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6B" w:rsidRDefault="003F408B" w:rsidP="00BE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F40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Проект открытого классного часа «Герои среди нас»</w:t>
      </w:r>
    </w:p>
    <w:p w:rsidR="00531EA6" w:rsidRDefault="00531EA6" w:rsidP="00BE3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61E2" w:rsidRPr="00525A47" w:rsidRDefault="00D50F06" w:rsidP="00D50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Классный час «Герои среди нас» посвящен проблеме формирования духовно-нравственных </w:t>
      </w:r>
      <w:proofErr w:type="gramStart"/>
      <w:r w:rsidRPr="0052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ценностей  через</w:t>
      </w:r>
      <w:proofErr w:type="gramEnd"/>
      <w:r w:rsidRPr="0052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гражданственности и патриотизма, что </w:t>
      </w:r>
      <w:r w:rsidR="000661E2" w:rsidRPr="0052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наше время </w:t>
      </w:r>
      <w:r w:rsidRPr="0052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актуальной задачей </w:t>
      </w:r>
      <w:r w:rsidR="000661E2" w:rsidRPr="0052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воспитании подрастающего поколения. Основной целью данного мероприятия является создание условий для воспитания чувства патриотизма и гордости</w:t>
      </w:r>
      <w:r w:rsidR="0052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свое Отечество и земляков, </w:t>
      </w:r>
      <w:r w:rsidR="000661E2" w:rsidRPr="0052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побуждение к самовоспитанию нравственной стойкости, воли, целеустремленности, мужественности, чувства долга и ответственности перед обществом.</w:t>
      </w:r>
    </w:p>
    <w:p w:rsidR="00E90927" w:rsidRPr="00525A47" w:rsidRDefault="000661E2" w:rsidP="008D7CBC">
      <w:pPr>
        <w:spacing w:after="0" w:line="240" w:lineRule="auto"/>
        <w:ind w:firstLine="708"/>
        <w:jc w:val="both"/>
        <w:rPr>
          <w:rFonts w:ascii="Roboto" w:hAnsi="Roboto"/>
          <w:sz w:val="23"/>
          <w:szCs w:val="23"/>
          <w:shd w:val="clear" w:color="auto" w:fill="FFFFFF"/>
        </w:rPr>
      </w:pPr>
      <w:r w:rsidRPr="0052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Героями не рождаются, героем может стать каждый из нас. Герой это тот, кто храбр, мужественен, добр, любит людей и трепетно относится к своей Родине.</w:t>
      </w:r>
      <w:r w:rsidR="005063DD" w:rsidRPr="0052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Таких людей в нашей республике много.</w:t>
      </w:r>
      <w:r w:rsidR="0026064C" w:rsidRPr="00525A47">
        <w:rPr>
          <w:rFonts w:ascii="Roboto" w:hAnsi="Roboto"/>
          <w:sz w:val="23"/>
          <w:szCs w:val="23"/>
          <w:shd w:val="clear" w:color="auto" w:fill="FFFFFF"/>
        </w:rPr>
        <w:t xml:space="preserve"> </w:t>
      </w:r>
    </w:p>
    <w:p w:rsidR="00E565D3" w:rsidRPr="00525A47" w:rsidRDefault="0026064C" w:rsidP="008D7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</w:pPr>
      <w:r w:rsidRPr="00525A47">
        <w:rPr>
          <w:rFonts w:ascii="Roboto" w:hAnsi="Roboto"/>
          <w:sz w:val="23"/>
          <w:szCs w:val="23"/>
          <w:shd w:val="clear" w:color="auto" w:fill="FFFFFF"/>
        </w:rPr>
        <w:t xml:space="preserve">Анастасия </w:t>
      </w:r>
      <w:proofErr w:type="spellStart"/>
      <w:r w:rsidRPr="00525A47">
        <w:rPr>
          <w:rFonts w:ascii="Roboto" w:hAnsi="Roboto"/>
          <w:sz w:val="23"/>
          <w:szCs w:val="23"/>
          <w:shd w:val="clear" w:color="auto" w:fill="FFFFFF"/>
        </w:rPr>
        <w:t>Диодорова</w:t>
      </w:r>
      <w:proofErr w:type="spellEnd"/>
      <w:r w:rsidRPr="00525A47">
        <w:rPr>
          <w:rFonts w:ascii="Roboto" w:hAnsi="Roboto"/>
          <w:sz w:val="23"/>
          <w:szCs w:val="23"/>
          <w:shd w:val="clear" w:color="auto" w:fill="FFFFFF"/>
        </w:rPr>
        <w:t xml:space="preserve"> - </w:t>
      </w:r>
      <w:r w:rsidRPr="00525A47">
        <w:rPr>
          <w:rFonts w:ascii="Times New Roman" w:hAnsi="Times New Roman" w:cs="Times New Roman"/>
          <w:sz w:val="24"/>
          <w:szCs w:val="23"/>
          <w:shd w:val="clear" w:color="auto" w:fill="FFFFFF"/>
        </w:rPr>
        <w:t>с</w:t>
      </w:r>
      <w:r w:rsidRPr="00525A47">
        <w:rPr>
          <w:rStyle w:val="a6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 xml:space="preserve">еребряный призёр </w:t>
      </w:r>
      <w:proofErr w:type="spellStart"/>
      <w:r w:rsidRPr="00525A47">
        <w:rPr>
          <w:rStyle w:val="a6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>паралимпийских</w:t>
      </w:r>
      <w:proofErr w:type="spellEnd"/>
      <w:r w:rsidRPr="00525A47">
        <w:rPr>
          <w:rStyle w:val="a6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 xml:space="preserve"> игр в Пекине, многократной чемпионкой России, Европы, мира по плаванию среди спортсменов с поражением опорно-двигательного аппарата. </w:t>
      </w:r>
      <w:r w:rsidR="00E46623" w:rsidRPr="00525A47">
        <w:rPr>
          <w:rFonts w:ascii="Times New Roman" w:hAnsi="Times New Roman" w:cs="Times New Roman"/>
          <w:bCs/>
          <w:sz w:val="24"/>
          <w:szCs w:val="23"/>
          <w:shd w:val="clear" w:color="auto" w:fill="FFFFFF"/>
        </w:rPr>
        <w:t>Анастасия н</w:t>
      </w:r>
      <w:r w:rsidRPr="00525A47">
        <w:rPr>
          <w:rFonts w:ascii="Times New Roman" w:hAnsi="Times New Roman" w:cs="Times New Roman"/>
          <w:bCs/>
          <w:sz w:val="24"/>
          <w:szCs w:val="23"/>
          <w:shd w:val="clear" w:color="auto" w:fill="FFFFFF"/>
        </w:rPr>
        <w:t xml:space="preserve">аграждена медалью ордена «За заслуги перед Отечеством» II степени. Эта хрупкая девушка с очаровательной улыбкой одерживает одну победу за другой: как в большом спорте, так и в повседневной жизни. </w:t>
      </w:r>
      <w:r w:rsidR="008D7CBC" w:rsidRPr="00525A47">
        <w:rPr>
          <w:rFonts w:ascii="Times New Roman" w:hAnsi="Times New Roman" w:cs="Times New Roman"/>
          <w:bCs/>
          <w:sz w:val="24"/>
          <w:szCs w:val="23"/>
          <w:shd w:val="clear" w:color="auto" w:fill="FFFFFF"/>
        </w:rPr>
        <w:t xml:space="preserve">У Анастасии есть мечта – основать спортивную школу, которая станет средой для </w:t>
      </w:r>
      <w:r w:rsidR="008D7CBC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формирования будущих спортсменов, средой </w:t>
      </w:r>
      <w:proofErr w:type="spellStart"/>
      <w:r w:rsidR="008D7CBC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взаимоподдержки</w:t>
      </w:r>
      <w:proofErr w:type="spellEnd"/>
      <w:r w:rsidR="008D7CBC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и взаимопомощи. </w:t>
      </w:r>
    </w:p>
    <w:p w:rsidR="00E46623" w:rsidRPr="00525A47" w:rsidRDefault="008D7CBC" w:rsidP="008D7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</w:pPr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Атласова Алена Николаевна - </w:t>
      </w:r>
      <w:proofErr w:type="gramStart"/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директор  благотворительного</w:t>
      </w:r>
      <w:proofErr w:type="gramEnd"/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фонда "Праздник жизни", сопредседатель регионального отделения ОНФ, доверенное лицо Президента РФ Владимира Путина и член Общественной палаты Республики Саха(Якутия). Сегодня возглавляемый ею Благотворительный фонд «Праздник жизни» помогает семьям с детьми, страдающими онкологическими заболеваниями, борется за создание в Якутске </w:t>
      </w:r>
      <w:proofErr w:type="spellStart"/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безбарьерной</w:t>
      </w:r>
      <w:proofErr w:type="spellEnd"/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среды для людей с инвалидностью, за внедрение системы инклюзивного образования в школах, организует благотворительные концерты и праздники. </w:t>
      </w:r>
    </w:p>
    <w:p w:rsidR="008D7CBC" w:rsidRPr="00525A47" w:rsidRDefault="008D7CBC" w:rsidP="008D7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</w:pPr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Карина</w:t>
      </w:r>
      <w:r w:rsidR="00E46623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</w:t>
      </w:r>
      <w:proofErr w:type="spellStart"/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Чикитова</w:t>
      </w:r>
      <w:proofErr w:type="spellEnd"/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- маленький якутский </w:t>
      </w:r>
      <w:proofErr w:type="spellStart"/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Маугли</w:t>
      </w:r>
      <w:proofErr w:type="spellEnd"/>
      <w:r w:rsidR="00E565D3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. </w:t>
      </w:r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История трехлетней Карины </w:t>
      </w:r>
      <w:proofErr w:type="spellStart"/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Чикитовой</w:t>
      </w:r>
      <w:proofErr w:type="spellEnd"/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из села </w:t>
      </w:r>
      <w:proofErr w:type="spellStart"/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Олом</w:t>
      </w:r>
      <w:proofErr w:type="spellEnd"/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</w:t>
      </w:r>
      <w:proofErr w:type="spellStart"/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Олекминского</w:t>
      </w:r>
      <w:proofErr w:type="spellEnd"/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района, которая, потерявшись, 11 суток блуждала по якутской тайге и чудом выжила, потрясла всю страну. Карина, увлекшись игрой со щенком, потерялась: ушла далеко в лес. Спасатели нашли Карину на 12 день на берегу реки Бирюк замёрзшую и голодную, сильно похудевшую, искусанную комарами и мошками, но живую, в полном сознании. Около аэропорта Якутска установили памятник «Девочка с собакой», посвящённый дружбе трехлетней Карины </w:t>
      </w:r>
      <w:proofErr w:type="spellStart"/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Чикитовой</w:t>
      </w:r>
      <w:proofErr w:type="spellEnd"/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и её четвероногого друга </w:t>
      </w:r>
      <w:proofErr w:type="spellStart"/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Найды</w:t>
      </w:r>
      <w:proofErr w:type="spellEnd"/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. Новая скульптура в Якутске – это памятник жизнестойкости малышей и их трогательной дружбе. </w:t>
      </w:r>
    </w:p>
    <w:p w:rsidR="00AC4409" w:rsidRPr="00525A47" w:rsidRDefault="00AC4409" w:rsidP="008D7C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</w:pPr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Михаил Семенович Сергеев, Героя Социалистического труда,</w:t>
      </w:r>
      <w:r w:rsidRPr="00525A47">
        <w:t xml:space="preserve"> </w:t>
      </w:r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всю свою жизнь проявляет активную жизненную позицию, неоднократно избирался депутатом Верховного Совета ЯАССР, был членом бюро обкома и горкома КПСС. Награжден орденом Трудового Красного Знамени, Герой Социалистического Труда, ветеран тыла и труда, заслуженный строитель РСФСР, заслуженный ветеран СО РАН, Почетный гражданин Республики Саха (Якутия), Почетный гражданин г. Якутска и </w:t>
      </w:r>
      <w:proofErr w:type="spellStart"/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Олекминска</w:t>
      </w:r>
      <w:proofErr w:type="spellEnd"/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.</w:t>
      </w:r>
      <w:r w:rsidRPr="00525A47">
        <w:t xml:space="preserve"> </w:t>
      </w:r>
      <w:r w:rsidRPr="00525A47">
        <w:rPr>
          <w:rFonts w:ascii="Times New Roman" w:hAnsi="Times New Roman" w:cs="Times New Roman"/>
          <w:sz w:val="24"/>
        </w:rPr>
        <w:t>Михаил Семенович</w:t>
      </w:r>
      <w:r w:rsidRPr="00525A47">
        <w:t xml:space="preserve"> </w:t>
      </w:r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проработал 64 года на благо своей Родины и считает, что именно труд сделал его человеком. К тому, кто трудится, успех непременно придет.</w:t>
      </w:r>
    </w:p>
    <w:p w:rsidR="00474B34" w:rsidRPr="005978FD" w:rsidRDefault="00AF7051" w:rsidP="005978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</w:pPr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Шестнадцатилетний </w:t>
      </w:r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Андрей Хромов, выпускник Якутского городского лицея</w:t>
      </w:r>
      <w:r w:rsidR="008A508C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и моторист Борис Выготский совершили</w:t>
      </w:r>
      <w:r w:rsidR="00474B34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героические</w:t>
      </w:r>
      <w:r w:rsidR="008A508C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</w:t>
      </w:r>
      <w:r w:rsidR="00474B34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поступки. Андрей </w:t>
      </w:r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летом 2011г </w:t>
      </w:r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спас</w:t>
      </w:r>
      <w:r w:rsidR="00042027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трои</w:t>
      </w:r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х </w:t>
      </w:r>
      <w:r w:rsidR="00042027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человек</w:t>
      </w:r>
      <w:r w:rsidR="00E46623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,</w:t>
      </w:r>
      <w:r w:rsidR="00E46623" w:rsidRPr="00525A47">
        <w:t xml:space="preserve"> </w:t>
      </w:r>
      <w:r w:rsidR="00E46623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которые купались на пляже,</w:t>
      </w:r>
      <w:r w:rsidR="00AC4409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от верной гибели</w:t>
      </w:r>
      <w:r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. </w:t>
      </w:r>
      <w:r w:rsidR="00474B34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А Борис Высоцкий в 2014г спас 10 человек из перевернувшегося катера. </w:t>
      </w:r>
      <w:r w:rsidR="00EA526F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Парни считают, что каждый на их месте поступил бы так </w:t>
      </w:r>
      <w:r w:rsidR="00E90927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же. </w:t>
      </w:r>
      <w:r w:rsidR="00EA526F" w:rsidRPr="00525A47">
        <w:rPr>
          <w:rFonts w:ascii="Times New Roman" w:hAnsi="Times New Roman" w:cs="Times New Roman"/>
          <w:sz w:val="24"/>
        </w:rPr>
        <w:t xml:space="preserve">Мы </w:t>
      </w:r>
      <w:r w:rsidR="00194570">
        <w:rPr>
          <w:rFonts w:ascii="Times New Roman" w:hAnsi="Times New Roman" w:cs="Times New Roman"/>
          <w:sz w:val="24"/>
        </w:rPr>
        <w:t xml:space="preserve">гордимся и </w:t>
      </w:r>
      <w:r w:rsidR="00EA526F" w:rsidRPr="00525A47">
        <w:rPr>
          <w:rFonts w:ascii="Times New Roman" w:hAnsi="Times New Roman" w:cs="Times New Roman"/>
          <w:sz w:val="24"/>
        </w:rPr>
        <w:t>восхищаемся такими смелыми, самоотверженными людьми, готовыми пойти на риск ради спасения жизни другого человека!</w:t>
      </w:r>
    </w:p>
    <w:p w:rsidR="008D7CBC" w:rsidRDefault="00194570" w:rsidP="002606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Настоящие герои живут среди нас. На их примере мы учимся</w:t>
      </w:r>
      <w:r w:rsidR="005978FD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 xml:space="preserve"> </w:t>
      </w:r>
      <w:r w:rsidR="00E90927" w:rsidRPr="00525A47"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  <w:t>жить, бороться и побеждать.</w:t>
      </w:r>
    </w:p>
    <w:p w:rsidR="00395A81" w:rsidRDefault="00395A81" w:rsidP="002606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</w:pPr>
    </w:p>
    <w:p w:rsidR="003926A4" w:rsidRDefault="003926A4" w:rsidP="002606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3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E306B" w:rsidRPr="00681195" w:rsidTr="00D42E69">
        <w:tc>
          <w:tcPr>
            <w:tcW w:w="2660" w:type="dxa"/>
          </w:tcPr>
          <w:p w:rsidR="00BE306B" w:rsidRPr="00C63758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C63758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lastRenderedPageBreak/>
              <w:t>Автор-составитель</w:t>
            </w:r>
          </w:p>
        </w:tc>
        <w:tc>
          <w:tcPr>
            <w:tcW w:w="6911" w:type="dxa"/>
          </w:tcPr>
          <w:p w:rsidR="00BE306B" w:rsidRPr="00681195" w:rsidRDefault="00BE306B" w:rsidP="00D42E69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811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Саввина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Мария Юрьевна</w:t>
            </w:r>
          </w:p>
        </w:tc>
      </w:tr>
      <w:tr w:rsidR="00BE306B" w:rsidRPr="00681195" w:rsidTr="00D42E69">
        <w:tc>
          <w:tcPr>
            <w:tcW w:w="2660" w:type="dxa"/>
          </w:tcPr>
          <w:p w:rsidR="00BE306B" w:rsidRPr="00C63758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63758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Возраст участников</w:t>
            </w:r>
          </w:p>
        </w:tc>
        <w:tc>
          <w:tcPr>
            <w:tcW w:w="6911" w:type="dxa"/>
          </w:tcPr>
          <w:p w:rsidR="00BE306B" w:rsidRPr="00681195" w:rsidRDefault="00BE306B" w:rsidP="00D42E69">
            <w:pPr>
              <w:tabs>
                <w:tab w:val="left" w:pos="1725"/>
              </w:tabs>
              <w:suppressAutoHyphens/>
              <w:spacing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 класс</w:t>
            </w:r>
          </w:p>
        </w:tc>
      </w:tr>
      <w:tr w:rsidR="00BE306B" w:rsidRPr="00681195" w:rsidTr="00D42E69">
        <w:tc>
          <w:tcPr>
            <w:tcW w:w="2660" w:type="dxa"/>
          </w:tcPr>
          <w:p w:rsidR="00BE306B" w:rsidRPr="00C63758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63758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Тип занятия</w:t>
            </w:r>
          </w:p>
        </w:tc>
        <w:tc>
          <w:tcPr>
            <w:tcW w:w="6911" w:type="dxa"/>
          </w:tcPr>
          <w:p w:rsidR="00BE306B" w:rsidRPr="00681195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«Открытие</w:t>
            </w:r>
            <w:r w:rsidRPr="006811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нового знания»</w:t>
            </w:r>
          </w:p>
        </w:tc>
      </w:tr>
      <w:tr w:rsidR="00BE306B" w:rsidRPr="00681195" w:rsidTr="00D42E69">
        <w:tc>
          <w:tcPr>
            <w:tcW w:w="2660" w:type="dxa"/>
          </w:tcPr>
          <w:p w:rsidR="00BE306B" w:rsidRPr="00C63758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63758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6911" w:type="dxa"/>
          </w:tcPr>
          <w:p w:rsidR="00BE306B" w:rsidRPr="00681195" w:rsidRDefault="00BE306B" w:rsidP="00D42E69">
            <w:pPr>
              <w:pStyle w:val="a3"/>
              <w:rPr>
                <w:rFonts w:cs="Calibri"/>
                <w:lang w:eastAsia="ar-SA"/>
              </w:rPr>
            </w:pPr>
            <w:r>
              <w:rPr>
                <w:color w:val="000000"/>
              </w:rPr>
              <w:t>С</w:t>
            </w:r>
            <w:r w:rsidRPr="00ED671A">
              <w:rPr>
                <w:color w:val="000000"/>
              </w:rPr>
              <w:t xml:space="preserve">оздание условий для воспитания </w:t>
            </w:r>
            <w:r>
              <w:rPr>
                <w:color w:val="000000"/>
              </w:rPr>
              <w:t xml:space="preserve">чувства патриотизмаи </w:t>
            </w:r>
            <w:r w:rsidRPr="00ED671A">
              <w:rPr>
                <w:color w:val="000000"/>
              </w:rPr>
              <w:t>гордос</w:t>
            </w:r>
            <w:r>
              <w:rPr>
                <w:color w:val="000000"/>
              </w:rPr>
              <w:t xml:space="preserve">ти за свое Отечество и земляков и </w:t>
            </w:r>
            <w:r w:rsidRPr="00C63758">
              <w:rPr>
                <w:color w:val="000000"/>
              </w:rPr>
              <w:t>побуждение к самовоспитанию нравственной стойкости, воли, целеустремленности, мужественности, чувства долга и ответственности перед обществом.</w:t>
            </w:r>
          </w:p>
        </w:tc>
      </w:tr>
      <w:tr w:rsidR="00BE306B" w:rsidRPr="00681195" w:rsidTr="00D42E69">
        <w:tc>
          <w:tcPr>
            <w:tcW w:w="2660" w:type="dxa"/>
          </w:tcPr>
          <w:p w:rsidR="00BE306B" w:rsidRPr="00C63758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63758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6911" w:type="dxa"/>
          </w:tcPr>
          <w:p w:rsidR="00BE306B" w:rsidRPr="00BE306B" w:rsidRDefault="00BE306B" w:rsidP="00D42E69">
            <w:pPr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- </w:t>
            </w:r>
            <w:r w:rsidRPr="00BE306B">
              <w:rPr>
                <w:rFonts w:ascii="Times New Roman" w:eastAsia="Times New Roman" w:hAnsi="Times New Roman" w:cs="Calibri"/>
                <w:b/>
                <w:i/>
                <w:szCs w:val="24"/>
                <w:u w:val="single"/>
                <w:lang w:eastAsia="ar-SA"/>
              </w:rPr>
              <w:t>Личностные результаты: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30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уважительное отношение и чувство гордости за свое Отечество и земляков; 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E30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потребность узнавать историю своего края;</w:t>
            </w:r>
          </w:p>
          <w:p w:rsidR="00BE306B" w:rsidRPr="00BE306B" w:rsidRDefault="00BE306B" w:rsidP="00BE306B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BE30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творческая активность и </w:t>
            </w: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соблюдение этических норм общения и сотрудничества </w:t>
            </w:r>
            <w:r w:rsidRPr="00BE30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 выполнении коллективных заданий.</w:t>
            </w:r>
          </w:p>
          <w:p w:rsidR="00BE306B" w:rsidRPr="00BE306B" w:rsidRDefault="00BE306B" w:rsidP="00D42E69">
            <w:pPr>
              <w:ind w:left="720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</w:p>
          <w:p w:rsidR="00BE306B" w:rsidRPr="00BE306B" w:rsidRDefault="00BE306B" w:rsidP="00D42E69">
            <w:pPr>
              <w:rPr>
                <w:rFonts w:ascii="Times New Roman" w:eastAsia="Times New Roman" w:hAnsi="Times New Roman" w:cs="Calibri"/>
                <w:b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- </w:t>
            </w:r>
            <w:r w:rsidRPr="00BE306B">
              <w:rPr>
                <w:rFonts w:ascii="Times New Roman" w:eastAsia="Times New Roman" w:hAnsi="Times New Roman" w:cs="Calibri"/>
                <w:b/>
                <w:i/>
                <w:szCs w:val="24"/>
                <w:u w:val="single"/>
                <w:lang w:eastAsia="ar-SA"/>
              </w:rPr>
              <w:t>Предметные УУД: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Cs w:val="24"/>
              </w:rPr>
            </w:pPr>
            <w:r w:rsidRPr="00BE306B">
              <w:rPr>
                <w:rFonts w:ascii="Times New Roman" w:eastAsia="Calibri" w:hAnsi="Times New Roman" w:cs="Times New Roman"/>
                <w:szCs w:val="24"/>
              </w:rPr>
              <w:t xml:space="preserve">выпускают буклет о героях-земляках на основе полученной информации; 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Cs w:val="24"/>
              </w:rPr>
            </w:pPr>
            <w:r w:rsidRPr="00BE306B">
              <w:rPr>
                <w:rFonts w:ascii="Times New Roman" w:eastAsia="Calibri" w:hAnsi="Times New Roman" w:cs="Times New Roman"/>
                <w:szCs w:val="24"/>
              </w:rPr>
              <w:t xml:space="preserve">составляют текст-схему по алгоритму. </w:t>
            </w:r>
          </w:p>
          <w:p w:rsidR="00BE306B" w:rsidRPr="00BE306B" w:rsidRDefault="00BE306B" w:rsidP="00D42E6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BE306B" w:rsidRPr="00BE306B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b/>
                <w:i/>
                <w:szCs w:val="24"/>
                <w:u w:val="single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b/>
                <w:i/>
                <w:szCs w:val="24"/>
                <w:lang w:eastAsia="ar-SA"/>
              </w:rPr>
              <w:t xml:space="preserve"> - </w:t>
            </w:r>
            <w:proofErr w:type="spellStart"/>
            <w:r w:rsidRPr="00BE306B">
              <w:rPr>
                <w:rFonts w:ascii="Times New Roman" w:eastAsia="Times New Roman" w:hAnsi="Times New Roman" w:cs="Calibri"/>
                <w:b/>
                <w:i/>
                <w:szCs w:val="24"/>
                <w:u w:val="single"/>
                <w:lang w:eastAsia="ar-SA"/>
              </w:rPr>
              <w:t>Метапредметные</w:t>
            </w:r>
            <w:proofErr w:type="spellEnd"/>
            <w:r w:rsidRPr="00BE306B">
              <w:rPr>
                <w:rFonts w:ascii="Times New Roman" w:eastAsia="Times New Roman" w:hAnsi="Times New Roman" w:cs="Calibri"/>
                <w:b/>
                <w:i/>
                <w:szCs w:val="24"/>
                <w:u w:val="single"/>
                <w:lang w:eastAsia="ar-SA"/>
              </w:rPr>
              <w:t xml:space="preserve"> УУД:</w:t>
            </w:r>
          </w:p>
          <w:p w:rsidR="00BE306B" w:rsidRPr="00BE306B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- </w:t>
            </w:r>
            <w:r w:rsidRPr="00BE306B">
              <w:rPr>
                <w:rFonts w:ascii="Times New Roman" w:eastAsia="Times New Roman" w:hAnsi="Times New Roman" w:cs="Calibri"/>
                <w:i/>
                <w:szCs w:val="24"/>
                <w:u w:val="single"/>
                <w:lang w:eastAsia="ar-SA"/>
              </w:rPr>
              <w:t>регулятивные: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умение самостоятельно ставить цель; 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умение планировать пути достижения целей; 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>умение принимать решение в проблемной ситуации;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умение оценивать свои действия; </w:t>
            </w:r>
          </w:p>
          <w:p w:rsidR="00BE306B" w:rsidRPr="00BE306B" w:rsidRDefault="00BE306B" w:rsidP="00D42E69">
            <w:p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i/>
                <w:szCs w:val="24"/>
                <w:lang w:eastAsia="ar-SA"/>
              </w:rPr>
              <w:t xml:space="preserve">- </w:t>
            </w:r>
            <w:r w:rsidRPr="00BE306B">
              <w:rPr>
                <w:rFonts w:ascii="Times New Roman" w:eastAsia="Times New Roman" w:hAnsi="Times New Roman" w:cs="Calibri"/>
                <w:i/>
                <w:szCs w:val="24"/>
                <w:u w:val="single"/>
                <w:lang w:eastAsia="ar-SA"/>
              </w:rPr>
              <w:t>познавательные: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умение </w:t>
            </w:r>
            <w:r w:rsidRPr="00BE3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строить логическое рассуждение;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умение анализировать и аргументировать;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умение устанавливать причинно-следственные связи</w:t>
            </w:r>
            <w:r w:rsidRPr="00BE306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; </w:t>
            </w:r>
          </w:p>
          <w:p w:rsidR="00BE306B" w:rsidRPr="00BE306B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- </w:t>
            </w:r>
            <w:r w:rsidRPr="00BE306B">
              <w:rPr>
                <w:rFonts w:ascii="Times New Roman" w:eastAsia="Times New Roman" w:hAnsi="Times New Roman" w:cs="Calibri"/>
                <w:i/>
                <w:szCs w:val="24"/>
                <w:u w:val="single"/>
                <w:lang w:eastAsia="ar-SA"/>
              </w:rPr>
              <w:t>коммуникативные: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>умение строить продуктивное взаимодействие со</w:t>
            </w:r>
          </w:p>
          <w:p w:rsidR="00BE306B" w:rsidRPr="00BE306B" w:rsidRDefault="00BE306B" w:rsidP="00D42E69">
            <w:pPr>
              <w:pStyle w:val="a5"/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сверстниками и педагогом; 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умение формулировать </w:t>
            </w:r>
            <w:r w:rsidRPr="00BE306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собственное мнение и позицию;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умение слушать других;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>умение убеждать;</w:t>
            </w:r>
          </w:p>
          <w:p w:rsidR="00BE306B" w:rsidRPr="00BE306B" w:rsidRDefault="00BE306B" w:rsidP="00BE306B">
            <w:pPr>
              <w:pStyle w:val="a5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>умение выступать перед публикой.</w:t>
            </w:r>
          </w:p>
          <w:p w:rsidR="00BE306B" w:rsidRPr="00681195" w:rsidRDefault="00BE306B" w:rsidP="00D42E69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BE306B" w:rsidRPr="00681195" w:rsidTr="00D42E69">
        <w:tc>
          <w:tcPr>
            <w:tcW w:w="9571" w:type="dxa"/>
            <w:gridSpan w:val="2"/>
          </w:tcPr>
          <w:p w:rsidR="00BE306B" w:rsidRPr="00BE306B" w:rsidRDefault="00BE306B" w:rsidP="00D42E6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Организация пространства</w:t>
            </w:r>
          </w:p>
        </w:tc>
      </w:tr>
      <w:tr w:rsidR="00BE306B" w:rsidRPr="00681195" w:rsidTr="00D42E69">
        <w:tc>
          <w:tcPr>
            <w:tcW w:w="2660" w:type="dxa"/>
          </w:tcPr>
          <w:p w:rsidR="00BE306B" w:rsidRPr="00C63758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63758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Формы работы</w:t>
            </w:r>
          </w:p>
        </w:tc>
        <w:tc>
          <w:tcPr>
            <w:tcW w:w="6911" w:type="dxa"/>
          </w:tcPr>
          <w:p w:rsidR="00BE306B" w:rsidRPr="00BE306B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>фронтальная, индивидуальная, групповая</w:t>
            </w:r>
          </w:p>
        </w:tc>
      </w:tr>
      <w:tr w:rsidR="00BE306B" w:rsidRPr="00681195" w:rsidTr="00D42E69">
        <w:tc>
          <w:tcPr>
            <w:tcW w:w="2660" w:type="dxa"/>
          </w:tcPr>
          <w:p w:rsidR="00BE306B" w:rsidRPr="00C63758" w:rsidRDefault="00BE306B" w:rsidP="00D42E69">
            <w:pPr>
              <w:suppressAutoHyphens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63758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Методы и приемы обучения</w:t>
            </w:r>
          </w:p>
        </w:tc>
        <w:tc>
          <w:tcPr>
            <w:tcW w:w="6911" w:type="dxa"/>
          </w:tcPr>
          <w:p w:rsidR="00BE306B" w:rsidRPr="00BE306B" w:rsidRDefault="00BE306B" w:rsidP="00D42E69">
            <w:pPr>
              <w:pStyle w:val="a3"/>
              <w:rPr>
                <w:rFonts w:cs="Calibri"/>
                <w:sz w:val="22"/>
                <w:lang w:eastAsia="ar-SA"/>
              </w:rPr>
            </w:pPr>
            <w:r w:rsidRPr="00BE306B">
              <w:rPr>
                <w:bCs/>
                <w:color w:val="000000"/>
                <w:sz w:val="22"/>
              </w:rPr>
              <w:t>словесный (беседа, понятия), наглядный (презентация), практический проблемно-поисковый, рефлексия.</w:t>
            </w:r>
          </w:p>
        </w:tc>
      </w:tr>
      <w:tr w:rsidR="00BE306B" w:rsidRPr="00681195" w:rsidTr="00D42E69">
        <w:tc>
          <w:tcPr>
            <w:tcW w:w="2660" w:type="dxa"/>
          </w:tcPr>
          <w:p w:rsidR="00BE306B" w:rsidRPr="00C63758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63758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Педагогические технологии</w:t>
            </w:r>
          </w:p>
        </w:tc>
        <w:tc>
          <w:tcPr>
            <w:tcW w:w="6911" w:type="dxa"/>
          </w:tcPr>
          <w:p w:rsidR="00BE306B" w:rsidRPr="00BE306B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технология проблемного обучения, технология критического мышления, проектный метод, личностно-ориентированный подход, </w:t>
            </w:r>
            <w:proofErr w:type="spellStart"/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>деятельностный</w:t>
            </w:r>
            <w:proofErr w:type="spellEnd"/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 подход.</w:t>
            </w:r>
          </w:p>
        </w:tc>
      </w:tr>
      <w:tr w:rsidR="00BE306B" w:rsidRPr="00681195" w:rsidTr="00D42E69">
        <w:tc>
          <w:tcPr>
            <w:tcW w:w="2660" w:type="dxa"/>
          </w:tcPr>
          <w:p w:rsidR="00BE306B" w:rsidRPr="00C63758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C63758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Средства обучения</w:t>
            </w:r>
          </w:p>
          <w:p w:rsidR="00BE306B" w:rsidRPr="00C63758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911" w:type="dxa"/>
          </w:tcPr>
          <w:p w:rsidR="00BE306B" w:rsidRPr="00BE306B" w:rsidRDefault="00BE306B" w:rsidP="00D42E69">
            <w:pPr>
              <w:suppressAutoHyphens/>
              <w:spacing w:line="276" w:lineRule="auto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BE306B">
              <w:rPr>
                <w:rFonts w:ascii="Times New Roman" w:eastAsia="Times New Roman" w:hAnsi="Times New Roman" w:cs="Calibri"/>
                <w:szCs w:val="24"/>
                <w:lang w:eastAsia="ar-SA"/>
              </w:rPr>
              <w:t>проектор,  интерактивная доска, раздаточные материалы, фотографии героев, изображение факела.</w:t>
            </w:r>
          </w:p>
        </w:tc>
      </w:tr>
    </w:tbl>
    <w:p w:rsidR="00BE306B" w:rsidRDefault="00BE306B" w:rsidP="00BE306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85318F" w:rsidRDefault="0085318F" w:rsidP="00BE306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525A47" w:rsidRDefault="00525A47" w:rsidP="00BE306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525A47" w:rsidRPr="00681195" w:rsidRDefault="00525A47" w:rsidP="00BE306B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BE306B" w:rsidRDefault="00BE306B" w:rsidP="00BE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взаимодействия педагога и учащихся</w:t>
      </w:r>
    </w:p>
    <w:p w:rsidR="003F4710" w:rsidRDefault="003F4710" w:rsidP="00BE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268"/>
        <w:gridCol w:w="1417"/>
      </w:tblGrid>
      <w:tr w:rsidR="00BE306B" w:rsidTr="00BE306B">
        <w:tc>
          <w:tcPr>
            <w:tcW w:w="3936" w:type="dxa"/>
          </w:tcPr>
          <w:p w:rsidR="00BE306B" w:rsidRPr="0078032E" w:rsidRDefault="00BE306B" w:rsidP="00D42E69">
            <w:pPr>
              <w:spacing w:line="1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26" w:type="dxa"/>
          </w:tcPr>
          <w:p w:rsidR="00BE306B" w:rsidRPr="0078032E" w:rsidRDefault="00BE306B" w:rsidP="00D42E69">
            <w:pPr>
              <w:spacing w:line="1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68" w:type="dxa"/>
          </w:tcPr>
          <w:p w:rsidR="00BE306B" w:rsidRPr="0078032E" w:rsidRDefault="00BE306B" w:rsidP="00D42E69">
            <w:pPr>
              <w:spacing w:line="1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1417" w:type="dxa"/>
          </w:tcPr>
          <w:p w:rsidR="00BE306B" w:rsidRPr="0078032E" w:rsidRDefault="00BE306B" w:rsidP="00BE30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Pr="003B2918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BE306B" w:rsidTr="00D42E69">
        <w:tc>
          <w:tcPr>
            <w:tcW w:w="9747" w:type="dxa"/>
            <w:gridSpan w:val="4"/>
          </w:tcPr>
          <w:p w:rsidR="00BE306B" w:rsidRPr="00AA2BE9" w:rsidRDefault="00BE306B" w:rsidP="00D42E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D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CA1D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этап. </w:t>
            </w:r>
            <w:r w:rsidRPr="00CA1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Мотивирование (самоопределение) к деятельности. </w:t>
            </w:r>
          </w:p>
          <w:p w:rsidR="00BE306B" w:rsidRPr="00AA2BE9" w:rsidRDefault="00BE306B" w:rsidP="00BE306B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Цель:</w:t>
            </w:r>
            <w:r w:rsidRPr="00EC1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включение обуча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ющихся в деятельность н</w:t>
            </w:r>
            <w:r w:rsidRPr="00EC1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 личностно-значимом уровне.</w:t>
            </w:r>
          </w:p>
        </w:tc>
      </w:tr>
      <w:tr w:rsidR="00BE306B" w:rsidTr="00BE306B">
        <w:tc>
          <w:tcPr>
            <w:tcW w:w="3936" w:type="dxa"/>
          </w:tcPr>
          <w:p w:rsidR="00BE306B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A4F">
              <w:rPr>
                <w:rFonts w:ascii="Times New Roman" w:eastAsia="Calibri" w:hAnsi="Times New Roman" w:cs="Times New Roman"/>
                <w:sz w:val="20"/>
                <w:szCs w:val="20"/>
              </w:rPr>
              <w:t>Вступительное слово учителя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E306B" w:rsidRPr="00EC1F08" w:rsidRDefault="00BE306B" w:rsidP="00D42E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Здравствуйте</w:t>
            </w:r>
            <w:r w:rsidRPr="00EC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ребята. Я рада нашей встрече с вами, надеюсь на вашу поддержку, взаимопонимание и уверена, что наше сотрудничество будет плодотворным. </w:t>
            </w:r>
          </w:p>
          <w:p w:rsidR="00BE306B" w:rsidRDefault="00BE306B" w:rsidP="00D42E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306B" w:rsidRPr="00D85A4F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D85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ступают в диалог с учителем, одноклассниками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E306B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06B" w:rsidRPr="00EC1F08" w:rsidRDefault="00BE306B" w:rsidP="00D42E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  <w:r w:rsidRPr="00EC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садятся по группам. </w:t>
            </w:r>
          </w:p>
          <w:p w:rsidR="00BE306B" w:rsidRDefault="00BE306B" w:rsidP="00D42E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306B" w:rsidRPr="00EC1F08" w:rsidRDefault="00BE306B" w:rsidP="00D42E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BE306B" w:rsidRPr="00EC1F08" w:rsidRDefault="00BE306B" w:rsidP="00D42E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доброжелательности и эмоционально-нравственной отзывчивости.</w:t>
            </w:r>
          </w:p>
          <w:p w:rsidR="00BE306B" w:rsidRDefault="00BE306B" w:rsidP="00D42E69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E306B" w:rsidRPr="003F408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F408B">
              <w:rPr>
                <w:rFonts w:ascii="Times New Roman" w:eastAsia="Calibri" w:hAnsi="Times New Roman" w:cs="Times New Roman"/>
                <w:color w:val="000000"/>
                <w:sz w:val="20"/>
              </w:rPr>
              <w:t>Коммуникативные</w:t>
            </w:r>
          </w:p>
          <w:p w:rsidR="00BE306B" w:rsidRDefault="00BE306B" w:rsidP="00D42E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08B">
              <w:rPr>
                <w:rFonts w:ascii="Times New Roman" w:eastAsia="Calibri" w:hAnsi="Times New Roman" w:cs="Times New Roman"/>
                <w:color w:val="000000"/>
                <w:sz w:val="20"/>
              </w:rPr>
              <w:t>Регулятивные (самоопределение к деятельности)</w:t>
            </w:r>
          </w:p>
        </w:tc>
        <w:tc>
          <w:tcPr>
            <w:tcW w:w="1417" w:type="dxa"/>
          </w:tcPr>
          <w:p w:rsidR="00BE306B" w:rsidRPr="00EC1F08" w:rsidRDefault="00BE306B" w:rsidP="00D42E69">
            <w:pPr>
              <w:rPr>
                <w:sz w:val="20"/>
                <w:szCs w:val="20"/>
              </w:rPr>
            </w:pPr>
            <w:r w:rsidRPr="00EC1F08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учащихся к </w:t>
            </w:r>
            <w:proofErr w:type="spellStart"/>
            <w:r w:rsidRPr="00EC1F08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 w:rsidRPr="00EC1F08">
              <w:rPr>
                <w:rFonts w:ascii="Times New Roman" w:hAnsi="Times New Roman" w:cs="Times New Roman"/>
                <w:sz w:val="20"/>
                <w:szCs w:val="20"/>
              </w:rPr>
              <w:t xml:space="preserve">-й деятельности. </w:t>
            </w:r>
          </w:p>
          <w:p w:rsidR="00BE306B" w:rsidRDefault="00BE306B" w:rsidP="00D42E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306B" w:rsidTr="00D42E69">
        <w:tc>
          <w:tcPr>
            <w:tcW w:w="9747" w:type="dxa"/>
            <w:gridSpan w:val="4"/>
          </w:tcPr>
          <w:p w:rsidR="00BE306B" w:rsidRPr="00CA1D93" w:rsidRDefault="00BE306B" w:rsidP="00D42E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A1D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CA1D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этап. Актуализация темы</w:t>
            </w:r>
          </w:p>
          <w:p w:rsidR="00BE306B" w:rsidRPr="00EC1F08" w:rsidRDefault="00BE306B" w:rsidP="00BE3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воспроизведение знания и способов действия</w:t>
            </w:r>
            <w:r w:rsidRPr="00CA1D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Pr="00CA1D93">
              <w:rPr>
                <w:rFonts w:ascii="Times New Roman" w:hAnsi="Times New Roman" w:cs="Times New Roman"/>
                <w:sz w:val="20"/>
                <w:szCs w:val="20"/>
              </w:rPr>
              <w:t xml:space="preserve"> для открытия новых знаний.</w:t>
            </w:r>
          </w:p>
        </w:tc>
      </w:tr>
      <w:tr w:rsidR="00BE306B" w:rsidTr="00BE306B">
        <w:tc>
          <w:tcPr>
            <w:tcW w:w="3936" w:type="dxa"/>
          </w:tcPr>
          <w:p w:rsidR="00BE306B" w:rsidRPr="00D85A4F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Организует дискуссию учащихся.</w:t>
            </w:r>
          </w:p>
          <w:p w:rsidR="00BE306B" w:rsidRPr="00AA2BE9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06B" w:rsidRPr="00AA2BE9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экране появляются известные люди нашей Республики.</w:t>
            </w:r>
          </w:p>
          <w:p w:rsidR="00BE306B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06B" w:rsidRPr="00AA2BE9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Любая земля славится своими людьми. И в</w:t>
            </w:r>
            <w:r w:rsidRPr="00AA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нашей республике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тоже </w:t>
            </w:r>
            <w:r w:rsidRPr="00AA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есть очень много талантливых,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выдающихся людей.</w:t>
            </w:r>
          </w:p>
          <w:p w:rsidR="00BE306B" w:rsidRPr="00AA2BE9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Посмотрите на эту группу людей. Кто они? (писатели, артисты, спортсмены)</w:t>
            </w:r>
          </w:p>
          <w:p w:rsidR="00BE306B" w:rsidRDefault="00BE306B" w:rsidP="00D42E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306B" w:rsidRPr="00D85A4F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D85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бмениваются мнениями с учителем, одноклассниками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E306B" w:rsidRPr="00C10E93" w:rsidRDefault="00BE306B" w:rsidP="00D42E69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10E9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высказывают предположения.</w:t>
            </w:r>
          </w:p>
          <w:p w:rsidR="00BE306B" w:rsidRDefault="00BE306B" w:rsidP="00D42E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306B" w:rsidRPr="00D85A4F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Личностные,</w:t>
            </w:r>
          </w:p>
          <w:p w:rsidR="00BE306B" w:rsidRDefault="00BE306B" w:rsidP="00D42E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Коммуникативные (формулировка собственного мнения), регулятивные </w:t>
            </w:r>
          </w:p>
          <w:p w:rsidR="00BE306B" w:rsidRDefault="00BE306B" w:rsidP="00D42E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E306B" w:rsidRDefault="00BE306B" w:rsidP="00D42E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306B" w:rsidRPr="00BD2A48" w:rsidRDefault="00BE306B" w:rsidP="00D42E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</w:t>
            </w:r>
            <w:r w:rsidRPr="00BD2A48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</w:tc>
      </w:tr>
      <w:tr w:rsidR="00BE306B" w:rsidTr="00D42E69">
        <w:tc>
          <w:tcPr>
            <w:tcW w:w="9747" w:type="dxa"/>
            <w:gridSpan w:val="4"/>
          </w:tcPr>
          <w:p w:rsidR="00BE306B" w:rsidRDefault="00BE306B" w:rsidP="00D42E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D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A1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этап. Ф</w:t>
            </w:r>
            <w:r w:rsidRPr="00CA1D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иксация и в</w:t>
            </w:r>
            <w:r w:rsidRPr="00CA1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ыявлен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ие места и причины затруднения </w:t>
            </w:r>
          </w:p>
          <w:p w:rsidR="00BE306B" w:rsidRDefault="00BE306B" w:rsidP="00BE3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</w:t>
            </w:r>
            <w:r w:rsidRPr="00CA1D93">
              <w:rPr>
                <w:rFonts w:ascii="Times New Roman" w:hAnsi="Times New Roman" w:cs="Times New Roman"/>
                <w:sz w:val="20"/>
                <w:szCs w:val="20"/>
              </w:rPr>
              <w:t xml:space="preserve">оздание проблемной ситуации, в ходе которой  определить границы знания и незнания </w:t>
            </w:r>
          </w:p>
          <w:p w:rsidR="00BE306B" w:rsidRPr="00CA1D93" w:rsidRDefault="00BE306B" w:rsidP="00BE30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306B" w:rsidTr="00BE306B">
        <w:tc>
          <w:tcPr>
            <w:tcW w:w="3936" w:type="dxa"/>
          </w:tcPr>
          <w:p w:rsidR="00BE306B" w:rsidRPr="00AA2BE9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Привлекает внимание детей на последнюю группу людей. </w:t>
            </w:r>
          </w:p>
          <w:p w:rsidR="00BE306B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Через ответы учащихся выходит на понятие – </w:t>
            </w:r>
            <w:r w:rsidRPr="00AA2B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герои.</w:t>
            </w: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06B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0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E7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теперь внимательно посмотр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 на 4 группу людей. Вы знаете этих людей?</w:t>
            </w:r>
          </w:p>
          <w:p w:rsidR="00BE306B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их объединяет?</w:t>
            </w:r>
          </w:p>
          <w:p w:rsidR="00BE306B" w:rsidRPr="00BE70A8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06B" w:rsidRPr="00AA2BE9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06B" w:rsidRPr="00D85A4F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Высказывают свои предположения.</w:t>
            </w: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306B" w:rsidRPr="00D85A4F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5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Личностные,</w:t>
            </w:r>
          </w:p>
          <w:p w:rsidR="00BE306B" w:rsidRDefault="003F408B" w:rsidP="00D42E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Коммуникативные Р</w:t>
            </w:r>
            <w:r w:rsidR="00BE306B" w:rsidRPr="00D85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егулятивные </w:t>
            </w:r>
          </w:p>
          <w:p w:rsidR="00BE306B" w:rsidRPr="00D85A4F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06B" w:rsidRPr="004E1E24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E24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  <w:p w:rsidR="00BE306B" w:rsidRPr="004E1E24" w:rsidRDefault="00BE306B" w:rsidP="00D42E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 деятельнос</w:t>
            </w:r>
            <w:r w:rsidRPr="004E1E24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BE306B" w:rsidTr="00D42E69">
        <w:tc>
          <w:tcPr>
            <w:tcW w:w="9747" w:type="dxa"/>
            <w:gridSpan w:val="4"/>
          </w:tcPr>
          <w:p w:rsidR="00BE306B" w:rsidRPr="00C61B41" w:rsidRDefault="00BE306B" w:rsidP="00D42E6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3BE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IV</w:t>
            </w:r>
            <w:r w:rsidRPr="00B43BE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этап. </w:t>
            </w:r>
            <w:r w:rsidRPr="00C61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роекта  выхода  из  затруднения (Целеполагание)</w:t>
            </w:r>
          </w:p>
          <w:p w:rsidR="00BE306B" w:rsidRPr="00362136" w:rsidRDefault="00BE306B" w:rsidP="00D42E6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</w:t>
            </w:r>
            <w:r w:rsidRPr="00362136">
              <w:rPr>
                <w:rFonts w:ascii="Times New Roman" w:hAnsi="Times New Roman" w:cs="Times New Roman"/>
                <w:sz w:val="20"/>
                <w:szCs w:val="20"/>
              </w:rPr>
              <w:t>остановка целей учебной деятельности и на этой основе – выбор способа и средств их реализации.</w:t>
            </w:r>
          </w:p>
          <w:p w:rsidR="00BE306B" w:rsidRPr="00B43BEC" w:rsidRDefault="00BE306B" w:rsidP="00D42E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E306B" w:rsidTr="00BE306B">
        <w:tc>
          <w:tcPr>
            <w:tcW w:w="3936" w:type="dxa"/>
          </w:tcPr>
          <w:p w:rsidR="00BE306B" w:rsidRPr="00F56F8D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F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Учитель в позиции консультанта побуждает учащихся к принятию задач.</w:t>
            </w:r>
          </w:p>
          <w:p w:rsidR="00BE306B" w:rsidRPr="00F56F8D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F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Эти люди живут среди нас, каждый из них совершил тот или иной подвиг, но как мы выяснили, мы практически о них ничего не знаем. Как вы думаете, что мы будем делать на сегодняшнем занятии?</w:t>
            </w: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F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 ком из этих героев вы хотели бы узнать побольше?</w:t>
            </w:r>
          </w:p>
          <w:p w:rsidR="00BE306B" w:rsidRPr="00F56F8D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06B" w:rsidRPr="00F56F8D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F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Определяют тему занятия и формулируют учебные задачи.</w:t>
            </w:r>
          </w:p>
          <w:p w:rsidR="00BE306B" w:rsidRPr="00F56F8D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06B" w:rsidRPr="00F56F8D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06B" w:rsidRPr="00F56F8D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06B" w:rsidRPr="00F56F8D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F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Выбирают одного из героев.</w:t>
            </w:r>
          </w:p>
        </w:tc>
        <w:tc>
          <w:tcPr>
            <w:tcW w:w="2268" w:type="dxa"/>
          </w:tcPr>
          <w:p w:rsidR="00BE306B" w:rsidRPr="003F408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40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Личностные (самоопределение к познавательной деятельности), регулятивные (целеполагание), коммуникативные</w:t>
            </w:r>
          </w:p>
        </w:tc>
        <w:tc>
          <w:tcPr>
            <w:tcW w:w="1417" w:type="dxa"/>
          </w:tcPr>
          <w:p w:rsidR="00BE306B" w:rsidRPr="00F56F8D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6F8D">
              <w:rPr>
                <w:rFonts w:ascii="Times New Roman" w:hAnsi="Times New Roman" w:cs="Times New Roman"/>
                <w:sz w:val="20"/>
                <w:szCs w:val="20"/>
              </w:rPr>
              <w:t>Формулиро-вание</w:t>
            </w:r>
            <w:proofErr w:type="spellEnd"/>
            <w:proofErr w:type="gramEnd"/>
            <w:r w:rsidRPr="00F56F8D">
              <w:rPr>
                <w:rFonts w:ascii="Times New Roman" w:hAnsi="Times New Roman" w:cs="Times New Roman"/>
                <w:sz w:val="20"/>
                <w:szCs w:val="20"/>
              </w:rPr>
              <w:t xml:space="preserve"> темы и учебных задач.</w:t>
            </w:r>
          </w:p>
          <w:p w:rsidR="00BE306B" w:rsidRPr="00F56F8D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F8D">
              <w:rPr>
                <w:rFonts w:ascii="Times New Roman" w:hAnsi="Times New Roman" w:cs="Times New Roman"/>
                <w:sz w:val="20"/>
                <w:szCs w:val="20"/>
              </w:rPr>
              <w:t>Планир-ние</w:t>
            </w:r>
            <w:proofErr w:type="spellEnd"/>
          </w:p>
          <w:p w:rsidR="00BE306B" w:rsidRPr="00F56F8D" w:rsidRDefault="00BE306B" w:rsidP="00D42E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F8D">
              <w:rPr>
                <w:rFonts w:ascii="Times New Roman" w:hAnsi="Times New Roman" w:cs="Times New Roman"/>
                <w:sz w:val="20"/>
                <w:szCs w:val="20"/>
              </w:rPr>
              <w:t>деятель-</w:t>
            </w:r>
            <w:proofErr w:type="spellStart"/>
            <w:r w:rsidRPr="00F56F8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</w:tr>
      <w:tr w:rsidR="00BE306B" w:rsidTr="00D42E69">
        <w:tc>
          <w:tcPr>
            <w:tcW w:w="9747" w:type="dxa"/>
            <w:gridSpan w:val="4"/>
          </w:tcPr>
          <w:p w:rsidR="00BE306B" w:rsidRDefault="00BE306B" w:rsidP="00D42E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3BE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V</w:t>
            </w:r>
            <w:r w:rsidRPr="00B43BE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этап.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Реализация построенного проекта (</w:t>
            </w:r>
            <w:r w:rsidRPr="00D85A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Работа в группах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) </w:t>
            </w:r>
          </w:p>
          <w:p w:rsidR="00BE306B" w:rsidRPr="00362136" w:rsidRDefault="00BE306B" w:rsidP="00BE3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</w:t>
            </w:r>
            <w:r w:rsidRPr="00362136">
              <w:rPr>
                <w:rFonts w:ascii="Times New Roman" w:hAnsi="Times New Roman" w:cs="Times New Roman"/>
                <w:sz w:val="20"/>
                <w:szCs w:val="20"/>
              </w:rPr>
              <w:t>амостоятельное решение учебной задачи, вызвавшей затруднение (моделирование проектов)</w:t>
            </w:r>
          </w:p>
        </w:tc>
      </w:tr>
      <w:tr w:rsidR="00BE306B" w:rsidTr="00BE306B">
        <w:tc>
          <w:tcPr>
            <w:tcW w:w="3936" w:type="dxa"/>
          </w:tcPr>
          <w:p w:rsidR="00BE306B" w:rsidRPr="00012F08" w:rsidRDefault="00BE306B" w:rsidP="00D42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Каждая группа получила информацию о герое, а также </w:t>
            </w: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листок</w:t>
            </w: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 схемой.  Ваша </w:t>
            </w: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задача – заполнить эту схему необходимой информацией. Сначала вы должны договориться между собой кто будет находить нужную информацию, кто будет писать </w:t>
            </w:r>
            <w:proofErr w:type="gramStart"/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кто будет выступать. Внимательно читаем информацию. Для заполнения данной схемы вам дается только 5 минут. Вы должны показать умение работать в команде, умение находить нужную информацию  </w:t>
            </w: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06B" w:rsidRPr="004A5F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E306B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lastRenderedPageBreak/>
              <w:t xml:space="preserve">Разбиваются на группы, выполняют </w:t>
            </w:r>
            <w:r w:rsidRPr="00BE306B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lastRenderedPageBreak/>
              <w:t>задания</w:t>
            </w:r>
            <w:r w:rsidRPr="00BE306B">
              <w:rPr>
                <w:rFonts w:ascii="Times New Roman" w:eastAsia="Calibri" w:hAnsi="Times New Roman" w:cs="Times New Roman"/>
                <w:color w:val="000000"/>
                <w:sz w:val="20"/>
              </w:rPr>
              <w:t>. Выполняют задания в группах, используя подготовленный материал</w:t>
            </w:r>
          </w:p>
        </w:tc>
        <w:tc>
          <w:tcPr>
            <w:tcW w:w="2268" w:type="dxa"/>
          </w:tcPr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F408B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Коммуникативные</w:t>
            </w:r>
            <w:r w:rsidR="003F408B" w:rsidRPr="003F408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Pr="003F408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t xml:space="preserve">(планирование учебного </w:t>
            </w:r>
            <w:r w:rsidRPr="003F408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lastRenderedPageBreak/>
              <w:t>сотрудничества, управление поведением партнера, диалог в группе)</w:t>
            </w:r>
            <w:r w:rsidR="003F408B">
              <w:rPr>
                <w:rFonts w:ascii="Times New Roman" w:eastAsia="Calibri" w:hAnsi="Times New Roman" w:cs="Times New Roman"/>
                <w:color w:val="000000"/>
                <w:sz w:val="20"/>
              </w:rPr>
              <w:t>,</w:t>
            </w:r>
          </w:p>
          <w:p w:rsidR="003F408B" w:rsidRPr="003F408B" w:rsidRDefault="003F408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3F408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 w:rsidRPr="003F408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t>познавательные (работа</w:t>
            </w:r>
            <w:r w:rsidR="003F408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t xml:space="preserve"> с информацией, моделирование)</w:t>
            </w:r>
          </w:p>
          <w:p w:rsidR="003F408B" w:rsidRDefault="003F408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</w:p>
          <w:p w:rsidR="00BE306B" w:rsidRPr="00D85A4F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408B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t>регулятивные (целеполагание, планирование деятельности).</w:t>
            </w:r>
          </w:p>
        </w:tc>
        <w:tc>
          <w:tcPr>
            <w:tcW w:w="1417" w:type="dxa"/>
          </w:tcPr>
          <w:p w:rsidR="00BE306B" w:rsidRPr="00B43BEC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плани</w:t>
            </w:r>
            <w:r w:rsidRPr="00B43BEC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r w:rsidRPr="00B4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действия.</w:t>
            </w:r>
          </w:p>
          <w:p w:rsidR="00BE306B" w:rsidRPr="00B43BEC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r w:rsidRPr="00B43BEC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3BEC">
              <w:rPr>
                <w:rFonts w:ascii="Times New Roman" w:hAnsi="Times New Roman" w:cs="Times New Roman"/>
                <w:sz w:val="20"/>
                <w:szCs w:val="20"/>
              </w:rPr>
              <w:t>ствовать</w:t>
            </w:r>
            <w:proofErr w:type="spellEnd"/>
            <w:proofErr w:type="gramEnd"/>
            <w:r w:rsidRPr="00B43BEC">
              <w:rPr>
                <w:rFonts w:ascii="Times New Roman" w:hAnsi="Times New Roman" w:cs="Times New Roman"/>
                <w:sz w:val="20"/>
                <w:szCs w:val="20"/>
              </w:rPr>
              <w:t xml:space="preserve"> в группе</w:t>
            </w:r>
          </w:p>
          <w:p w:rsidR="00BE306B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06B" w:rsidTr="00D42E69">
        <w:tc>
          <w:tcPr>
            <w:tcW w:w="9747" w:type="dxa"/>
            <w:gridSpan w:val="4"/>
          </w:tcPr>
          <w:p w:rsidR="00BE306B" w:rsidRDefault="00BE306B" w:rsidP="00D42E6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3BE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VI</w:t>
            </w:r>
            <w:r w:rsidRPr="00B43BE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этап. </w:t>
            </w:r>
            <w:r w:rsidRPr="00D85A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Защита проектов</w:t>
            </w:r>
          </w:p>
          <w:p w:rsidR="00BE306B" w:rsidRPr="00AE594F" w:rsidRDefault="00BE306B" w:rsidP="00BE30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формирование ценностного отношения</w:t>
            </w:r>
            <w:r w:rsidRPr="00AE594F">
              <w:rPr>
                <w:rFonts w:ascii="Times New Roman" w:hAnsi="Times New Roman" w:cs="Times New Roman"/>
                <w:sz w:val="20"/>
                <w:szCs w:val="20"/>
              </w:rPr>
              <w:t xml:space="preserve"> к умению выполнять взаимопроверку.</w:t>
            </w:r>
          </w:p>
        </w:tc>
      </w:tr>
      <w:tr w:rsidR="00BE306B" w:rsidTr="00BE306B">
        <w:tc>
          <w:tcPr>
            <w:tcW w:w="3936" w:type="dxa"/>
          </w:tcPr>
          <w:p w:rsidR="00BE306B" w:rsidRPr="003F4710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F4710">
              <w:rPr>
                <w:rFonts w:ascii="Times New Roman" w:eastAsia="Calibri" w:hAnsi="Times New Roman" w:cs="Times New Roman"/>
                <w:color w:val="000000"/>
                <w:sz w:val="20"/>
              </w:rPr>
              <w:t>Организует защиту проекта</w:t>
            </w:r>
          </w:p>
          <w:p w:rsidR="00BE306B" w:rsidRPr="00012F08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Итак, ваше время истекло. Приглашаю спикера первой группы. Остальные группы внимательно слушаете. </w:t>
            </w:r>
          </w:p>
          <w:p w:rsidR="00BE306B" w:rsidRPr="00012F08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06B" w:rsidRPr="00012F08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Ребята, как вы думаете, почему я повесила факел на доске?</w:t>
            </w:r>
          </w:p>
          <w:p w:rsidR="00BE306B" w:rsidRPr="00012F08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(Факел является символом </w:t>
            </w:r>
            <w:r w:rsidRPr="0001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света, жизни, прогресса, процветания, героизма).</w:t>
            </w:r>
          </w:p>
          <w:p w:rsidR="00BE306B" w:rsidRPr="00012F08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06B" w:rsidRPr="00012F08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Скажите, пожалуйста, какие основные качества присущи всем нашим героям?</w:t>
            </w:r>
          </w:p>
          <w:p w:rsidR="00BE306B" w:rsidRPr="00AE594F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BE306B" w:rsidRPr="00AE594F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E306B">
              <w:rPr>
                <w:rFonts w:ascii="Times New Roman" w:eastAsia="Calibri" w:hAnsi="Times New Roman" w:cs="Times New Roman"/>
                <w:color w:val="000000"/>
                <w:sz w:val="20"/>
              </w:rPr>
              <w:t>Защищают подготовленные задания</w:t>
            </w:r>
          </w:p>
        </w:tc>
        <w:tc>
          <w:tcPr>
            <w:tcW w:w="2268" w:type="dxa"/>
          </w:tcPr>
          <w:p w:rsidR="00BE306B" w:rsidRPr="00AE594F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4710">
              <w:rPr>
                <w:rFonts w:ascii="Times New Roman" w:eastAsia="Calibri" w:hAnsi="Times New Roman" w:cs="Times New Roman"/>
                <w:color w:val="000000"/>
                <w:sz w:val="20"/>
              </w:rPr>
              <w:t>Коммуникативные, личностные, регулятивные</w:t>
            </w:r>
          </w:p>
        </w:tc>
        <w:tc>
          <w:tcPr>
            <w:tcW w:w="1417" w:type="dxa"/>
          </w:tcPr>
          <w:p w:rsidR="00BE306B" w:rsidRPr="00B43BEC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BEC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групп. Новое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43BEC">
              <w:rPr>
                <w:rFonts w:ascii="Times New Roman" w:hAnsi="Times New Roman" w:cs="Times New Roman"/>
                <w:sz w:val="20"/>
                <w:szCs w:val="20"/>
              </w:rPr>
              <w:t>нание.</w:t>
            </w:r>
          </w:p>
        </w:tc>
      </w:tr>
      <w:tr w:rsidR="00BE306B" w:rsidTr="00D42E69">
        <w:tc>
          <w:tcPr>
            <w:tcW w:w="9747" w:type="dxa"/>
            <w:gridSpan w:val="4"/>
          </w:tcPr>
          <w:p w:rsidR="00BE306B" w:rsidRPr="00C86BA0" w:rsidRDefault="00BE306B" w:rsidP="00D42E6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6B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VII</w:t>
            </w:r>
            <w:r w:rsidRPr="00C86B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этап.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Анализ и р</w:t>
            </w:r>
            <w:r w:rsidRPr="00C86B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ефлексия деятельности</w:t>
            </w:r>
          </w:p>
          <w:p w:rsidR="00BE306B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</w:t>
            </w:r>
            <w:r w:rsidRPr="00C86BA0">
              <w:rPr>
                <w:rFonts w:ascii="Times New Roman" w:hAnsi="Times New Roman" w:cs="Times New Roman"/>
                <w:sz w:val="20"/>
                <w:szCs w:val="20"/>
              </w:rPr>
              <w:t>оотнесение цели урока и его результатов; самооценка результатов своей деятельности и всего класса.</w:t>
            </w:r>
          </w:p>
        </w:tc>
      </w:tr>
      <w:tr w:rsidR="00BE306B" w:rsidTr="00BE306B">
        <w:tc>
          <w:tcPr>
            <w:tcW w:w="3936" w:type="dxa"/>
          </w:tcPr>
          <w:p w:rsidR="00BE306B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доске висит картина факела.</w:t>
            </w:r>
          </w:p>
          <w:p w:rsidR="00BE306B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6B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A0">
              <w:rPr>
                <w:rFonts w:ascii="Times New Roman" w:hAnsi="Times New Roman" w:cs="Times New Roman"/>
                <w:sz w:val="20"/>
                <w:szCs w:val="20"/>
              </w:rPr>
              <w:t>Организует ситуацию диалога, позволяющую ученикам осмыслить полученные результаты по изучению темы, способы их достижения, личный вклад в коллективную работу.</w:t>
            </w:r>
          </w:p>
          <w:p w:rsidR="00BE306B" w:rsidRPr="00012F08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 вам эти качества необходимы в повседневной жизни? </w:t>
            </w:r>
          </w:p>
          <w:p w:rsidR="00BE306B" w:rsidRPr="00012F08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 эти нравственные качества рождаются необязательно в борьбе с огнем, но и в борьбе с неорганизованностью, недисциплинированностью, </w:t>
            </w:r>
            <w:proofErr w:type="gramStart"/>
            <w:r w:rsidRPr="0001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ложью.Именно</w:t>
            </w:r>
            <w:proofErr w:type="gramEnd"/>
            <w:r w:rsidRPr="0001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победе над своими слабостями и недостатками и рождается тот героический характер человека, который необходим всем для счастливой жизни).</w:t>
            </w:r>
          </w:p>
          <w:p w:rsidR="00BE306B" w:rsidRPr="00012F08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06B" w:rsidRPr="00012F08" w:rsidRDefault="00BE306B" w:rsidP="00D42E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Да, вы правы, ваши мысли перекликаются с мыслями педагога Василия Александр. Сухомлинского «Смелость и мужество – эти нравственные и волевые черты необходимы каждому гражданину не только в исключительных обстоятельствах, но и в повседневной жизни, в труде». </w:t>
            </w:r>
          </w:p>
          <w:p w:rsidR="00BE306B" w:rsidRPr="00012F08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6B" w:rsidRPr="00012F08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А теперь мы соберем все работы. У нас получился замечательный буклет, который называется «Герои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среди нас</w:t>
            </w: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 Этот буклет я оставляю вам на память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я очень </w:t>
            </w: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надеюсь, что вы будете продолжать знакомство с жизнью наших земляков, которыми мы можем гордиться. Я уверена, в скором времени этот буклет увеличится в несколько раз. </w:t>
            </w:r>
          </w:p>
          <w:p w:rsidR="00BE306B" w:rsidRPr="00012F08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06B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Теперь, давайте подведем итоги. Мы выполнили задачу, которую поставили в начале занятия? Что вы сегодня узнали на занятии? Какие чувства, мысли у вас возникли? К какому выводу вы пришли? Для выражения своего мнения вы можете выбрать любые из этих фраз и продолжить их. </w:t>
            </w:r>
          </w:p>
          <w:p w:rsidR="00BE306B" w:rsidRPr="00012F08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Я узнал(а)…</w:t>
            </w:r>
          </w:p>
          <w:p w:rsidR="00BE306B" w:rsidRPr="00012F08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Я понял(а)….</w:t>
            </w:r>
          </w:p>
          <w:p w:rsidR="00BE306B" w:rsidRPr="00012F08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Я пришел к выводу ….</w:t>
            </w:r>
          </w:p>
          <w:p w:rsidR="00BE306B" w:rsidRPr="00012F08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Было интересно …..</w:t>
            </w:r>
          </w:p>
          <w:p w:rsidR="00BE306B" w:rsidRPr="00012F08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Я почувствовал, что….</w:t>
            </w:r>
          </w:p>
          <w:p w:rsidR="00BE306B" w:rsidRPr="00012F08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Я приобрел, что…..</w:t>
            </w:r>
          </w:p>
          <w:p w:rsidR="00BE306B" w:rsidRPr="00012F08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У меня получилось …..</w:t>
            </w:r>
          </w:p>
          <w:p w:rsidR="00BE306B" w:rsidRPr="00012F08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Я попробую ….</w:t>
            </w:r>
          </w:p>
          <w:p w:rsidR="00BE306B" w:rsidRPr="00012F08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Меня удивило ……</w:t>
            </w:r>
          </w:p>
          <w:p w:rsidR="00BE306B" w:rsidRPr="00012F08" w:rsidRDefault="00BE306B" w:rsidP="00D42E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F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Занятие дало мне …..</w:t>
            </w:r>
          </w:p>
          <w:p w:rsidR="00BE306B" w:rsidRPr="00012F08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F08">
              <w:rPr>
                <w:rFonts w:ascii="Times New Roman" w:hAnsi="Times New Roman" w:cs="Times New Roman"/>
                <w:sz w:val="20"/>
                <w:szCs w:val="20"/>
              </w:rPr>
              <w:t>- Мне захотелось…..</w:t>
            </w:r>
          </w:p>
          <w:p w:rsidR="00BE306B" w:rsidRPr="00012F08" w:rsidRDefault="00BE306B" w:rsidP="00D42E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06B" w:rsidRPr="00D85A4F" w:rsidRDefault="00BE306B" w:rsidP="00D42E6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1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Ребята, я очень рада, что вы поняли основную идею нашего занятия. Мне понравились мысли. Молодцы! Спасибо за работу. Будьте внимательны друг к другу и развивайте в себе только лучшие качества.</w:t>
            </w:r>
          </w:p>
        </w:tc>
        <w:tc>
          <w:tcPr>
            <w:tcW w:w="2126" w:type="dxa"/>
          </w:tcPr>
          <w:p w:rsidR="00BE306B" w:rsidRPr="008F388F" w:rsidRDefault="00BE306B" w:rsidP="00D42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Участвуют в обсуждении.</w:t>
            </w:r>
          </w:p>
          <w:p w:rsidR="00BE306B" w:rsidRPr="008F388F" w:rsidRDefault="00BE306B" w:rsidP="00D42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306B" w:rsidRPr="008F388F" w:rsidRDefault="00BE306B" w:rsidP="00D42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Выражают свое мнение и анализируют результаты своей деятельности и осмысливают свой личный вклад в коллективную работу.</w:t>
            </w:r>
          </w:p>
          <w:p w:rsidR="00BE306B" w:rsidRPr="008F388F" w:rsidRDefault="00BE306B" w:rsidP="00D42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E306B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E306B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- оценка процесса деятельности и результатов деятельности</w:t>
            </w:r>
          </w:p>
          <w:p w:rsidR="003F408B" w:rsidRPr="003F408B" w:rsidRDefault="003F408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6B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08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– умение давать оценку своей деятельности и других учеников на уроке. </w:t>
            </w:r>
          </w:p>
          <w:p w:rsidR="003F408B" w:rsidRPr="003F408B" w:rsidRDefault="003F408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6B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08B">
              <w:rPr>
                <w:rFonts w:ascii="Times New Roman" w:hAnsi="Times New Roman" w:cs="Times New Roman"/>
                <w:sz w:val="20"/>
                <w:szCs w:val="20"/>
              </w:rPr>
              <w:t>Коммуникативные -умение выражать свои мысли.</w:t>
            </w:r>
          </w:p>
          <w:p w:rsidR="003F408B" w:rsidRPr="003F408B" w:rsidRDefault="003F408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06B" w:rsidRPr="003F408B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08B">
              <w:rPr>
                <w:rFonts w:ascii="Times New Roman" w:hAnsi="Times New Roman" w:cs="Times New Roman"/>
                <w:sz w:val="20"/>
                <w:szCs w:val="20"/>
              </w:rPr>
              <w:t>Личностные –</w:t>
            </w:r>
          </w:p>
          <w:p w:rsidR="00BE306B" w:rsidRPr="003F408B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08B">
              <w:rPr>
                <w:rFonts w:ascii="Times New Roman" w:hAnsi="Times New Roman" w:cs="Times New Roman"/>
                <w:sz w:val="20"/>
                <w:szCs w:val="20"/>
              </w:rPr>
              <w:t>осознание личностной значимости в приобретении нового знания</w:t>
            </w:r>
          </w:p>
          <w:p w:rsidR="00BE306B" w:rsidRPr="00D85A4F" w:rsidRDefault="00BE306B" w:rsidP="00D42E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06B" w:rsidRPr="00DE7DA2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и самооценка деятель-</w:t>
            </w:r>
            <w:proofErr w:type="spellStart"/>
            <w:r w:rsidRPr="00DE7DA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DE7DA2">
              <w:rPr>
                <w:rFonts w:ascii="Times New Roman" w:hAnsi="Times New Roman" w:cs="Times New Roman"/>
                <w:sz w:val="20"/>
                <w:szCs w:val="20"/>
              </w:rPr>
              <w:t xml:space="preserve"> каждого. </w:t>
            </w:r>
          </w:p>
          <w:p w:rsidR="00BE306B" w:rsidRPr="00DE7DA2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DA2">
              <w:rPr>
                <w:rFonts w:ascii="Times New Roman" w:hAnsi="Times New Roman" w:cs="Times New Roman"/>
                <w:sz w:val="20"/>
                <w:szCs w:val="20"/>
              </w:rPr>
              <w:t>Осозна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BE306B" w:rsidRDefault="00BE306B" w:rsidP="00D4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DA2">
              <w:rPr>
                <w:rFonts w:ascii="Times New Roman" w:hAnsi="Times New Roman" w:cs="Times New Roman"/>
                <w:sz w:val="20"/>
                <w:szCs w:val="20"/>
              </w:rPr>
              <w:t>личног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вклада в общий результат занятия</w:t>
            </w:r>
          </w:p>
        </w:tc>
      </w:tr>
    </w:tbl>
    <w:p w:rsidR="0079326C" w:rsidRDefault="0079326C">
      <w:bookmarkStart w:id="0" w:name="_GoBack"/>
      <w:bookmarkEnd w:id="0"/>
    </w:p>
    <w:sectPr w:rsidR="0079326C" w:rsidSect="00BE30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1D19"/>
    <w:multiLevelType w:val="hybridMultilevel"/>
    <w:tmpl w:val="EC24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576"/>
    <w:multiLevelType w:val="hybridMultilevel"/>
    <w:tmpl w:val="D0A2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2E90"/>
    <w:multiLevelType w:val="hybridMultilevel"/>
    <w:tmpl w:val="1B80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E6028"/>
    <w:multiLevelType w:val="hybridMultilevel"/>
    <w:tmpl w:val="45D4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7F89"/>
    <w:multiLevelType w:val="hybridMultilevel"/>
    <w:tmpl w:val="8418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1D9"/>
    <w:rsid w:val="00042027"/>
    <w:rsid w:val="000661E2"/>
    <w:rsid w:val="000C45A3"/>
    <w:rsid w:val="00194570"/>
    <w:rsid w:val="002551D9"/>
    <w:rsid w:val="0026064C"/>
    <w:rsid w:val="002D1B7B"/>
    <w:rsid w:val="003926A4"/>
    <w:rsid w:val="00395A81"/>
    <w:rsid w:val="003F408B"/>
    <w:rsid w:val="003F4710"/>
    <w:rsid w:val="00456BF3"/>
    <w:rsid w:val="00474B34"/>
    <w:rsid w:val="005063DD"/>
    <w:rsid w:val="00525A47"/>
    <w:rsid w:val="00531EA6"/>
    <w:rsid w:val="005978FD"/>
    <w:rsid w:val="0079326C"/>
    <w:rsid w:val="0085318F"/>
    <w:rsid w:val="008A508C"/>
    <w:rsid w:val="008D7CBC"/>
    <w:rsid w:val="00AC4409"/>
    <w:rsid w:val="00AF7051"/>
    <w:rsid w:val="00BE306B"/>
    <w:rsid w:val="00D50F06"/>
    <w:rsid w:val="00E46623"/>
    <w:rsid w:val="00E565D3"/>
    <w:rsid w:val="00E90927"/>
    <w:rsid w:val="00EA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84DC"/>
  <w15:docId w15:val="{F2D3ABB2-BD19-4B7E-9274-8CF6948F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306B"/>
    <w:pPr>
      <w:ind w:left="720"/>
      <w:contextualSpacing/>
    </w:pPr>
  </w:style>
  <w:style w:type="character" w:customStyle="1" w:styleId="c5">
    <w:name w:val="c5"/>
    <w:basedOn w:val="a0"/>
    <w:rsid w:val="00D50F06"/>
  </w:style>
  <w:style w:type="character" w:styleId="a6">
    <w:name w:val="Strong"/>
    <w:basedOn w:val="a0"/>
    <w:uiPriority w:val="22"/>
    <w:qFormat/>
    <w:rsid w:val="0026064C"/>
    <w:rPr>
      <w:b/>
      <w:bCs/>
    </w:rPr>
  </w:style>
  <w:style w:type="character" w:styleId="a7">
    <w:name w:val="Hyperlink"/>
    <w:basedOn w:val="a0"/>
    <w:uiPriority w:val="99"/>
    <w:semiHidden/>
    <w:unhideWhenUsed/>
    <w:rsid w:val="00260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2017-10-30T13:48:00Z</dcterms:created>
  <dcterms:modified xsi:type="dcterms:W3CDTF">2020-02-17T09:56:00Z</dcterms:modified>
</cp:coreProperties>
</file>