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E5" w:rsidRPr="007D68E5" w:rsidRDefault="007D68E5" w:rsidP="007D6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68E5">
        <w:rPr>
          <w:rFonts w:ascii="Times New Roman" w:hAnsi="Times New Roman" w:cs="Times New Roman"/>
          <w:sz w:val="32"/>
          <w:szCs w:val="32"/>
        </w:rPr>
        <w:t>Управление образования Брянской городской администрации</w:t>
      </w:r>
    </w:p>
    <w:p w:rsidR="007D68E5" w:rsidRPr="007D68E5" w:rsidRDefault="007D68E5" w:rsidP="007D6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68E5">
        <w:rPr>
          <w:rFonts w:ascii="Times New Roman" w:hAnsi="Times New Roman" w:cs="Times New Roman"/>
          <w:sz w:val="32"/>
          <w:szCs w:val="32"/>
        </w:rPr>
        <w:t>Муниципальное бюджетное учреждение дополнительного образования «Центр внешкольной работы» г. Брянска</w:t>
      </w:r>
    </w:p>
    <w:p w:rsidR="007D68E5" w:rsidRPr="007D68E5" w:rsidRDefault="007D68E5" w:rsidP="007D6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68E5" w:rsidRPr="007D68E5" w:rsidRDefault="007D68E5" w:rsidP="007D6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68E5" w:rsidRPr="007D68E5" w:rsidRDefault="007D68E5" w:rsidP="007D68E5">
      <w:pPr>
        <w:spacing w:after="0" w:line="240" w:lineRule="auto"/>
        <w:ind w:left="-540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horzAnchor="margin" w:tblpXSpec="center" w:tblpY="127"/>
        <w:tblW w:w="10365" w:type="dxa"/>
        <w:tblLayout w:type="fixed"/>
        <w:tblLook w:val="01E0" w:firstRow="1" w:lastRow="1" w:firstColumn="1" w:lastColumn="1" w:noHBand="0" w:noVBand="0"/>
      </w:tblPr>
      <w:tblGrid>
        <w:gridCol w:w="10129"/>
        <w:gridCol w:w="236"/>
      </w:tblGrid>
      <w:tr w:rsidR="007D68E5" w:rsidRPr="007D68E5" w:rsidTr="009F3D63">
        <w:trPr>
          <w:trHeight w:val="1344"/>
        </w:trPr>
        <w:tc>
          <w:tcPr>
            <w:tcW w:w="10141" w:type="dxa"/>
          </w:tcPr>
          <w:tbl>
            <w:tblPr>
              <w:tblStyle w:val="a9"/>
              <w:tblpPr w:leftFromText="180" w:rightFromText="180" w:vertAnchor="text" w:horzAnchor="margin" w:tblpX="-289" w:tblpY="-97"/>
              <w:tblOverlap w:val="never"/>
              <w:tblW w:w="1020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5"/>
              <w:gridCol w:w="3306"/>
              <w:gridCol w:w="3589"/>
            </w:tblGrid>
            <w:tr w:rsidR="007D68E5" w:rsidRPr="007D68E5" w:rsidTr="009F3D63">
              <w:trPr>
                <w:trHeight w:val="1975"/>
              </w:trPr>
              <w:tc>
                <w:tcPr>
                  <w:tcW w:w="330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D68E5" w:rsidRPr="007D68E5" w:rsidRDefault="007D68E5" w:rsidP="007D68E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lang w:val="uk-UA"/>
                    </w:rPr>
                  </w:pPr>
                  <w:r w:rsidRPr="007D68E5">
                    <w:rPr>
                      <w:rFonts w:ascii="Times New Roman" w:hAnsi="Times New Roman" w:cs="Times New Roman"/>
                      <w:bCs/>
                      <w:sz w:val="28"/>
                      <w:lang w:val="uk-UA"/>
                    </w:rPr>
                    <w:t xml:space="preserve">Рассмотрена  </w:t>
                  </w:r>
                </w:p>
                <w:p w:rsidR="007D68E5" w:rsidRPr="007D68E5" w:rsidRDefault="007D68E5" w:rsidP="007D68E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lang w:val="uk-UA"/>
                    </w:rPr>
                  </w:pPr>
                  <w:r w:rsidRPr="007D68E5">
                    <w:rPr>
                      <w:rFonts w:ascii="Times New Roman" w:hAnsi="Times New Roman" w:cs="Times New Roman"/>
                      <w:bCs/>
                      <w:sz w:val="28"/>
                      <w:lang w:val="uk-UA"/>
                    </w:rPr>
                    <w:t xml:space="preserve">на заседании                           </w:t>
                  </w:r>
                </w:p>
                <w:p w:rsidR="007D68E5" w:rsidRPr="007D68E5" w:rsidRDefault="007D68E5" w:rsidP="007D68E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7D68E5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методического  совета                          </w:t>
                  </w:r>
                </w:p>
                <w:p w:rsidR="007D68E5" w:rsidRPr="007D68E5" w:rsidRDefault="007D68E5" w:rsidP="007D68E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7D68E5">
                    <w:rPr>
                      <w:rFonts w:ascii="Times New Roman" w:hAnsi="Times New Roman" w:cs="Times New Roman"/>
                      <w:sz w:val="28"/>
                    </w:rPr>
                    <w:t xml:space="preserve">28 августа </w:t>
                  </w:r>
                  <w:r w:rsidRPr="007D68E5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20</w:t>
                  </w:r>
                  <w:r w:rsidRPr="007D68E5">
                    <w:rPr>
                      <w:rFonts w:ascii="Times New Roman" w:hAnsi="Times New Roman" w:cs="Times New Roman"/>
                      <w:sz w:val="28"/>
                    </w:rPr>
                    <w:t>19</w:t>
                  </w:r>
                  <w:r w:rsidRPr="007D68E5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г. </w:t>
                  </w:r>
                </w:p>
                <w:p w:rsidR="007D68E5" w:rsidRPr="007D68E5" w:rsidRDefault="007D68E5" w:rsidP="007D68E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7D68E5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Протокол № 7.</w:t>
                  </w:r>
                </w:p>
                <w:p w:rsidR="007D68E5" w:rsidRPr="007D68E5" w:rsidRDefault="007D68E5" w:rsidP="007D68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D68E5" w:rsidRPr="007D68E5" w:rsidRDefault="007D68E5" w:rsidP="007D68E5">
                  <w:pPr>
                    <w:widowControl w:val="0"/>
                    <w:autoSpaceDE w:val="0"/>
                    <w:autoSpaceDN w:val="0"/>
                    <w:adjustRightInd w:val="0"/>
                    <w:ind w:left="-158"/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7D68E5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 Принята </w:t>
                  </w:r>
                </w:p>
                <w:p w:rsidR="007D68E5" w:rsidRPr="007D68E5" w:rsidRDefault="007D68E5" w:rsidP="007D68E5">
                  <w:pPr>
                    <w:widowControl w:val="0"/>
                    <w:autoSpaceDE w:val="0"/>
                    <w:autoSpaceDN w:val="0"/>
                    <w:adjustRightInd w:val="0"/>
                    <w:ind w:left="-158"/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7D68E5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 на заседании </w:t>
                  </w:r>
                </w:p>
                <w:p w:rsidR="007D68E5" w:rsidRPr="007D68E5" w:rsidRDefault="007D68E5" w:rsidP="007D68E5">
                  <w:pPr>
                    <w:widowControl w:val="0"/>
                    <w:autoSpaceDE w:val="0"/>
                    <w:autoSpaceDN w:val="0"/>
                    <w:adjustRightInd w:val="0"/>
                    <w:ind w:left="-158"/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7D68E5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 педагогического совета</w:t>
                  </w:r>
                </w:p>
                <w:p w:rsidR="007D68E5" w:rsidRPr="007D68E5" w:rsidRDefault="007D68E5" w:rsidP="007D68E5">
                  <w:pPr>
                    <w:widowControl w:val="0"/>
                    <w:autoSpaceDE w:val="0"/>
                    <w:autoSpaceDN w:val="0"/>
                    <w:adjustRightInd w:val="0"/>
                    <w:ind w:left="-158"/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7D68E5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 29 августа 2019 г. </w:t>
                  </w:r>
                </w:p>
                <w:p w:rsidR="007D68E5" w:rsidRPr="007D68E5" w:rsidRDefault="007D68E5" w:rsidP="007D68E5">
                  <w:pPr>
                    <w:widowControl w:val="0"/>
                    <w:autoSpaceDE w:val="0"/>
                    <w:autoSpaceDN w:val="0"/>
                    <w:adjustRightInd w:val="0"/>
                    <w:ind w:left="-158"/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7D68E5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 Протокол №1.</w:t>
                  </w:r>
                </w:p>
                <w:p w:rsidR="007D68E5" w:rsidRPr="007D68E5" w:rsidRDefault="007D68E5" w:rsidP="007D68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</w:p>
              </w:tc>
              <w:tc>
                <w:tcPr>
                  <w:tcW w:w="358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D68E5" w:rsidRPr="007D68E5" w:rsidRDefault="007D68E5" w:rsidP="007D68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7D68E5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Утверждаю </w:t>
                  </w:r>
                </w:p>
                <w:p w:rsidR="007D68E5" w:rsidRPr="007D68E5" w:rsidRDefault="007D68E5" w:rsidP="007D68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7D68E5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Директор МБУДО   «Центр</w:t>
                  </w:r>
                </w:p>
                <w:p w:rsidR="007D68E5" w:rsidRPr="007D68E5" w:rsidRDefault="007D68E5" w:rsidP="007D68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7D68E5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внешкольной   работы»</w:t>
                  </w:r>
                </w:p>
                <w:p w:rsidR="007D68E5" w:rsidRPr="007D68E5" w:rsidRDefault="007D68E5" w:rsidP="007D68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7D68E5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г.Брянска</w:t>
                  </w:r>
                </w:p>
                <w:p w:rsidR="007D68E5" w:rsidRPr="007D68E5" w:rsidRDefault="007D68E5" w:rsidP="007D68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7D68E5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 ____________Гирин А.А</w:t>
                  </w:r>
                </w:p>
                <w:p w:rsidR="007D68E5" w:rsidRPr="007D68E5" w:rsidRDefault="007D68E5" w:rsidP="007D68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7D68E5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2 сентября 2019 г.</w:t>
                  </w:r>
                </w:p>
                <w:p w:rsidR="007D68E5" w:rsidRPr="007D68E5" w:rsidRDefault="007D68E5" w:rsidP="007D68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7D68E5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Приказ № 102/16 </w:t>
                  </w:r>
                </w:p>
              </w:tc>
            </w:tr>
          </w:tbl>
          <w:p w:rsidR="007D68E5" w:rsidRPr="007D68E5" w:rsidRDefault="007D68E5" w:rsidP="007D68E5">
            <w:pPr>
              <w:spacing w:after="0" w:line="240" w:lineRule="auto"/>
              <w:ind w:left="-540"/>
              <w:rPr>
                <w:rFonts w:ascii="Times New Roman" w:hAnsi="Times New Roman" w:cs="Times New Roman"/>
                <w:b/>
              </w:rPr>
            </w:pPr>
          </w:p>
          <w:tbl>
            <w:tblPr>
              <w:tblpPr w:leftFromText="180" w:rightFromText="180" w:bottomFromText="200" w:vertAnchor="text" w:horzAnchor="margin" w:tblpXSpec="center" w:tblpY="127"/>
              <w:tblW w:w="9930" w:type="dxa"/>
              <w:tblLayout w:type="fixed"/>
              <w:tblLook w:val="01E0" w:firstRow="1" w:lastRow="1" w:firstColumn="1" w:lastColumn="1" w:noHBand="0" w:noVBand="0"/>
            </w:tblPr>
            <w:tblGrid>
              <w:gridCol w:w="4984"/>
              <w:gridCol w:w="4946"/>
            </w:tblGrid>
            <w:tr w:rsidR="007D68E5" w:rsidRPr="007D68E5" w:rsidTr="009F3D63">
              <w:trPr>
                <w:trHeight w:val="406"/>
              </w:trPr>
              <w:tc>
                <w:tcPr>
                  <w:tcW w:w="4983" w:type="dxa"/>
                  <w:hideMark/>
                </w:tcPr>
                <w:p w:rsidR="007D68E5" w:rsidRPr="007D68E5" w:rsidRDefault="007D68E5" w:rsidP="007D68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</w:p>
                <w:p w:rsidR="007D68E5" w:rsidRPr="007D68E5" w:rsidRDefault="007D68E5" w:rsidP="007D68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7D68E5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946" w:type="dxa"/>
                </w:tcPr>
                <w:p w:rsidR="007D68E5" w:rsidRPr="007D68E5" w:rsidRDefault="007D68E5" w:rsidP="007D68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7D68E5" w:rsidRPr="007D68E5" w:rsidRDefault="007D68E5" w:rsidP="007D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" w:type="dxa"/>
          </w:tcPr>
          <w:p w:rsidR="007D68E5" w:rsidRPr="007D68E5" w:rsidRDefault="007D68E5" w:rsidP="007D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7D68E5" w:rsidRPr="007D68E5" w:rsidRDefault="007D68E5" w:rsidP="007D68E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4"/>
          <w:lang w:val="uk-UA"/>
        </w:rPr>
      </w:pPr>
      <w:r w:rsidRPr="007D68E5">
        <w:rPr>
          <w:rFonts w:ascii="Times New Roman" w:hAnsi="Times New Roman" w:cs="Times New Roman"/>
          <w:b/>
          <w:bCs/>
          <w:iCs/>
          <w:sz w:val="40"/>
          <w:szCs w:val="44"/>
          <w:lang w:val="uk-UA"/>
        </w:rPr>
        <w:t>Дополнительная общеобразовательная</w:t>
      </w:r>
    </w:p>
    <w:p w:rsidR="007D68E5" w:rsidRPr="007D68E5" w:rsidRDefault="007D68E5" w:rsidP="007D68E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4"/>
          <w:lang w:val="uk-UA"/>
        </w:rPr>
      </w:pPr>
      <w:r w:rsidRPr="007D68E5">
        <w:rPr>
          <w:rFonts w:ascii="Times New Roman" w:hAnsi="Times New Roman" w:cs="Times New Roman"/>
          <w:b/>
          <w:bCs/>
          <w:iCs/>
          <w:sz w:val="40"/>
          <w:szCs w:val="44"/>
          <w:lang w:val="uk-UA"/>
        </w:rPr>
        <w:t xml:space="preserve"> общеразвивающая программа</w:t>
      </w:r>
    </w:p>
    <w:p w:rsidR="007D68E5" w:rsidRPr="007D68E5" w:rsidRDefault="007D68E5" w:rsidP="007D68E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  <w:lang w:val="uk-UA"/>
        </w:rPr>
      </w:pPr>
      <w:r w:rsidRPr="007D68E5">
        <w:rPr>
          <w:rFonts w:ascii="Times New Roman" w:hAnsi="Times New Roman" w:cs="Times New Roman"/>
          <w:b/>
          <w:bCs/>
          <w:iCs/>
          <w:sz w:val="44"/>
          <w:szCs w:val="44"/>
          <w:lang w:val="uk-UA"/>
        </w:rPr>
        <w:t xml:space="preserve">«Начальное техническое моделирование» </w:t>
      </w:r>
    </w:p>
    <w:p w:rsidR="007D68E5" w:rsidRPr="007D68E5" w:rsidRDefault="007D68E5" w:rsidP="007D68E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4"/>
          <w:lang w:val="uk-UA"/>
        </w:rPr>
      </w:pPr>
      <w:r w:rsidRPr="007D68E5">
        <w:rPr>
          <w:rFonts w:ascii="Times New Roman" w:hAnsi="Times New Roman" w:cs="Times New Roman"/>
          <w:b/>
          <w:bCs/>
          <w:iCs/>
          <w:sz w:val="40"/>
          <w:szCs w:val="44"/>
          <w:lang w:val="uk-UA"/>
        </w:rPr>
        <w:t>технической направленности</w:t>
      </w:r>
    </w:p>
    <w:p w:rsidR="007D68E5" w:rsidRPr="007D68E5" w:rsidRDefault="007D68E5" w:rsidP="007D68E5">
      <w:pPr>
        <w:spacing w:after="0" w:line="240" w:lineRule="auto"/>
        <w:ind w:left="993" w:hanging="709"/>
        <w:jc w:val="center"/>
        <w:rPr>
          <w:rFonts w:ascii="Times New Roman" w:hAnsi="Times New Roman" w:cs="Times New Roman"/>
          <w:b/>
          <w:bCs/>
          <w:iCs/>
          <w:sz w:val="40"/>
          <w:szCs w:val="44"/>
          <w:lang w:val="uk-UA"/>
        </w:rPr>
      </w:pPr>
      <w:r w:rsidRPr="007D68E5">
        <w:rPr>
          <w:rFonts w:ascii="Times New Roman" w:hAnsi="Times New Roman" w:cs="Times New Roman"/>
          <w:b/>
          <w:bCs/>
          <w:iCs/>
          <w:sz w:val="40"/>
          <w:szCs w:val="44"/>
          <w:lang w:val="uk-UA"/>
        </w:rPr>
        <w:t xml:space="preserve"> </w:t>
      </w:r>
    </w:p>
    <w:p w:rsidR="007D68E5" w:rsidRPr="007D68E5" w:rsidRDefault="007D68E5" w:rsidP="007D68E5">
      <w:pPr>
        <w:spacing w:after="0" w:line="240" w:lineRule="auto"/>
        <w:ind w:left="993" w:hanging="709"/>
        <w:jc w:val="center"/>
        <w:rPr>
          <w:rFonts w:ascii="Times New Roman" w:hAnsi="Times New Roman" w:cs="Times New Roman"/>
          <w:b/>
          <w:bCs/>
          <w:iCs/>
          <w:sz w:val="32"/>
          <w:szCs w:val="44"/>
          <w:lang w:val="uk-UA"/>
        </w:rPr>
      </w:pPr>
      <w:r w:rsidRPr="007D68E5">
        <w:rPr>
          <w:rFonts w:ascii="Times New Roman" w:hAnsi="Times New Roman" w:cs="Times New Roman"/>
          <w:b/>
          <w:bCs/>
          <w:iCs/>
          <w:sz w:val="32"/>
          <w:szCs w:val="44"/>
          <w:lang w:val="uk-UA"/>
        </w:rPr>
        <w:t>Возраст обучающихся: 7 - 10 лет</w:t>
      </w:r>
    </w:p>
    <w:p w:rsidR="007D68E5" w:rsidRPr="007D68E5" w:rsidRDefault="007D68E5" w:rsidP="007D68E5">
      <w:pPr>
        <w:spacing w:after="0" w:line="240" w:lineRule="auto"/>
        <w:ind w:left="993" w:hanging="709"/>
        <w:jc w:val="center"/>
        <w:rPr>
          <w:rFonts w:ascii="Times New Roman" w:hAnsi="Times New Roman" w:cs="Times New Roman"/>
          <w:b/>
          <w:bCs/>
          <w:iCs/>
          <w:sz w:val="32"/>
          <w:szCs w:val="44"/>
          <w:lang w:val="uk-UA"/>
        </w:rPr>
      </w:pPr>
      <w:r w:rsidRPr="007D68E5">
        <w:rPr>
          <w:rFonts w:ascii="Times New Roman" w:hAnsi="Times New Roman" w:cs="Times New Roman"/>
          <w:b/>
          <w:bCs/>
          <w:iCs/>
          <w:sz w:val="32"/>
          <w:szCs w:val="44"/>
          <w:lang w:val="uk-UA"/>
        </w:rPr>
        <w:t>Срок реализации: 2 года</w:t>
      </w:r>
    </w:p>
    <w:p w:rsidR="007D68E5" w:rsidRPr="007D68E5" w:rsidRDefault="007D68E5" w:rsidP="007D68E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4"/>
          <w:lang w:val="uk-UA"/>
        </w:rPr>
      </w:pPr>
    </w:p>
    <w:p w:rsidR="007D68E5" w:rsidRPr="007D68E5" w:rsidRDefault="007D68E5" w:rsidP="007D68E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4"/>
          <w:lang w:val="uk-UA"/>
        </w:rPr>
      </w:pPr>
    </w:p>
    <w:p w:rsidR="007D68E5" w:rsidRDefault="007D68E5" w:rsidP="007D68E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4"/>
          <w:lang w:val="uk-UA"/>
        </w:rPr>
      </w:pPr>
    </w:p>
    <w:p w:rsidR="009F3D63" w:rsidRPr="007D68E5" w:rsidRDefault="009F3D63" w:rsidP="007D68E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4"/>
          <w:lang w:val="uk-UA"/>
        </w:rPr>
      </w:pPr>
    </w:p>
    <w:p w:rsidR="007D68E5" w:rsidRPr="007D68E5" w:rsidRDefault="007D68E5" w:rsidP="007D68E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4"/>
          <w:lang w:val="uk-UA"/>
        </w:rPr>
      </w:pPr>
    </w:p>
    <w:p w:rsidR="007D68E5" w:rsidRPr="007D68E5" w:rsidRDefault="007D68E5" w:rsidP="007D68E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iCs/>
          <w:sz w:val="28"/>
          <w:szCs w:val="44"/>
          <w:lang w:val="uk-UA"/>
        </w:rPr>
      </w:pPr>
      <w:r w:rsidRPr="007D68E5">
        <w:rPr>
          <w:rFonts w:ascii="Times New Roman" w:hAnsi="Times New Roman" w:cs="Times New Roman"/>
          <w:b/>
          <w:bCs/>
          <w:iCs/>
          <w:sz w:val="28"/>
          <w:szCs w:val="44"/>
          <w:lang w:val="uk-UA"/>
        </w:rPr>
        <w:t>Автор-составитель:</w:t>
      </w:r>
    </w:p>
    <w:p w:rsidR="007D68E5" w:rsidRPr="007D68E5" w:rsidRDefault="007D68E5" w:rsidP="007D68E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8"/>
          <w:szCs w:val="20"/>
          <w:lang w:val="uk-UA"/>
        </w:rPr>
      </w:pPr>
      <w:r w:rsidRPr="007D68E5">
        <w:rPr>
          <w:rFonts w:ascii="Times New Roman" w:hAnsi="Times New Roman" w:cs="Times New Roman"/>
          <w:b/>
          <w:sz w:val="28"/>
          <w:szCs w:val="20"/>
          <w:lang w:val="uk-UA"/>
        </w:rPr>
        <w:t>Романченко Нина Михайловна,</w:t>
      </w:r>
    </w:p>
    <w:p w:rsidR="007D68E5" w:rsidRPr="007D68E5" w:rsidRDefault="007D68E5" w:rsidP="007D68E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8"/>
          <w:szCs w:val="20"/>
          <w:lang w:val="uk-UA"/>
        </w:rPr>
      </w:pPr>
      <w:r w:rsidRPr="007D68E5">
        <w:rPr>
          <w:rFonts w:ascii="Times New Roman" w:hAnsi="Times New Roman" w:cs="Times New Roman"/>
          <w:b/>
          <w:sz w:val="28"/>
          <w:szCs w:val="20"/>
          <w:lang w:val="uk-UA"/>
        </w:rPr>
        <w:t>методист</w:t>
      </w:r>
    </w:p>
    <w:p w:rsidR="007D68E5" w:rsidRPr="007D68E5" w:rsidRDefault="007D68E5" w:rsidP="007D6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68E5" w:rsidRPr="007D68E5" w:rsidRDefault="007D68E5" w:rsidP="007D6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68E5" w:rsidRPr="007D68E5" w:rsidRDefault="007D68E5" w:rsidP="007D6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68E5" w:rsidRPr="007D68E5" w:rsidRDefault="007D68E5" w:rsidP="007D6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68E5" w:rsidRPr="007D68E5" w:rsidRDefault="007D68E5" w:rsidP="007D6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68E5" w:rsidRDefault="007D68E5" w:rsidP="007D6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3D63" w:rsidRPr="007D68E5" w:rsidRDefault="009F3D63" w:rsidP="007D6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68E5" w:rsidRPr="007D68E5" w:rsidRDefault="007D68E5" w:rsidP="007D6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68E5" w:rsidRPr="007D68E5" w:rsidRDefault="007D68E5" w:rsidP="007D6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68E5" w:rsidRPr="007D68E5" w:rsidRDefault="007D68E5" w:rsidP="007D6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68E5">
        <w:rPr>
          <w:rFonts w:ascii="Times New Roman" w:hAnsi="Times New Roman" w:cs="Times New Roman"/>
          <w:b/>
          <w:sz w:val="28"/>
        </w:rPr>
        <w:t>г. Брянск, 2019</w:t>
      </w:r>
    </w:p>
    <w:p w:rsidR="00A27110" w:rsidRPr="002D3E68" w:rsidRDefault="00A27110" w:rsidP="009C7D4B">
      <w:pPr>
        <w:pStyle w:val="a7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3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Комплекс основных характеристик программы</w:t>
      </w:r>
    </w:p>
    <w:p w:rsidR="00041A55" w:rsidRPr="002D3E68" w:rsidRDefault="00041A55" w:rsidP="009C7D4B">
      <w:pPr>
        <w:pStyle w:val="a7"/>
        <w:tabs>
          <w:tab w:val="left" w:pos="3206"/>
          <w:tab w:val="center" w:pos="4960"/>
        </w:tabs>
        <w:spacing w:after="0" w:line="360" w:lineRule="auto"/>
        <w:ind w:left="393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3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186232" w:rsidRDefault="00A307E4" w:rsidP="00A30A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 вторгается в мир представлений и понятий ребенка с раннего детства. С каждым годом увеличивается выпуск механических, электрифицированных, электронных игрушек. </w:t>
      </w:r>
      <w:r w:rsidR="007A526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 w:rsidR="00D6673B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="007A52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6673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186232" w:rsidRPr="00152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познают и принимают мир таким, каким его видят, пытаются осмыслить, осознать, а потом объяснить. </w:t>
      </w:r>
      <w:r w:rsidR="00D6673B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186232" w:rsidRPr="006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огромное желание «мастерить» что-либо своими руками, особенно если несложная поделка по окончании процесса изготовления выглядит </w:t>
      </w:r>
      <w:r w:rsidR="00186232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эффектно</w:t>
      </w:r>
      <w:r w:rsidR="00186232" w:rsidRPr="006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186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её </w:t>
      </w:r>
      <w:r w:rsidR="00186232" w:rsidRPr="0068501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использовать в играх или соревнованиях.</w:t>
      </w:r>
    </w:p>
    <w:p w:rsidR="005D5C94" w:rsidRDefault="00B16BC3" w:rsidP="00543AC5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Начальное техническое моделирование - первая ступень в подготовке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5D5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технического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</w:t>
      </w:r>
      <w:r w:rsidRPr="005D5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74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5C94" w:rsidRPr="005D5C94">
        <w:rPr>
          <w:rFonts w:ascii="Times New Roman" w:eastAsia="Times New Roman" w:hAnsi="Times New Roman" w:cs="Times New Roman"/>
          <w:color w:val="000000"/>
          <w:sz w:val="28"/>
          <w:szCs w:val="28"/>
        </w:rPr>
        <w:t>Под техническим моделированием понимается один из видов технической деятельности, заключающ</w:t>
      </w:r>
      <w:r w:rsidR="006B12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D5C94" w:rsidRPr="005D5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йся в воспроизведении объектов окружающей действительности в увеличенном и уменьшенном масштабе путём копирования объектов в соответствии со схемами, чертежами, без внесения существенных изменений. </w:t>
      </w:r>
    </w:p>
    <w:p w:rsidR="00E16D4A" w:rsidRDefault="00E16D4A" w:rsidP="00E16D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«Начальное техническое моделирование» является программой</w:t>
      </w:r>
      <w:r w:rsidRPr="001847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847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технической направленности</w:t>
      </w:r>
      <w:r w:rsidRPr="00E1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1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1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направлена на удовлетворение потребностей детей и подростков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развитии </w:t>
      </w:r>
      <w:r w:rsidR="00EF0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творческих способностей,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элементарных конструкторских </w:t>
      </w:r>
      <w:r w:rsidR="00EF0B6B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6D4A" w:rsidRPr="00E16D4A" w:rsidRDefault="00E16D4A" w:rsidP="00E16D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составлена в соответствии с нормативными документами: </w:t>
      </w:r>
    </w:p>
    <w:p w:rsidR="00E16D4A" w:rsidRPr="00E16D4A" w:rsidRDefault="00E16D4A" w:rsidP="00843EC4">
      <w:pPr>
        <w:numPr>
          <w:ilvl w:val="0"/>
          <w:numId w:val="3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29.12.2012 г. № 273-ФЗ «Об образовании в Российской Федерации»;</w:t>
      </w:r>
    </w:p>
    <w:p w:rsidR="00E16D4A" w:rsidRPr="00E16D4A" w:rsidRDefault="00E16D4A" w:rsidP="00843EC4">
      <w:pPr>
        <w:numPr>
          <w:ilvl w:val="0"/>
          <w:numId w:val="3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«Порядком организации и осуществления образовательной деятельности по дополнительным общеобразовательным программам», утверждённым приказом Министерства образования и науки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1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 2018 г.</w:t>
      </w:r>
      <w:r w:rsidR="0084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Pr="00E1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6D4A" w:rsidRPr="00E16D4A" w:rsidRDefault="00E16D4A" w:rsidP="00843EC4">
      <w:pPr>
        <w:numPr>
          <w:ilvl w:val="0"/>
          <w:numId w:val="3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детей" (Постановления Главного государственного санитарного врача РФ от 04.07.2014 N 41); </w:t>
      </w:r>
    </w:p>
    <w:p w:rsidR="00E16D4A" w:rsidRPr="00E16D4A" w:rsidRDefault="00E16D4A" w:rsidP="00843EC4">
      <w:pPr>
        <w:numPr>
          <w:ilvl w:val="0"/>
          <w:numId w:val="3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Методическими рекомендациями по проектированию дополнительных общеразвивающих программ (включая разноуровневые программы) Миноб</w:t>
      </w:r>
      <w:r w:rsidR="00BF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1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ауки России от 18.11.2015 г. №09-3242;</w:t>
      </w:r>
    </w:p>
    <w:p w:rsidR="00E16D4A" w:rsidRPr="00E16D4A" w:rsidRDefault="00E16D4A" w:rsidP="00843EC4">
      <w:pPr>
        <w:numPr>
          <w:ilvl w:val="0"/>
          <w:numId w:val="3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муниципального бюджетного учреждения дополнительного образования «Центр внешкольной работы» г.  Брянска.</w:t>
      </w:r>
    </w:p>
    <w:p w:rsidR="00B16BC3" w:rsidRDefault="00B16BC3" w:rsidP="00E16D4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Актуальность программы</w:t>
      </w:r>
      <w:r w:rsidRPr="00B1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«Начальное техническое моделирование» заключается в удовлетворении потребности государства в технических кадрах путем вовлечения школьников младшего возраста в техническое творчество. Актуальность обусловлена новыми социальными условиями, расширением информационного пространства у детей и взрослых, которые заставляют обновить содержание, искать новые направления, формы и методы преподавания в системе дополнительного образования. Программа направлена на развитие творческих способностей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B1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технического творчества. Программа даёт развитие не только мелкой и средней моторики рук, но и развитие технического и творческого мышления. Неоценима роль моделирования в умственном развитии детей. Изготавливая то или иное техническое изделие, </w:t>
      </w:r>
      <w:r w:rsidR="00EF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1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F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1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знакомятся не только с его устройством, основными частями, но и значением. Получают сведения общеобразовательного характера, учатся планировать и исполнять намеченный план, находить наиболее рациональное конструктивное решение, создавать свои оригинальные поделки.</w:t>
      </w:r>
    </w:p>
    <w:p w:rsidR="00B16BC3" w:rsidRDefault="00B16BC3" w:rsidP="00B16BC3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F8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7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составлена на основе типовой программы «Кружки начального технического моделирования», автор А.П. Журавлёва (Сборник программ для внешкольных учреждений и общеобразовательных школ «Техническое творчество учащихся», Москва, «Просвещение» </w:t>
      </w:r>
      <w:smartTag w:uri="urn:schemas-microsoft-com:office:smarttags" w:element="metricconverter">
        <w:smartTagPr>
          <w:attr w:name="ProductID" w:val="1995 г"/>
        </w:smartTagPr>
        <w:r w:rsidRPr="00A77F8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1995 г</w:t>
        </w:r>
      </w:smartTag>
      <w:r w:rsidRPr="00A77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.), авторской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</w:t>
      </w:r>
      <w:r w:rsidRPr="00A77F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«Самоделкин» педагога дополнительного образования Егорлыкской районной станции юных техников Г.Н.Коротковой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77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</w:t>
      </w:r>
      <w:r w:rsidRPr="00A77F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«Начальное моделирование» </w:t>
      </w:r>
      <w:r w:rsidRPr="00A77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 дополнительного образования станции </w:t>
      </w:r>
      <w:r w:rsidRPr="00D12DF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юношеского технического творчества «Юность»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Троицк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77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Н.А. </w:t>
      </w:r>
      <w:r w:rsidRPr="00D12DF9">
        <w:rPr>
          <w:rFonts w:ascii="Times New Roman" w:eastAsia="Times New Roman" w:hAnsi="Times New Roman" w:cs="Times New Roman"/>
          <w:color w:val="000000"/>
          <w:sz w:val="28"/>
          <w:szCs w:val="28"/>
        </w:rPr>
        <w:t>Котков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6D4A" w:rsidRDefault="00E16D4A" w:rsidP="00543AC5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6FA6" w:rsidRDefault="00BF6FA6" w:rsidP="00543AC5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8AA" w:rsidRDefault="008D79C7" w:rsidP="00543AC5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3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Педагогическая целесообразность</w:t>
      </w:r>
      <w:r w:rsidRPr="00D74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</w:t>
      </w:r>
      <w:r w:rsidR="00971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заключается </w:t>
      </w:r>
      <w:r w:rsidRPr="00D74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приобщении </w:t>
      </w:r>
      <w:r w:rsidR="00EA6CBF"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 w:rsidR="00D6673B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EA6CB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6673B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 w:rsidRPr="00D74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техническому творчеству через овладение практическими умениями и навыками в работе с различными материалами и инструментами для ручного творчества. У младших школьников кисть руки еще не окрепла, координация движений несовершенна. Чтобы ребен</w:t>
      </w:r>
      <w:r w:rsidR="005D5C94">
        <w:rPr>
          <w:rFonts w:ascii="Times New Roman" w:eastAsia="Times New Roman" w:hAnsi="Times New Roman" w:cs="Times New Roman"/>
          <w:color w:val="000000"/>
          <w:sz w:val="28"/>
          <w:szCs w:val="28"/>
        </w:rPr>
        <w:t>ок чувствовал уверенность,</w:t>
      </w:r>
      <w:r w:rsidRPr="00D74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 свободно владеть простейшими инструментами (ножницами, линейкой, циркулем и т.д.), нужна тренировка - планомерная система упражнений. Навыки, приобретенные в этом возрасте, долго сохраняются, поэтому важно, чтобы они были правильными.</w:t>
      </w:r>
    </w:p>
    <w:p w:rsidR="00E31842" w:rsidRPr="00971ECD" w:rsidRDefault="00DB2E35" w:rsidP="00543AC5">
      <w:pPr>
        <w:spacing w:after="0" w:line="360" w:lineRule="auto"/>
        <w:ind w:firstLine="48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123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Новизна и отличительные особенности</w:t>
      </w:r>
      <w:r w:rsidR="00E31842" w:rsidRPr="00E31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данной программы </w:t>
      </w:r>
      <w:r w:rsidR="00E31842" w:rsidRPr="00E3184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заключаются в</w:t>
      </w:r>
      <w:r w:rsidR="00E31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842" w:rsidRPr="00E31842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опережающе</w:t>
      </w:r>
      <w:r w:rsidR="00E31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E31842" w:rsidRPr="00E3184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</w:t>
      </w:r>
      <w:r w:rsidR="00E318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31842" w:rsidRPr="00E31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CB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361E93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EA6CB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6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</w:t>
      </w:r>
      <w:r w:rsidR="00E31842" w:rsidRPr="00E31842">
        <w:rPr>
          <w:rFonts w:ascii="Times New Roman" w:eastAsia="Times New Roman" w:hAnsi="Times New Roman" w:cs="Times New Roman"/>
          <w:color w:val="000000"/>
          <w:sz w:val="28"/>
          <w:szCs w:val="28"/>
        </w:rPr>
        <w:t>с первоначальными знаниями по черчению, геометрии</w:t>
      </w:r>
      <w:r w:rsidR="008C7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7E42" w:rsidRPr="00090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9077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</w:t>
      </w:r>
      <w:r w:rsidR="009437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6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творческих заданий</w:t>
      </w:r>
      <w:r w:rsidR="00F5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r w:rsidR="00361E9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F5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второ</w:t>
      </w:r>
      <w:r w:rsidR="00361E9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5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обучения </w:t>
      </w:r>
      <w:r w:rsidR="0036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577A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творческими проектами</w:t>
      </w:r>
      <w:r w:rsidR="008C7E42" w:rsidRPr="00090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активного включения </w:t>
      </w:r>
      <w:r w:rsidR="00D453C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577A0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D453C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C7E42" w:rsidRPr="00090778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в творческ</w:t>
      </w:r>
      <w:r w:rsidR="00777CAF" w:rsidRPr="00090778">
        <w:rPr>
          <w:rFonts w:ascii="Times New Roman" w:eastAsia="Times New Roman" w:hAnsi="Times New Roman" w:cs="Times New Roman"/>
          <w:color w:val="000000"/>
          <w:sz w:val="28"/>
          <w:szCs w:val="28"/>
        </w:rPr>
        <w:t>ую самостоятельную деятельность</w:t>
      </w:r>
      <w:r w:rsidR="00E31842" w:rsidRPr="000907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5D5C94" w:rsidRDefault="00361E93" w:rsidP="00543AC5">
      <w:pPr>
        <w:spacing w:after="0" w:line="36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реализации программы </w:t>
      </w:r>
      <w:r w:rsidR="00EA6CB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EA6CB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щиеся учатся </w:t>
      </w:r>
      <w:r w:rsidR="00DB7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сравнивать предметы по различным параметрам, обобщать их в группы, соотносить свою работу с образцом, выделять особенности предмета с точки зрения устройства и изготовления, логически рассуждать, делать выводы.</w:t>
      </w:r>
    </w:p>
    <w:p w:rsidR="00EF0B6B" w:rsidRDefault="00EF0B6B" w:rsidP="00EF0B6B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</w:t>
      </w:r>
      <w:r w:rsidRPr="00685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</w:t>
      </w:r>
      <w:r w:rsidRPr="006850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методики выполнения изделий из бу</w:t>
      </w:r>
      <w:r w:rsidRPr="006850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маги, картона и другого материала (проволока, баночки, коробочки) с использованием самых разнообразных техник (оригами, констру</w:t>
      </w:r>
      <w:r w:rsidRPr="006850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ирование, аппликация). Она предлагает развитие ребенка в са</w:t>
      </w:r>
      <w:r w:rsidRPr="006850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мых различных направлениях: конструк</w:t>
      </w:r>
      <w:r w:rsidRPr="006850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торское мышление, художественно-эстети</w:t>
      </w:r>
      <w:r w:rsidRPr="006850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ческий вкус, образное и пространственное мышление. Все это необходимо современ</w:t>
      </w:r>
      <w:r w:rsidRPr="006850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</w:t>
      </w:r>
      <w:r w:rsidRPr="00685010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осознать себя гармо</w:t>
      </w:r>
      <w:r w:rsidRPr="006850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нично развитой личностью. </w:t>
      </w:r>
    </w:p>
    <w:p w:rsidR="00EA6CBF" w:rsidRDefault="00EA6CBF" w:rsidP="00EA6CB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123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Адресат программы</w:t>
      </w:r>
    </w:p>
    <w:p w:rsidR="00E311FD" w:rsidRPr="00E311FD" w:rsidRDefault="002A40BA" w:rsidP="00E311FD">
      <w:pPr>
        <w:spacing w:after="0" w:line="360" w:lineRule="auto"/>
        <w:ind w:firstLine="567"/>
        <w:contextualSpacing/>
        <w:jc w:val="both"/>
        <w:rPr>
          <w:color w:val="000000"/>
          <w:szCs w:val="28"/>
        </w:rPr>
      </w:pPr>
      <w:r w:rsidRPr="007A5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Дополнительная </w:t>
      </w:r>
      <w:r w:rsidR="001C214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7A526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общеразвивающая программа «</w:t>
      </w:r>
      <w:r w:rsidR="007A526A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Начальное техническое моделирование</w:t>
      </w:r>
      <w:r w:rsidRPr="007A5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рассчитана на детей </w:t>
      </w:r>
      <w:r w:rsidR="007A526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A526A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 w:rsidR="007A526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A5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летнего возраста. В этом возрасте дети открыты для восприятия, но находятся в эмоциональной зависимости от педагога</w:t>
      </w:r>
      <w:r w:rsidR="00E3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311FD" w:rsidRPr="00E3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Моделирование позволяет лучше развить способности и техническое мышление </w:t>
      </w:r>
      <w:r w:rsidR="00E3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E311FD" w:rsidRPr="00E3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способствует </w:t>
      </w:r>
      <w:r w:rsidR="00E311FD" w:rsidRPr="00E311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познанию окружающей действительности. Значение технического творчества трудно переоценить. В объединении </w:t>
      </w:r>
      <w:r w:rsidR="00E311F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E311FD" w:rsidRPr="00E311F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E311F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311FD" w:rsidRPr="00E311FD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получают первоначальные сведения о моделях, машинах, механизмах, знакомятся с технической терминологией, производством, рабочими профессиями.</w:t>
      </w:r>
    </w:p>
    <w:p w:rsidR="00EA6CBF" w:rsidRDefault="00EA6CBF" w:rsidP="00EA6CB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123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Объем и срок освоения программы </w:t>
      </w:r>
    </w:p>
    <w:p w:rsidR="002A40BA" w:rsidRPr="00A30AAA" w:rsidRDefault="002A40BA" w:rsidP="002A40B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рассчитана на </w:t>
      </w:r>
      <w:r w:rsidR="00A30AAA" w:rsidRPr="00A30AA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30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0AAA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A30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при постоянном составе обучающихся. Объем реализации программы</w:t>
      </w:r>
      <w:r w:rsidR="00D4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0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A94B37">
        <w:rPr>
          <w:rFonts w:ascii="Times New Roman" w:eastAsia="Times New Roman" w:hAnsi="Times New Roman" w:cs="Times New Roman"/>
          <w:color w:val="000000"/>
          <w:sz w:val="28"/>
          <w:szCs w:val="28"/>
        </w:rPr>
        <w:t>360</w:t>
      </w:r>
      <w:r w:rsidRPr="00A30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часов, в том числе</w:t>
      </w:r>
      <w:r w:rsidR="00D4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85EE9">
        <w:rPr>
          <w:rFonts w:ascii="Times New Roman" w:eastAsia="Times New Roman" w:hAnsi="Times New Roman" w:cs="Times New Roman"/>
          <w:color w:val="000000"/>
          <w:sz w:val="28"/>
          <w:szCs w:val="28"/>
        </w:rPr>
        <w:t>1-й год обучения - 144 часа,</w:t>
      </w:r>
      <w:r w:rsidRPr="00A30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2-й</w:t>
      </w:r>
      <w:r w:rsidR="00C40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обучения – </w:t>
      </w:r>
      <w:r w:rsidRPr="00A30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216 часов. Наполняемость учебной группы: 1-й год обучения - 14 человек; 2-й год обучения – 12 человек</w:t>
      </w:r>
      <w:r w:rsidR="00C409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30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5EE9" w:rsidRPr="00A30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учебную группу принимаются дети, </w:t>
      </w:r>
      <w:r w:rsidR="00285EE9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проявляющие интерес к данному виду деятельности.</w:t>
      </w:r>
    </w:p>
    <w:p w:rsidR="002A40BA" w:rsidRPr="0041233D" w:rsidRDefault="00EA6CBF" w:rsidP="00285EE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123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Формы организации образователь</w:t>
      </w:r>
      <w:r w:rsidRPr="003258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ного процесса</w:t>
      </w:r>
      <w:r w:rsidR="002A40BA" w:rsidRPr="003258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2A40BA" w:rsidRPr="00325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обучающимися зависит от темы конкретного занятия. </w:t>
      </w:r>
      <w:r w:rsidR="00EF0B6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ф</w:t>
      </w:r>
      <w:r w:rsidR="00EF0B6B" w:rsidRPr="00EF0B6B">
        <w:rPr>
          <w:rFonts w:ascii="Times New Roman" w:eastAsia="Times New Roman" w:hAnsi="Times New Roman" w:cs="Times New Roman"/>
          <w:color w:val="000000"/>
          <w:sz w:val="28"/>
          <w:szCs w:val="28"/>
        </w:rPr>
        <w:t>орма занятий – групповая.</w:t>
      </w:r>
      <w:r w:rsidR="00EF0B6B">
        <w:t xml:space="preserve"> </w:t>
      </w:r>
      <w:r w:rsidR="00EF0B6B" w:rsidRPr="00285E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теоретические и практические занятия.</w:t>
      </w:r>
      <w:r w:rsidR="0028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40BA" w:rsidRPr="003258A4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из главных условий успеха обучения и развития их творчества – это индивидуальный подход к каждому обучающемуся. Важен принцип обучения и воспитания в коллективе, предполагающий сочетание коллективных, групповых, индивидуальных форм организации на занятиях.</w:t>
      </w:r>
    </w:p>
    <w:p w:rsidR="00EA6CBF" w:rsidRDefault="00EA6CBF" w:rsidP="0041233D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123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Формы организации учебных занятий</w:t>
      </w:r>
    </w:p>
    <w:p w:rsidR="005D217D" w:rsidRPr="005D217D" w:rsidRDefault="005D217D" w:rsidP="005D2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17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ормы организации учебных занятий </w:t>
      </w:r>
      <w:r w:rsidRPr="005D217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соответствуют содержанию программы и предусматривают: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217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ические занятия, </w:t>
      </w:r>
      <w:r w:rsidRPr="005D2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мастер-классы,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творческие </w:t>
      </w:r>
      <w:r w:rsidRPr="005D217D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выставки, экскурсии, </w:t>
      </w:r>
      <w:r w:rsidRPr="005D217D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D2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другие.</w:t>
      </w:r>
    </w:p>
    <w:p w:rsidR="00B648CB" w:rsidRPr="00B648CB" w:rsidRDefault="00B648CB" w:rsidP="00B648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Вводное занятие – знакомство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B6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техникой безопасности, особенностями организации обучения и предлагаемой программой работы.</w:t>
      </w:r>
    </w:p>
    <w:p w:rsidR="00B648CB" w:rsidRPr="00B648CB" w:rsidRDefault="00B648CB" w:rsidP="00B648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Ознакомительное занятие – знакомство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B64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новыми методами работы в тех или иных техниках с различными материалами (дети получают преимущественно теоретические знания).</w:t>
      </w:r>
    </w:p>
    <w:p w:rsidR="00B648CB" w:rsidRPr="005572F8" w:rsidRDefault="00B648CB" w:rsidP="00B648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Конкурсное игровое занятие – строится в виде соревнования в игровой форме для стимулирования творчества </w:t>
      </w:r>
      <w:r w:rsidR="005572F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5572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48CB" w:rsidRPr="00B648CB" w:rsidRDefault="00B648CB" w:rsidP="00B648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Занятие-экскурсия – проводится  на выставке с последующим обсуждением в </w:t>
      </w:r>
      <w:r w:rsidR="005572F8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кабинете</w:t>
      </w:r>
      <w:r w:rsidRPr="005572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48CB" w:rsidRPr="00B648CB" w:rsidRDefault="00B648CB" w:rsidP="00B648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8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Комбинированное занятие  – проводится для решения нескольких учебных задач.</w:t>
      </w:r>
    </w:p>
    <w:p w:rsidR="00B648CB" w:rsidRPr="00B648CB" w:rsidRDefault="00B648CB" w:rsidP="00B648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8CB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 занятие – подводит итоги работы объединения за учебный год (мини-выставки, просмотр творческих работ, подготовка к отчетным выставкам).</w:t>
      </w:r>
    </w:p>
    <w:p w:rsidR="00BC0410" w:rsidRDefault="00EA6CBF" w:rsidP="00BC0410">
      <w:pPr>
        <w:pStyle w:val="a5"/>
        <w:spacing w:line="360" w:lineRule="auto"/>
        <w:ind w:firstLine="0"/>
        <w:contextualSpacing/>
        <w:rPr>
          <w:rFonts w:eastAsia="Times New Roman"/>
          <w:color w:val="000000"/>
        </w:rPr>
      </w:pPr>
      <w:r w:rsidRPr="0041233D">
        <w:rPr>
          <w:rFonts w:eastAsia="Times New Roman"/>
          <w:b/>
          <w:i/>
          <w:color w:val="000000"/>
          <w:lang w:eastAsia="en-US"/>
        </w:rPr>
        <w:t>Режим занятий</w:t>
      </w:r>
      <w:r w:rsidR="0041233D" w:rsidRPr="0041233D">
        <w:rPr>
          <w:rFonts w:eastAsia="Times New Roman"/>
          <w:color w:val="000000"/>
        </w:rPr>
        <w:t xml:space="preserve"> в </w:t>
      </w:r>
      <w:r w:rsidR="00BC0410" w:rsidRPr="0041233D">
        <w:rPr>
          <w:rFonts w:eastAsia="Times New Roman"/>
          <w:color w:val="000000"/>
        </w:rPr>
        <w:t>объединении</w:t>
      </w:r>
      <w:r w:rsidR="00BC0410">
        <w:rPr>
          <w:rFonts w:eastAsia="Times New Roman"/>
          <w:color w:val="000000"/>
        </w:rPr>
        <w:t>:</w:t>
      </w:r>
    </w:p>
    <w:p w:rsidR="00BC0410" w:rsidRPr="00301E92" w:rsidRDefault="00BC0410" w:rsidP="00BC0410">
      <w:pPr>
        <w:pStyle w:val="a5"/>
        <w:numPr>
          <w:ilvl w:val="0"/>
          <w:numId w:val="12"/>
        </w:numPr>
        <w:spacing w:line="360" w:lineRule="auto"/>
        <w:contextualSpacing/>
        <w:rPr>
          <w:rFonts w:eastAsia="Times New Roman"/>
          <w:color w:val="000000"/>
        </w:rPr>
      </w:pPr>
      <w:r w:rsidRPr="00301E92">
        <w:rPr>
          <w:rFonts w:eastAsia="Times New Roman"/>
          <w:color w:val="000000"/>
        </w:rPr>
        <w:t>1 год обучения занятия проводятся по 4 часа в неделю</w:t>
      </w:r>
      <w:r>
        <w:rPr>
          <w:rFonts w:eastAsia="Times New Roman"/>
          <w:color w:val="000000"/>
        </w:rPr>
        <w:t xml:space="preserve"> (</w:t>
      </w:r>
      <w:r w:rsidRPr="00301E92">
        <w:rPr>
          <w:rFonts w:eastAsia="Times New Roman"/>
          <w:color w:val="000000"/>
        </w:rPr>
        <w:t>2 занятия по 2 часа</w:t>
      </w:r>
      <w:r>
        <w:rPr>
          <w:rFonts w:eastAsia="Times New Roman"/>
          <w:color w:val="000000"/>
        </w:rPr>
        <w:t>)</w:t>
      </w:r>
      <w:r w:rsidRPr="00301E92">
        <w:rPr>
          <w:rFonts w:eastAsia="Times New Roman"/>
          <w:color w:val="000000"/>
        </w:rPr>
        <w:t xml:space="preserve"> с</w:t>
      </w:r>
      <w:r>
        <w:rPr>
          <w:rFonts w:eastAsia="Times New Roman"/>
          <w:color w:val="000000"/>
        </w:rPr>
        <w:t xml:space="preserve"> обучающимися</w:t>
      </w:r>
      <w:r w:rsidRPr="00301E92">
        <w:rPr>
          <w:rFonts w:eastAsia="Times New Roman"/>
          <w:color w:val="000000"/>
        </w:rPr>
        <w:t xml:space="preserve"> от 7 до </w:t>
      </w:r>
      <w:r>
        <w:rPr>
          <w:rFonts w:eastAsia="Times New Roman"/>
          <w:color w:val="000000"/>
        </w:rPr>
        <w:t>9</w:t>
      </w:r>
      <w:r w:rsidRPr="00301E92">
        <w:rPr>
          <w:rFonts w:eastAsia="Times New Roman"/>
          <w:color w:val="000000"/>
        </w:rPr>
        <w:t xml:space="preserve"> лет</w:t>
      </w:r>
      <w:r w:rsidR="00285EE9">
        <w:rPr>
          <w:rFonts w:eastAsia="Times New Roman"/>
          <w:color w:val="000000"/>
        </w:rPr>
        <w:t>;</w:t>
      </w:r>
    </w:p>
    <w:p w:rsidR="00BC0410" w:rsidRDefault="00BC0410" w:rsidP="00BC0410">
      <w:pPr>
        <w:pStyle w:val="a7"/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год обучения занятия  проводятся по 6 часов в неделю с </w:t>
      </w:r>
      <w:r w:rsidR="001C214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1C214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щимися</w:t>
      </w:r>
      <w:r w:rsidRPr="00301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8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01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01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 работы групп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01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01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часа. </w:t>
      </w:r>
    </w:p>
    <w:p w:rsidR="008908A3" w:rsidRPr="008908A3" w:rsidRDefault="008908A3" w:rsidP="008908A3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08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программы</w:t>
      </w:r>
    </w:p>
    <w:p w:rsidR="00DB2E35" w:rsidRPr="001A3752" w:rsidRDefault="00DB2E35" w:rsidP="00543AC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5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 программы:</w:t>
      </w:r>
      <w:r w:rsidR="00712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85EE9" w:rsidRPr="001A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приобщение обучающихся к техническому творчеству путём вовлечения в процесс технического моделирования, </w:t>
      </w:r>
      <w:r w:rsidR="00943752" w:rsidRPr="001A37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="00285EE9" w:rsidRPr="001A3752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="004A2762" w:rsidRPr="001A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устойчив</w:t>
      </w:r>
      <w:r w:rsidR="00285EE9" w:rsidRPr="001A375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4A2762" w:rsidRPr="001A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мотиваци</w:t>
      </w:r>
      <w:r w:rsidR="00285EE9" w:rsidRPr="001A37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A2762" w:rsidRPr="001A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занят</w:t>
      </w:r>
      <w:r w:rsidR="00DD6F7D" w:rsidRPr="001A37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324E0" w:rsidRPr="001A3752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4A2762" w:rsidRPr="001A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техническим </w:t>
      </w:r>
      <w:r w:rsidR="006B12A0" w:rsidRPr="001A375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творчеством</w:t>
      </w:r>
      <w:r w:rsidR="004A2762" w:rsidRPr="001A37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070B0" w:rsidRPr="001A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2E35" w:rsidRPr="00244582" w:rsidRDefault="00DB2E35" w:rsidP="008908A3">
      <w:pPr>
        <w:tabs>
          <w:tab w:val="left" w:pos="5655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445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Задачи программы</w:t>
      </w:r>
      <w:r w:rsidR="00DF1C29" w:rsidRPr="002445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="008908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</w:p>
    <w:p w:rsidR="00EA6CBF" w:rsidRPr="00244582" w:rsidRDefault="00EA6CBF" w:rsidP="00EA6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4582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</w:p>
    <w:p w:rsidR="00192457" w:rsidRDefault="00943752" w:rsidP="00943752">
      <w:pPr>
        <w:pStyle w:val="a7"/>
        <w:numPr>
          <w:ilvl w:val="0"/>
          <w:numId w:val="2"/>
        </w:numPr>
        <w:spacing w:after="0" w:line="36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7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графическую культуру на начальном уровне: умение читать простейшие чертеж</w:t>
      </w:r>
      <w:r w:rsidR="00D453C6">
        <w:rPr>
          <w:rFonts w:ascii="Times New Roman" w:eastAsia="Times New Roman" w:hAnsi="Times New Roman" w:cs="Times New Roman"/>
          <w:color w:val="000000"/>
          <w:sz w:val="28"/>
          <w:szCs w:val="28"/>
        </w:rPr>
        <w:t>и, изготавливать по ним модели;</w:t>
      </w:r>
    </w:p>
    <w:p w:rsidR="00943752" w:rsidRPr="00640711" w:rsidRDefault="00192457" w:rsidP="00943752">
      <w:pPr>
        <w:pStyle w:val="a7"/>
        <w:numPr>
          <w:ilvl w:val="0"/>
          <w:numId w:val="2"/>
        </w:numPr>
        <w:spacing w:after="0" w:line="36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</w:t>
      </w:r>
      <w:r w:rsidR="00943752" w:rsidRPr="00640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навыки работы с чертежно-измерительным и ручным инструментом при использовании различных материалов; </w:t>
      </w:r>
    </w:p>
    <w:p w:rsidR="00530F1A" w:rsidRPr="00543AC5" w:rsidRDefault="00530F1A" w:rsidP="0064071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 w:rsidR="009F63D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DF1C29"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</w:t>
      </w:r>
      <w:r w:rsidR="00DF1C29"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различные технические приемы при рабо</w:t>
      </w:r>
      <w:r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 бумагой</w:t>
      </w:r>
      <w:r w:rsidR="00C52A64">
        <w:rPr>
          <w:rFonts w:ascii="Times New Roman" w:eastAsia="Times New Roman" w:hAnsi="Times New Roman" w:cs="Times New Roman"/>
          <w:color w:val="000000"/>
          <w:sz w:val="28"/>
          <w:szCs w:val="28"/>
        </w:rPr>
        <w:t>, картоном</w:t>
      </w:r>
      <w:r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160D" w:rsidRDefault="00DB2E35" w:rsidP="00640711">
      <w:pPr>
        <w:pStyle w:val="a7"/>
        <w:numPr>
          <w:ilvl w:val="0"/>
          <w:numId w:val="2"/>
        </w:numPr>
        <w:spacing w:after="0" w:line="36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 w:rsidR="009F63DB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28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приё</w:t>
      </w:r>
      <w:r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>мам разметки</w:t>
      </w:r>
      <w:r w:rsidR="00530F1A"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(начальные сведения о построении </w:t>
      </w:r>
      <w:r w:rsidR="0069345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30F1A"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>ертежа)</w:t>
      </w:r>
      <w:r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3752" w:rsidRDefault="00285EE9" w:rsidP="00640711">
      <w:pPr>
        <w:pStyle w:val="a7"/>
        <w:numPr>
          <w:ilvl w:val="0"/>
          <w:numId w:val="2"/>
        </w:numPr>
        <w:spacing w:after="0" w:line="36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обучать приё</w:t>
      </w:r>
      <w:r w:rsidR="00192457">
        <w:rPr>
          <w:rFonts w:ascii="Times New Roman" w:eastAsia="Times New Roman" w:hAnsi="Times New Roman" w:cs="Times New Roman"/>
          <w:color w:val="000000"/>
          <w:sz w:val="28"/>
          <w:szCs w:val="28"/>
        </w:rPr>
        <w:t>мам и технологиям</w:t>
      </w:r>
      <w:r w:rsidR="0001160D" w:rsidRPr="00640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изготовления простейших моделей технических объектов;</w:t>
      </w:r>
    </w:p>
    <w:p w:rsidR="00285EE9" w:rsidRPr="00843EC4" w:rsidRDefault="00285EE9" w:rsidP="00640711">
      <w:pPr>
        <w:pStyle w:val="a7"/>
        <w:numPr>
          <w:ilvl w:val="0"/>
          <w:numId w:val="2"/>
        </w:numPr>
        <w:spacing w:after="0" w:line="36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научить изготовлению технических моделей из различных материалов;  </w:t>
      </w:r>
    </w:p>
    <w:p w:rsidR="009D3944" w:rsidRPr="00843EC4" w:rsidRDefault="009D3944" w:rsidP="00640711">
      <w:pPr>
        <w:pStyle w:val="a7"/>
        <w:numPr>
          <w:ilvl w:val="0"/>
          <w:numId w:val="2"/>
        </w:numPr>
        <w:spacing w:after="0" w:line="36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EC4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особенностями строения моделей, их основными частями (названием и назначением). Научить использовать необходимые технические термины;</w:t>
      </w:r>
      <w:r w:rsidR="008466A9" w:rsidRPr="00843E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модель, контур, силуэт, технический объект, шаблон</w:t>
      </w:r>
    </w:p>
    <w:p w:rsidR="0001160D" w:rsidRDefault="00943752" w:rsidP="0094375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правилах безопасной работы;</w:t>
      </w:r>
      <w:r w:rsidR="0001160D" w:rsidRPr="0094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66A9" w:rsidRPr="00843EC4" w:rsidRDefault="008466A9" w:rsidP="008466A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EC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изделия в технике оригами и модульного оригами, пользуясь инструкционными картами и схемами;</w:t>
      </w:r>
    </w:p>
    <w:p w:rsidR="008466A9" w:rsidRPr="00843EC4" w:rsidRDefault="008466A9" w:rsidP="001A375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E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выполнять разметку несложных объектов на бумаге и картоне при помощи линейки и шаблонов;</w:t>
      </w:r>
    </w:p>
    <w:p w:rsidR="00EA6CBF" w:rsidRPr="00244582" w:rsidRDefault="001A3752" w:rsidP="00EA6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мета</w:t>
      </w:r>
      <w:r w:rsidR="00EA6CBF" w:rsidRPr="00244582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</w:p>
    <w:p w:rsidR="00192457" w:rsidRDefault="00943752" w:rsidP="0094375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="00192457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кругозор</w:t>
      </w:r>
      <w:r w:rsidR="00192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214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192457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1C214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92457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щихся;</w:t>
      </w:r>
    </w:p>
    <w:p w:rsidR="00943752" w:rsidRPr="00543AC5" w:rsidRDefault="00192457" w:rsidP="0094375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расширять </w:t>
      </w:r>
      <w:r w:rsidR="00943752"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о технике, материалах, инструментах для изготовления поделок;</w:t>
      </w:r>
    </w:p>
    <w:p w:rsidR="00640711" w:rsidRPr="00640711" w:rsidRDefault="00640711" w:rsidP="0064071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7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к технике,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стройству технических объектов;</w:t>
      </w:r>
    </w:p>
    <w:p w:rsidR="00764F76" w:rsidRPr="00543AC5" w:rsidRDefault="00764F76" w:rsidP="00536B3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укреплению мышц пальцев рук, отработке координаций движений;</w:t>
      </w:r>
    </w:p>
    <w:p w:rsidR="00DB2E35" w:rsidRPr="00543AC5" w:rsidRDefault="00DB2E35" w:rsidP="00536B3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="009F63DB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F76"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образно</w:t>
      </w:r>
      <w:r w:rsidR="009F63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4F76"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</w:t>
      </w:r>
      <w:r w:rsidR="009F63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</w:t>
      </w:r>
      <w:r w:rsidR="009F63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4F76"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конструкторски</w:t>
      </w:r>
      <w:r w:rsidR="009F63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4F76"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</w:t>
      </w:r>
      <w:r w:rsidR="009F63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A6CBF" w:rsidRPr="00244582" w:rsidRDefault="00EA6CBF" w:rsidP="00EA6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4582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764F76" w:rsidRPr="00543AC5" w:rsidRDefault="00764F76" w:rsidP="00536B39">
      <w:pPr>
        <w:pStyle w:val="a7"/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культуру труда;</w:t>
      </w:r>
    </w:p>
    <w:p w:rsidR="009C2D5C" w:rsidRDefault="009C2D5C" w:rsidP="00536B39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чувство взаимопомощи и коллективизма, дисциплинированность и любовь к труду.</w:t>
      </w:r>
    </w:p>
    <w:p w:rsidR="00BC0410" w:rsidRPr="00D96099" w:rsidRDefault="00BC0410" w:rsidP="009D3944">
      <w:pPr>
        <w:pStyle w:val="a7"/>
        <w:tabs>
          <w:tab w:val="left" w:pos="426"/>
        </w:tabs>
        <w:spacing w:after="0" w:line="360" w:lineRule="auto"/>
        <w:ind w:left="1287" w:right="-143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04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программы</w:t>
      </w:r>
    </w:p>
    <w:p w:rsidR="00BC0410" w:rsidRPr="00BB01A2" w:rsidRDefault="00BC0410" w:rsidP="009D3944">
      <w:pPr>
        <w:pStyle w:val="a7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B01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Учебный план первого года обучения</w:t>
      </w:r>
    </w:p>
    <w:tbl>
      <w:tblPr>
        <w:tblStyle w:val="a9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3401"/>
        <w:gridCol w:w="992"/>
        <w:gridCol w:w="1702"/>
        <w:gridCol w:w="1559"/>
        <w:gridCol w:w="2126"/>
      </w:tblGrid>
      <w:tr w:rsidR="009D3944" w:rsidTr="00843EC4">
        <w:tc>
          <w:tcPr>
            <w:tcW w:w="710" w:type="dxa"/>
            <w:vMerge w:val="restart"/>
          </w:tcPr>
          <w:p w:rsidR="009D3944" w:rsidRPr="00843EC4" w:rsidRDefault="009D3944" w:rsidP="007A0D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EC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1" w:type="dxa"/>
            <w:vMerge w:val="restart"/>
          </w:tcPr>
          <w:p w:rsidR="009D3944" w:rsidRPr="00843EC4" w:rsidRDefault="009D3944" w:rsidP="007A0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E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4253" w:type="dxa"/>
            <w:gridSpan w:val="3"/>
          </w:tcPr>
          <w:p w:rsidR="009D3944" w:rsidRPr="009D3944" w:rsidRDefault="009D3944" w:rsidP="007A0DD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9D3944" w:rsidRPr="00843EC4" w:rsidRDefault="009D3944" w:rsidP="009D39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E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аттестации/</w:t>
            </w:r>
          </w:p>
          <w:p w:rsidR="009D3944" w:rsidRPr="009D3944" w:rsidRDefault="005706E0" w:rsidP="005706E0">
            <w:pPr>
              <w:tabs>
                <w:tab w:val="left" w:pos="315"/>
                <w:tab w:val="center" w:pos="95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9D3944" w:rsidRPr="00843E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</w:tr>
      <w:tr w:rsidR="009D3944" w:rsidTr="00843EC4">
        <w:tc>
          <w:tcPr>
            <w:tcW w:w="710" w:type="dxa"/>
            <w:vMerge/>
          </w:tcPr>
          <w:p w:rsidR="009D3944" w:rsidRPr="00FC3B77" w:rsidRDefault="009D3944" w:rsidP="007A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</w:tcPr>
          <w:p w:rsidR="009D3944" w:rsidRPr="00FC3B77" w:rsidRDefault="009D3944" w:rsidP="007A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944" w:rsidRPr="009D3944" w:rsidRDefault="009D3944" w:rsidP="00843EC4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39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2" w:type="dxa"/>
          </w:tcPr>
          <w:p w:rsidR="009D3944" w:rsidRPr="009D3944" w:rsidRDefault="009D3944" w:rsidP="00843E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39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теоретических</w:t>
            </w:r>
          </w:p>
        </w:tc>
        <w:tc>
          <w:tcPr>
            <w:tcW w:w="1559" w:type="dxa"/>
          </w:tcPr>
          <w:p w:rsidR="009D3944" w:rsidRPr="009D3944" w:rsidRDefault="009D3944" w:rsidP="009D3944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39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практических</w:t>
            </w:r>
          </w:p>
        </w:tc>
        <w:tc>
          <w:tcPr>
            <w:tcW w:w="2126" w:type="dxa"/>
            <w:vMerge/>
          </w:tcPr>
          <w:p w:rsidR="009D3944" w:rsidRPr="00FC3B77" w:rsidRDefault="009D3944" w:rsidP="007A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44" w:rsidTr="00843EC4">
        <w:tc>
          <w:tcPr>
            <w:tcW w:w="710" w:type="dxa"/>
          </w:tcPr>
          <w:p w:rsidR="009D3944" w:rsidRPr="00D96099" w:rsidRDefault="009D3944" w:rsidP="007A0D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9609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401" w:type="dxa"/>
          </w:tcPr>
          <w:p w:rsidR="009D3944" w:rsidRPr="00D96099" w:rsidRDefault="001A3752" w:rsidP="009D39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Введение в программу</w:t>
            </w:r>
          </w:p>
        </w:tc>
        <w:tc>
          <w:tcPr>
            <w:tcW w:w="992" w:type="dxa"/>
          </w:tcPr>
          <w:p w:rsidR="009D3944" w:rsidRPr="00C54BAB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9D3944" w:rsidRPr="00C54BAB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D3944" w:rsidRPr="00C54BAB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9D3944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8B4">
              <w:rPr>
                <w:rFonts w:ascii="Times New Roman" w:hAnsi="Times New Roman" w:cs="Times New Roman"/>
                <w:bCs/>
                <w:sz w:val="28"/>
                <w:szCs w:val="28"/>
              </w:rPr>
              <w:t>Собеседование</w:t>
            </w:r>
          </w:p>
        </w:tc>
      </w:tr>
      <w:tr w:rsidR="009D3944" w:rsidTr="00843EC4">
        <w:tc>
          <w:tcPr>
            <w:tcW w:w="710" w:type="dxa"/>
          </w:tcPr>
          <w:p w:rsidR="009D3944" w:rsidRPr="00F601F8" w:rsidRDefault="009D3944" w:rsidP="007A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1" w:type="dxa"/>
          </w:tcPr>
          <w:p w:rsidR="009D3944" w:rsidRDefault="009D3944" w:rsidP="007A0DDB">
            <w:pPr>
              <w:jc w:val="both"/>
            </w:pPr>
            <w:r w:rsidRPr="009D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развития технического моделирования. Материалы и инструменты</w:t>
            </w:r>
          </w:p>
        </w:tc>
        <w:tc>
          <w:tcPr>
            <w:tcW w:w="992" w:type="dxa"/>
          </w:tcPr>
          <w:p w:rsidR="009D3944" w:rsidRPr="00C54BAB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9D3944" w:rsidRPr="00C54BAB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1559" w:type="dxa"/>
          </w:tcPr>
          <w:p w:rsidR="009D3944" w:rsidRPr="00C54BAB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2126" w:type="dxa"/>
          </w:tcPr>
          <w:p w:rsidR="009D3944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8B4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</w:t>
            </w:r>
          </w:p>
        </w:tc>
      </w:tr>
      <w:tr w:rsidR="009D3944" w:rsidTr="00843EC4">
        <w:tc>
          <w:tcPr>
            <w:tcW w:w="710" w:type="dxa"/>
          </w:tcPr>
          <w:p w:rsidR="009D3944" w:rsidRPr="00F601F8" w:rsidRDefault="009D3944" w:rsidP="007A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1" w:type="dxa"/>
          </w:tcPr>
          <w:p w:rsidR="009D3944" w:rsidRDefault="009D3944" w:rsidP="007A0DDB">
            <w:r w:rsidRPr="003D740E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понятия. П</w:t>
            </w:r>
            <w:r w:rsidRPr="003D740E">
              <w:rPr>
                <w:rFonts w:ascii="Times New Roman" w:hAnsi="Times New Roman" w:cs="Times New Roman"/>
                <w:bCs/>
                <w:sz w:val="28"/>
                <w:szCs w:val="28"/>
              </w:rPr>
              <w:t>ервоначальные графические знания и умения</w:t>
            </w:r>
          </w:p>
        </w:tc>
        <w:tc>
          <w:tcPr>
            <w:tcW w:w="992" w:type="dxa"/>
          </w:tcPr>
          <w:p w:rsidR="009D3944" w:rsidRPr="00C54BAB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9D3944" w:rsidRPr="00C54BAB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559" w:type="dxa"/>
          </w:tcPr>
          <w:p w:rsidR="009D3944" w:rsidRPr="00C54BAB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13,5</w:t>
            </w:r>
          </w:p>
        </w:tc>
        <w:tc>
          <w:tcPr>
            <w:tcW w:w="2126" w:type="dxa"/>
          </w:tcPr>
          <w:p w:rsidR="009D3944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8B4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  <w:p w:rsidR="001105E8" w:rsidRDefault="001105E8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</w:t>
            </w:r>
          </w:p>
        </w:tc>
      </w:tr>
      <w:tr w:rsidR="009D3944" w:rsidTr="00843EC4">
        <w:tc>
          <w:tcPr>
            <w:tcW w:w="710" w:type="dxa"/>
          </w:tcPr>
          <w:p w:rsidR="009D3944" w:rsidRPr="00F601F8" w:rsidRDefault="009D3944" w:rsidP="007A0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1" w:type="dxa"/>
          </w:tcPr>
          <w:p w:rsidR="009D3944" w:rsidRPr="00697F1F" w:rsidRDefault="009D3944" w:rsidP="007A0DDB">
            <w:pPr>
              <w:pStyle w:val="a8"/>
              <w:snapToGrid w:val="0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97F1F">
              <w:rPr>
                <w:rFonts w:eastAsiaTheme="minorHAnsi"/>
                <w:b/>
                <w:sz w:val="28"/>
                <w:szCs w:val="28"/>
                <w:lang w:eastAsia="en-US"/>
              </w:rPr>
              <w:t>Первые модели</w:t>
            </w:r>
          </w:p>
          <w:p w:rsidR="009D3944" w:rsidRDefault="009D3944" w:rsidP="007A0DDB">
            <w:pPr>
              <w:pStyle w:val="a8"/>
              <w:snapToGrid w:val="0"/>
              <w:contextualSpacing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4.</w:t>
            </w:r>
            <w:r w:rsidRPr="00316375">
              <w:rPr>
                <w:rFonts w:eastAsiaTheme="minorHAnsi"/>
                <w:i/>
                <w:sz w:val="28"/>
                <w:szCs w:val="28"/>
                <w:lang w:eastAsia="en-US"/>
              </w:rPr>
              <w:t>1 Техника «Оригами»</w:t>
            </w:r>
          </w:p>
          <w:p w:rsidR="009D3944" w:rsidRDefault="009D3944" w:rsidP="007A0DDB">
            <w:pPr>
              <w:pStyle w:val="a8"/>
              <w:snapToGrid w:val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316375">
              <w:rPr>
                <w:i/>
                <w:sz w:val="28"/>
                <w:szCs w:val="28"/>
              </w:rPr>
              <w:t>.2 Конструирование макетов и моделей технических объектов и игрушек из плоских деталей</w:t>
            </w:r>
          </w:p>
          <w:p w:rsidR="009D3944" w:rsidRDefault="009D3944" w:rsidP="007A0DDB">
            <w:pPr>
              <w:pStyle w:val="a8"/>
              <w:snapToGrid w:val="0"/>
              <w:contextualSpacing/>
            </w:pPr>
            <w:r>
              <w:rPr>
                <w:i/>
                <w:sz w:val="28"/>
                <w:szCs w:val="28"/>
              </w:rPr>
              <w:t>4</w:t>
            </w:r>
            <w:r w:rsidRPr="00316375">
              <w:rPr>
                <w:i/>
                <w:sz w:val="28"/>
                <w:szCs w:val="28"/>
              </w:rPr>
              <w:t xml:space="preserve">.3 Конструирование макетов и моделей </w:t>
            </w:r>
            <w:r w:rsidRPr="00316375">
              <w:rPr>
                <w:i/>
                <w:sz w:val="28"/>
                <w:szCs w:val="28"/>
              </w:rPr>
              <w:lastRenderedPageBreak/>
              <w:t>технических объектов и игрушек из объёмных деталей</w:t>
            </w:r>
          </w:p>
        </w:tc>
        <w:tc>
          <w:tcPr>
            <w:tcW w:w="992" w:type="dxa"/>
          </w:tcPr>
          <w:p w:rsidR="009D3944" w:rsidRPr="00697F1F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:rsidR="009D3944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:rsidR="009D3944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3944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  <w:p w:rsidR="009D3944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3944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3944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3944" w:rsidRPr="00C54BAB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702" w:type="dxa"/>
          </w:tcPr>
          <w:p w:rsidR="009D3944" w:rsidRPr="00522ADD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A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9D3944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  <w:p w:rsidR="009D3944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3944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3,5</w:t>
            </w:r>
          </w:p>
          <w:p w:rsidR="009D3944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3944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3944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3944" w:rsidRPr="00C54BAB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D3944" w:rsidRPr="00522ADD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  <w:p w:rsidR="009D3944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5,5</w:t>
            </w:r>
          </w:p>
          <w:p w:rsidR="009D3944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3944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12,5</w:t>
            </w:r>
          </w:p>
          <w:p w:rsidR="009D3944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3944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3944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3944" w:rsidRPr="00C54BAB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9D3944" w:rsidRPr="005628B4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3944" w:rsidRPr="005628B4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8B4">
              <w:rPr>
                <w:rFonts w:ascii="Times New Roman" w:hAnsi="Times New Roman" w:cs="Times New Roman"/>
                <w:bCs/>
                <w:sz w:val="28"/>
                <w:szCs w:val="28"/>
              </w:rPr>
              <w:t>Игра</w:t>
            </w:r>
          </w:p>
          <w:p w:rsidR="009D3944" w:rsidRPr="005628B4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3944" w:rsidRPr="005628B4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8B4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  <w:p w:rsidR="009D3944" w:rsidRPr="005628B4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3944" w:rsidRPr="005628B4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3944" w:rsidRPr="005628B4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3944" w:rsidRPr="005628B4" w:rsidRDefault="009D3944" w:rsidP="007A0DD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3944" w:rsidRPr="005628B4" w:rsidRDefault="009D3944" w:rsidP="009D394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8B4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Соревнование</w:t>
            </w:r>
          </w:p>
        </w:tc>
      </w:tr>
      <w:tr w:rsidR="009D3944" w:rsidTr="00843EC4">
        <w:tc>
          <w:tcPr>
            <w:tcW w:w="710" w:type="dxa"/>
          </w:tcPr>
          <w:p w:rsidR="009D3944" w:rsidRDefault="009D3944" w:rsidP="007A0DD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1" w:type="dxa"/>
          </w:tcPr>
          <w:p w:rsidR="009D3944" w:rsidRDefault="001105E8" w:rsidP="001105E8">
            <w:pPr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9D3944" w:rsidRPr="003D740E">
              <w:rPr>
                <w:rFonts w:ascii="Times New Roman" w:hAnsi="Times New Roman" w:cs="Times New Roman"/>
                <w:bCs/>
                <w:sz w:val="28"/>
                <w:szCs w:val="28"/>
              </w:rPr>
              <w:t>груш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</w:t>
            </w:r>
            <w:r w:rsidR="009D3944" w:rsidRPr="003D74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макет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9D3944" w:rsidRPr="003D74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применением бросового</w:t>
            </w:r>
            <w:r w:rsidR="009D39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D3944" w:rsidRPr="003D740E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материала</w:t>
            </w:r>
          </w:p>
        </w:tc>
        <w:tc>
          <w:tcPr>
            <w:tcW w:w="992" w:type="dxa"/>
          </w:tcPr>
          <w:p w:rsidR="009D3944" w:rsidRPr="00C54BAB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:rsidR="009D3944" w:rsidRPr="00C54BAB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1559" w:type="dxa"/>
          </w:tcPr>
          <w:p w:rsidR="009D3944" w:rsidRPr="00C54BAB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2126" w:type="dxa"/>
          </w:tcPr>
          <w:p w:rsidR="009D3944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8B4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</w:p>
        </w:tc>
      </w:tr>
      <w:tr w:rsidR="009D3944" w:rsidTr="00843EC4">
        <w:tc>
          <w:tcPr>
            <w:tcW w:w="710" w:type="dxa"/>
          </w:tcPr>
          <w:p w:rsidR="009D3944" w:rsidRDefault="009D3944" w:rsidP="007A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</w:tcPr>
          <w:p w:rsidR="009D3944" w:rsidRPr="003D740E" w:rsidRDefault="009D3944" w:rsidP="007A0D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мастерская с элементами проектирования</w:t>
            </w:r>
          </w:p>
        </w:tc>
        <w:tc>
          <w:tcPr>
            <w:tcW w:w="992" w:type="dxa"/>
          </w:tcPr>
          <w:p w:rsidR="009D3944" w:rsidRDefault="009D3944" w:rsidP="00E169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:rsidR="009D3944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1559" w:type="dxa"/>
          </w:tcPr>
          <w:p w:rsidR="009D3944" w:rsidRDefault="009D3944" w:rsidP="00E169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13,5</w:t>
            </w:r>
          </w:p>
        </w:tc>
        <w:tc>
          <w:tcPr>
            <w:tcW w:w="2126" w:type="dxa"/>
          </w:tcPr>
          <w:p w:rsidR="009D3944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8B4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9D3944" w:rsidTr="00843EC4">
        <w:tc>
          <w:tcPr>
            <w:tcW w:w="710" w:type="dxa"/>
          </w:tcPr>
          <w:p w:rsidR="009D3944" w:rsidRPr="00F601F8" w:rsidRDefault="009D3944" w:rsidP="007A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1" w:type="dxa"/>
          </w:tcPr>
          <w:p w:rsidR="009D3944" w:rsidRDefault="009F3D63" w:rsidP="009F3D63">
            <w:pPr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п</w:t>
            </w:r>
            <w:r w:rsidR="009D3944">
              <w:rPr>
                <w:rFonts w:ascii="Times New Roman" w:hAnsi="Times New Roman" w:cs="Times New Roman"/>
                <w:bCs/>
                <w:sz w:val="28"/>
                <w:szCs w:val="28"/>
              </w:rPr>
              <w:t>одел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105E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9D39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праздникам</w:t>
            </w:r>
          </w:p>
        </w:tc>
        <w:tc>
          <w:tcPr>
            <w:tcW w:w="992" w:type="dxa"/>
          </w:tcPr>
          <w:p w:rsidR="009D3944" w:rsidRPr="00472716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9D3944" w:rsidRPr="00472716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D3944" w:rsidRPr="00472716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9D3944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8B4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</w:t>
            </w:r>
          </w:p>
        </w:tc>
      </w:tr>
      <w:tr w:rsidR="009D3944" w:rsidTr="00843EC4">
        <w:tc>
          <w:tcPr>
            <w:tcW w:w="710" w:type="dxa"/>
          </w:tcPr>
          <w:p w:rsidR="009D3944" w:rsidRPr="00F601F8" w:rsidRDefault="009D3944" w:rsidP="007A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1" w:type="dxa"/>
          </w:tcPr>
          <w:p w:rsidR="009D3944" w:rsidRDefault="009D3944" w:rsidP="00E16987">
            <w:pPr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Промежуточная а</w:t>
            </w:r>
            <w:r w:rsidRPr="00E964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ттестация </w:t>
            </w:r>
          </w:p>
        </w:tc>
        <w:tc>
          <w:tcPr>
            <w:tcW w:w="992" w:type="dxa"/>
          </w:tcPr>
          <w:p w:rsidR="009D3944" w:rsidRPr="00C54BAB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9D3944" w:rsidRPr="00C54BAB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944" w:rsidRPr="00C54BAB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9D3944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8B4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Тестирование. Контрольная работа</w:t>
            </w:r>
          </w:p>
        </w:tc>
      </w:tr>
      <w:tr w:rsidR="009D3944" w:rsidTr="00843EC4">
        <w:tc>
          <w:tcPr>
            <w:tcW w:w="710" w:type="dxa"/>
          </w:tcPr>
          <w:p w:rsidR="009D3944" w:rsidRPr="00F601F8" w:rsidRDefault="009D3944" w:rsidP="007A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1" w:type="dxa"/>
          </w:tcPr>
          <w:p w:rsidR="009D3944" w:rsidRDefault="009D3944" w:rsidP="007A0DDB">
            <w:pPr>
              <w:jc w:val="both"/>
            </w:pPr>
            <w:r w:rsidRPr="004C287F">
              <w:rPr>
                <w:rFonts w:ascii="Times New Roman" w:hAnsi="Times New Roman" w:cs="Times New Roman"/>
                <w:bCs/>
                <w:sz w:val="28"/>
                <w:szCs w:val="28"/>
              </w:rPr>
              <w:t>Изучаем, познаем, мастерим</w:t>
            </w:r>
            <w:r w:rsidR="009F3D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F3D63" w:rsidRPr="009F3D63">
              <w:rPr>
                <w:rFonts w:ascii="Times New Roman" w:hAnsi="Times New Roman" w:cs="Times New Roman"/>
                <w:bCs/>
                <w:sz w:val="28"/>
                <w:szCs w:val="28"/>
              </w:rPr>
              <w:t>(итоговое занятие)</w:t>
            </w:r>
          </w:p>
        </w:tc>
        <w:tc>
          <w:tcPr>
            <w:tcW w:w="992" w:type="dxa"/>
          </w:tcPr>
          <w:p w:rsidR="009D3944" w:rsidRPr="00C54BAB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9D3944" w:rsidRPr="00C54BAB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944" w:rsidRPr="00C54BAB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D3944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8B4">
              <w:rPr>
                <w:rFonts w:ascii="Times New Roman" w:hAnsi="Times New Roman" w:cs="Times New Roman"/>
                <w:bCs/>
                <w:sz w:val="28"/>
                <w:szCs w:val="28"/>
              </w:rPr>
              <w:t>Игра</w:t>
            </w:r>
          </w:p>
        </w:tc>
      </w:tr>
      <w:tr w:rsidR="009D3944" w:rsidTr="00843EC4">
        <w:tc>
          <w:tcPr>
            <w:tcW w:w="710" w:type="dxa"/>
          </w:tcPr>
          <w:p w:rsidR="009D3944" w:rsidRDefault="009D3944" w:rsidP="007A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1" w:type="dxa"/>
          </w:tcPr>
          <w:p w:rsidR="009D3944" w:rsidRPr="00E964DE" w:rsidRDefault="009D3944" w:rsidP="007A0D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4DE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Экскурсии</w:t>
            </w:r>
          </w:p>
        </w:tc>
        <w:tc>
          <w:tcPr>
            <w:tcW w:w="992" w:type="dxa"/>
          </w:tcPr>
          <w:p w:rsidR="009D3944" w:rsidRPr="00C54BAB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9D3944" w:rsidRPr="00C54BAB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D3944" w:rsidRPr="00C54BAB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9D3944" w:rsidRDefault="009D3944" w:rsidP="007A0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9D3944" w:rsidTr="00843EC4">
        <w:tc>
          <w:tcPr>
            <w:tcW w:w="710" w:type="dxa"/>
          </w:tcPr>
          <w:p w:rsidR="009D3944" w:rsidRPr="00F601F8" w:rsidRDefault="009D3944" w:rsidP="007A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9D3944" w:rsidRPr="009E273A" w:rsidRDefault="009D3944" w:rsidP="007A0DD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27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9D3944" w:rsidRPr="00D674F9" w:rsidRDefault="009D3944" w:rsidP="007A0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702" w:type="dxa"/>
          </w:tcPr>
          <w:p w:rsidR="009D3944" w:rsidRPr="00522ADD" w:rsidRDefault="009D3944" w:rsidP="007A0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9D3944" w:rsidRPr="00522ADD" w:rsidRDefault="009D3944" w:rsidP="007A0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2126" w:type="dxa"/>
          </w:tcPr>
          <w:p w:rsidR="009D3944" w:rsidRDefault="009D3944" w:rsidP="007A0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43EC4" w:rsidRDefault="00843EC4" w:rsidP="00192AF6">
      <w:pPr>
        <w:spacing w:after="0" w:line="36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64DE" w:rsidRPr="00BB01A2" w:rsidRDefault="00E964DE" w:rsidP="00192AF6">
      <w:pPr>
        <w:spacing w:after="0" w:line="36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B01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Содержание </w:t>
      </w:r>
      <w:r w:rsidR="00F204A6" w:rsidRPr="00BB01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учебного плана</w:t>
      </w:r>
      <w:r w:rsidR="00267E65" w:rsidRPr="00BB01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первого года обучения</w:t>
      </w:r>
    </w:p>
    <w:p w:rsidR="00E964DE" w:rsidRDefault="00E964DE" w:rsidP="00192AF6">
      <w:pPr>
        <w:tabs>
          <w:tab w:val="left" w:pos="255"/>
        </w:tabs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964D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E3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4AA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964D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105E8">
        <w:rPr>
          <w:rFonts w:ascii="Times New Roman" w:hAnsi="Times New Roman" w:cs="Times New Roman"/>
          <w:b/>
          <w:bCs/>
          <w:sz w:val="28"/>
          <w:szCs w:val="28"/>
        </w:rPr>
        <w:t>Введение в программу</w:t>
      </w:r>
    </w:p>
    <w:p w:rsidR="001105E8" w:rsidRPr="001105E8" w:rsidRDefault="001105E8" w:rsidP="00192AF6">
      <w:pPr>
        <w:tabs>
          <w:tab w:val="left" w:pos="2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105E8">
        <w:rPr>
          <w:rFonts w:ascii="Times New Roman" w:hAnsi="Times New Roman" w:cs="Times New Roman"/>
          <w:bCs/>
          <w:sz w:val="28"/>
          <w:szCs w:val="28"/>
          <w:u w:val="single"/>
        </w:rPr>
        <w:t>Теор</w:t>
      </w:r>
      <w:r w:rsidR="009F3D63"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="00843EC4">
        <w:rPr>
          <w:rFonts w:ascii="Times New Roman" w:hAnsi="Times New Roman" w:cs="Times New Roman"/>
          <w:bCs/>
          <w:sz w:val="28"/>
          <w:szCs w:val="28"/>
          <w:u w:val="single"/>
        </w:rPr>
        <w:t>тическая часть</w:t>
      </w:r>
    </w:p>
    <w:p w:rsidR="001105E8" w:rsidRDefault="009E273A" w:rsidP="00192AF6">
      <w:pPr>
        <w:tabs>
          <w:tab w:val="left" w:pos="2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73A">
        <w:rPr>
          <w:rFonts w:ascii="Times New Roman" w:hAnsi="Times New Roman" w:cs="Times New Roman"/>
          <w:bCs/>
          <w:sz w:val="28"/>
          <w:szCs w:val="28"/>
        </w:rPr>
        <w:t xml:space="preserve">Значение техники в жизни людей. </w:t>
      </w:r>
      <w:r w:rsidR="00E964DE" w:rsidRPr="00E964DE">
        <w:rPr>
          <w:rFonts w:ascii="Times New Roman" w:hAnsi="Times New Roman" w:cs="Times New Roman"/>
          <w:bCs/>
          <w:sz w:val="28"/>
          <w:szCs w:val="28"/>
        </w:rPr>
        <w:t xml:space="preserve">Программа занятий в объединении. </w:t>
      </w:r>
      <w:r w:rsidR="001105E8" w:rsidRPr="00E964DE">
        <w:rPr>
          <w:rFonts w:ascii="Times New Roman" w:hAnsi="Times New Roman" w:cs="Times New Roman"/>
          <w:bCs/>
          <w:sz w:val="28"/>
          <w:szCs w:val="28"/>
        </w:rPr>
        <w:t xml:space="preserve">Демонстрация </w:t>
      </w:r>
      <w:r w:rsidR="001105E8">
        <w:rPr>
          <w:rFonts w:ascii="Times New Roman" w:hAnsi="Times New Roman" w:cs="Times New Roman"/>
          <w:bCs/>
          <w:sz w:val="28"/>
          <w:szCs w:val="28"/>
        </w:rPr>
        <w:t xml:space="preserve">поделок, </w:t>
      </w:r>
      <w:r w:rsidR="001105E8" w:rsidRPr="00E964DE">
        <w:rPr>
          <w:rFonts w:ascii="Times New Roman" w:hAnsi="Times New Roman" w:cs="Times New Roman"/>
          <w:bCs/>
          <w:sz w:val="28"/>
          <w:szCs w:val="28"/>
        </w:rPr>
        <w:t>фотоматериалов</w:t>
      </w:r>
      <w:r w:rsidR="001105E8">
        <w:rPr>
          <w:rFonts w:ascii="Times New Roman" w:hAnsi="Times New Roman" w:cs="Times New Roman"/>
          <w:bCs/>
          <w:sz w:val="28"/>
          <w:szCs w:val="28"/>
        </w:rPr>
        <w:t>.</w:t>
      </w:r>
      <w:r w:rsidR="001105E8" w:rsidRPr="00E96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643E" w:rsidRDefault="001105E8" w:rsidP="00192AF6">
      <w:pPr>
        <w:tabs>
          <w:tab w:val="left" w:pos="2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73A">
        <w:rPr>
          <w:rFonts w:ascii="Times New Roman" w:hAnsi="Times New Roman" w:cs="Times New Roman"/>
          <w:bCs/>
          <w:sz w:val="28"/>
          <w:szCs w:val="28"/>
        </w:rPr>
        <w:t>Зн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акомство с правилами поведения обучающихся. </w:t>
      </w:r>
      <w:r w:rsidRPr="009E273A">
        <w:rPr>
          <w:rFonts w:ascii="Times New Roman" w:hAnsi="Times New Roman" w:cs="Times New Roman"/>
          <w:bCs/>
          <w:sz w:val="28"/>
          <w:szCs w:val="28"/>
        </w:rPr>
        <w:t>Режим работы объединения.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79F">
        <w:rPr>
          <w:rFonts w:ascii="Times New Roman" w:hAnsi="Times New Roman" w:cs="Times New Roman"/>
          <w:bCs/>
          <w:sz w:val="28"/>
          <w:szCs w:val="28"/>
        </w:rPr>
        <w:t>Т</w:t>
      </w:r>
      <w:r w:rsidR="003E279F" w:rsidRPr="003E279F">
        <w:rPr>
          <w:rFonts w:ascii="Times New Roman" w:hAnsi="Times New Roman" w:cs="Times New Roman"/>
          <w:bCs/>
          <w:sz w:val="28"/>
          <w:szCs w:val="28"/>
        </w:rPr>
        <w:t xml:space="preserve">ехника безопасности </w:t>
      </w:r>
      <w:r>
        <w:rPr>
          <w:rFonts w:ascii="Times New Roman" w:hAnsi="Times New Roman" w:cs="Times New Roman"/>
          <w:bCs/>
          <w:sz w:val="28"/>
          <w:szCs w:val="28"/>
        </w:rPr>
        <w:t>во время занятий.</w:t>
      </w:r>
      <w:r w:rsidR="00AB28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28C4" w:rsidRPr="00E964DE">
        <w:rPr>
          <w:rFonts w:ascii="Times New Roman" w:hAnsi="Times New Roman" w:cs="Times New Roman"/>
          <w:bCs/>
          <w:sz w:val="28"/>
          <w:szCs w:val="28"/>
        </w:rPr>
        <w:t xml:space="preserve">Организация рабочего места.  </w:t>
      </w:r>
    </w:p>
    <w:p w:rsidR="0070087E" w:rsidRPr="0070087E" w:rsidRDefault="007E4530" w:rsidP="00192AF6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Практическая часть</w:t>
      </w:r>
    </w:p>
    <w:p w:rsidR="00E964DE" w:rsidRPr="00E964DE" w:rsidRDefault="001105E8" w:rsidP="00192AF6">
      <w:pPr>
        <w:tabs>
          <w:tab w:val="left" w:pos="255"/>
        </w:tabs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Творческое задание: придумать </w:t>
      </w:r>
      <w:r w:rsidR="00E32083">
        <w:rPr>
          <w:rFonts w:ascii="Times New Roman" w:hAnsi="Times New Roman" w:cs="Times New Roman"/>
          <w:bCs/>
          <w:sz w:val="28"/>
          <w:szCs w:val="28"/>
        </w:rPr>
        <w:t xml:space="preserve">рисунок  и составить рассказ на тему </w:t>
      </w:r>
      <w:r w:rsidR="0042643E" w:rsidRPr="0042643E">
        <w:rPr>
          <w:rFonts w:ascii="Times New Roman" w:hAnsi="Times New Roman" w:cs="Times New Roman"/>
          <w:bCs/>
          <w:sz w:val="28"/>
          <w:szCs w:val="28"/>
        </w:rPr>
        <w:t>«Мир, техника, дети».</w:t>
      </w:r>
    </w:p>
    <w:p w:rsidR="00E964DE" w:rsidRDefault="009E273A" w:rsidP="00192AF6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4DE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8F4AA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964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E27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279F" w:rsidRPr="003E279F">
        <w:rPr>
          <w:rFonts w:ascii="Times New Roman" w:hAnsi="Times New Roman" w:cs="Times New Roman"/>
          <w:b/>
          <w:bCs/>
          <w:sz w:val="28"/>
          <w:szCs w:val="28"/>
        </w:rPr>
        <w:t>История развития технического моделир</w:t>
      </w:r>
      <w:r w:rsidR="001C27BD">
        <w:rPr>
          <w:rFonts w:ascii="Times New Roman" w:hAnsi="Times New Roman" w:cs="Times New Roman"/>
          <w:b/>
          <w:bCs/>
          <w:sz w:val="28"/>
          <w:szCs w:val="28"/>
        </w:rPr>
        <w:t>ования. Материалы и инструменты</w:t>
      </w:r>
    </w:p>
    <w:p w:rsidR="009F3D63" w:rsidRPr="001105E8" w:rsidRDefault="009F3D63" w:rsidP="009F3D63">
      <w:pPr>
        <w:tabs>
          <w:tab w:val="left" w:pos="2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105E8">
        <w:rPr>
          <w:rFonts w:ascii="Times New Roman" w:hAnsi="Times New Roman" w:cs="Times New Roman"/>
          <w:bCs/>
          <w:sz w:val="28"/>
          <w:szCs w:val="28"/>
          <w:u w:val="single"/>
        </w:rPr>
        <w:t>Теор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етическая часть</w:t>
      </w:r>
    </w:p>
    <w:p w:rsidR="0070087E" w:rsidRPr="0070087E" w:rsidRDefault="00AB28C4" w:rsidP="00192A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Понятие «модель». Разделы моделирования. Бумага – самый популярный материал для моделирования. </w:t>
      </w:r>
      <w:r w:rsidR="003E279F" w:rsidRPr="0070087E">
        <w:rPr>
          <w:rFonts w:ascii="Times New Roman" w:hAnsi="Times New Roman" w:cs="Times New Roman"/>
          <w:bCs/>
          <w:sz w:val="28"/>
          <w:szCs w:val="28"/>
        </w:rPr>
        <w:t xml:space="preserve">Общие сведения о бумаге, ее видах, свойствах, </w:t>
      </w:r>
      <w:r w:rsidR="003E279F" w:rsidRPr="0070087E">
        <w:rPr>
          <w:rFonts w:ascii="Times New Roman" w:hAnsi="Times New Roman" w:cs="Times New Roman"/>
          <w:bCs/>
          <w:sz w:val="28"/>
          <w:szCs w:val="28"/>
        </w:rPr>
        <w:lastRenderedPageBreak/>
        <w:t>демонстрация образцов разной бумаги по толщине, цвету, прочности.</w:t>
      </w:r>
      <w:r w:rsidR="00700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E61">
        <w:rPr>
          <w:rFonts w:ascii="Times New Roman" w:hAnsi="Times New Roman" w:cs="Times New Roman"/>
          <w:bCs/>
          <w:sz w:val="28"/>
          <w:szCs w:val="28"/>
        </w:rPr>
        <w:t>Виды бумаги</w:t>
      </w:r>
      <w:r w:rsidR="0070087E" w:rsidRPr="0070087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E279F" w:rsidRPr="0070087E" w:rsidRDefault="00017E61" w:rsidP="00192A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Примене</w:t>
      </w:r>
      <w:r w:rsidR="001105E8">
        <w:rPr>
          <w:rFonts w:ascii="Times New Roman" w:hAnsi="Times New Roman" w:cs="Times New Roman"/>
          <w:bCs/>
          <w:sz w:val="28"/>
          <w:szCs w:val="28"/>
        </w:rPr>
        <w:t>ние в техническом моделировании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E32083">
        <w:rPr>
          <w:rFonts w:ascii="Times New Roman" w:hAnsi="Times New Roman" w:cs="Times New Roman"/>
          <w:bCs/>
          <w:sz w:val="28"/>
          <w:szCs w:val="28"/>
        </w:rPr>
        <w:t>артон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32083">
        <w:rPr>
          <w:rFonts w:ascii="Times New Roman" w:hAnsi="Times New Roman" w:cs="Times New Roman"/>
          <w:bCs/>
          <w:sz w:val="28"/>
          <w:szCs w:val="28"/>
        </w:rPr>
        <w:t>, п</w:t>
      </w:r>
      <w:r w:rsidR="00CE47F5">
        <w:rPr>
          <w:rFonts w:ascii="Times New Roman" w:hAnsi="Times New Roman" w:cs="Times New Roman"/>
          <w:bCs/>
          <w:sz w:val="28"/>
          <w:szCs w:val="28"/>
        </w:rPr>
        <w:t>ластилин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CE47F5">
        <w:rPr>
          <w:rFonts w:ascii="Times New Roman" w:hAnsi="Times New Roman" w:cs="Times New Roman"/>
          <w:bCs/>
          <w:sz w:val="28"/>
          <w:szCs w:val="28"/>
        </w:rPr>
        <w:t>, ткан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CE47F5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проволоки, бросового материала.</w:t>
      </w:r>
      <w:r w:rsidR="00E320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7E61" w:rsidRDefault="00AE3582" w:rsidP="00192AF6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87E">
        <w:rPr>
          <w:rFonts w:ascii="Times New Roman" w:hAnsi="Times New Roman" w:cs="Times New Roman"/>
          <w:bCs/>
          <w:sz w:val="28"/>
          <w:szCs w:val="28"/>
        </w:rPr>
        <w:t>Инструменты ручного труда (ножницы,</w:t>
      </w:r>
      <w:r w:rsidR="00017E61">
        <w:rPr>
          <w:rFonts w:ascii="Times New Roman" w:hAnsi="Times New Roman" w:cs="Times New Roman"/>
          <w:bCs/>
          <w:sz w:val="28"/>
          <w:szCs w:val="28"/>
        </w:rPr>
        <w:t xml:space="preserve"> шило, кусачки, лобзик)</w:t>
      </w:r>
      <w:r w:rsidRPr="007008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279F" w:rsidRPr="0070087E" w:rsidRDefault="003E279F" w:rsidP="00192AF6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008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Практическая </w:t>
      </w:r>
      <w:r w:rsidR="0070087E" w:rsidRPr="0070087E">
        <w:rPr>
          <w:rFonts w:ascii="Times New Roman" w:hAnsi="Times New Roman" w:cs="Times New Roman"/>
          <w:bCs/>
          <w:sz w:val="28"/>
          <w:szCs w:val="28"/>
          <w:u w:val="single"/>
        </w:rPr>
        <w:t>часть</w:t>
      </w:r>
    </w:p>
    <w:p w:rsidR="003E279F" w:rsidRPr="0070087E" w:rsidRDefault="00AE3582" w:rsidP="00192AF6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87E">
        <w:rPr>
          <w:rFonts w:ascii="Times New Roman" w:hAnsi="Times New Roman" w:cs="Times New Roman"/>
          <w:bCs/>
          <w:sz w:val="28"/>
          <w:szCs w:val="28"/>
        </w:rPr>
        <w:t>Простейшие опыты по испытанию различных образцов бумаги на прочность и водонепроницаемость.</w:t>
      </w:r>
      <w:r w:rsidR="00700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43E" w:rsidRPr="008C7E42">
        <w:rPr>
          <w:rFonts w:ascii="Times New Roman" w:hAnsi="Times New Roman" w:cs="Times New Roman"/>
          <w:bCs/>
          <w:sz w:val="28"/>
          <w:szCs w:val="28"/>
        </w:rPr>
        <w:t>Изготовление (из бумаги и кар</w:t>
      </w:r>
      <w:r w:rsidR="00181E04" w:rsidRPr="008C7E42">
        <w:rPr>
          <w:rFonts w:ascii="Times New Roman" w:hAnsi="Times New Roman" w:cs="Times New Roman"/>
          <w:bCs/>
          <w:sz w:val="28"/>
          <w:szCs w:val="28"/>
        </w:rPr>
        <w:t xml:space="preserve">тона) поделок на </w:t>
      </w:r>
      <w:r w:rsidR="00181E04" w:rsidRPr="00075438">
        <w:rPr>
          <w:rFonts w:ascii="Times New Roman" w:hAnsi="Times New Roman" w:cs="Times New Roman"/>
          <w:bCs/>
          <w:sz w:val="28"/>
          <w:szCs w:val="28"/>
        </w:rPr>
        <w:t>тему:</w:t>
      </w:r>
      <w:r w:rsidR="008C7E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5438">
        <w:rPr>
          <w:rFonts w:ascii="Times New Roman" w:hAnsi="Times New Roman" w:cs="Times New Roman"/>
          <w:bCs/>
          <w:sz w:val="28"/>
          <w:szCs w:val="28"/>
        </w:rPr>
        <w:t>«Легков</w:t>
      </w:r>
      <w:r w:rsidR="008F0863">
        <w:rPr>
          <w:rFonts w:ascii="Times New Roman" w:hAnsi="Times New Roman" w:cs="Times New Roman"/>
          <w:bCs/>
          <w:sz w:val="28"/>
          <w:szCs w:val="28"/>
        </w:rPr>
        <w:t>ой</w:t>
      </w:r>
      <w:r w:rsidR="00075438">
        <w:rPr>
          <w:rFonts w:ascii="Times New Roman" w:hAnsi="Times New Roman" w:cs="Times New Roman"/>
          <w:bCs/>
          <w:sz w:val="28"/>
          <w:szCs w:val="28"/>
        </w:rPr>
        <w:t xml:space="preserve"> автомобил</w:t>
      </w:r>
      <w:r w:rsidR="008F0863">
        <w:rPr>
          <w:rFonts w:ascii="Times New Roman" w:hAnsi="Times New Roman" w:cs="Times New Roman"/>
          <w:bCs/>
          <w:sz w:val="28"/>
          <w:szCs w:val="28"/>
        </w:rPr>
        <w:t>ь</w:t>
      </w:r>
      <w:r w:rsidR="00075438">
        <w:rPr>
          <w:rFonts w:ascii="Times New Roman" w:hAnsi="Times New Roman" w:cs="Times New Roman"/>
          <w:bCs/>
          <w:sz w:val="28"/>
          <w:szCs w:val="28"/>
        </w:rPr>
        <w:t>», «</w:t>
      </w:r>
      <w:r w:rsidR="008F0863">
        <w:rPr>
          <w:rFonts w:ascii="Times New Roman" w:hAnsi="Times New Roman" w:cs="Times New Roman"/>
          <w:bCs/>
          <w:sz w:val="28"/>
          <w:szCs w:val="28"/>
        </w:rPr>
        <w:t>Кораблик</w:t>
      </w:r>
      <w:r w:rsidR="00075438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8F0863">
        <w:rPr>
          <w:rFonts w:ascii="Times New Roman" w:hAnsi="Times New Roman" w:cs="Times New Roman"/>
          <w:bCs/>
          <w:sz w:val="28"/>
          <w:szCs w:val="28"/>
        </w:rPr>
        <w:t>«Паровоз», «Самолет» и т.д.</w:t>
      </w:r>
    </w:p>
    <w:p w:rsidR="009E273A" w:rsidRDefault="009E273A" w:rsidP="00192AF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4DE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8F4AA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964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E27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279F" w:rsidRPr="003E279F">
        <w:rPr>
          <w:rFonts w:ascii="Times New Roman" w:hAnsi="Times New Roman" w:cs="Times New Roman"/>
          <w:b/>
          <w:bCs/>
          <w:sz w:val="28"/>
          <w:szCs w:val="28"/>
        </w:rPr>
        <w:t>Технические понятия. Первоначальные графические знания и умения</w:t>
      </w:r>
    </w:p>
    <w:p w:rsidR="009F3D63" w:rsidRPr="001105E8" w:rsidRDefault="009F3D63" w:rsidP="009F3D63">
      <w:pPr>
        <w:tabs>
          <w:tab w:val="left" w:pos="2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105E8">
        <w:rPr>
          <w:rFonts w:ascii="Times New Roman" w:hAnsi="Times New Roman" w:cs="Times New Roman"/>
          <w:bCs/>
          <w:sz w:val="28"/>
          <w:szCs w:val="28"/>
          <w:u w:val="single"/>
        </w:rPr>
        <w:t>Теор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етическая часть</w:t>
      </w:r>
    </w:p>
    <w:p w:rsidR="002E18C8" w:rsidRPr="00C54BAB" w:rsidRDefault="00C54BAB" w:rsidP="001105E8">
      <w:pPr>
        <w:tabs>
          <w:tab w:val="left" w:pos="2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BAB">
        <w:rPr>
          <w:rFonts w:ascii="Times New Roman" w:hAnsi="Times New Roman" w:cs="Times New Roman"/>
          <w:bCs/>
          <w:sz w:val="28"/>
          <w:szCs w:val="28"/>
        </w:rPr>
        <w:t xml:space="preserve">Понятие </w:t>
      </w:r>
      <w:r w:rsidR="001E45E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17E61">
        <w:rPr>
          <w:rFonts w:ascii="Times New Roman" w:hAnsi="Times New Roman" w:cs="Times New Roman"/>
          <w:bCs/>
          <w:sz w:val="28"/>
          <w:szCs w:val="28"/>
        </w:rPr>
        <w:t>чертежных инструментах: линейке, угольнике, циркуле, карандаше.</w:t>
      </w:r>
      <w:r w:rsidRPr="00C54BAB">
        <w:rPr>
          <w:rFonts w:ascii="Times New Roman" w:hAnsi="Times New Roman" w:cs="Times New Roman"/>
          <w:bCs/>
          <w:sz w:val="28"/>
          <w:szCs w:val="28"/>
        </w:rPr>
        <w:t xml:space="preserve"> Их назначение и правила пользования. </w:t>
      </w:r>
      <w:r w:rsidR="002E18C8" w:rsidRPr="00C54BAB">
        <w:rPr>
          <w:rFonts w:ascii="Times New Roman" w:hAnsi="Times New Roman" w:cs="Times New Roman"/>
          <w:bCs/>
          <w:sz w:val="28"/>
          <w:szCs w:val="28"/>
        </w:rPr>
        <w:t>Знакомство с шаблоном, приемами работы с ним.</w:t>
      </w:r>
    </w:p>
    <w:p w:rsidR="00C54BAB" w:rsidRDefault="00C54BAB" w:rsidP="00192AF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BAB">
        <w:rPr>
          <w:rFonts w:ascii="Times New Roman" w:hAnsi="Times New Roman" w:cs="Times New Roman"/>
          <w:bCs/>
          <w:sz w:val="28"/>
          <w:szCs w:val="28"/>
        </w:rPr>
        <w:t>Знакомство с линиями чертежа: линия видимого и невидимого контура, линия сгиба и центровая линия, сплошная, тонкая.</w:t>
      </w:r>
      <w:r w:rsidR="002E18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8C8" w:rsidRPr="00C54BAB">
        <w:rPr>
          <w:rFonts w:ascii="Times New Roman" w:hAnsi="Times New Roman" w:cs="Times New Roman"/>
          <w:bCs/>
          <w:sz w:val="28"/>
          <w:szCs w:val="28"/>
        </w:rPr>
        <w:t>Первоначальные понятия о разметке, способы разметки деталей.</w:t>
      </w:r>
      <w:r w:rsidRPr="00C54BAB">
        <w:rPr>
          <w:rFonts w:ascii="Times New Roman" w:hAnsi="Times New Roman" w:cs="Times New Roman"/>
          <w:bCs/>
          <w:sz w:val="28"/>
          <w:szCs w:val="28"/>
        </w:rPr>
        <w:t xml:space="preserve"> Понятие об осевой симметрии и симметричных фигурах. Параллельные и перпендикулярные линии. </w:t>
      </w:r>
    </w:p>
    <w:p w:rsidR="007E4530" w:rsidRDefault="007E4530" w:rsidP="00192AF6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Практическая часть</w:t>
      </w:r>
    </w:p>
    <w:p w:rsidR="00FB777B" w:rsidRPr="00FB777B" w:rsidRDefault="00FB777B" w:rsidP="00192AF6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77B">
        <w:rPr>
          <w:rFonts w:ascii="Times New Roman" w:hAnsi="Times New Roman" w:cs="Times New Roman"/>
          <w:bCs/>
          <w:sz w:val="28"/>
          <w:szCs w:val="28"/>
        </w:rPr>
        <w:t>Упражнения в проведении параллельных и перпендикулярных</w:t>
      </w:r>
      <w:r w:rsidRPr="00FB777B">
        <w:rPr>
          <w:rFonts w:ascii="Times New Roman" w:hAnsi="Times New Roman" w:cs="Times New Roman"/>
          <w:bCs/>
          <w:sz w:val="28"/>
          <w:szCs w:val="28"/>
        </w:rPr>
        <w:br/>
        <w:t>линий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B77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60A3" w:rsidRDefault="003E279F" w:rsidP="00192AF6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C04">
        <w:rPr>
          <w:rFonts w:ascii="Times New Roman" w:hAnsi="Times New Roman" w:cs="Times New Roman"/>
          <w:bCs/>
          <w:sz w:val="28"/>
          <w:szCs w:val="28"/>
        </w:rPr>
        <w:t xml:space="preserve">Изготовление моделей простейшего планера, </w:t>
      </w:r>
      <w:r w:rsidR="00EC60A3">
        <w:rPr>
          <w:rFonts w:ascii="Times New Roman" w:hAnsi="Times New Roman" w:cs="Times New Roman"/>
          <w:bCs/>
          <w:sz w:val="28"/>
          <w:szCs w:val="28"/>
        </w:rPr>
        <w:t>летающей стрелы, симметричной модели самолёта.</w:t>
      </w:r>
      <w:r w:rsidRPr="00F12C04">
        <w:rPr>
          <w:rFonts w:ascii="Times New Roman" w:hAnsi="Times New Roman" w:cs="Times New Roman"/>
          <w:bCs/>
          <w:sz w:val="28"/>
          <w:szCs w:val="28"/>
        </w:rPr>
        <w:t xml:space="preserve"> Игр</w:t>
      </w:r>
      <w:r w:rsidR="007B1F09">
        <w:rPr>
          <w:rFonts w:ascii="Times New Roman" w:hAnsi="Times New Roman" w:cs="Times New Roman"/>
          <w:bCs/>
          <w:sz w:val="28"/>
          <w:szCs w:val="28"/>
        </w:rPr>
        <w:t>ы</w:t>
      </w:r>
      <w:r w:rsidRPr="00F12C04">
        <w:rPr>
          <w:rFonts w:ascii="Times New Roman" w:hAnsi="Times New Roman" w:cs="Times New Roman"/>
          <w:bCs/>
          <w:sz w:val="28"/>
          <w:szCs w:val="28"/>
        </w:rPr>
        <w:t xml:space="preserve"> и соревнования с ними. </w:t>
      </w:r>
    </w:p>
    <w:p w:rsidR="003E279F" w:rsidRPr="00EC60A3" w:rsidRDefault="003E279F" w:rsidP="00192AF6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0A3">
        <w:rPr>
          <w:rFonts w:ascii="Times New Roman" w:hAnsi="Times New Roman" w:cs="Times New Roman"/>
          <w:bCs/>
          <w:sz w:val="28"/>
          <w:szCs w:val="28"/>
        </w:rPr>
        <w:t>Конкурсная программа «Я –</w:t>
      </w:r>
      <w:r w:rsidR="007B1F09" w:rsidRPr="00EC6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0A3">
        <w:rPr>
          <w:rFonts w:ascii="Times New Roman" w:hAnsi="Times New Roman" w:cs="Times New Roman"/>
          <w:bCs/>
          <w:sz w:val="28"/>
          <w:szCs w:val="28"/>
        </w:rPr>
        <w:t>Самоделкин»</w:t>
      </w:r>
      <w:r w:rsidR="005D2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3E279F" w:rsidRDefault="009E273A" w:rsidP="00192AF6">
      <w:pPr>
        <w:pStyle w:val="a8"/>
        <w:snapToGrid w:val="0"/>
        <w:spacing w:line="360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E964DE">
        <w:rPr>
          <w:b/>
          <w:bCs/>
          <w:sz w:val="28"/>
          <w:szCs w:val="28"/>
        </w:rPr>
        <w:t xml:space="preserve">Тема </w:t>
      </w:r>
      <w:r w:rsidR="008F4AAB">
        <w:rPr>
          <w:b/>
          <w:bCs/>
          <w:sz w:val="28"/>
          <w:szCs w:val="28"/>
        </w:rPr>
        <w:t>4</w:t>
      </w:r>
      <w:r w:rsidRPr="00E964DE">
        <w:rPr>
          <w:b/>
          <w:bCs/>
          <w:sz w:val="28"/>
          <w:szCs w:val="28"/>
        </w:rPr>
        <w:t>.</w:t>
      </w:r>
      <w:r w:rsidR="003E279F">
        <w:rPr>
          <w:b/>
          <w:bCs/>
          <w:sz w:val="28"/>
          <w:szCs w:val="28"/>
        </w:rPr>
        <w:t xml:space="preserve"> </w:t>
      </w:r>
      <w:r w:rsidR="003E279F" w:rsidRPr="00F601F8">
        <w:rPr>
          <w:rFonts w:eastAsiaTheme="minorHAnsi"/>
          <w:b/>
          <w:sz w:val="28"/>
          <w:szCs w:val="28"/>
          <w:lang w:eastAsia="en-US"/>
        </w:rPr>
        <w:t>Первые модели</w:t>
      </w:r>
    </w:p>
    <w:p w:rsidR="00492F0E" w:rsidRPr="00316375" w:rsidRDefault="008F4AAB" w:rsidP="00192AF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DE492E">
        <w:rPr>
          <w:rFonts w:ascii="Times New Roman" w:hAnsi="Times New Roman" w:cs="Times New Roman"/>
          <w:i/>
          <w:sz w:val="28"/>
          <w:szCs w:val="28"/>
        </w:rPr>
        <w:t xml:space="preserve">.1. </w:t>
      </w:r>
      <w:r w:rsidR="00492F0E" w:rsidRPr="00316375">
        <w:rPr>
          <w:rFonts w:ascii="Times New Roman" w:hAnsi="Times New Roman" w:cs="Times New Roman"/>
          <w:i/>
          <w:sz w:val="28"/>
          <w:szCs w:val="28"/>
        </w:rPr>
        <w:t>Техника «Оригами»</w:t>
      </w:r>
    </w:p>
    <w:p w:rsidR="009F3D63" w:rsidRPr="001105E8" w:rsidRDefault="009F3D63" w:rsidP="009F3D63">
      <w:pPr>
        <w:tabs>
          <w:tab w:val="left" w:pos="2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105E8">
        <w:rPr>
          <w:rFonts w:ascii="Times New Roman" w:hAnsi="Times New Roman" w:cs="Times New Roman"/>
          <w:bCs/>
          <w:sz w:val="28"/>
          <w:szCs w:val="28"/>
          <w:u w:val="single"/>
        </w:rPr>
        <w:t>Теор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етическая часть</w:t>
      </w:r>
    </w:p>
    <w:p w:rsidR="00492F0E" w:rsidRPr="003B699B" w:rsidRDefault="00EC60A3" w:rsidP="001105E8">
      <w:pPr>
        <w:tabs>
          <w:tab w:val="left" w:pos="2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Условные обозначения</w:t>
      </w:r>
      <w:r w:rsidR="00EE270D" w:rsidRPr="00EE270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92F0E" w:rsidRPr="003B699B">
        <w:rPr>
          <w:rFonts w:ascii="Times New Roman" w:hAnsi="Times New Roman" w:cs="Times New Roman"/>
          <w:bCs/>
          <w:sz w:val="28"/>
          <w:szCs w:val="28"/>
        </w:rPr>
        <w:t>Сгибание – одна из основных рабочих операций в процессе практической работы с бумагой. Правила сгибания и складывания.</w:t>
      </w:r>
    </w:p>
    <w:p w:rsidR="00BF6FA6" w:rsidRDefault="00BF6FA6" w:rsidP="00192AF6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E4530" w:rsidRDefault="007E4530" w:rsidP="00192AF6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Практическая часть</w:t>
      </w:r>
    </w:p>
    <w:p w:rsidR="00EC60A3" w:rsidRDefault="00EC60A3" w:rsidP="00192AF6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B699B">
        <w:rPr>
          <w:rFonts w:ascii="Times New Roman" w:hAnsi="Times New Roman" w:cs="Times New Roman"/>
          <w:bCs/>
          <w:sz w:val="28"/>
          <w:szCs w:val="28"/>
        </w:rPr>
        <w:t>Изготовление моделей путём сгибания бумаги:</w:t>
      </w:r>
      <w:r w:rsidR="00D02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«Лодка на изнанку», «Ракета».</w:t>
      </w:r>
    </w:p>
    <w:p w:rsidR="00C13970" w:rsidRPr="001E45ED" w:rsidRDefault="00EE270D" w:rsidP="00192AF6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5ED">
        <w:rPr>
          <w:rFonts w:ascii="Times New Roman" w:hAnsi="Times New Roman" w:cs="Times New Roman"/>
          <w:bCs/>
          <w:sz w:val="28"/>
          <w:szCs w:val="28"/>
        </w:rPr>
        <w:t>Оригами «</w:t>
      </w:r>
      <w:r w:rsidR="001E45ED" w:rsidRPr="001E45ED">
        <w:rPr>
          <w:rFonts w:ascii="Times New Roman" w:hAnsi="Times New Roman" w:cs="Times New Roman"/>
          <w:bCs/>
          <w:sz w:val="28"/>
          <w:szCs w:val="28"/>
        </w:rPr>
        <w:t>Самолетик</w:t>
      </w:r>
      <w:r w:rsidRPr="001E45ED">
        <w:rPr>
          <w:rFonts w:ascii="Times New Roman" w:hAnsi="Times New Roman" w:cs="Times New Roman"/>
          <w:bCs/>
          <w:sz w:val="28"/>
          <w:szCs w:val="28"/>
        </w:rPr>
        <w:t xml:space="preserve">». Соревнование на дальность </w:t>
      </w:r>
      <w:r w:rsidR="001E45ED" w:rsidRPr="001E45ED">
        <w:rPr>
          <w:rFonts w:ascii="Times New Roman" w:hAnsi="Times New Roman" w:cs="Times New Roman"/>
          <w:bCs/>
          <w:sz w:val="28"/>
          <w:szCs w:val="28"/>
        </w:rPr>
        <w:t>полета</w:t>
      </w:r>
      <w:r w:rsidRPr="001E45ED">
        <w:rPr>
          <w:rFonts w:ascii="Times New Roman" w:hAnsi="Times New Roman" w:cs="Times New Roman"/>
          <w:bCs/>
          <w:sz w:val="28"/>
          <w:szCs w:val="28"/>
        </w:rPr>
        <w:t>.</w:t>
      </w:r>
      <w:r w:rsidR="00371274" w:rsidRPr="001E45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60A3" w:rsidRPr="00EE270D" w:rsidRDefault="00EC60A3" w:rsidP="00192AF6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Изготовление фигурок в технике оригами по «Сказке про пирата».</w:t>
      </w:r>
    </w:p>
    <w:p w:rsidR="00492F0E" w:rsidRDefault="008F4AAB" w:rsidP="00192AF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DE492E">
        <w:rPr>
          <w:rFonts w:ascii="Times New Roman" w:hAnsi="Times New Roman" w:cs="Times New Roman"/>
          <w:i/>
          <w:sz w:val="28"/>
          <w:szCs w:val="28"/>
        </w:rPr>
        <w:t xml:space="preserve">.2. </w:t>
      </w:r>
      <w:r w:rsidR="00492F0E" w:rsidRPr="00316375">
        <w:rPr>
          <w:rFonts w:ascii="Times New Roman" w:hAnsi="Times New Roman" w:cs="Times New Roman"/>
          <w:i/>
          <w:sz w:val="28"/>
          <w:szCs w:val="28"/>
        </w:rPr>
        <w:t>Конструирование и моделирование макетов и моделей технических объектов и игрушек из плоских  деталей.</w:t>
      </w:r>
    </w:p>
    <w:p w:rsidR="009F3D63" w:rsidRPr="001105E8" w:rsidRDefault="009F3D63" w:rsidP="009F3D63">
      <w:pPr>
        <w:tabs>
          <w:tab w:val="left" w:pos="2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105E8">
        <w:rPr>
          <w:rFonts w:ascii="Times New Roman" w:hAnsi="Times New Roman" w:cs="Times New Roman"/>
          <w:bCs/>
          <w:sz w:val="28"/>
          <w:szCs w:val="28"/>
          <w:u w:val="single"/>
        </w:rPr>
        <w:t>Теор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етическая часть</w:t>
      </w:r>
    </w:p>
    <w:p w:rsidR="00112C11" w:rsidRPr="007F26C1" w:rsidRDefault="00112C11" w:rsidP="001105E8">
      <w:pPr>
        <w:tabs>
          <w:tab w:val="left" w:pos="2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6C1">
        <w:rPr>
          <w:rFonts w:ascii="Times New Roman" w:hAnsi="Times New Roman" w:cs="Times New Roman"/>
          <w:bCs/>
          <w:sz w:val="28"/>
          <w:szCs w:val="28"/>
        </w:rPr>
        <w:t>Понятие о контуре, силуэте технического объекта. Расширение и углубление понятий о геометрических фигурах</w:t>
      </w:r>
      <w:r w:rsidR="00510E3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10E35" w:rsidRPr="00510E35">
        <w:rPr>
          <w:rFonts w:ascii="Times New Roman" w:eastAsia="Calibri" w:hAnsi="Times New Roman" w:cs="Times New Roman"/>
          <w:sz w:val="28"/>
          <w:szCs w:val="28"/>
          <w:lang w:eastAsia="ar-SA"/>
        </w:rPr>
        <w:t>квадрат, прямоугольник, треугольник, круг</w:t>
      </w:r>
      <w:r w:rsidR="00510E35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Pr="007F26C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17E61">
        <w:rPr>
          <w:rFonts w:ascii="Times New Roman" w:hAnsi="Times New Roman" w:cs="Times New Roman"/>
          <w:bCs/>
          <w:sz w:val="28"/>
          <w:szCs w:val="28"/>
        </w:rPr>
        <w:t xml:space="preserve">Техника выполнения аппликации. </w:t>
      </w:r>
      <w:r w:rsidR="00FB7628">
        <w:rPr>
          <w:rFonts w:ascii="Times New Roman" w:hAnsi="Times New Roman" w:cs="Times New Roman"/>
          <w:bCs/>
          <w:sz w:val="28"/>
          <w:szCs w:val="28"/>
        </w:rPr>
        <w:t>Виды аппликации.</w:t>
      </w:r>
    </w:p>
    <w:p w:rsidR="001105E8" w:rsidRDefault="007E4530" w:rsidP="00192A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530">
        <w:rPr>
          <w:rFonts w:ascii="Times New Roman" w:hAnsi="Times New Roman" w:cs="Times New Roman"/>
          <w:bCs/>
          <w:sz w:val="28"/>
          <w:szCs w:val="28"/>
        </w:rPr>
        <w:t>Способы и приёмы работы по шаблонам. Разметка и изготовление отдельных деталей по шаблонам и линейке.</w:t>
      </w:r>
    </w:p>
    <w:p w:rsidR="007E4530" w:rsidRDefault="007E4530" w:rsidP="00192A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530">
        <w:rPr>
          <w:rFonts w:ascii="Times New Roman" w:hAnsi="Times New Roman" w:cs="Times New Roman"/>
          <w:bCs/>
          <w:sz w:val="28"/>
          <w:szCs w:val="28"/>
        </w:rPr>
        <w:t xml:space="preserve"> Деление квадрата, прямоугольника и круга на 2, 4 (и более) равные части путём сгибания и резания. Деление квадрата и прямоугольника по диагонали путём сгибания и резания. Соединение (сборка) плоских деталей между собой: а) при помощи клея; б) при помощи «заклёпок» из мягкой тонкой проволоки.</w:t>
      </w:r>
      <w:r w:rsidR="007F26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6C1" w:rsidRPr="007F26C1">
        <w:rPr>
          <w:rFonts w:ascii="Times New Roman" w:hAnsi="Times New Roman" w:cs="Times New Roman"/>
          <w:bCs/>
          <w:sz w:val="28"/>
          <w:szCs w:val="28"/>
        </w:rPr>
        <w:t>Правила работы с ножницами.</w:t>
      </w:r>
    </w:p>
    <w:p w:rsidR="00D674F9" w:rsidRPr="00F626BA" w:rsidRDefault="00D674F9" w:rsidP="00192A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4F9">
        <w:rPr>
          <w:rFonts w:ascii="Times New Roman" w:hAnsi="Times New Roman" w:cs="Times New Roman"/>
          <w:bCs/>
          <w:sz w:val="28"/>
          <w:szCs w:val="28"/>
        </w:rPr>
        <w:t>Бесед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674F9">
        <w:rPr>
          <w:rFonts w:ascii="Times New Roman" w:hAnsi="Times New Roman" w:cs="Times New Roman"/>
          <w:bCs/>
          <w:sz w:val="28"/>
          <w:szCs w:val="28"/>
        </w:rPr>
        <w:t>: «Машины – наши помощники».</w:t>
      </w:r>
    </w:p>
    <w:p w:rsidR="007E4530" w:rsidRDefault="007E4530" w:rsidP="00192AF6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Практическая часть</w:t>
      </w:r>
    </w:p>
    <w:p w:rsidR="007F26C1" w:rsidRPr="00B77C88" w:rsidRDefault="00B77C88" w:rsidP="00192AF6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C88">
        <w:rPr>
          <w:rFonts w:ascii="Times New Roman" w:hAnsi="Times New Roman" w:cs="Times New Roman"/>
          <w:bCs/>
          <w:sz w:val="28"/>
          <w:szCs w:val="28"/>
        </w:rPr>
        <w:t xml:space="preserve">Изготовление силуэтов технических </w:t>
      </w:r>
      <w:r w:rsidR="00FB7628">
        <w:rPr>
          <w:rFonts w:ascii="Times New Roman" w:hAnsi="Times New Roman" w:cs="Times New Roman"/>
          <w:bCs/>
          <w:sz w:val="28"/>
          <w:szCs w:val="28"/>
        </w:rPr>
        <w:t xml:space="preserve">моделей. </w:t>
      </w:r>
      <w:r w:rsidR="007F26C1" w:rsidRPr="00B77C88">
        <w:rPr>
          <w:rFonts w:ascii="Times New Roman" w:hAnsi="Times New Roman" w:cs="Times New Roman"/>
          <w:bCs/>
          <w:sz w:val="28"/>
          <w:szCs w:val="28"/>
        </w:rPr>
        <w:t>Изготовление методом аппликации</w:t>
      </w:r>
      <w:r w:rsidR="00FB7628">
        <w:rPr>
          <w:rFonts w:ascii="Times New Roman" w:hAnsi="Times New Roman" w:cs="Times New Roman"/>
          <w:bCs/>
          <w:sz w:val="28"/>
          <w:szCs w:val="28"/>
        </w:rPr>
        <w:t xml:space="preserve">: орнамента из геометрических фигур, </w:t>
      </w:r>
      <w:r w:rsidR="004D7029">
        <w:rPr>
          <w:rFonts w:ascii="Times New Roman" w:hAnsi="Times New Roman" w:cs="Times New Roman"/>
          <w:bCs/>
          <w:sz w:val="28"/>
          <w:szCs w:val="28"/>
        </w:rPr>
        <w:t>аппликации их силуэтов</w:t>
      </w:r>
      <w:r w:rsidR="00017E61">
        <w:rPr>
          <w:rFonts w:ascii="Times New Roman" w:hAnsi="Times New Roman" w:cs="Times New Roman"/>
          <w:bCs/>
          <w:sz w:val="28"/>
          <w:szCs w:val="28"/>
        </w:rPr>
        <w:t xml:space="preserve"> технических объектов</w:t>
      </w:r>
      <w:r w:rsidR="004D7029">
        <w:rPr>
          <w:rFonts w:ascii="Times New Roman" w:hAnsi="Times New Roman" w:cs="Times New Roman"/>
          <w:bCs/>
          <w:sz w:val="28"/>
          <w:szCs w:val="28"/>
        </w:rPr>
        <w:t>. Изготовление динамической игрушки.</w:t>
      </w:r>
    </w:p>
    <w:p w:rsidR="00492F0E" w:rsidRDefault="00EE270D" w:rsidP="00192AF6">
      <w:pPr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6C1">
        <w:rPr>
          <w:rFonts w:ascii="Times New Roman" w:eastAsia="Calibri" w:hAnsi="Times New Roman" w:cs="Times New Roman"/>
          <w:sz w:val="28"/>
          <w:szCs w:val="28"/>
          <w:lang w:eastAsia="ar-SA"/>
        </w:rPr>
        <w:t>Игра «Подумай и наклей» (логическая аппликация). </w:t>
      </w:r>
    </w:p>
    <w:p w:rsidR="00492F0E" w:rsidRDefault="008F4AAB" w:rsidP="00192AF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DE492E">
        <w:rPr>
          <w:rFonts w:ascii="Times New Roman" w:hAnsi="Times New Roman" w:cs="Times New Roman"/>
          <w:i/>
          <w:sz w:val="28"/>
          <w:szCs w:val="28"/>
        </w:rPr>
        <w:t xml:space="preserve">.3. </w:t>
      </w:r>
      <w:r w:rsidR="00492F0E" w:rsidRPr="00DE492E">
        <w:rPr>
          <w:rFonts w:ascii="Times New Roman" w:hAnsi="Times New Roman" w:cs="Times New Roman"/>
          <w:i/>
          <w:sz w:val="28"/>
          <w:szCs w:val="28"/>
        </w:rPr>
        <w:t>Конструирование и моделирование макетов и моделей технических объектов и игрушек из объёмных деталей.</w:t>
      </w:r>
    </w:p>
    <w:p w:rsidR="009F3D63" w:rsidRPr="001105E8" w:rsidRDefault="009F3D63" w:rsidP="009F3D63">
      <w:pPr>
        <w:tabs>
          <w:tab w:val="left" w:pos="2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105E8">
        <w:rPr>
          <w:rFonts w:ascii="Times New Roman" w:hAnsi="Times New Roman" w:cs="Times New Roman"/>
          <w:bCs/>
          <w:sz w:val="28"/>
          <w:szCs w:val="28"/>
          <w:u w:val="single"/>
        </w:rPr>
        <w:t>Теор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етическая часть</w:t>
      </w:r>
    </w:p>
    <w:p w:rsidR="00F626BA" w:rsidRPr="00F626BA" w:rsidRDefault="00F626BA" w:rsidP="001105E8">
      <w:pPr>
        <w:tabs>
          <w:tab w:val="left" w:pos="255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26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Первоначальные сведения 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простейших геометрических телах: куб, цилиндр, конус. Элементы геометрических тел:</w:t>
      </w:r>
      <w:r w:rsidRPr="00F626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грань, ребро, вершина,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основание, боковая поверхность</w:t>
      </w:r>
      <w:r w:rsidRPr="00F626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Сопоставление геометрических фигур с геометрическими телами. </w:t>
      </w:r>
    </w:p>
    <w:p w:rsidR="00DE492E" w:rsidRDefault="003B699B" w:rsidP="00192AF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К</w:t>
      </w:r>
      <w:r w:rsidR="00DE492E" w:rsidRPr="0046493D">
        <w:rPr>
          <w:rFonts w:ascii="Times New Roman" w:eastAsia="Calibri" w:hAnsi="Times New Roman" w:cs="Times New Roman"/>
          <w:sz w:val="28"/>
          <w:szCs w:val="28"/>
          <w:lang w:eastAsia="ar-SA"/>
        </w:rPr>
        <w:t>онструирование моделей и макетов технических объектов из объёмных деталей, изготовленных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основе простейших развёрток.</w:t>
      </w:r>
    </w:p>
    <w:p w:rsidR="00710883" w:rsidRPr="0046493D" w:rsidRDefault="00710883" w:rsidP="00192AF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10883">
        <w:rPr>
          <w:rFonts w:ascii="Times New Roman" w:hAnsi="Times New Roman" w:cs="Times New Roman"/>
          <w:bCs/>
          <w:sz w:val="28"/>
          <w:szCs w:val="28"/>
        </w:rPr>
        <w:t>Беседы: «На пу</w:t>
      </w:r>
      <w:r>
        <w:rPr>
          <w:rFonts w:ascii="Times New Roman" w:hAnsi="Times New Roman" w:cs="Times New Roman"/>
          <w:bCs/>
          <w:sz w:val="28"/>
          <w:szCs w:val="28"/>
        </w:rPr>
        <w:t>ти к звездам», «Суда и корабли».</w:t>
      </w:r>
    </w:p>
    <w:p w:rsidR="003B699B" w:rsidRDefault="003B699B" w:rsidP="00192AF6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Практическая часть</w:t>
      </w:r>
    </w:p>
    <w:p w:rsidR="00F626BA" w:rsidRPr="00F626BA" w:rsidRDefault="00F626BA" w:rsidP="00192AF6">
      <w:pPr>
        <w:spacing w:after="0" w:line="36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26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Изготовление из плотной бумаги </w:t>
      </w:r>
      <w:r w:rsidR="00017E61">
        <w:rPr>
          <w:rFonts w:ascii="Times New Roman" w:eastAsia="Calibri" w:hAnsi="Times New Roman" w:cs="Times New Roman"/>
          <w:sz w:val="28"/>
          <w:szCs w:val="28"/>
          <w:lang w:eastAsia="ar-SA"/>
        </w:rPr>
        <w:t>разверток</w:t>
      </w:r>
      <w:r w:rsidR="00820ED2">
        <w:rPr>
          <w:rFonts w:ascii="Times New Roman" w:eastAsia="Calibri" w:hAnsi="Times New Roman" w:cs="Times New Roman"/>
          <w:sz w:val="28"/>
          <w:szCs w:val="28"/>
          <w:lang w:eastAsia="ar-SA"/>
        </w:rPr>
        <w:t>: куба, цилиндра, паралле</w:t>
      </w:r>
      <w:r w:rsidR="00777CAF">
        <w:rPr>
          <w:rFonts w:ascii="Times New Roman" w:eastAsia="Calibri" w:hAnsi="Times New Roman" w:cs="Times New Roman"/>
          <w:sz w:val="28"/>
          <w:szCs w:val="28"/>
          <w:lang w:eastAsia="ar-SA"/>
        </w:rPr>
        <w:t>ле</w:t>
      </w:r>
      <w:r w:rsidR="00820ED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пипеда. </w:t>
      </w:r>
      <w:r w:rsidR="00AC4656" w:rsidRPr="00F626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Выполнение макетов куба, домиков, макетов технических объектов. </w:t>
      </w:r>
      <w:r w:rsidR="00AC46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Изготовление моделей мебели, спортивного планера, ракеты, лодки с парусом, паровоза. </w:t>
      </w:r>
      <w:r w:rsidRPr="00F626BA">
        <w:rPr>
          <w:rFonts w:ascii="Times New Roman" w:eastAsia="Calibri" w:hAnsi="Times New Roman" w:cs="Times New Roman"/>
          <w:sz w:val="28"/>
          <w:szCs w:val="28"/>
          <w:lang w:eastAsia="ar-SA"/>
        </w:rPr>
        <w:t>Игры и соревнования с изготовленными моделями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E273A" w:rsidRDefault="009E273A" w:rsidP="00192AF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4DE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8F4AA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964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E279F" w:rsidRPr="003E279F">
        <w:rPr>
          <w:rFonts w:ascii="Times New Roman" w:hAnsi="Times New Roman" w:cs="Times New Roman"/>
          <w:b/>
          <w:sz w:val="28"/>
          <w:szCs w:val="28"/>
        </w:rPr>
        <w:t xml:space="preserve"> Изготовление игрушек и макетов с применением бросового материала</w:t>
      </w:r>
    </w:p>
    <w:p w:rsidR="009F3D63" w:rsidRPr="001105E8" w:rsidRDefault="009F3D63" w:rsidP="009F3D63">
      <w:pPr>
        <w:tabs>
          <w:tab w:val="left" w:pos="2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105E8">
        <w:rPr>
          <w:rFonts w:ascii="Times New Roman" w:hAnsi="Times New Roman" w:cs="Times New Roman"/>
          <w:bCs/>
          <w:sz w:val="28"/>
          <w:szCs w:val="28"/>
          <w:u w:val="single"/>
        </w:rPr>
        <w:t>Теор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етическая часть</w:t>
      </w:r>
    </w:p>
    <w:p w:rsidR="00B37BD4" w:rsidRDefault="00D028DF" w:rsidP="00192AF6">
      <w:pPr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Беседа «</w:t>
      </w:r>
      <w:r w:rsidR="002F002A" w:rsidRPr="00B37BD4">
        <w:rPr>
          <w:rFonts w:ascii="Times New Roman" w:eastAsia="Calibri" w:hAnsi="Times New Roman" w:cs="Times New Roman"/>
          <w:sz w:val="28"/>
          <w:szCs w:val="28"/>
          <w:lang w:eastAsia="ar-SA"/>
        </w:rPr>
        <w:t>Бросовый матер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иал и его волшебные превращения</w:t>
      </w:r>
      <w:r w:rsidR="002F002A" w:rsidRPr="00B37B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Сделаем нашу планету чище».</w:t>
      </w:r>
    </w:p>
    <w:p w:rsidR="00B37BD4" w:rsidRDefault="00B37BD4" w:rsidP="00192AF6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Практическая часть</w:t>
      </w:r>
    </w:p>
    <w:p w:rsidR="00AC4656" w:rsidRDefault="00AC4656" w:rsidP="00192AF6">
      <w:pPr>
        <w:spacing w:after="0" w:line="36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r w:rsidRPr="0046493D">
        <w:rPr>
          <w:rFonts w:ascii="Times New Roman" w:eastAsia="Calibri" w:hAnsi="Times New Roman" w:cs="Times New Roman"/>
          <w:sz w:val="28"/>
          <w:szCs w:val="28"/>
          <w:lang w:eastAsia="ar-SA"/>
        </w:rPr>
        <w:t>онструирование моделей и макетов технических объ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ектов из готовых объёмных форм. К</w:t>
      </w:r>
      <w:r w:rsidRPr="0046493D">
        <w:rPr>
          <w:rFonts w:ascii="Times New Roman" w:eastAsia="Calibri" w:hAnsi="Times New Roman" w:cs="Times New Roman"/>
          <w:sz w:val="28"/>
          <w:szCs w:val="28"/>
          <w:lang w:eastAsia="ar-SA"/>
        </w:rPr>
        <w:t>онструирование моделей и макетов технических объектов из объёмных форм с добавлением дополнительных деталей, необх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одимых для конкретного изделия. </w:t>
      </w:r>
    </w:p>
    <w:p w:rsidR="002F002A" w:rsidRDefault="002F002A" w:rsidP="00192AF6">
      <w:pPr>
        <w:spacing w:after="0" w:line="36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7BD4">
        <w:rPr>
          <w:rFonts w:ascii="Times New Roman" w:eastAsia="Calibri" w:hAnsi="Times New Roman" w:cs="Times New Roman"/>
          <w:sz w:val="28"/>
          <w:szCs w:val="28"/>
          <w:lang w:eastAsia="ar-SA"/>
        </w:rPr>
        <w:t>Изготовлен</w:t>
      </w:r>
      <w:r w:rsidR="00AC4656">
        <w:rPr>
          <w:rFonts w:ascii="Times New Roman" w:eastAsia="Calibri" w:hAnsi="Times New Roman" w:cs="Times New Roman"/>
          <w:sz w:val="28"/>
          <w:szCs w:val="28"/>
          <w:lang w:eastAsia="ar-SA"/>
        </w:rPr>
        <w:t>ие</w:t>
      </w:r>
      <w:r w:rsidRPr="00B37B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собственному замыслу </w:t>
      </w:r>
      <w:r w:rsidR="00972973">
        <w:rPr>
          <w:rFonts w:ascii="Times New Roman" w:eastAsia="Calibri" w:hAnsi="Times New Roman" w:cs="Times New Roman"/>
          <w:sz w:val="28"/>
          <w:szCs w:val="28"/>
          <w:lang w:eastAsia="ar-SA"/>
        </w:rPr>
        <w:t>моделей</w:t>
      </w:r>
      <w:r w:rsidR="007108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37B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легковых машин, грузовых машин, </w:t>
      </w:r>
      <w:r w:rsidR="00710883">
        <w:rPr>
          <w:rFonts w:ascii="Times New Roman" w:eastAsia="Calibri" w:hAnsi="Times New Roman" w:cs="Times New Roman"/>
          <w:sz w:val="28"/>
          <w:szCs w:val="28"/>
          <w:lang w:eastAsia="ar-SA"/>
        </w:rPr>
        <w:t>трамвая</w:t>
      </w:r>
      <w:r w:rsidR="009729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972973" w:rsidRPr="00B37B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роботов, </w:t>
      </w:r>
      <w:r w:rsidRPr="00B37B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 коробок разных форм и размеров, металлических </w:t>
      </w:r>
      <w:r w:rsidR="00972973">
        <w:rPr>
          <w:rFonts w:ascii="Times New Roman" w:eastAsia="Calibri" w:hAnsi="Times New Roman" w:cs="Times New Roman"/>
          <w:sz w:val="28"/>
          <w:szCs w:val="28"/>
          <w:lang w:eastAsia="ar-SA"/>
        </w:rPr>
        <w:t>и пластмассовых банок и бутылок</w:t>
      </w:r>
      <w:r w:rsidRPr="00B37B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полиэтиленовых пробок, кусков прово</w:t>
      </w:r>
      <w:r w:rsidR="00EE270D"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Pr="00B37BD4">
        <w:rPr>
          <w:rFonts w:ascii="Times New Roman" w:eastAsia="Calibri" w:hAnsi="Times New Roman" w:cs="Times New Roman"/>
          <w:sz w:val="28"/>
          <w:szCs w:val="28"/>
          <w:lang w:eastAsia="ar-SA"/>
        </w:rPr>
        <w:t>оки, исписанных стержней, карандашей без грифеля и т.д.</w:t>
      </w:r>
    </w:p>
    <w:p w:rsidR="00BF2A4C" w:rsidRDefault="009E273A" w:rsidP="00192A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4DE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8F4AA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964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E27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5ED" w:rsidRPr="001E45ED">
        <w:rPr>
          <w:rFonts w:ascii="Times New Roman" w:hAnsi="Times New Roman" w:cs="Times New Roman"/>
          <w:b/>
          <w:bCs/>
          <w:sz w:val="28"/>
          <w:szCs w:val="28"/>
        </w:rPr>
        <w:t>Творческая мастерская с элементами проектирования</w:t>
      </w:r>
    </w:p>
    <w:p w:rsidR="009F3D63" w:rsidRPr="001105E8" w:rsidRDefault="009F3D63" w:rsidP="009F3D63">
      <w:pPr>
        <w:tabs>
          <w:tab w:val="left" w:pos="2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105E8">
        <w:rPr>
          <w:rFonts w:ascii="Times New Roman" w:hAnsi="Times New Roman" w:cs="Times New Roman"/>
          <w:bCs/>
          <w:sz w:val="28"/>
          <w:szCs w:val="28"/>
          <w:u w:val="single"/>
        </w:rPr>
        <w:t>Теор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етическая часть</w:t>
      </w:r>
    </w:p>
    <w:p w:rsidR="009E273A" w:rsidRDefault="00BF2A4C" w:rsidP="00943F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F2A4C">
        <w:rPr>
          <w:rFonts w:ascii="Times New Roman" w:eastAsia="Calibri" w:hAnsi="Times New Roman" w:cs="Times New Roman"/>
          <w:sz w:val="28"/>
          <w:szCs w:val="28"/>
          <w:lang w:eastAsia="ar-SA"/>
        </w:rPr>
        <w:t>Основы творческого проектирования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 Этапы творческого проектирования.</w:t>
      </w:r>
      <w:r w:rsidR="001E45ED" w:rsidRPr="00BF2A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Звездочка обдумывания.</w:t>
      </w:r>
    </w:p>
    <w:p w:rsidR="00BF2A4C" w:rsidRPr="0070087E" w:rsidRDefault="00BF2A4C" w:rsidP="00192AF6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Практическая часть</w:t>
      </w:r>
    </w:p>
    <w:p w:rsidR="00BF2A4C" w:rsidRDefault="00BF2A4C" w:rsidP="00943F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Выполнение творческих заданий. </w:t>
      </w:r>
    </w:p>
    <w:p w:rsidR="00621641" w:rsidRPr="00BF2A4C" w:rsidRDefault="00621641" w:rsidP="00943F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Примерные темы творческих заданий:</w:t>
      </w:r>
      <w:r w:rsidR="00C52A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81E04" w:rsidRPr="002A0B73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5C0228">
        <w:rPr>
          <w:rFonts w:ascii="Times New Roman" w:eastAsia="Calibri" w:hAnsi="Times New Roman" w:cs="Times New Roman"/>
          <w:sz w:val="28"/>
          <w:szCs w:val="28"/>
          <w:lang w:eastAsia="ar-SA"/>
        </w:rPr>
        <w:t>Автопарк</w:t>
      </w:r>
      <w:r w:rsidR="00181E04" w:rsidRPr="002A0B73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C52A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181E04" w:rsidRPr="002A0B73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5C0228">
        <w:rPr>
          <w:rFonts w:ascii="Times New Roman" w:eastAsia="Calibri" w:hAnsi="Times New Roman" w:cs="Times New Roman"/>
          <w:sz w:val="28"/>
          <w:szCs w:val="28"/>
          <w:lang w:eastAsia="ar-SA"/>
        </w:rPr>
        <w:t>Ракета</w:t>
      </w:r>
      <w:r w:rsidR="00181E04" w:rsidRPr="002A0B73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C52A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2A0B73" w:rsidRPr="002A0B73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5C0228">
        <w:rPr>
          <w:rFonts w:ascii="Times New Roman" w:eastAsia="Calibri" w:hAnsi="Times New Roman" w:cs="Times New Roman"/>
          <w:sz w:val="28"/>
          <w:szCs w:val="28"/>
          <w:lang w:eastAsia="ar-SA"/>
        </w:rPr>
        <w:t>Паровоз</w:t>
      </w:r>
      <w:r w:rsidR="002A0B73" w:rsidRPr="002A0B73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B47E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2A0B73" w:rsidRPr="002A0B73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5C0228">
        <w:rPr>
          <w:rFonts w:ascii="Times New Roman" w:eastAsia="Calibri" w:hAnsi="Times New Roman" w:cs="Times New Roman"/>
          <w:sz w:val="28"/>
          <w:szCs w:val="28"/>
          <w:lang w:eastAsia="ar-SA"/>
        </w:rPr>
        <w:t>Многоэтажный дом</w:t>
      </w:r>
      <w:r w:rsidR="002A0B73" w:rsidRPr="002A0B73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B47E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2A0B73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5C0228">
        <w:rPr>
          <w:rFonts w:ascii="Times New Roman" w:eastAsia="Calibri" w:hAnsi="Times New Roman" w:cs="Times New Roman"/>
          <w:sz w:val="28"/>
          <w:szCs w:val="28"/>
          <w:lang w:eastAsia="ar-SA"/>
        </w:rPr>
        <w:t>Космическая паутинка</w:t>
      </w:r>
      <w:r w:rsidR="00FA6C6A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E20AFF" w:rsidRPr="002A0B7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F6FA6" w:rsidRDefault="00BF6FA6" w:rsidP="00192AF6">
      <w:pPr>
        <w:tabs>
          <w:tab w:val="left" w:pos="255"/>
        </w:tabs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964DE" w:rsidRDefault="00E964DE" w:rsidP="00192AF6">
      <w:pPr>
        <w:tabs>
          <w:tab w:val="left" w:pos="255"/>
        </w:tabs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964D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r w:rsidR="007108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4AA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964D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E45ED" w:rsidRPr="001E45ED">
        <w:rPr>
          <w:rFonts w:ascii="Times New Roman" w:hAnsi="Times New Roman" w:cs="Times New Roman"/>
          <w:b/>
          <w:bCs/>
          <w:sz w:val="28"/>
          <w:szCs w:val="28"/>
        </w:rPr>
        <w:t>Изготовление поделок к праздникам</w:t>
      </w:r>
    </w:p>
    <w:p w:rsidR="009F3D63" w:rsidRPr="001105E8" w:rsidRDefault="009F3D63" w:rsidP="009F3D63">
      <w:pPr>
        <w:tabs>
          <w:tab w:val="left" w:pos="2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105E8">
        <w:rPr>
          <w:rFonts w:ascii="Times New Roman" w:hAnsi="Times New Roman" w:cs="Times New Roman"/>
          <w:bCs/>
          <w:sz w:val="28"/>
          <w:szCs w:val="28"/>
          <w:u w:val="single"/>
        </w:rPr>
        <w:t>Теор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етическая часть</w:t>
      </w:r>
    </w:p>
    <w:p w:rsidR="002D5930" w:rsidRPr="001105E8" w:rsidRDefault="002D5930" w:rsidP="000F1649">
      <w:pPr>
        <w:tabs>
          <w:tab w:val="left" w:pos="2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История праздника (Новый год, День защитника Отечества, Международный женский день). </w:t>
      </w:r>
      <w:r w:rsidRPr="000A72ED">
        <w:rPr>
          <w:rFonts w:ascii="Times New Roman" w:eastAsia="Calibri" w:hAnsi="Times New Roman" w:cs="Times New Roman"/>
          <w:sz w:val="28"/>
          <w:szCs w:val="28"/>
          <w:lang w:eastAsia="ar-SA"/>
        </w:rPr>
        <w:t>Бесед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ы: «Искусство дарить подарки», «Празднование Нового года</w:t>
      </w:r>
    </w:p>
    <w:p w:rsidR="000A72ED" w:rsidRPr="000A72ED" w:rsidRDefault="002E1763" w:rsidP="002D5930">
      <w:pPr>
        <w:tabs>
          <w:tab w:val="left" w:pos="25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разных стран</w:t>
      </w:r>
      <w:r w:rsidR="00F26283">
        <w:rPr>
          <w:rFonts w:ascii="Times New Roman" w:eastAsia="Calibri" w:hAnsi="Times New Roman" w:cs="Times New Roman"/>
          <w:sz w:val="28"/>
          <w:szCs w:val="28"/>
          <w:lang w:eastAsia="ar-SA"/>
        </w:rPr>
        <w:t>ах мира»</w:t>
      </w:r>
      <w:r w:rsidR="000324E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3C4D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E45ED" w:rsidRDefault="001E45ED" w:rsidP="00192AF6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Практическая часть</w:t>
      </w:r>
    </w:p>
    <w:p w:rsidR="004C287F" w:rsidRPr="0070087E" w:rsidRDefault="004C287F" w:rsidP="00192AF6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E270D">
        <w:rPr>
          <w:rFonts w:ascii="Times New Roman" w:eastAsia="Calibri" w:hAnsi="Times New Roman" w:cs="Times New Roman"/>
          <w:sz w:val="28"/>
          <w:szCs w:val="28"/>
          <w:lang w:eastAsia="ar-SA"/>
        </w:rPr>
        <w:t>Изготовление сувениров к праздник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ам. Изготовление новогодней ёлки, игрушек и украшений для ёлки. </w:t>
      </w:r>
      <w:r w:rsidRPr="008C7E42">
        <w:rPr>
          <w:rFonts w:ascii="Times New Roman" w:eastAsia="Calibri" w:hAnsi="Times New Roman" w:cs="Times New Roman"/>
          <w:sz w:val="28"/>
          <w:szCs w:val="28"/>
          <w:lang w:eastAsia="ar-SA"/>
        </w:rPr>
        <w:t>Изготовление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сувениров,</w:t>
      </w:r>
      <w:r w:rsidRPr="008C7E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открыток ко Дню</w:t>
      </w:r>
    </w:p>
    <w:p w:rsidR="001E45ED" w:rsidRPr="00EE270D" w:rsidRDefault="002E1763" w:rsidP="004C287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защитника Отечества и международному женскому дню.</w:t>
      </w:r>
    </w:p>
    <w:p w:rsidR="00E964DE" w:rsidRPr="00E964DE" w:rsidRDefault="005D3733" w:rsidP="00192AF6">
      <w:pPr>
        <w:tabs>
          <w:tab w:val="left" w:pos="255"/>
        </w:tabs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8F4AAB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16987" w:rsidRPr="00E16987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</w:p>
    <w:p w:rsidR="00E964DE" w:rsidRDefault="00237C1D" w:rsidP="00943F7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Тестирование</w:t>
      </w:r>
      <w:r w:rsidR="00E964DE" w:rsidRPr="00E964D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10883">
        <w:rPr>
          <w:rFonts w:ascii="Times New Roman" w:hAnsi="Times New Roman" w:cs="Times New Roman"/>
          <w:bCs/>
          <w:sz w:val="28"/>
          <w:szCs w:val="28"/>
        </w:rPr>
        <w:t>Практическое</w:t>
      </w:r>
      <w:r w:rsidR="00E964DE" w:rsidRPr="00E964DE">
        <w:rPr>
          <w:rFonts w:ascii="Times New Roman" w:hAnsi="Times New Roman" w:cs="Times New Roman"/>
          <w:bCs/>
          <w:sz w:val="28"/>
          <w:szCs w:val="28"/>
        </w:rPr>
        <w:t xml:space="preserve"> задание.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Выставка работ по </w:t>
      </w:r>
      <w:r w:rsidR="002D5930">
        <w:rPr>
          <w:rFonts w:ascii="Times New Roman" w:hAnsi="Times New Roman" w:cs="Times New Roman"/>
          <w:bCs/>
          <w:sz w:val="28"/>
          <w:szCs w:val="28"/>
        </w:rPr>
        <w:t>изученным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темам.</w:t>
      </w:r>
      <w:r w:rsidR="00E964DE" w:rsidRPr="00E96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287F" w:rsidRDefault="00E964DE" w:rsidP="004C287F">
      <w:pPr>
        <w:tabs>
          <w:tab w:val="left" w:pos="255"/>
        </w:tabs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964DE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8F4AA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964D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C287F" w:rsidRPr="004C287F">
        <w:rPr>
          <w:rFonts w:ascii="Times New Roman" w:hAnsi="Times New Roman" w:cs="Times New Roman"/>
          <w:b/>
          <w:bCs/>
          <w:sz w:val="28"/>
          <w:szCs w:val="28"/>
        </w:rPr>
        <w:t>Изучаем, познаем, мастерим</w:t>
      </w:r>
      <w:r w:rsidR="009F3D63">
        <w:rPr>
          <w:rFonts w:ascii="Times New Roman" w:hAnsi="Times New Roman" w:cs="Times New Roman"/>
          <w:b/>
          <w:bCs/>
          <w:sz w:val="28"/>
          <w:szCs w:val="28"/>
        </w:rPr>
        <w:t xml:space="preserve"> (итоговое занятие)</w:t>
      </w:r>
    </w:p>
    <w:p w:rsidR="00E964DE" w:rsidRDefault="004C287F" w:rsidP="004C287F">
      <w:pPr>
        <w:tabs>
          <w:tab w:val="left" w:pos="2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87F">
        <w:rPr>
          <w:rFonts w:ascii="Times New Roman" w:hAnsi="Times New Roman" w:cs="Times New Roman"/>
          <w:bCs/>
          <w:sz w:val="28"/>
          <w:szCs w:val="28"/>
        </w:rPr>
        <w:t xml:space="preserve">Конкурсно-игровая программа. </w:t>
      </w:r>
      <w:r w:rsidR="00E964DE" w:rsidRPr="00E964DE">
        <w:rPr>
          <w:rFonts w:ascii="Times New Roman" w:hAnsi="Times New Roman" w:cs="Times New Roman"/>
          <w:bCs/>
          <w:sz w:val="28"/>
          <w:szCs w:val="28"/>
        </w:rPr>
        <w:t xml:space="preserve">Итоговая выставка детских работ. </w:t>
      </w:r>
      <w:r w:rsidR="001105E8">
        <w:rPr>
          <w:rFonts w:ascii="Times New Roman" w:hAnsi="Times New Roman" w:cs="Times New Roman"/>
          <w:bCs/>
          <w:sz w:val="28"/>
          <w:szCs w:val="28"/>
        </w:rPr>
        <w:t xml:space="preserve">Подведение итогов работы объединения. </w:t>
      </w:r>
      <w:r w:rsidR="00E964DE" w:rsidRPr="00E964DE">
        <w:rPr>
          <w:rFonts w:ascii="Times New Roman" w:hAnsi="Times New Roman" w:cs="Times New Roman"/>
          <w:bCs/>
          <w:sz w:val="28"/>
          <w:szCs w:val="28"/>
        </w:rPr>
        <w:t xml:space="preserve">Награждение </w:t>
      </w:r>
      <w:r w:rsidR="00F204A6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E964DE" w:rsidRPr="00E964DE">
        <w:rPr>
          <w:rFonts w:ascii="Times New Roman" w:hAnsi="Times New Roman" w:cs="Times New Roman"/>
          <w:bCs/>
          <w:sz w:val="28"/>
          <w:szCs w:val="28"/>
        </w:rPr>
        <w:t>.</w:t>
      </w:r>
    </w:p>
    <w:p w:rsidR="001E45ED" w:rsidRPr="00E964DE" w:rsidRDefault="001E45ED" w:rsidP="00192AF6">
      <w:pPr>
        <w:tabs>
          <w:tab w:val="left" w:pos="255"/>
        </w:tabs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964D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6A4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F4AA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C27BD">
        <w:rPr>
          <w:rFonts w:ascii="Times New Roman" w:hAnsi="Times New Roman" w:cs="Times New Roman"/>
          <w:b/>
          <w:bCs/>
          <w:sz w:val="28"/>
          <w:szCs w:val="28"/>
        </w:rPr>
        <w:t>. Экскурсии</w:t>
      </w:r>
    </w:p>
    <w:p w:rsidR="001E45ED" w:rsidRDefault="001E45ED" w:rsidP="00943F7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4DE">
        <w:rPr>
          <w:rFonts w:ascii="Times New Roman" w:hAnsi="Times New Roman" w:cs="Times New Roman"/>
          <w:bCs/>
          <w:sz w:val="28"/>
          <w:szCs w:val="28"/>
        </w:rPr>
        <w:t xml:space="preserve">Экскурсии </w:t>
      </w:r>
      <w:r w:rsidRPr="00710883">
        <w:rPr>
          <w:rFonts w:ascii="Times New Roman" w:hAnsi="Times New Roman" w:cs="Times New Roman"/>
          <w:bCs/>
          <w:sz w:val="28"/>
          <w:szCs w:val="28"/>
        </w:rPr>
        <w:t>на областную выставку «Твори, выдумывай, пробуй»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10883">
        <w:rPr>
          <w:rFonts w:ascii="Times New Roman" w:hAnsi="Times New Roman" w:cs="Times New Roman"/>
          <w:bCs/>
          <w:sz w:val="28"/>
          <w:szCs w:val="28"/>
        </w:rPr>
        <w:t>«Волшебство детских рук»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10883">
        <w:rPr>
          <w:rFonts w:ascii="Times New Roman" w:hAnsi="Times New Roman" w:cs="Times New Roman"/>
          <w:bCs/>
          <w:sz w:val="28"/>
          <w:szCs w:val="28"/>
        </w:rPr>
        <w:t>в выставочный зал Ц</w:t>
      </w:r>
      <w:r w:rsidR="001105E8">
        <w:rPr>
          <w:rFonts w:ascii="Times New Roman" w:hAnsi="Times New Roman" w:cs="Times New Roman"/>
          <w:bCs/>
          <w:sz w:val="28"/>
          <w:szCs w:val="28"/>
        </w:rPr>
        <w:t>ентра.</w:t>
      </w:r>
    </w:p>
    <w:p w:rsidR="00EB0472" w:rsidRPr="00DF1BE3" w:rsidRDefault="00EB0472" w:rsidP="002D3E68">
      <w:pPr>
        <w:spacing w:after="0" w:line="36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1B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Планируемые результаты</w:t>
      </w:r>
    </w:p>
    <w:p w:rsidR="000D667E" w:rsidRDefault="000D667E" w:rsidP="000D667E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F1B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концу </w:t>
      </w:r>
      <w:r w:rsidRPr="00DF1BE3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первого года</w:t>
      </w:r>
      <w:r w:rsidRPr="00DF1B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обучения обучающиеся будут </w:t>
      </w:r>
      <w:r w:rsidRPr="00DF1BE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DF1BE3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знать:</w:t>
      </w:r>
    </w:p>
    <w:p w:rsidR="000D667E" w:rsidRPr="003E5175" w:rsidRDefault="000D667E" w:rsidP="000D667E">
      <w:pPr>
        <w:pStyle w:val="a7"/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5175">
        <w:rPr>
          <w:rFonts w:ascii="Times New Roman" w:eastAsia="Calibri" w:hAnsi="Times New Roman" w:cs="Times New Roman"/>
          <w:sz w:val="28"/>
          <w:szCs w:val="28"/>
          <w:lang w:eastAsia="ar-SA"/>
        </w:rPr>
        <w:t>правила организации рабочего места;</w:t>
      </w:r>
    </w:p>
    <w:p w:rsidR="000D667E" w:rsidRPr="00A200DF" w:rsidRDefault="000D667E" w:rsidP="000D667E">
      <w:pPr>
        <w:pStyle w:val="a7"/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00DF">
        <w:rPr>
          <w:rFonts w:ascii="Times New Roman" w:eastAsia="Calibri" w:hAnsi="Times New Roman" w:cs="Times New Roman"/>
          <w:sz w:val="28"/>
          <w:szCs w:val="28"/>
          <w:lang w:eastAsia="ar-SA"/>
        </w:rPr>
        <w:t>поняти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я: модель, контур, силуэт, технический объект, шаблон;</w:t>
      </w:r>
    </w:p>
    <w:p w:rsidR="000D667E" w:rsidRPr="00A200DF" w:rsidRDefault="000D667E" w:rsidP="000D667E">
      <w:pPr>
        <w:pStyle w:val="a7"/>
        <w:numPr>
          <w:ilvl w:val="0"/>
          <w:numId w:val="5"/>
        </w:numPr>
        <w:tabs>
          <w:tab w:val="left" w:pos="360"/>
          <w:tab w:val="left" w:pos="709"/>
        </w:tabs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00DF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свойства материалов: бумаги, картона, бросового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материала</w:t>
      </w:r>
      <w:r w:rsidRPr="00A200DF">
        <w:rPr>
          <w:rFonts w:ascii="Times New Roman" w:eastAsia="Calibri" w:hAnsi="Times New Roman" w:cs="Times New Roman"/>
          <w:sz w:val="28"/>
          <w:szCs w:val="28"/>
          <w:lang w:eastAsia="ar-SA"/>
        </w:rPr>
        <w:t>, используемых в работе;</w:t>
      </w:r>
    </w:p>
    <w:p w:rsidR="000D667E" w:rsidRDefault="000D667E" w:rsidP="000D667E">
      <w:pPr>
        <w:pStyle w:val="a7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00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название, назначение, приемы и правила пользования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чертежными </w:t>
      </w:r>
      <w:r w:rsidRPr="00A200DF">
        <w:rPr>
          <w:rFonts w:ascii="Times New Roman" w:eastAsia="Calibri" w:hAnsi="Times New Roman" w:cs="Times New Roman"/>
          <w:sz w:val="28"/>
          <w:szCs w:val="28"/>
          <w:lang w:eastAsia="ar-SA"/>
        </w:rPr>
        <w:t>инструментами: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карандашом</w:t>
      </w:r>
      <w:r w:rsidRPr="00A200DF">
        <w:rPr>
          <w:rFonts w:ascii="Times New Roman" w:eastAsia="Calibri" w:hAnsi="Times New Roman" w:cs="Times New Roman"/>
          <w:sz w:val="28"/>
          <w:szCs w:val="28"/>
          <w:lang w:eastAsia="ar-SA"/>
        </w:rPr>
        <w:t>, циркулем, линейкой, угольником;</w:t>
      </w:r>
    </w:p>
    <w:p w:rsidR="000D667E" w:rsidRDefault="000D667E" w:rsidP="000D667E">
      <w:pPr>
        <w:pStyle w:val="a7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инструменты ручного труда: ножницы, шило, кусачки, лобзик;</w:t>
      </w:r>
    </w:p>
    <w:p w:rsidR="000D667E" w:rsidRDefault="000D667E" w:rsidP="000D667E">
      <w:pPr>
        <w:pStyle w:val="a7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линии чертежа: линии видимого и невидимого контура, линии сгиба, центровая линия, сплошная, тонкая;</w:t>
      </w:r>
    </w:p>
    <w:p w:rsidR="000D667E" w:rsidRDefault="000D667E" w:rsidP="000D667E">
      <w:pPr>
        <w:pStyle w:val="a7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иметь представление об осевой симметрии и симметричных фигурах;</w:t>
      </w:r>
    </w:p>
    <w:p w:rsidR="000D667E" w:rsidRPr="00A200DF" w:rsidRDefault="000D667E" w:rsidP="000D667E">
      <w:pPr>
        <w:pStyle w:val="a7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 технике оригами, условных обозначениях, о правилах сгибания и складывания бумаги;</w:t>
      </w:r>
    </w:p>
    <w:p w:rsidR="000D667E" w:rsidRDefault="000D667E" w:rsidP="000D667E">
      <w:pPr>
        <w:pStyle w:val="a7"/>
        <w:numPr>
          <w:ilvl w:val="0"/>
          <w:numId w:val="5"/>
        </w:numPr>
        <w:tabs>
          <w:tab w:val="left" w:pos="0"/>
        </w:tabs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0E3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формы геометрических фигур (квадрат, прямоугольник, треугольник, круг)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их деление на равные части 2, 4 и более</w:t>
      </w:r>
      <w:r w:rsidRPr="00510E35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0D667E" w:rsidRPr="00510E35" w:rsidRDefault="000D667E" w:rsidP="000D667E">
      <w:pPr>
        <w:pStyle w:val="a7"/>
        <w:numPr>
          <w:ilvl w:val="0"/>
          <w:numId w:val="5"/>
        </w:numPr>
        <w:tabs>
          <w:tab w:val="left" w:pos="0"/>
        </w:tabs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сведения о простейших геометрических телах (кубе, цилиндре, конусе, параллелепипеде), их элементах;</w:t>
      </w:r>
    </w:p>
    <w:p w:rsidR="000D667E" w:rsidRPr="003E5175" w:rsidRDefault="000D667E" w:rsidP="000D667E">
      <w:pPr>
        <w:pStyle w:val="a7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5175">
        <w:rPr>
          <w:rFonts w:ascii="Times New Roman" w:eastAsia="Calibri" w:hAnsi="Times New Roman" w:cs="Times New Roman"/>
          <w:sz w:val="28"/>
          <w:szCs w:val="28"/>
          <w:lang w:eastAsia="ar-SA"/>
        </w:rPr>
        <w:t>принципы и технологию построения плоских и объёмных моделей из бумаги и картона, способы применения шаблонов;</w:t>
      </w:r>
    </w:p>
    <w:p w:rsidR="000D667E" w:rsidRDefault="000D667E" w:rsidP="000D667E">
      <w:pPr>
        <w:pStyle w:val="a7"/>
        <w:numPr>
          <w:ilvl w:val="0"/>
          <w:numId w:val="5"/>
        </w:numPr>
        <w:tabs>
          <w:tab w:val="left" w:pos="0"/>
        </w:tabs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D54FD">
        <w:rPr>
          <w:rFonts w:ascii="Times New Roman" w:eastAsia="Calibri" w:hAnsi="Times New Roman" w:cs="Times New Roman"/>
          <w:sz w:val="28"/>
          <w:szCs w:val="28"/>
          <w:lang w:eastAsia="ar-SA"/>
        </w:rPr>
        <w:t>названи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Pr="003D54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основных частей ма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шины, самолета, ракеты, корабля;</w:t>
      </w:r>
    </w:p>
    <w:p w:rsidR="000D667E" w:rsidRPr="003E5175" w:rsidRDefault="000D667E" w:rsidP="000D667E">
      <w:pPr>
        <w:pStyle w:val="a7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5175">
        <w:rPr>
          <w:rFonts w:ascii="Times New Roman" w:eastAsia="Calibri" w:hAnsi="Times New Roman" w:cs="Times New Roman"/>
          <w:sz w:val="28"/>
          <w:szCs w:val="28"/>
          <w:lang w:eastAsia="ar-SA"/>
        </w:rPr>
        <w:t>необходимые правила техники безопасности в процессе всех этапов конструирования.</w:t>
      </w:r>
    </w:p>
    <w:p w:rsidR="000D667E" w:rsidRDefault="000D667E" w:rsidP="000D667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Обучающиеся</w:t>
      </w:r>
      <w:r w:rsidRPr="00310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</w:t>
      </w:r>
      <w:r w:rsidRPr="003108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18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уметь:</w:t>
      </w:r>
    </w:p>
    <w:p w:rsidR="000D667E" w:rsidRDefault="000D667E" w:rsidP="000D667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 пользоваться </w:t>
      </w:r>
      <w:r w:rsidRPr="007368C6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ножницами, циркулем, угольником, линейкой</w:t>
      </w:r>
      <w:r w:rsidRPr="007368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D667E" w:rsidRPr="00543AC5" w:rsidRDefault="000D667E" w:rsidP="000D667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параллельные и перпендикулярные линии, делить квадрат, прямоугольник, круг на части (2,4 и более) путем сгибания и резания; </w:t>
      </w:r>
    </w:p>
    <w:p w:rsidR="000D667E" w:rsidRPr="00543AC5" w:rsidRDefault="000D667E" w:rsidP="000D667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и экономно располагать шаблоны на листе бумаги;</w:t>
      </w:r>
    </w:p>
    <w:p w:rsidR="000D667E" w:rsidRPr="005D239D" w:rsidRDefault="000D667E" w:rsidP="000D667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4E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выполнять простые фигуры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технике оригами</w:t>
      </w:r>
      <w:r w:rsidRPr="005D239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D667E" w:rsidRPr="00543AC5" w:rsidRDefault="000D667E" w:rsidP="000D667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правильно выполнять технологические операции: сгибание, склеивание, соединение деталей из бумаги и картона;</w:t>
      </w:r>
    </w:p>
    <w:p w:rsidR="000D667E" w:rsidRPr="007368C6" w:rsidRDefault="000D667E" w:rsidP="000D667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8C6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изготавливать развертки геометрических фигур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куба, конуса, цилиндра, параллелепипеда</w:t>
      </w:r>
      <w:r w:rsidRPr="007368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D667E" w:rsidRDefault="000D667E" w:rsidP="000D667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изготавливать простейшие модели ракет, самолетов, машин, кораблей;</w:t>
      </w:r>
    </w:p>
    <w:p w:rsidR="000D667E" w:rsidRPr="00543AC5" w:rsidRDefault="000D667E" w:rsidP="000D667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изготавливать по собственному замыслу из бросового материала модели легковых, грузовых машин, трамвая, роботов; </w:t>
      </w:r>
    </w:p>
    <w:p w:rsidR="000D667E" w:rsidRDefault="000D667E" w:rsidP="000D667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AC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отделку моделей.</w:t>
      </w:r>
    </w:p>
    <w:p w:rsidR="00267E65" w:rsidRPr="00BB01A2" w:rsidRDefault="00267E65" w:rsidP="00267E6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B01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Учебн</w:t>
      </w:r>
      <w:r w:rsidR="00A45529" w:rsidRPr="00BB01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ый </w:t>
      </w:r>
      <w:r w:rsidRPr="00BB01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план второго года обучения</w:t>
      </w:r>
    </w:p>
    <w:tbl>
      <w:tblPr>
        <w:tblStyle w:val="a9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4"/>
        <w:gridCol w:w="3510"/>
        <w:gridCol w:w="992"/>
        <w:gridCol w:w="1701"/>
        <w:gridCol w:w="1559"/>
        <w:gridCol w:w="1985"/>
      </w:tblGrid>
      <w:tr w:rsidR="008466A9" w:rsidTr="00594D0D">
        <w:tc>
          <w:tcPr>
            <w:tcW w:w="744" w:type="dxa"/>
            <w:vMerge w:val="restart"/>
          </w:tcPr>
          <w:p w:rsidR="008466A9" w:rsidRPr="009D3944" w:rsidRDefault="008466A9" w:rsidP="00843EC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3944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510" w:type="dxa"/>
            <w:vMerge w:val="restart"/>
          </w:tcPr>
          <w:p w:rsidR="008466A9" w:rsidRPr="00594D0D" w:rsidRDefault="008466A9" w:rsidP="00843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4252" w:type="dxa"/>
            <w:gridSpan w:val="3"/>
          </w:tcPr>
          <w:p w:rsidR="008466A9" w:rsidRPr="009D3944" w:rsidRDefault="008466A9" w:rsidP="00843EC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8466A9" w:rsidRPr="00594D0D" w:rsidRDefault="008466A9" w:rsidP="008466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аттестации/</w:t>
            </w:r>
          </w:p>
          <w:p w:rsidR="008466A9" w:rsidRPr="00F47E48" w:rsidRDefault="008466A9" w:rsidP="008466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</w:tr>
      <w:tr w:rsidR="008466A9" w:rsidTr="00594D0D">
        <w:tc>
          <w:tcPr>
            <w:tcW w:w="744" w:type="dxa"/>
            <w:vMerge/>
          </w:tcPr>
          <w:p w:rsidR="008466A9" w:rsidRPr="00FC3B77" w:rsidRDefault="008466A9" w:rsidP="00F4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vMerge/>
          </w:tcPr>
          <w:p w:rsidR="008466A9" w:rsidRPr="00FC3B77" w:rsidRDefault="008466A9" w:rsidP="00F4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66A9" w:rsidRPr="009D3944" w:rsidRDefault="008466A9" w:rsidP="00843E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66A9" w:rsidRPr="009D3944" w:rsidRDefault="008466A9" w:rsidP="00843EC4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39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теоретических</w:t>
            </w:r>
          </w:p>
        </w:tc>
        <w:tc>
          <w:tcPr>
            <w:tcW w:w="1559" w:type="dxa"/>
          </w:tcPr>
          <w:p w:rsidR="008466A9" w:rsidRPr="00FC3B77" w:rsidRDefault="008466A9" w:rsidP="008466A9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9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практических</w:t>
            </w:r>
          </w:p>
        </w:tc>
        <w:tc>
          <w:tcPr>
            <w:tcW w:w="1985" w:type="dxa"/>
            <w:vMerge/>
          </w:tcPr>
          <w:p w:rsidR="008466A9" w:rsidRPr="00F47E48" w:rsidRDefault="008466A9" w:rsidP="00F47E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6A9" w:rsidTr="00594D0D">
        <w:tc>
          <w:tcPr>
            <w:tcW w:w="744" w:type="dxa"/>
          </w:tcPr>
          <w:p w:rsidR="008466A9" w:rsidRPr="00251E9B" w:rsidRDefault="008466A9" w:rsidP="00F47E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E9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C27B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10" w:type="dxa"/>
          </w:tcPr>
          <w:p w:rsidR="008466A9" w:rsidRPr="00237C1D" w:rsidRDefault="008466A9" w:rsidP="00F47E48">
            <w:pPr>
              <w:jc w:val="both"/>
            </w:pPr>
            <w:r w:rsidRPr="00237C1D">
              <w:rPr>
                <w:rFonts w:ascii="Times New Roman" w:hAnsi="Times New Roman" w:cs="Times New Roman"/>
                <w:bCs/>
                <w:sz w:val="28"/>
                <w:szCs w:val="28"/>
              </w:rPr>
              <w:t>В мире техники</w:t>
            </w:r>
            <w:r w:rsidR="009F3D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(вводное занятие)</w:t>
            </w:r>
          </w:p>
        </w:tc>
        <w:tc>
          <w:tcPr>
            <w:tcW w:w="992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C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C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C1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23C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8466A9" w:rsidTr="00594D0D">
        <w:tc>
          <w:tcPr>
            <w:tcW w:w="744" w:type="dxa"/>
          </w:tcPr>
          <w:p w:rsidR="008466A9" w:rsidRPr="00251E9B" w:rsidRDefault="008466A9" w:rsidP="00F47E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E9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C27B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10" w:type="dxa"/>
          </w:tcPr>
          <w:p w:rsidR="008466A9" w:rsidRPr="0026086F" w:rsidRDefault="008466A9" w:rsidP="00F47E48">
            <w:pPr>
              <w:pStyle w:val="a8"/>
              <w:snapToGrid w:val="0"/>
              <w:contextualSpacing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B255FB">
              <w:rPr>
                <w:rFonts w:eastAsiaTheme="minorHAnsi"/>
                <w:bCs/>
                <w:sz w:val="28"/>
                <w:szCs w:val="28"/>
                <w:lang w:eastAsia="en-US"/>
              </w:rPr>
              <w:t>Инструменты и материал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992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C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466A9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23C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</w:t>
            </w:r>
          </w:p>
        </w:tc>
      </w:tr>
      <w:tr w:rsidR="008466A9" w:rsidTr="00594D0D">
        <w:tc>
          <w:tcPr>
            <w:tcW w:w="744" w:type="dxa"/>
          </w:tcPr>
          <w:p w:rsidR="008466A9" w:rsidRPr="00251E9B" w:rsidRDefault="008466A9" w:rsidP="00F47E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E9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C27B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10" w:type="dxa"/>
          </w:tcPr>
          <w:p w:rsidR="008466A9" w:rsidRPr="00267E65" w:rsidRDefault="008466A9" w:rsidP="00F47E48">
            <w:pPr>
              <w:pStyle w:val="a8"/>
              <w:snapToGrid w:val="0"/>
              <w:contextualSpacing/>
              <w:rPr>
                <w:highlight w:val="yellow"/>
              </w:rPr>
            </w:pPr>
            <w:r w:rsidRPr="00B255FB">
              <w:rPr>
                <w:rFonts w:eastAsiaTheme="minorHAnsi"/>
                <w:bCs/>
                <w:sz w:val="28"/>
                <w:szCs w:val="28"/>
                <w:lang w:eastAsia="en-US"/>
              </w:rPr>
              <w:t>Техника «Оригами»</w:t>
            </w:r>
          </w:p>
        </w:tc>
        <w:tc>
          <w:tcPr>
            <w:tcW w:w="992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C1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C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C1D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23C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</w:p>
        </w:tc>
      </w:tr>
      <w:tr w:rsidR="008466A9" w:rsidTr="00594D0D">
        <w:tc>
          <w:tcPr>
            <w:tcW w:w="744" w:type="dxa"/>
          </w:tcPr>
          <w:p w:rsidR="008466A9" w:rsidRPr="00251E9B" w:rsidRDefault="008466A9" w:rsidP="00F47E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E9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1C27B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10" w:type="dxa"/>
          </w:tcPr>
          <w:p w:rsidR="008466A9" w:rsidRPr="00267E65" w:rsidRDefault="008466A9" w:rsidP="00F47E48">
            <w:pPr>
              <w:rPr>
                <w:highlight w:val="yellow"/>
              </w:rPr>
            </w:pPr>
            <w:r w:rsidRPr="00DC517A">
              <w:rPr>
                <w:rFonts w:ascii="Times New Roman" w:hAnsi="Times New Roman" w:cs="Times New Roman"/>
                <w:bCs/>
                <w:sz w:val="28"/>
                <w:szCs w:val="28"/>
              </w:rPr>
              <w:t>Графическая подготовка</w:t>
            </w:r>
          </w:p>
        </w:tc>
        <w:tc>
          <w:tcPr>
            <w:tcW w:w="992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C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C1D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23C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</w:t>
            </w:r>
          </w:p>
        </w:tc>
      </w:tr>
      <w:tr w:rsidR="008466A9" w:rsidTr="00594D0D">
        <w:tc>
          <w:tcPr>
            <w:tcW w:w="744" w:type="dxa"/>
          </w:tcPr>
          <w:p w:rsidR="008466A9" w:rsidRPr="00251E9B" w:rsidRDefault="008466A9" w:rsidP="00F47E48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E9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1C27B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466A9" w:rsidRPr="00251E9B" w:rsidRDefault="008466A9" w:rsidP="00F47E48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E9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5.1</w:t>
            </w:r>
          </w:p>
          <w:p w:rsidR="008466A9" w:rsidRPr="00251E9B" w:rsidRDefault="008466A9" w:rsidP="00F47E48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E9B">
              <w:rPr>
                <w:rFonts w:ascii="Times New Roman" w:hAnsi="Times New Roman" w:cs="Times New Roman"/>
                <w:bCs/>
                <w:sz w:val="28"/>
                <w:szCs w:val="28"/>
              </w:rPr>
              <w:t>5.2</w:t>
            </w:r>
          </w:p>
          <w:p w:rsidR="008466A9" w:rsidRPr="00251E9B" w:rsidRDefault="008466A9" w:rsidP="00F47E48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E9B">
              <w:rPr>
                <w:rFonts w:ascii="Times New Roman" w:hAnsi="Times New Roman" w:cs="Times New Roman"/>
                <w:bCs/>
                <w:sz w:val="28"/>
                <w:szCs w:val="28"/>
              </w:rPr>
              <w:t>5.3</w:t>
            </w:r>
          </w:p>
        </w:tc>
        <w:tc>
          <w:tcPr>
            <w:tcW w:w="3510" w:type="dxa"/>
          </w:tcPr>
          <w:p w:rsidR="008466A9" w:rsidRPr="00267E65" w:rsidRDefault="008466A9" w:rsidP="00F47E48">
            <w:pPr>
              <w:pStyle w:val="a8"/>
              <w:snapToGrid w:val="0"/>
              <w:contextualSpacing/>
              <w:rPr>
                <w:rFonts w:eastAsiaTheme="minorHAnsi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Виды транспорта</w:t>
            </w:r>
          </w:p>
          <w:p w:rsidR="008466A9" w:rsidRPr="0026086F" w:rsidRDefault="008466A9" w:rsidP="00F47E48">
            <w:pPr>
              <w:pStyle w:val="a8"/>
              <w:snapToGrid w:val="0"/>
              <w:contextualSpacing/>
              <w:rPr>
                <w:i/>
                <w:sz w:val="28"/>
                <w:szCs w:val="28"/>
                <w:highlight w:val="yellow"/>
              </w:rPr>
            </w:pPr>
            <w:r w:rsidRPr="0026086F">
              <w:rPr>
                <w:i/>
                <w:sz w:val="28"/>
                <w:szCs w:val="28"/>
              </w:rPr>
              <w:lastRenderedPageBreak/>
              <w:t>Сухопутный транспорт</w:t>
            </w:r>
          </w:p>
          <w:p w:rsidR="008466A9" w:rsidRDefault="008466A9" w:rsidP="00F47E48">
            <w:pPr>
              <w:pStyle w:val="a8"/>
              <w:snapToGrid w:val="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Воздушный транспорт</w:t>
            </w:r>
          </w:p>
          <w:p w:rsidR="008466A9" w:rsidRPr="00267E65" w:rsidRDefault="008466A9" w:rsidP="00F47E48">
            <w:pPr>
              <w:pStyle w:val="a8"/>
              <w:snapToGrid w:val="0"/>
              <w:contextualSpacing/>
              <w:rPr>
                <w:highlight w:val="yellow"/>
              </w:rPr>
            </w:pPr>
            <w:r>
              <w:rPr>
                <w:i/>
                <w:sz w:val="28"/>
                <w:szCs w:val="28"/>
              </w:rPr>
              <w:t>Морской транспорт</w:t>
            </w:r>
          </w:p>
        </w:tc>
        <w:tc>
          <w:tcPr>
            <w:tcW w:w="992" w:type="dxa"/>
          </w:tcPr>
          <w:p w:rsidR="008466A9" w:rsidRPr="004C287F" w:rsidRDefault="008466A9" w:rsidP="00F47E4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87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92</w:t>
            </w:r>
          </w:p>
          <w:p w:rsidR="008466A9" w:rsidRPr="004C287F" w:rsidRDefault="008466A9" w:rsidP="00F47E4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87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36</w:t>
            </w:r>
          </w:p>
          <w:p w:rsidR="008466A9" w:rsidRPr="004C287F" w:rsidRDefault="008466A9" w:rsidP="00F47E4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87F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  <w:p w:rsidR="008466A9" w:rsidRPr="00237C1D" w:rsidRDefault="008466A9" w:rsidP="00F47E4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4C287F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8466A9" w:rsidRPr="004C287F" w:rsidRDefault="008466A9" w:rsidP="00F47E4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87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</w:t>
            </w:r>
          </w:p>
          <w:p w:rsidR="008466A9" w:rsidRPr="004C287F" w:rsidRDefault="008466A9" w:rsidP="00F47E4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87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  <w:p w:rsidR="008466A9" w:rsidRPr="004C287F" w:rsidRDefault="008466A9" w:rsidP="00F47E4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87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8466A9" w:rsidRPr="004C287F" w:rsidRDefault="008466A9" w:rsidP="00F47E4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87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466A9" w:rsidRPr="004C287F" w:rsidRDefault="008466A9" w:rsidP="00F47E4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87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:rsidR="008466A9" w:rsidRPr="004C287F" w:rsidRDefault="008466A9" w:rsidP="00F47E4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87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30</w:t>
            </w:r>
          </w:p>
          <w:p w:rsidR="008466A9" w:rsidRPr="004C287F" w:rsidRDefault="008466A9" w:rsidP="00F47E4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87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8466A9" w:rsidRPr="004C287F" w:rsidRDefault="008466A9" w:rsidP="00F47E4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87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466A9" w:rsidRPr="004C287F" w:rsidRDefault="008466A9" w:rsidP="00F47E4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2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Конкурс</w:t>
            </w:r>
          </w:p>
        </w:tc>
      </w:tr>
      <w:tr w:rsidR="008466A9" w:rsidTr="00594D0D">
        <w:tc>
          <w:tcPr>
            <w:tcW w:w="744" w:type="dxa"/>
          </w:tcPr>
          <w:p w:rsidR="008466A9" w:rsidRPr="00251E9B" w:rsidRDefault="008466A9" w:rsidP="00F47E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E9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  <w:r w:rsidR="001C27B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10" w:type="dxa"/>
          </w:tcPr>
          <w:p w:rsidR="008466A9" w:rsidRPr="00267E65" w:rsidRDefault="008466A9" w:rsidP="00F47E48">
            <w:pPr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Модели</w:t>
            </w:r>
            <w:r w:rsidRPr="00103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макет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103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применением бросового материала</w:t>
            </w:r>
          </w:p>
        </w:tc>
        <w:tc>
          <w:tcPr>
            <w:tcW w:w="992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8466A9" w:rsidRPr="00237C1D" w:rsidRDefault="008466A9" w:rsidP="00E169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7E48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</w:p>
        </w:tc>
      </w:tr>
      <w:tr w:rsidR="008466A9" w:rsidTr="00594D0D">
        <w:tc>
          <w:tcPr>
            <w:tcW w:w="744" w:type="dxa"/>
          </w:tcPr>
          <w:p w:rsidR="008466A9" w:rsidRPr="00251E9B" w:rsidRDefault="008466A9" w:rsidP="00F47E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E9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1C27B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10" w:type="dxa"/>
          </w:tcPr>
          <w:p w:rsidR="008466A9" w:rsidRPr="00267E65" w:rsidRDefault="008466A9" w:rsidP="00F47E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4E2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Творческая мастерская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элементами проектирования «Сделай сам»</w:t>
            </w:r>
          </w:p>
        </w:tc>
        <w:tc>
          <w:tcPr>
            <w:tcW w:w="992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C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C1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C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7E48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8466A9" w:rsidTr="00594D0D">
        <w:tc>
          <w:tcPr>
            <w:tcW w:w="744" w:type="dxa"/>
          </w:tcPr>
          <w:p w:rsidR="008466A9" w:rsidRPr="00251E9B" w:rsidRDefault="008466A9" w:rsidP="00F47E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E9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1C27B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10" w:type="dxa"/>
          </w:tcPr>
          <w:p w:rsidR="008466A9" w:rsidRPr="00267E65" w:rsidRDefault="000F1649" w:rsidP="000F1649">
            <w:pPr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8466A9">
              <w:rPr>
                <w:rFonts w:ascii="Times New Roman" w:hAnsi="Times New Roman" w:cs="Times New Roman"/>
                <w:bCs/>
                <w:sz w:val="28"/>
                <w:szCs w:val="28"/>
              </w:rPr>
              <w:t>увенир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8466A9" w:rsidRPr="004E2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праздникам</w:t>
            </w:r>
          </w:p>
        </w:tc>
        <w:tc>
          <w:tcPr>
            <w:tcW w:w="992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C1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C1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C1D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</w:t>
            </w:r>
          </w:p>
        </w:tc>
      </w:tr>
      <w:tr w:rsidR="008466A9" w:rsidTr="00594D0D">
        <w:tc>
          <w:tcPr>
            <w:tcW w:w="744" w:type="dxa"/>
          </w:tcPr>
          <w:p w:rsidR="008466A9" w:rsidRPr="00251E9B" w:rsidRDefault="008466A9" w:rsidP="00F47E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E9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1C27B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10" w:type="dxa"/>
          </w:tcPr>
          <w:p w:rsidR="008466A9" w:rsidRPr="00267E65" w:rsidRDefault="008466A9" w:rsidP="00E16987">
            <w:pPr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Промежуточная а</w:t>
            </w:r>
            <w:r w:rsidRPr="004E2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ттестация </w:t>
            </w:r>
          </w:p>
        </w:tc>
        <w:tc>
          <w:tcPr>
            <w:tcW w:w="992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466A9" w:rsidRPr="00237C1D" w:rsidRDefault="008466A9" w:rsidP="00E169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237C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466A9" w:rsidRPr="0032523C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23C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Тестирование,</w:t>
            </w:r>
          </w:p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23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</w:tr>
      <w:tr w:rsidR="008466A9" w:rsidTr="00594D0D">
        <w:tc>
          <w:tcPr>
            <w:tcW w:w="744" w:type="dxa"/>
          </w:tcPr>
          <w:p w:rsidR="008466A9" w:rsidRPr="00251E9B" w:rsidRDefault="008466A9" w:rsidP="00F47E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E9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1C27B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10" w:type="dxa"/>
          </w:tcPr>
          <w:p w:rsidR="008466A9" w:rsidRPr="00267E65" w:rsidRDefault="008466A9" w:rsidP="00F47E48">
            <w:pPr>
              <w:jc w:val="both"/>
              <w:rPr>
                <w:highlight w:val="yellow"/>
              </w:rPr>
            </w:pPr>
            <w:r w:rsidRPr="00F56BB5">
              <w:rPr>
                <w:rFonts w:ascii="Times New Roman" w:hAnsi="Times New Roman" w:cs="Times New Roman"/>
                <w:bCs/>
                <w:sz w:val="28"/>
                <w:szCs w:val="28"/>
              </w:rPr>
              <w:t>«Едем, плаваем, летаем» - выставка – презентация детских работ</w:t>
            </w:r>
            <w:r w:rsidR="009F3D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(итоговое занятие)</w:t>
            </w:r>
          </w:p>
        </w:tc>
        <w:tc>
          <w:tcPr>
            <w:tcW w:w="992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C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C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C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23C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</w:p>
        </w:tc>
      </w:tr>
      <w:tr w:rsidR="008466A9" w:rsidTr="00594D0D">
        <w:tc>
          <w:tcPr>
            <w:tcW w:w="744" w:type="dxa"/>
          </w:tcPr>
          <w:p w:rsidR="008466A9" w:rsidRPr="00251E9B" w:rsidRDefault="008466A9" w:rsidP="00F47E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E9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1C27B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10" w:type="dxa"/>
          </w:tcPr>
          <w:p w:rsidR="008466A9" w:rsidRPr="004E2BA6" w:rsidRDefault="008466A9" w:rsidP="00F47E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BA6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Экскурсии</w:t>
            </w:r>
          </w:p>
        </w:tc>
        <w:tc>
          <w:tcPr>
            <w:tcW w:w="992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C1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C1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C1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8466A9" w:rsidTr="00594D0D">
        <w:tc>
          <w:tcPr>
            <w:tcW w:w="744" w:type="dxa"/>
          </w:tcPr>
          <w:p w:rsidR="008466A9" w:rsidRPr="00267E65" w:rsidRDefault="008466A9" w:rsidP="00F47E4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10" w:type="dxa"/>
          </w:tcPr>
          <w:p w:rsidR="008466A9" w:rsidRPr="00267E65" w:rsidRDefault="008466A9" w:rsidP="00F47E4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E1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4C2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1701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4C2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466A9" w:rsidRPr="00237C1D" w:rsidRDefault="008466A9" w:rsidP="00F47E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4C2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164</w:t>
            </w:r>
          </w:p>
        </w:tc>
        <w:tc>
          <w:tcPr>
            <w:tcW w:w="1985" w:type="dxa"/>
          </w:tcPr>
          <w:p w:rsidR="008466A9" w:rsidRPr="004C287F" w:rsidRDefault="008466A9" w:rsidP="00F47E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67E65" w:rsidRPr="0042643E" w:rsidRDefault="00267E65" w:rsidP="00131DA2">
      <w:pPr>
        <w:spacing w:after="0" w:line="360" w:lineRule="auto"/>
        <w:contextualSpacing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60605" w:rsidRPr="00BB01A2" w:rsidRDefault="00D60605" w:rsidP="00D60605">
      <w:pPr>
        <w:spacing w:after="0" w:line="36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B01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Содержание </w:t>
      </w:r>
      <w:r w:rsidR="00F204A6" w:rsidRPr="00BB01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учебного плана</w:t>
      </w:r>
      <w:r w:rsidRPr="00BB01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второго года обучения</w:t>
      </w:r>
    </w:p>
    <w:p w:rsidR="00B255FB" w:rsidRDefault="00450372" w:rsidP="004503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4D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1. </w:t>
      </w:r>
      <w:r w:rsidR="008466A9">
        <w:rPr>
          <w:rFonts w:ascii="Times New Roman" w:hAnsi="Times New Roman" w:cs="Times New Roman"/>
          <w:b/>
          <w:bCs/>
          <w:sz w:val="28"/>
          <w:szCs w:val="28"/>
        </w:rPr>
        <w:t>В мире техники</w:t>
      </w:r>
      <w:r w:rsidR="009F3D63">
        <w:rPr>
          <w:rFonts w:ascii="Times New Roman" w:hAnsi="Times New Roman" w:cs="Times New Roman"/>
          <w:b/>
          <w:bCs/>
          <w:sz w:val="28"/>
          <w:szCs w:val="28"/>
        </w:rPr>
        <w:t xml:space="preserve"> (вводное занятие)</w:t>
      </w:r>
      <w:r w:rsidR="003E6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1649" w:rsidRPr="001105E8" w:rsidRDefault="009F3D63" w:rsidP="000F1649">
      <w:pPr>
        <w:tabs>
          <w:tab w:val="left" w:pos="2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Теоре</w:t>
      </w:r>
      <w:r w:rsidR="000F1649">
        <w:rPr>
          <w:rFonts w:ascii="Times New Roman" w:hAnsi="Times New Roman" w:cs="Times New Roman"/>
          <w:bCs/>
          <w:sz w:val="28"/>
          <w:szCs w:val="28"/>
          <w:u w:val="single"/>
        </w:rPr>
        <w:t>тическая часть</w:t>
      </w:r>
    </w:p>
    <w:p w:rsidR="003E61E3" w:rsidRPr="00E00B3C" w:rsidRDefault="003E61E3" w:rsidP="003E61E3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00B3C">
        <w:rPr>
          <w:rFonts w:ascii="Times New Roman" w:hAnsi="Times New Roman" w:cs="Times New Roman"/>
          <w:bCs/>
          <w:sz w:val="28"/>
          <w:szCs w:val="28"/>
        </w:rPr>
        <w:t xml:space="preserve">Техника, которая нас окружает. Роль техники в жизни человека. Виды и многообразие техники. </w:t>
      </w:r>
    </w:p>
    <w:p w:rsidR="00AB33A0" w:rsidRDefault="00B255FB" w:rsidP="00B3750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0E">
        <w:rPr>
          <w:rFonts w:ascii="Times New Roman" w:hAnsi="Times New Roman" w:cs="Times New Roman"/>
          <w:bCs/>
          <w:sz w:val="28"/>
          <w:szCs w:val="28"/>
        </w:rPr>
        <w:t>Знакомство с планом</w:t>
      </w:r>
      <w:r w:rsidR="00B01501">
        <w:rPr>
          <w:rFonts w:ascii="Times New Roman" w:hAnsi="Times New Roman" w:cs="Times New Roman"/>
          <w:bCs/>
          <w:sz w:val="28"/>
          <w:szCs w:val="28"/>
        </w:rPr>
        <w:t xml:space="preserve"> работы объединения</w:t>
      </w:r>
      <w:r w:rsidRPr="00B3750E">
        <w:rPr>
          <w:rFonts w:ascii="Times New Roman" w:hAnsi="Times New Roman" w:cs="Times New Roman"/>
          <w:bCs/>
          <w:sz w:val="28"/>
          <w:szCs w:val="28"/>
        </w:rPr>
        <w:t xml:space="preserve">. Задачи объединения. </w:t>
      </w:r>
      <w:r w:rsidR="00AB33A0" w:rsidRPr="00B3750E">
        <w:rPr>
          <w:rFonts w:ascii="Times New Roman" w:hAnsi="Times New Roman" w:cs="Times New Roman"/>
          <w:bCs/>
          <w:sz w:val="28"/>
          <w:szCs w:val="28"/>
        </w:rPr>
        <w:t xml:space="preserve">Презентация работы </w:t>
      </w:r>
      <w:r w:rsidR="00493CD7" w:rsidRPr="00B3750E">
        <w:rPr>
          <w:rFonts w:ascii="Times New Roman" w:hAnsi="Times New Roman" w:cs="Times New Roman"/>
          <w:bCs/>
          <w:sz w:val="28"/>
          <w:szCs w:val="28"/>
        </w:rPr>
        <w:t>объединения</w:t>
      </w:r>
      <w:r w:rsidR="00AB33A0" w:rsidRPr="00B3750E">
        <w:rPr>
          <w:rFonts w:ascii="Times New Roman" w:hAnsi="Times New Roman" w:cs="Times New Roman"/>
          <w:bCs/>
          <w:sz w:val="28"/>
          <w:szCs w:val="28"/>
        </w:rPr>
        <w:t>.</w:t>
      </w:r>
      <w:r w:rsidR="00B01501" w:rsidRPr="00B015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55FB" w:rsidRPr="00450372" w:rsidRDefault="00450372" w:rsidP="00251E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4D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="001C27BD">
        <w:rPr>
          <w:rFonts w:ascii="Times New Roman" w:hAnsi="Times New Roman" w:cs="Times New Roman"/>
          <w:b/>
          <w:bCs/>
          <w:sz w:val="28"/>
          <w:szCs w:val="28"/>
        </w:rPr>
        <w:t>Инструменты и материалы</w:t>
      </w:r>
    </w:p>
    <w:p w:rsidR="009F3D63" w:rsidRPr="001105E8" w:rsidRDefault="009F3D63" w:rsidP="009F3D63">
      <w:pPr>
        <w:tabs>
          <w:tab w:val="left" w:pos="2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Теоретическая часть</w:t>
      </w:r>
    </w:p>
    <w:p w:rsidR="002E1D62" w:rsidRDefault="000F1649" w:rsidP="002E1D6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Картон</w:t>
      </w:r>
      <w:r w:rsidR="0027421A" w:rsidRPr="00A7071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="0027421A" w:rsidRPr="00A70719">
        <w:rPr>
          <w:rFonts w:ascii="Times New Roman" w:hAnsi="Times New Roman" w:cs="Times New Roman"/>
          <w:bCs/>
          <w:sz w:val="28"/>
          <w:szCs w:val="28"/>
        </w:rPr>
        <w:t xml:space="preserve"> вид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27421A" w:rsidRPr="00A70719">
        <w:rPr>
          <w:rFonts w:ascii="Times New Roman" w:hAnsi="Times New Roman" w:cs="Times New Roman"/>
          <w:bCs/>
          <w:sz w:val="28"/>
          <w:szCs w:val="28"/>
        </w:rPr>
        <w:t>, применени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27421A" w:rsidRPr="00A70719">
        <w:rPr>
          <w:rFonts w:ascii="Times New Roman" w:hAnsi="Times New Roman" w:cs="Times New Roman"/>
          <w:bCs/>
          <w:sz w:val="28"/>
          <w:szCs w:val="28"/>
        </w:rPr>
        <w:t xml:space="preserve"> в быту и на производстве.</w:t>
      </w:r>
      <w:r w:rsidR="00A70719">
        <w:rPr>
          <w:bCs/>
          <w:sz w:val="28"/>
          <w:szCs w:val="28"/>
        </w:rPr>
        <w:t xml:space="preserve"> </w:t>
      </w:r>
      <w:r w:rsidR="00A70719" w:rsidRPr="00A70719">
        <w:rPr>
          <w:rFonts w:ascii="Times New Roman" w:hAnsi="Times New Roman" w:cs="Times New Roman"/>
          <w:bCs/>
          <w:sz w:val="28"/>
          <w:szCs w:val="28"/>
        </w:rPr>
        <w:t>Материалы, применяемые при изготовлении модел</w:t>
      </w:r>
      <w:r w:rsidR="003E61E3">
        <w:rPr>
          <w:rFonts w:ascii="Times New Roman" w:hAnsi="Times New Roman" w:cs="Times New Roman"/>
          <w:bCs/>
          <w:sz w:val="28"/>
          <w:szCs w:val="28"/>
        </w:rPr>
        <w:t xml:space="preserve">ей </w:t>
      </w:r>
      <w:r w:rsidR="00A70719" w:rsidRPr="00A70719">
        <w:rPr>
          <w:rFonts w:ascii="Times New Roman" w:hAnsi="Times New Roman" w:cs="Times New Roman"/>
          <w:bCs/>
          <w:sz w:val="28"/>
          <w:szCs w:val="28"/>
        </w:rPr>
        <w:t>(</w:t>
      </w:r>
      <w:r w:rsidR="00C5761A">
        <w:rPr>
          <w:rFonts w:ascii="Times New Roman" w:hAnsi="Times New Roman" w:cs="Times New Roman"/>
          <w:bCs/>
          <w:sz w:val="28"/>
          <w:szCs w:val="28"/>
        </w:rPr>
        <w:t xml:space="preserve">бумага, </w:t>
      </w:r>
      <w:r w:rsidR="00A70719" w:rsidRPr="00A70719">
        <w:rPr>
          <w:rFonts w:ascii="Times New Roman" w:hAnsi="Times New Roman" w:cs="Times New Roman"/>
          <w:bCs/>
          <w:sz w:val="28"/>
          <w:szCs w:val="28"/>
        </w:rPr>
        <w:t>картон,</w:t>
      </w:r>
      <w:r w:rsidR="00C5761A">
        <w:rPr>
          <w:rFonts w:ascii="Times New Roman" w:hAnsi="Times New Roman" w:cs="Times New Roman"/>
          <w:bCs/>
          <w:sz w:val="28"/>
          <w:szCs w:val="28"/>
        </w:rPr>
        <w:t xml:space="preserve"> ткань, </w:t>
      </w:r>
      <w:r w:rsidR="00A70719" w:rsidRPr="00A70719">
        <w:rPr>
          <w:rFonts w:ascii="Times New Roman" w:hAnsi="Times New Roman" w:cs="Times New Roman"/>
          <w:bCs/>
          <w:sz w:val="28"/>
          <w:szCs w:val="28"/>
        </w:rPr>
        <w:t>фане</w:t>
      </w:r>
      <w:r w:rsidR="001C27BD">
        <w:rPr>
          <w:rFonts w:ascii="Times New Roman" w:hAnsi="Times New Roman" w:cs="Times New Roman"/>
          <w:bCs/>
          <w:sz w:val="28"/>
          <w:szCs w:val="28"/>
        </w:rPr>
        <w:t>ра, проволока, пластмасса</w:t>
      </w:r>
      <w:r w:rsidR="00A70719" w:rsidRPr="00A70719">
        <w:rPr>
          <w:rFonts w:ascii="Times New Roman" w:hAnsi="Times New Roman" w:cs="Times New Roman"/>
          <w:bCs/>
          <w:sz w:val="28"/>
          <w:szCs w:val="28"/>
        </w:rPr>
        <w:t>)</w:t>
      </w:r>
    </w:p>
    <w:p w:rsidR="00A70719" w:rsidRDefault="002E1D62" w:rsidP="002E1D62">
      <w:pPr>
        <w:spacing w:after="0" w:line="360" w:lineRule="auto"/>
        <w:ind w:firstLine="567"/>
        <w:jc w:val="both"/>
        <w:rPr>
          <w:bCs/>
          <w:sz w:val="28"/>
          <w:szCs w:val="28"/>
          <w:highlight w:val="yellow"/>
        </w:rPr>
      </w:pPr>
      <w:r w:rsidRPr="002E1D62">
        <w:rPr>
          <w:rFonts w:ascii="Times New Roman" w:hAnsi="Times New Roman" w:cs="Times New Roman"/>
          <w:bCs/>
          <w:sz w:val="28"/>
          <w:szCs w:val="28"/>
        </w:rPr>
        <w:t xml:space="preserve">Инструменты, применяемые при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изготовлении моделей техники. </w:t>
      </w:r>
      <w:r w:rsidR="00A70719" w:rsidRPr="002E1D62">
        <w:rPr>
          <w:rFonts w:ascii="Times New Roman" w:hAnsi="Times New Roman" w:cs="Times New Roman"/>
          <w:bCs/>
          <w:sz w:val="28"/>
          <w:szCs w:val="28"/>
        </w:rPr>
        <w:t>Общие правила безопасной работы колющими и режущими инструментами.</w:t>
      </w:r>
      <w:r w:rsidR="00BD7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90A" w:rsidRPr="002E1D62">
        <w:rPr>
          <w:rFonts w:ascii="Times New Roman" w:hAnsi="Times New Roman" w:cs="Times New Roman"/>
          <w:bCs/>
          <w:sz w:val="28"/>
          <w:szCs w:val="28"/>
        </w:rPr>
        <w:t>Знакомство с</w:t>
      </w:r>
      <w:r w:rsidR="00BD790A">
        <w:rPr>
          <w:rFonts w:ascii="Times New Roman" w:hAnsi="Times New Roman" w:cs="Times New Roman"/>
          <w:bCs/>
          <w:sz w:val="28"/>
          <w:szCs w:val="28"/>
        </w:rPr>
        <w:t>о</w:t>
      </w:r>
      <w:r w:rsidR="00BD790A" w:rsidRPr="002E1D62">
        <w:rPr>
          <w:rFonts w:ascii="Times New Roman" w:hAnsi="Times New Roman" w:cs="Times New Roman"/>
          <w:bCs/>
          <w:sz w:val="28"/>
          <w:szCs w:val="28"/>
        </w:rPr>
        <w:t xml:space="preserve">  штанге</w:t>
      </w:r>
      <w:r w:rsidR="00BD790A">
        <w:rPr>
          <w:rFonts w:ascii="Times New Roman" w:hAnsi="Times New Roman" w:cs="Times New Roman"/>
          <w:bCs/>
          <w:sz w:val="28"/>
          <w:szCs w:val="28"/>
        </w:rPr>
        <w:t>н</w:t>
      </w:r>
      <w:r w:rsidR="00BD790A" w:rsidRPr="002E1D62">
        <w:rPr>
          <w:rFonts w:ascii="Times New Roman" w:hAnsi="Times New Roman" w:cs="Times New Roman"/>
          <w:bCs/>
          <w:sz w:val="28"/>
          <w:szCs w:val="28"/>
        </w:rPr>
        <w:t>циркулем, отверткой, ручной дрелью, лобзиком.</w:t>
      </w:r>
      <w:r w:rsidR="00A70719" w:rsidRPr="00A70719">
        <w:rPr>
          <w:bCs/>
          <w:sz w:val="28"/>
          <w:szCs w:val="28"/>
        </w:rPr>
        <w:t xml:space="preserve"> </w:t>
      </w:r>
    </w:p>
    <w:p w:rsidR="00BF6FA6" w:rsidRDefault="00BF6FA6" w:rsidP="00251E9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F6FA6" w:rsidRDefault="00BF6FA6" w:rsidP="00251E9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50372" w:rsidRPr="0070087E" w:rsidRDefault="00450372" w:rsidP="00251E9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Практическая часть</w:t>
      </w:r>
    </w:p>
    <w:p w:rsidR="001C27BD" w:rsidRDefault="00AB33A0" w:rsidP="00831C3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D62">
        <w:rPr>
          <w:rFonts w:ascii="Times New Roman" w:hAnsi="Times New Roman" w:cs="Times New Roman"/>
          <w:bCs/>
          <w:sz w:val="28"/>
          <w:szCs w:val="28"/>
        </w:rPr>
        <w:t>Упражнения по применению правил работы с ручным инструментом.</w:t>
      </w:r>
      <w:r w:rsidR="00BD7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90A" w:rsidRPr="004959F8">
        <w:rPr>
          <w:rFonts w:ascii="Times New Roman" w:hAnsi="Times New Roman" w:cs="Times New Roman"/>
          <w:bCs/>
          <w:sz w:val="28"/>
          <w:szCs w:val="28"/>
        </w:rPr>
        <w:t xml:space="preserve">Викторина: </w:t>
      </w:r>
      <w:r w:rsidR="00BD790A">
        <w:rPr>
          <w:rFonts w:ascii="Times New Roman" w:hAnsi="Times New Roman" w:cs="Times New Roman"/>
          <w:bCs/>
          <w:sz w:val="28"/>
          <w:szCs w:val="28"/>
        </w:rPr>
        <w:t>«</w:t>
      </w:r>
      <w:r w:rsidR="00BD790A" w:rsidRPr="004959F8">
        <w:rPr>
          <w:rFonts w:ascii="Times New Roman" w:hAnsi="Times New Roman" w:cs="Times New Roman"/>
          <w:bCs/>
          <w:sz w:val="28"/>
          <w:szCs w:val="28"/>
        </w:rPr>
        <w:t>Инструмен</w:t>
      </w:r>
      <w:r w:rsidR="00BD790A">
        <w:rPr>
          <w:rFonts w:ascii="Times New Roman" w:hAnsi="Times New Roman" w:cs="Times New Roman"/>
          <w:bCs/>
          <w:sz w:val="28"/>
          <w:szCs w:val="28"/>
        </w:rPr>
        <w:t xml:space="preserve">ты, материалы, рабочие операции». </w:t>
      </w:r>
      <w:r w:rsidRPr="002E1D62">
        <w:rPr>
          <w:rFonts w:ascii="Times New Roman" w:hAnsi="Times New Roman" w:cs="Times New Roman"/>
          <w:bCs/>
          <w:sz w:val="28"/>
          <w:szCs w:val="28"/>
        </w:rPr>
        <w:t xml:space="preserve"> Соревнования на лучшую организацию рабочего места.</w:t>
      </w:r>
      <w:r w:rsidR="004959F8" w:rsidRPr="002E1D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33A0" w:rsidRPr="002E1D62" w:rsidRDefault="004959F8" w:rsidP="00831C3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D62">
        <w:rPr>
          <w:rFonts w:ascii="Times New Roman" w:hAnsi="Times New Roman" w:cs="Times New Roman"/>
          <w:bCs/>
          <w:sz w:val="28"/>
          <w:szCs w:val="28"/>
        </w:rPr>
        <w:t xml:space="preserve">Выполнение упражнений  с линейкой, циркулем, карандашом, ножницами. </w:t>
      </w:r>
      <w:r w:rsidR="00BD790A">
        <w:rPr>
          <w:rFonts w:ascii="Times New Roman" w:hAnsi="Times New Roman" w:cs="Times New Roman"/>
          <w:bCs/>
          <w:sz w:val="28"/>
          <w:szCs w:val="28"/>
        </w:rPr>
        <w:t>Выполнение упражнений</w:t>
      </w:r>
      <w:r w:rsidRPr="002E1D6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2E1D62">
        <w:rPr>
          <w:rFonts w:ascii="Times New Roman" w:hAnsi="Times New Roman" w:cs="Times New Roman"/>
          <w:bCs/>
          <w:sz w:val="28"/>
          <w:szCs w:val="28"/>
        </w:rPr>
        <w:t>о</w:t>
      </w:r>
      <w:r w:rsidRPr="002E1D62">
        <w:rPr>
          <w:rFonts w:ascii="Times New Roman" w:hAnsi="Times New Roman" w:cs="Times New Roman"/>
          <w:bCs/>
          <w:sz w:val="28"/>
          <w:szCs w:val="28"/>
        </w:rPr>
        <w:t xml:space="preserve">  штанге</w:t>
      </w:r>
      <w:r w:rsidR="00BD790A">
        <w:rPr>
          <w:rFonts w:ascii="Times New Roman" w:hAnsi="Times New Roman" w:cs="Times New Roman"/>
          <w:bCs/>
          <w:sz w:val="28"/>
          <w:szCs w:val="28"/>
        </w:rPr>
        <w:t>н</w:t>
      </w:r>
      <w:r w:rsidRPr="002E1D62">
        <w:rPr>
          <w:rFonts w:ascii="Times New Roman" w:hAnsi="Times New Roman" w:cs="Times New Roman"/>
          <w:bCs/>
          <w:sz w:val="28"/>
          <w:szCs w:val="28"/>
        </w:rPr>
        <w:t>циркулем, отверткой, ручной дрелью, лобзиком.</w:t>
      </w:r>
    </w:p>
    <w:p w:rsidR="00251E9B" w:rsidRDefault="00251E9B" w:rsidP="00251E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4D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3. </w:t>
      </w:r>
      <w:r w:rsidRPr="00251E9B">
        <w:rPr>
          <w:rFonts w:ascii="Times New Roman" w:hAnsi="Times New Roman" w:cs="Times New Roman"/>
          <w:b/>
          <w:bCs/>
          <w:sz w:val="28"/>
          <w:szCs w:val="28"/>
        </w:rPr>
        <w:t>Техника «Оригами»</w:t>
      </w:r>
    </w:p>
    <w:p w:rsidR="009F3D63" w:rsidRPr="001105E8" w:rsidRDefault="009F3D63" w:rsidP="009F3D63">
      <w:pPr>
        <w:tabs>
          <w:tab w:val="left" w:pos="2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Теоретическая часть</w:t>
      </w:r>
    </w:p>
    <w:p w:rsidR="00C60E73" w:rsidRPr="00C638A9" w:rsidRDefault="000F1649" w:rsidP="00952A3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C60E73" w:rsidRPr="00C60E73">
        <w:rPr>
          <w:rFonts w:ascii="Times New Roman" w:hAnsi="Times New Roman" w:cs="Times New Roman"/>
          <w:bCs/>
          <w:sz w:val="28"/>
          <w:szCs w:val="28"/>
        </w:rPr>
        <w:t>словны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C60E73" w:rsidRPr="00C60E73">
        <w:rPr>
          <w:rFonts w:ascii="Times New Roman" w:hAnsi="Times New Roman" w:cs="Times New Roman"/>
          <w:bCs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C60E73" w:rsidRPr="00C60E73">
        <w:rPr>
          <w:rFonts w:ascii="Times New Roman" w:hAnsi="Times New Roman" w:cs="Times New Roman"/>
          <w:bCs/>
          <w:sz w:val="28"/>
          <w:szCs w:val="28"/>
        </w:rPr>
        <w:t>, принятых в оригами и основны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C60E73" w:rsidRPr="00C60E73">
        <w:rPr>
          <w:rFonts w:ascii="Times New Roman" w:hAnsi="Times New Roman" w:cs="Times New Roman"/>
          <w:bCs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C60E73" w:rsidRPr="00C60E73">
        <w:rPr>
          <w:rFonts w:ascii="Times New Roman" w:hAnsi="Times New Roman" w:cs="Times New Roman"/>
          <w:bCs/>
          <w:sz w:val="28"/>
          <w:szCs w:val="28"/>
        </w:rPr>
        <w:t xml:space="preserve"> складывания. </w:t>
      </w:r>
      <w:r w:rsidR="00BB5223">
        <w:rPr>
          <w:rFonts w:ascii="Times New Roman" w:hAnsi="Times New Roman" w:cs="Times New Roman"/>
          <w:bCs/>
          <w:sz w:val="28"/>
          <w:szCs w:val="28"/>
        </w:rPr>
        <w:t>Б</w:t>
      </w:r>
      <w:r w:rsidR="00C60E73" w:rsidRPr="00C60E73">
        <w:rPr>
          <w:rFonts w:ascii="Times New Roman" w:hAnsi="Times New Roman" w:cs="Times New Roman"/>
          <w:bCs/>
          <w:sz w:val="28"/>
          <w:szCs w:val="28"/>
        </w:rPr>
        <w:t>азовы</w:t>
      </w:r>
      <w:r w:rsidR="00BB5223">
        <w:rPr>
          <w:rFonts w:ascii="Times New Roman" w:hAnsi="Times New Roman" w:cs="Times New Roman"/>
          <w:bCs/>
          <w:sz w:val="28"/>
          <w:szCs w:val="28"/>
        </w:rPr>
        <w:t>е</w:t>
      </w:r>
      <w:r w:rsidR="00C60E73" w:rsidRPr="00C60E73">
        <w:rPr>
          <w:rFonts w:ascii="Times New Roman" w:hAnsi="Times New Roman" w:cs="Times New Roman"/>
          <w:bCs/>
          <w:sz w:val="28"/>
          <w:szCs w:val="28"/>
        </w:rPr>
        <w:t xml:space="preserve"> форм</w:t>
      </w:r>
      <w:r w:rsidR="00BB5223">
        <w:rPr>
          <w:rFonts w:ascii="Times New Roman" w:hAnsi="Times New Roman" w:cs="Times New Roman"/>
          <w:bCs/>
          <w:sz w:val="28"/>
          <w:szCs w:val="28"/>
        </w:rPr>
        <w:t>ы</w:t>
      </w:r>
      <w:r w:rsidR="00C60E73" w:rsidRPr="00C60E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B33A0" w:rsidRPr="0010389A">
        <w:rPr>
          <w:rFonts w:ascii="Times New Roman" w:hAnsi="Times New Roman" w:cs="Times New Roman"/>
          <w:bCs/>
          <w:sz w:val="28"/>
          <w:szCs w:val="28"/>
        </w:rPr>
        <w:t>Схема складывания сложных фигур: самолет, гоночная машина, лодка, парашютист.</w:t>
      </w:r>
      <w:r w:rsidR="00C60E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90A">
        <w:rPr>
          <w:rFonts w:ascii="Times New Roman" w:hAnsi="Times New Roman" w:cs="Times New Roman"/>
          <w:bCs/>
          <w:sz w:val="28"/>
          <w:szCs w:val="28"/>
        </w:rPr>
        <w:t>Модульное оригами.</w:t>
      </w:r>
      <w:r w:rsidR="00C60E73" w:rsidRPr="00C60E73">
        <w:rPr>
          <w:rFonts w:ascii="Times New Roman" w:hAnsi="Times New Roman" w:cs="Times New Roman"/>
          <w:bCs/>
          <w:sz w:val="28"/>
          <w:szCs w:val="28"/>
        </w:rPr>
        <w:t xml:space="preserve">  Изделия, складывающиеся из одинаковых деталей – модулей.</w:t>
      </w:r>
    </w:p>
    <w:p w:rsidR="00251E9B" w:rsidRPr="0070087E" w:rsidRDefault="00251E9B" w:rsidP="00952A3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Практическая часть</w:t>
      </w:r>
    </w:p>
    <w:p w:rsidR="004A0728" w:rsidRPr="004A0728" w:rsidRDefault="00AB33A0" w:rsidP="004A072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728">
        <w:rPr>
          <w:rFonts w:ascii="Times New Roman" w:hAnsi="Times New Roman" w:cs="Times New Roman"/>
          <w:bCs/>
          <w:sz w:val="28"/>
          <w:szCs w:val="28"/>
        </w:rPr>
        <w:t>Изготовление фигурок по схем</w:t>
      </w:r>
      <w:r w:rsidR="002E1D62" w:rsidRPr="004A0728">
        <w:rPr>
          <w:rFonts w:ascii="Times New Roman" w:hAnsi="Times New Roman" w:cs="Times New Roman"/>
          <w:bCs/>
          <w:sz w:val="28"/>
          <w:szCs w:val="28"/>
        </w:rPr>
        <w:t>ам</w:t>
      </w:r>
      <w:r w:rsidR="00831C37" w:rsidRPr="004A0728">
        <w:rPr>
          <w:rFonts w:ascii="Times New Roman" w:hAnsi="Times New Roman" w:cs="Times New Roman"/>
          <w:bCs/>
          <w:sz w:val="28"/>
          <w:szCs w:val="28"/>
        </w:rPr>
        <w:t>.</w:t>
      </w:r>
      <w:r w:rsidR="002E1D62" w:rsidRPr="004A0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3E30" w:rsidRPr="00343E30">
        <w:rPr>
          <w:rFonts w:ascii="Times New Roman" w:hAnsi="Times New Roman" w:cs="Times New Roman"/>
          <w:bCs/>
          <w:sz w:val="28"/>
          <w:szCs w:val="28"/>
        </w:rPr>
        <w:t>Подготовка модулей для работы</w:t>
      </w:r>
      <w:r w:rsidR="00343E30" w:rsidRPr="004A072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A0728" w:rsidRPr="004A0728">
        <w:rPr>
          <w:rFonts w:ascii="Times New Roman" w:hAnsi="Times New Roman" w:cs="Times New Roman"/>
          <w:bCs/>
          <w:sz w:val="28"/>
          <w:szCs w:val="28"/>
        </w:rPr>
        <w:t xml:space="preserve">Изготовление </w:t>
      </w:r>
      <w:r w:rsidR="004A0728">
        <w:rPr>
          <w:rFonts w:ascii="Times New Roman" w:hAnsi="Times New Roman" w:cs="Times New Roman"/>
          <w:bCs/>
          <w:sz w:val="28"/>
          <w:szCs w:val="28"/>
        </w:rPr>
        <w:t>моделей техники</w:t>
      </w:r>
      <w:r w:rsidR="004A0728" w:rsidRPr="004A0728">
        <w:rPr>
          <w:rFonts w:ascii="Times New Roman" w:hAnsi="Times New Roman" w:cs="Times New Roman"/>
          <w:bCs/>
          <w:sz w:val="28"/>
          <w:szCs w:val="28"/>
        </w:rPr>
        <w:t xml:space="preserve"> методом модульного оригами.</w:t>
      </w:r>
    </w:p>
    <w:p w:rsidR="00B255FB" w:rsidRPr="00450372" w:rsidRDefault="00450372" w:rsidP="004A0728">
      <w:pPr>
        <w:pStyle w:val="af4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E964DE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</w:t>
      </w:r>
      <w:r w:rsidR="00251E9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="001C27BD">
        <w:rPr>
          <w:b/>
          <w:bCs/>
          <w:sz w:val="28"/>
          <w:szCs w:val="28"/>
        </w:rPr>
        <w:t>Графическая подготовка</w:t>
      </w:r>
    </w:p>
    <w:p w:rsidR="009F3D63" w:rsidRPr="001105E8" w:rsidRDefault="009F3D63" w:rsidP="009F3D63">
      <w:pPr>
        <w:tabs>
          <w:tab w:val="left" w:pos="2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Теоретическая часть</w:t>
      </w:r>
    </w:p>
    <w:p w:rsidR="00B01501" w:rsidRDefault="00B01501" w:rsidP="0041316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413166" w:rsidRPr="005967B1">
        <w:rPr>
          <w:rFonts w:ascii="Times New Roman" w:hAnsi="Times New Roman" w:cs="Times New Roman"/>
          <w:bCs/>
          <w:sz w:val="28"/>
          <w:szCs w:val="28"/>
        </w:rPr>
        <w:t>ертежны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413166" w:rsidRPr="005967B1">
        <w:rPr>
          <w:rFonts w:ascii="Times New Roman" w:hAnsi="Times New Roman" w:cs="Times New Roman"/>
          <w:bCs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413166" w:rsidRPr="005967B1">
        <w:rPr>
          <w:rFonts w:ascii="Times New Roman" w:hAnsi="Times New Roman" w:cs="Times New Roman"/>
          <w:bCs/>
          <w:sz w:val="28"/>
          <w:szCs w:val="28"/>
        </w:rPr>
        <w:t xml:space="preserve"> и принадлежност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13166" w:rsidRPr="005967B1">
        <w:rPr>
          <w:rFonts w:ascii="Times New Roman" w:hAnsi="Times New Roman" w:cs="Times New Roman"/>
          <w:bCs/>
          <w:sz w:val="28"/>
          <w:szCs w:val="28"/>
        </w:rPr>
        <w:t>: линейк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13166" w:rsidRPr="005967B1">
        <w:rPr>
          <w:rFonts w:ascii="Times New Roman" w:hAnsi="Times New Roman" w:cs="Times New Roman"/>
          <w:bCs/>
          <w:sz w:val="28"/>
          <w:szCs w:val="28"/>
        </w:rPr>
        <w:t>, угольник, циркул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413166" w:rsidRPr="005967B1">
        <w:rPr>
          <w:rFonts w:ascii="Times New Roman" w:hAnsi="Times New Roman" w:cs="Times New Roman"/>
          <w:bCs/>
          <w:sz w:val="28"/>
          <w:szCs w:val="28"/>
        </w:rPr>
        <w:t xml:space="preserve">, карандаш. </w:t>
      </w:r>
      <w:r w:rsidR="0088600F" w:rsidRPr="0088600F">
        <w:rPr>
          <w:rFonts w:ascii="Times New Roman" w:hAnsi="Times New Roman" w:cs="Times New Roman"/>
          <w:bCs/>
          <w:sz w:val="28"/>
          <w:szCs w:val="28"/>
        </w:rPr>
        <w:t xml:space="preserve">Их назначение, правила пользования и правила безопасной работы. </w:t>
      </w:r>
    </w:p>
    <w:p w:rsidR="00B01501" w:rsidRDefault="0088600F" w:rsidP="0041316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00F">
        <w:rPr>
          <w:rFonts w:ascii="Times New Roman" w:hAnsi="Times New Roman" w:cs="Times New Roman"/>
          <w:bCs/>
          <w:sz w:val="28"/>
          <w:szCs w:val="28"/>
        </w:rPr>
        <w:t xml:space="preserve">Способы и приёмы построения параллельных и перпендикулярных линий с помощью двух угольников и линейки. </w:t>
      </w:r>
    </w:p>
    <w:p w:rsidR="00B01501" w:rsidRDefault="0088600F" w:rsidP="0041316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00F">
        <w:rPr>
          <w:rFonts w:ascii="Times New Roman" w:hAnsi="Times New Roman" w:cs="Times New Roman"/>
          <w:bCs/>
          <w:sz w:val="28"/>
          <w:szCs w:val="28"/>
        </w:rPr>
        <w:t xml:space="preserve">Приёмы работы с циркулем и измерителем. </w:t>
      </w:r>
    </w:p>
    <w:p w:rsidR="00D67EC1" w:rsidRDefault="00D67EC1" w:rsidP="0041316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00F">
        <w:rPr>
          <w:rFonts w:ascii="Times New Roman" w:hAnsi="Times New Roman" w:cs="Times New Roman"/>
          <w:bCs/>
          <w:sz w:val="28"/>
          <w:szCs w:val="28"/>
        </w:rPr>
        <w:t>Условные обозначения на графическом изображении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88600F">
        <w:rPr>
          <w:rFonts w:ascii="Times New Roman" w:hAnsi="Times New Roman" w:cs="Times New Roman"/>
          <w:bCs/>
          <w:sz w:val="28"/>
          <w:szCs w:val="28"/>
        </w:rPr>
        <w:t xml:space="preserve"> линия невидимого контура, осевая или центровая линия, сплошная тонк</w:t>
      </w:r>
      <w:r>
        <w:rPr>
          <w:rFonts w:ascii="Times New Roman" w:hAnsi="Times New Roman" w:cs="Times New Roman"/>
          <w:bCs/>
          <w:sz w:val="28"/>
          <w:szCs w:val="28"/>
        </w:rPr>
        <w:t>ая, вспомогательная,</w:t>
      </w:r>
    </w:p>
    <w:p w:rsidR="00B01501" w:rsidRDefault="0088600F" w:rsidP="00D67E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размерная </w:t>
      </w:r>
      <w:r w:rsidRPr="0088600F">
        <w:rPr>
          <w:rFonts w:ascii="Times New Roman" w:hAnsi="Times New Roman" w:cs="Times New Roman"/>
          <w:bCs/>
          <w:sz w:val="28"/>
          <w:szCs w:val="28"/>
        </w:rPr>
        <w:t>линия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860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790A" w:rsidRDefault="00B01501" w:rsidP="0041316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8600F" w:rsidRPr="0088600F">
        <w:rPr>
          <w:rFonts w:ascii="Times New Roman" w:hAnsi="Times New Roman" w:cs="Times New Roman"/>
          <w:bCs/>
          <w:sz w:val="28"/>
          <w:szCs w:val="28"/>
        </w:rPr>
        <w:t>сев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="0088600F" w:rsidRPr="0088600F">
        <w:rPr>
          <w:rFonts w:ascii="Times New Roman" w:hAnsi="Times New Roman" w:cs="Times New Roman"/>
          <w:bCs/>
          <w:sz w:val="28"/>
          <w:szCs w:val="28"/>
        </w:rPr>
        <w:t xml:space="preserve"> симметри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88600F" w:rsidRPr="0088600F">
        <w:rPr>
          <w:rFonts w:ascii="Times New Roman" w:hAnsi="Times New Roman" w:cs="Times New Roman"/>
          <w:bCs/>
          <w:sz w:val="28"/>
          <w:szCs w:val="28"/>
        </w:rPr>
        <w:t>, симметричны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88600F" w:rsidRPr="0088600F">
        <w:rPr>
          <w:rFonts w:ascii="Times New Roman" w:hAnsi="Times New Roman" w:cs="Times New Roman"/>
          <w:bCs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88600F" w:rsidRPr="0088600F">
        <w:rPr>
          <w:rFonts w:ascii="Times New Roman" w:hAnsi="Times New Roman" w:cs="Times New Roman"/>
          <w:bCs/>
          <w:sz w:val="28"/>
          <w:szCs w:val="28"/>
        </w:rPr>
        <w:t xml:space="preserve"> и детал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88600F" w:rsidRPr="0088600F">
        <w:rPr>
          <w:rFonts w:ascii="Times New Roman" w:hAnsi="Times New Roman" w:cs="Times New Roman"/>
          <w:bCs/>
          <w:sz w:val="28"/>
          <w:szCs w:val="28"/>
        </w:rPr>
        <w:t xml:space="preserve"> плоской формы.</w:t>
      </w:r>
    </w:p>
    <w:p w:rsidR="00BD790A" w:rsidRDefault="00BD790A" w:rsidP="0041316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Масштаб</w:t>
      </w:r>
      <w:r w:rsidR="0088600F" w:rsidRPr="005967B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8600F" w:rsidRPr="0088600F">
        <w:rPr>
          <w:rFonts w:ascii="Times New Roman" w:hAnsi="Times New Roman" w:cs="Times New Roman"/>
          <w:bCs/>
          <w:sz w:val="28"/>
          <w:szCs w:val="28"/>
        </w:rPr>
        <w:t>Увеличение и уменьшение изображений плоских деталей при помощи клеток разной площади.</w:t>
      </w:r>
    </w:p>
    <w:p w:rsidR="000B26F3" w:rsidRDefault="00B255FB" w:rsidP="0041316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7B1">
        <w:rPr>
          <w:rFonts w:ascii="Times New Roman" w:hAnsi="Times New Roman" w:cs="Times New Roman"/>
          <w:bCs/>
          <w:sz w:val="28"/>
          <w:szCs w:val="28"/>
        </w:rPr>
        <w:t xml:space="preserve">Понятие о радиусе и диаметре. </w:t>
      </w:r>
      <w:r w:rsidR="000B26F3" w:rsidRPr="004959F8">
        <w:rPr>
          <w:rFonts w:ascii="Times New Roman" w:hAnsi="Times New Roman" w:cs="Times New Roman"/>
          <w:bCs/>
          <w:sz w:val="28"/>
          <w:szCs w:val="28"/>
        </w:rPr>
        <w:t>Деление круга на нечетные числа при помощи циркуля и линейки.</w:t>
      </w:r>
    </w:p>
    <w:p w:rsidR="004A0728" w:rsidRDefault="004A0728" w:rsidP="0041316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9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Эскиз, схема, чертеж, шаблон – сходства и различия. </w:t>
      </w:r>
      <w:r w:rsidRPr="004959F8">
        <w:rPr>
          <w:rFonts w:ascii="Times New Roman" w:hAnsi="Times New Roman" w:cs="Times New Roman"/>
          <w:bCs/>
          <w:sz w:val="28"/>
          <w:szCs w:val="28"/>
        </w:rPr>
        <w:t>Понятие схемы и</w:t>
      </w:r>
    </w:p>
    <w:p w:rsidR="004959F8" w:rsidRPr="004959F8" w:rsidRDefault="004959F8" w:rsidP="004A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9F8">
        <w:rPr>
          <w:rFonts w:ascii="Times New Roman" w:hAnsi="Times New Roman" w:cs="Times New Roman"/>
          <w:bCs/>
          <w:sz w:val="28"/>
          <w:szCs w:val="28"/>
        </w:rPr>
        <w:t>чертежа. Знакомство с условными обозначениями.</w:t>
      </w:r>
    </w:p>
    <w:p w:rsidR="00AB33A0" w:rsidRPr="00952A36" w:rsidRDefault="00AB33A0" w:rsidP="00413166">
      <w:pPr>
        <w:pStyle w:val="af4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52A36">
        <w:rPr>
          <w:rFonts w:eastAsiaTheme="minorHAnsi"/>
          <w:bCs/>
          <w:sz w:val="28"/>
          <w:szCs w:val="28"/>
          <w:lang w:eastAsia="en-US"/>
        </w:rPr>
        <w:t xml:space="preserve">Простейший сборочный чертеж из двух-трех деталей. </w:t>
      </w:r>
    </w:p>
    <w:p w:rsidR="00450372" w:rsidRPr="0070087E" w:rsidRDefault="00450372" w:rsidP="00AD263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Практическая часть</w:t>
      </w:r>
    </w:p>
    <w:p w:rsidR="00B255FB" w:rsidRPr="005967B1" w:rsidRDefault="00B255FB" w:rsidP="005C022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7B1">
        <w:rPr>
          <w:rFonts w:ascii="Times New Roman" w:hAnsi="Times New Roman" w:cs="Times New Roman"/>
          <w:bCs/>
          <w:sz w:val="28"/>
          <w:szCs w:val="28"/>
        </w:rPr>
        <w:t>Деление круга на нечетные числа при помощи циркуля и линейки.</w:t>
      </w:r>
    </w:p>
    <w:p w:rsidR="003B1A43" w:rsidRDefault="00B01501" w:rsidP="005C0228">
      <w:pPr>
        <w:pStyle w:val="af4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Создание</w:t>
      </w:r>
      <w:r w:rsidR="00AB33A0" w:rsidRPr="005967B1">
        <w:rPr>
          <w:rFonts w:eastAsiaTheme="minorHAnsi"/>
          <w:bCs/>
          <w:sz w:val="28"/>
          <w:szCs w:val="28"/>
          <w:lang w:eastAsia="en-US"/>
        </w:rPr>
        <w:t xml:space="preserve"> из кружочков силуэтов </w:t>
      </w:r>
      <w:r w:rsidR="005967B1" w:rsidRPr="005967B1">
        <w:rPr>
          <w:rFonts w:eastAsiaTheme="minorHAnsi"/>
          <w:bCs/>
          <w:sz w:val="28"/>
          <w:szCs w:val="28"/>
          <w:lang w:eastAsia="en-US"/>
        </w:rPr>
        <w:t>техники</w:t>
      </w:r>
      <w:r w:rsidR="00AB33A0" w:rsidRPr="005967B1">
        <w:rPr>
          <w:rFonts w:eastAsiaTheme="minorHAnsi"/>
          <w:bCs/>
          <w:sz w:val="28"/>
          <w:szCs w:val="28"/>
          <w:lang w:eastAsia="en-US"/>
        </w:rPr>
        <w:t xml:space="preserve"> с добавлением дополнительных элементов, необходимых для конкретного изделия</w:t>
      </w:r>
      <w:r w:rsidR="003B1A43">
        <w:rPr>
          <w:rFonts w:eastAsiaTheme="minorHAnsi"/>
          <w:bCs/>
          <w:sz w:val="28"/>
          <w:szCs w:val="28"/>
          <w:lang w:eastAsia="en-US"/>
        </w:rPr>
        <w:t>.</w:t>
      </w:r>
    </w:p>
    <w:p w:rsidR="00AB33A0" w:rsidRPr="005967B1" w:rsidRDefault="003B1A43" w:rsidP="005C0228">
      <w:pPr>
        <w:pStyle w:val="af4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B1A43">
        <w:rPr>
          <w:rFonts w:eastAsiaTheme="minorHAnsi"/>
          <w:bCs/>
          <w:sz w:val="28"/>
          <w:szCs w:val="28"/>
          <w:lang w:eastAsia="en-US"/>
        </w:rPr>
        <w:t xml:space="preserve">Изготовление </w:t>
      </w:r>
      <w:r w:rsidR="00BD790A">
        <w:rPr>
          <w:rFonts w:eastAsiaTheme="minorHAnsi"/>
          <w:bCs/>
          <w:sz w:val="28"/>
          <w:szCs w:val="28"/>
          <w:lang w:eastAsia="en-US"/>
        </w:rPr>
        <w:t xml:space="preserve">из </w:t>
      </w:r>
      <w:r w:rsidRPr="003B1A43">
        <w:rPr>
          <w:rFonts w:eastAsiaTheme="minorHAnsi"/>
          <w:bCs/>
          <w:sz w:val="28"/>
          <w:szCs w:val="28"/>
          <w:lang w:eastAsia="en-US"/>
        </w:rPr>
        <w:t>бумаги и картона самолётов, кораблей, автомобилей с применением знаний об осевой симметрии, уменьшении увеличении выкройки по клеткам.</w:t>
      </w:r>
      <w:r w:rsidR="00AB33A0" w:rsidRPr="005967B1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E61E3" w:rsidRDefault="00251E9B" w:rsidP="00C11B1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4D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5. </w:t>
      </w:r>
      <w:r w:rsidR="00450372" w:rsidRPr="00450372">
        <w:rPr>
          <w:rFonts w:ascii="Times New Roman" w:hAnsi="Times New Roman" w:cs="Times New Roman"/>
          <w:b/>
          <w:bCs/>
          <w:sz w:val="28"/>
          <w:szCs w:val="28"/>
        </w:rPr>
        <w:t>Виды транспорта</w:t>
      </w:r>
    </w:p>
    <w:p w:rsidR="003E61E3" w:rsidRPr="004E3B45" w:rsidRDefault="003E61E3" w:rsidP="00C11B19">
      <w:pPr>
        <w:spacing w:after="0" w:line="360" w:lineRule="auto"/>
        <w:ind w:firstLine="567"/>
        <w:jc w:val="both"/>
        <w:rPr>
          <w:sz w:val="28"/>
          <w:szCs w:val="28"/>
        </w:rPr>
      </w:pPr>
      <w:r w:rsidRPr="00C11B19">
        <w:rPr>
          <w:rFonts w:ascii="Times New Roman" w:hAnsi="Times New Roman" w:cs="Times New Roman"/>
          <w:bCs/>
          <w:sz w:val="28"/>
          <w:szCs w:val="28"/>
        </w:rPr>
        <w:t xml:space="preserve">Транспорт в нашей жизни. Классификация транспорта по назначению. </w:t>
      </w:r>
    </w:p>
    <w:p w:rsidR="00251E9B" w:rsidRPr="00C07A3A" w:rsidRDefault="00450372" w:rsidP="00C11B1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C07A3A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</w:t>
      </w:r>
      <w:r w:rsidR="00251E9B" w:rsidRPr="00C07A3A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5.1 Сухопутный транспорт</w:t>
      </w:r>
    </w:p>
    <w:p w:rsidR="009F3D63" w:rsidRPr="001105E8" w:rsidRDefault="009F3D63" w:rsidP="009F3D63">
      <w:pPr>
        <w:tabs>
          <w:tab w:val="left" w:pos="2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Теоретическая часть</w:t>
      </w:r>
    </w:p>
    <w:p w:rsidR="00D07DB8" w:rsidRPr="00D07DB8" w:rsidRDefault="003E61E3" w:rsidP="00C11B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1E3">
        <w:rPr>
          <w:rFonts w:ascii="Times New Roman" w:hAnsi="Times New Roman" w:cs="Times New Roman"/>
          <w:sz w:val="28"/>
          <w:szCs w:val="28"/>
        </w:rPr>
        <w:t>Общее представление о сухопутном транспорте. Из истории колеса. Как появился автомобиль</w:t>
      </w:r>
      <w:r w:rsidR="00BD790A">
        <w:rPr>
          <w:rFonts w:ascii="Times New Roman" w:hAnsi="Times New Roman" w:cs="Times New Roman"/>
          <w:sz w:val="28"/>
          <w:szCs w:val="28"/>
        </w:rPr>
        <w:t>.</w:t>
      </w:r>
      <w:r w:rsidRPr="003E61E3">
        <w:rPr>
          <w:rFonts w:ascii="Times New Roman" w:hAnsi="Times New Roman" w:cs="Times New Roman"/>
          <w:sz w:val="28"/>
          <w:szCs w:val="28"/>
        </w:rPr>
        <w:t xml:space="preserve"> Из истории автомобильного грузового транспорта. Устройство автомобиля.</w:t>
      </w:r>
      <w:r w:rsidR="00D07DB8">
        <w:rPr>
          <w:rFonts w:ascii="Times New Roman" w:hAnsi="Times New Roman" w:cs="Times New Roman"/>
          <w:sz w:val="28"/>
          <w:szCs w:val="28"/>
        </w:rPr>
        <w:t xml:space="preserve"> </w:t>
      </w:r>
      <w:r w:rsidR="00D07DB8" w:rsidRPr="00D07DB8">
        <w:rPr>
          <w:rFonts w:ascii="Times New Roman" w:hAnsi="Times New Roman" w:cs="Times New Roman"/>
          <w:sz w:val="28"/>
          <w:szCs w:val="28"/>
        </w:rPr>
        <w:t>Знакомство с военной техникой. Сельскохозяйственный транспорт в жизни человека. Его разнообразие и применение. Строительный транспорт. Спортивные автомобили.</w:t>
      </w:r>
    </w:p>
    <w:p w:rsidR="00251E9B" w:rsidRDefault="00251E9B" w:rsidP="00C11B19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Практическая часть</w:t>
      </w:r>
    </w:p>
    <w:p w:rsidR="00BA5FF6" w:rsidRPr="00251E9B" w:rsidRDefault="00BA5FF6" w:rsidP="00C11B1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BA5FF6">
        <w:rPr>
          <w:rFonts w:ascii="Times New Roman" w:hAnsi="Times New Roman" w:cs="Times New Roman"/>
          <w:bCs/>
          <w:sz w:val="28"/>
          <w:szCs w:val="28"/>
        </w:rPr>
        <w:t xml:space="preserve">Чтение простейшего сборочного чертежа. </w:t>
      </w:r>
      <w:r w:rsidR="00D07DB8" w:rsidRPr="00D07DB8">
        <w:rPr>
          <w:rFonts w:ascii="Times New Roman" w:hAnsi="Times New Roman" w:cs="Times New Roman"/>
          <w:sz w:val="28"/>
          <w:szCs w:val="28"/>
        </w:rPr>
        <w:t>Изготовление модел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07DB8" w:rsidRPr="00D07DB8">
        <w:rPr>
          <w:rFonts w:ascii="Times New Roman" w:hAnsi="Times New Roman" w:cs="Times New Roman"/>
          <w:sz w:val="28"/>
          <w:szCs w:val="28"/>
        </w:rPr>
        <w:t xml:space="preserve"> легкового, грузового</w:t>
      </w:r>
      <w:r>
        <w:rPr>
          <w:rFonts w:ascii="Times New Roman" w:hAnsi="Times New Roman" w:cs="Times New Roman"/>
          <w:sz w:val="28"/>
          <w:szCs w:val="28"/>
        </w:rPr>
        <w:t>, гоночного</w:t>
      </w:r>
      <w:r w:rsidR="00D07DB8" w:rsidRPr="00D07DB8">
        <w:rPr>
          <w:rFonts w:ascii="Times New Roman" w:hAnsi="Times New Roman" w:cs="Times New Roman"/>
          <w:sz w:val="28"/>
          <w:szCs w:val="28"/>
        </w:rPr>
        <w:t xml:space="preserve"> автомобил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07DB8" w:rsidRPr="00D07DB8">
        <w:rPr>
          <w:rFonts w:ascii="Times New Roman" w:hAnsi="Times New Roman" w:cs="Times New Roman"/>
          <w:sz w:val="28"/>
          <w:szCs w:val="28"/>
        </w:rPr>
        <w:t xml:space="preserve">. </w:t>
      </w:r>
      <w:r w:rsidRPr="00BA5FF6">
        <w:rPr>
          <w:rFonts w:ascii="Times New Roman" w:hAnsi="Times New Roman" w:cs="Times New Roman"/>
          <w:bCs/>
          <w:sz w:val="28"/>
          <w:szCs w:val="28"/>
        </w:rPr>
        <w:t>Крепление движущихся колес.</w:t>
      </w:r>
    </w:p>
    <w:p w:rsidR="003B1A43" w:rsidRDefault="00D07DB8" w:rsidP="00C11B1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DB8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D07DB8">
        <w:rPr>
          <w:rFonts w:ascii="Times New Roman" w:hAnsi="Times New Roman" w:cs="Times New Roman"/>
          <w:sz w:val="28"/>
          <w:szCs w:val="28"/>
        </w:rPr>
        <w:t>танка по шаблонам.</w:t>
      </w:r>
    </w:p>
    <w:p w:rsidR="003B1A43" w:rsidRDefault="00D07DB8" w:rsidP="00C11B1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DB8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D07DB8">
        <w:rPr>
          <w:rFonts w:ascii="Times New Roman" w:hAnsi="Times New Roman" w:cs="Times New Roman"/>
          <w:sz w:val="28"/>
          <w:szCs w:val="28"/>
        </w:rPr>
        <w:t>колесного трактора.</w:t>
      </w:r>
    </w:p>
    <w:p w:rsidR="00D67EC1" w:rsidRDefault="00D67EC1" w:rsidP="00C11B1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DB8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D07DB8">
        <w:rPr>
          <w:rFonts w:ascii="Times New Roman" w:hAnsi="Times New Roman" w:cs="Times New Roman"/>
          <w:sz w:val="28"/>
          <w:szCs w:val="28"/>
        </w:rPr>
        <w:t xml:space="preserve">подъемного крана. Изготовление </w:t>
      </w:r>
      <w:r>
        <w:rPr>
          <w:rFonts w:ascii="Times New Roman" w:hAnsi="Times New Roman" w:cs="Times New Roman"/>
          <w:sz w:val="28"/>
          <w:szCs w:val="28"/>
        </w:rPr>
        <w:t>модели</w:t>
      </w:r>
    </w:p>
    <w:p w:rsidR="00D07DB8" w:rsidRPr="00D07DB8" w:rsidRDefault="00D07DB8" w:rsidP="00D67EC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07DB8">
        <w:rPr>
          <w:rFonts w:ascii="Times New Roman" w:hAnsi="Times New Roman" w:cs="Times New Roman"/>
          <w:sz w:val="28"/>
          <w:szCs w:val="28"/>
        </w:rPr>
        <w:t>бетономешалки.</w:t>
      </w:r>
    </w:p>
    <w:p w:rsidR="00A70BC2" w:rsidRDefault="00A70BC2" w:rsidP="00AD2631">
      <w:pPr>
        <w:pStyle w:val="a8"/>
        <w:snapToGrid w:val="0"/>
        <w:spacing w:line="36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</w:t>
      </w:r>
      <w:r w:rsidR="000B26F3">
        <w:rPr>
          <w:i/>
          <w:sz w:val="28"/>
          <w:szCs w:val="28"/>
        </w:rPr>
        <w:t xml:space="preserve">2 </w:t>
      </w:r>
      <w:r>
        <w:rPr>
          <w:i/>
          <w:sz w:val="28"/>
          <w:szCs w:val="28"/>
        </w:rPr>
        <w:t>Воздушный транспорт</w:t>
      </w:r>
      <w:r w:rsidR="00450372" w:rsidRPr="00A70BC2">
        <w:rPr>
          <w:i/>
          <w:sz w:val="28"/>
          <w:szCs w:val="28"/>
        </w:rPr>
        <w:t xml:space="preserve">  </w:t>
      </w:r>
    </w:p>
    <w:p w:rsidR="009F3D63" w:rsidRPr="001105E8" w:rsidRDefault="009F3D63" w:rsidP="009F3D63">
      <w:pPr>
        <w:tabs>
          <w:tab w:val="left" w:pos="2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Теоретическая часть</w:t>
      </w:r>
    </w:p>
    <w:p w:rsidR="00A70BC2" w:rsidRPr="00E458B6" w:rsidRDefault="00E458B6" w:rsidP="00E458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человек научился летать</w:t>
      </w:r>
      <w:r w:rsidR="00BD790A">
        <w:rPr>
          <w:rFonts w:ascii="Times New Roman" w:hAnsi="Times New Roman" w:cs="Times New Roman"/>
          <w:sz w:val="28"/>
          <w:szCs w:val="28"/>
        </w:rPr>
        <w:t>.</w:t>
      </w:r>
      <w:r w:rsidR="00470336" w:rsidRPr="00E458B6">
        <w:rPr>
          <w:rFonts w:ascii="Times New Roman" w:hAnsi="Times New Roman" w:cs="Times New Roman"/>
          <w:sz w:val="28"/>
          <w:szCs w:val="28"/>
        </w:rPr>
        <w:t xml:space="preserve"> История изобретения воздушного транспорта. </w:t>
      </w:r>
      <w:r w:rsidR="00A70BC2" w:rsidRPr="00E458B6">
        <w:rPr>
          <w:rFonts w:ascii="Times New Roman" w:hAnsi="Times New Roman" w:cs="Times New Roman"/>
          <w:sz w:val="28"/>
          <w:szCs w:val="28"/>
        </w:rPr>
        <w:t xml:space="preserve">Первые самолеты и новые достижения. Виды самолетов (пассажирские, грузовые, </w:t>
      </w:r>
      <w:r w:rsidR="00A70BC2" w:rsidRPr="00E458B6">
        <w:rPr>
          <w:rFonts w:ascii="Times New Roman" w:hAnsi="Times New Roman" w:cs="Times New Roman"/>
          <w:sz w:val="28"/>
          <w:szCs w:val="28"/>
        </w:rPr>
        <w:lastRenderedPageBreak/>
        <w:t xml:space="preserve">военные, спортивные). Конструкции летательных аппаратов и основные части самолета: фюзеляж, крыло, стабилизатор, шасси, киль. Демонстрация авиамодели. </w:t>
      </w:r>
    </w:p>
    <w:p w:rsidR="00E458B6" w:rsidRPr="00E458B6" w:rsidRDefault="00E458B6" w:rsidP="00E458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8B6">
        <w:rPr>
          <w:rFonts w:ascii="Times New Roman" w:hAnsi="Times New Roman" w:cs="Times New Roman"/>
          <w:sz w:val="28"/>
          <w:szCs w:val="28"/>
        </w:rPr>
        <w:t xml:space="preserve">Виды космических аппаратов: искусственные спутники, космические ракеты, орбитальные станции, корабли-челноки, международные космические станции. </w:t>
      </w:r>
    </w:p>
    <w:p w:rsidR="000B26F3" w:rsidRPr="0070087E" w:rsidRDefault="000B26F3" w:rsidP="000B26F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Практическая часть</w:t>
      </w:r>
    </w:p>
    <w:p w:rsidR="00B01501" w:rsidRDefault="000B26F3" w:rsidP="00E458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8B6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E458B6">
        <w:rPr>
          <w:rFonts w:ascii="Times New Roman" w:hAnsi="Times New Roman" w:cs="Times New Roman"/>
          <w:sz w:val="28"/>
          <w:szCs w:val="28"/>
        </w:rPr>
        <w:t xml:space="preserve">моделей </w:t>
      </w:r>
      <w:r w:rsidRPr="00E458B6">
        <w:rPr>
          <w:rFonts w:ascii="Times New Roman" w:hAnsi="Times New Roman" w:cs="Times New Roman"/>
          <w:sz w:val="28"/>
          <w:szCs w:val="28"/>
        </w:rPr>
        <w:t>самолетов, вертолетов. Нахождение центра тяжести. Запуск модел</w:t>
      </w:r>
      <w:r w:rsidR="00E458B6">
        <w:rPr>
          <w:rFonts w:ascii="Times New Roman" w:hAnsi="Times New Roman" w:cs="Times New Roman"/>
          <w:sz w:val="28"/>
          <w:szCs w:val="28"/>
        </w:rPr>
        <w:t>ей</w:t>
      </w:r>
      <w:r w:rsidRPr="00E458B6">
        <w:rPr>
          <w:rFonts w:ascii="Times New Roman" w:hAnsi="Times New Roman" w:cs="Times New Roman"/>
          <w:sz w:val="28"/>
          <w:szCs w:val="28"/>
        </w:rPr>
        <w:t>.</w:t>
      </w:r>
      <w:r w:rsidR="00E458B6" w:rsidRPr="00E4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501" w:rsidRDefault="00E458B6" w:rsidP="00E458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8B6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E458B6">
        <w:rPr>
          <w:rFonts w:ascii="Times New Roman" w:hAnsi="Times New Roman" w:cs="Times New Roman"/>
          <w:sz w:val="28"/>
          <w:szCs w:val="28"/>
        </w:rPr>
        <w:t>искусственного спутника Земли.</w:t>
      </w:r>
    </w:p>
    <w:p w:rsidR="00B01501" w:rsidRDefault="00E458B6" w:rsidP="00E458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8B6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sz w:val="28"/>
          <w:szCs w:val="28"/>
        </w:rPr>
        <w:t>модели</w:t>
      </w:r>
      <w:r w:rsidRPr="00E458B6">
        <w:rPr>
          <w:rFonts w:ascii="Times New Roman" w:hAnsi="Times New Roman" w:cs="Times New Roman"/>
          <w:sz w:val="28"/>
          <w:szCs w:val="28"/>
        </w:rPr>
        <w:t xml:space="preserve"> ракет</w:t>
      </w:r>
      <w:r w:rsidR="00B733CC">
        <w:rPr>
          <w:rFonts w:ascii="Times New Roman" w:hAnsi="Times New Roman" w:cs="Times New Roman"/>
          <w:sz w:val="28"/>
          <w:szCs w:val="28"/>
        </w:rPr>
        <w:t>ы</w:t>
      </w:r>
      <w:r w:rsidRPr="00E458B6">
        <w:rPr>
          <w:rFonts w:ascii="Times New Roman" w:hAnsi="Times New Roman" w:cs="Times New Roman"/>
          <w:sz w:val="28"/>
          <w:szCs w:val="28"/>
        </w:rPr>
        <w:t>.</w:t>
      </w:r>
      <w:r w:rsidR="003B1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6F3" w:rsidRPr="00E458B6" w:rsidRDefault="00E458B6" w:rsidP="00E458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8B6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sz w:val="28"/>
          <w:szCs w:val="28"/>
        </w:rPr>
        <w:t>модели</w:t>
      </w:r>
      <w:r w:rsidRPr="00E458B6">
        <w:rPr>
          <w:rFonts w:ascii="Times New Roman" w:hAnsi="Times New Roman" w:cs="Times New Roman"/>
          <w:sz w:val="28"/>
          <w:szCs w:val="28"/>
        </w:rPr>
        <w:t xml:space="preserve"> летающей тарелки.</w:t>
      </w:r>
    </w:p>
    <w:p w:rsidR="000B26F3" w:rsidRPr="0026086F" w:rsidRDefault="000B26F3" w:rsidP="000B26F3">
      <w:pPr>
        <w:pStyle w:val="a8"/>
        <w:snapToGrid w:val="0"/>
        <w:spacing w:line="36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5.3 Морской транспорт</w:t>
      </w:r>
    </w:p>
    <w:p w:rsidR="009F3D63" w:rsidRPr="001105E8" w:rsidRDefault="009F3D63" w:rsidP="009F3D63">
      <w:pPr>
        <w:tabs>
          <w:tab w:val="left" w:pos="2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Теоретическая часть</w:t>
      </w:r>
    </w:p>
    <w:p w:rsidR="000B26F3" w:rsidRPr="003464FA" w:rsidRDefault="000B26F3" w:rsidP="00C4705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4FA">
        <w:rPr>
          <w:rFonts w:ascii="Times New Roman" w:hAnsi="Times New Roman" w:cs="Times New Roman"/>
          <w:bCs/>
          <w:sz w:val="28"/>
          <w:szCs w:val="28"/>
        </w:rPr>
        <w:t xml:space="preserve">Беседа "Россия - великая морская держава". </w:t>
      </w:r>
      <w:r w:rsidR="00715467" w:rsidRPr="003464FA">
        <w:rPr>
          <w:rFonts w:ascii="Times New Roman" w:hAnsi="Times New Roman" w:cs="Times New Roman"/>
          <w:bCs/>
          <w:sz w:val="28"/>
          <w:szCs w:val="28"/>
        </w:rPr>
        <w:t xml:space="preserve">Значение морского и речного транспорта. </w:t>
      </w:r>
      <w:r w:rsidRPr="003464FA">
        <w:rPr>
          <w:rFonts w:ascii="Times New Roman" w:hAnsi="Times New Roman" w:cs="Times New Roman"/>
          <w:bCs/>
          <w:sz w:val="28"/>
          <w:szCs w:val="28"/>
        </w:rPr>
        <w:t>Классификация судов и кораблей (гражданские, военные). Гражданские – транспортные, специальные, спортивные и т.д. Военные – ракетные, торпедные, артиллерийские, противолодочные, десантные и т.д. Основные элементы судна. Основные элементы набора корпуса (киль, шпангоу</w:t>
      </w:r>
      <w:r w:rsidR="00E00B3C">
        <w:rPr>
          <w:rFonts w:ascii="Times New Roman" w:hAnsi="Times New Roman" w:cs="Times New Roman"/>
          <w:bCs/>
          <w:sz w:val="28"/>
          <w:szCs w:val="28"/>
        </w:rPr>
        <w:t xml:space="preserve">ты, спрингеры, палуба, обшивка, </w:t>
      </w:r>
      <w:r w:rsidRPr="003464FA">
        <w:rPr>
          <w:rFonts w:ascii="Times New Roman" w:hAnsi="Times New Roman" w:cs="Times New Roman"/>
          <w:bCs/>
          <w:sz w:val="28"/>
          <w:szCs w:val="28"/>
        </w:rPr>
        <w:t>борт,</w:t>
      </w:r>
      <w:r w:rsidR="00715467" w:rsidRPr="003464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64FA">
        <w:rPr>
          <w:rFonts w:ascii="Times New Roman" w:hAnsi="Times New Roman" w:cs="Times New Roman"/>
          <w:bCs/>
          <w:sz w:val="28"/>
          <w:szCs w:val="28"/>
        </w:rPr>
        <w:t xml:space="preserve">днище, мачты). Демонстрация судомоделей. </w:t>
      </w:r>
    </w:p>
    <w:p w:rsidR="000B26F3" w:rsidRPr="0070087E" w:rsidRDefault="000B26F3" w:rsidP="000B26F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Практическая часть</w:t>
      </w:r>
    </w:p>
    <w:p w:rsidR="000B26F3" w:rsidRPr="003464FA" w:rsidRDefault="00715467" w:rsidP="00E00B3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4FA">
        <w:rPr>
          <w:rFonts w:ascii="Times New Roman" w:hAnsi="Times New Roman" w:cs="Times New Roman"/>
          <w:bCs/>
          <w:sz w:val="28"/>
          <w:szCs w:val="28"/>
        </w:rPr>
        <w:t xml:space="preserve">Изготовление плота с парусом из трубочек. </w:t>
      </w:r>
      <w:r w:rsidR="000B26F3" w:rsidRPr="003464FA">
        <w:rPr>
          <w:rFonts w:ascii="Times New Roman" w:hAnsi="Times New Roman" w:cs="Times New Roman"/>
          <w:bCs/>
          <w:sz w:val="28"/>
          <w:szCs w:val="28"/>
        </w:rPr>
        <w:t>Изготовление моделей  кораблей.</w:t>
      </w:r>
      <w:r w:rsidR="0010389A" w:rsidRPr="003464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64FA">
        <w:rPr>
          <w:rFonts w:ascii="Times New Roman" w:hAnsi="Times New Roman" w:cs="Times New Roman"/>
          <w:bCs/>
          <w:sz w:val="28"/>
          <w:szCs w:val="28"/>
        </w:rPr>
        <w:t xml:space="preserve"> Изготовление подводной лодки. </w:t>
      </w:r>
      <w:r w:rsidR="0010389A" w:rsidRPr="003464FA">
        <w:rPr>
          <w:rFonts w:ascii="Times New Roman" w:hAnsi="Times New Roman" w:cs="Times New Roman"/>
          <w:bCs/>
          <w:sz w:val="28"/>
          <w:szCs w:val="28"/>
        </w:rPr>
        <w:t>Парад техники.</w:t>
      </w:r>
    </w:p>
    <w:p w:rsidR="00450372" w:rsidRDefault="00450372" w:rsidP="00AD2631">
      <w:pPr>
        <w:spacing w:after="0" w:line="360" w:lineRule="auto"/>
        <w:jc w:val="both"/>
        <w:rPr>
          <w:i/>
        </w:rPr>
      </w:pPr>
      <w:r w:rsidRPr="00E964D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6. </w:t>
      </w:r>
      <w:r w:rsidRPr="00450372">
        <w:rPr>
          <w:rFonts w:ascii="Times New Roman" w:hAnsi="Times New Roman" w:cs="Times New Roman"/>
          <w:b/>
          <w:bCs/>
          <w:sz w:val="28"/>
          <w:szCs w:val="28"/>
        </w:rPr>
        <w:t xml:space="preserve"> Изготовление игрушек и макетов с применением бросового материала</w:t>
      </w:r>
      <w:r w:rsidRPr="00763E93">
        <w:rPr>
          <w:i/>
        </w:rPr>
        <w:t xml:space="preserve"> </w:t>
      </w:r>
    </w:p>
    <w:p w:rsidR="009F3D63" w:rsidRPr="001105E8" w:rsidRDefault="009F3D63" w:rsidP="009F3D63">
      <w:pPr>
        <w:tabs>
          <w:tab w:val="left" w:pos="2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Теоретическая часть</w:t>
      </w:r>
    </w:p>
    <w:p w:rsidR="00D67EC1" w:rsidRPr="00763E93" w:rsidRDefault="00D67EC1" w:rsidP="00D67EC1">
      <w:pPr>
        <w:spacing w:after="0" w:line="360" w:lineRule="auto"/>
        <w:ind w:firstLine="567"/>
        <w:jc w:val="both"/>
        <w:rPr>
          <w:i/>
        </w:rPr>
      </w:pPr>
      <w:r w:rsidRPr="0072274F">
        <w:rPr>
          <w:rFonts w:ascii="Times New Roman" w:hAnsi="Times New Roman" w:cs="Times New Roman"/>
          <w:sz w:val="28"/>
          <w:szCs w:val="28"/>
        </w:rPr>
        <w:t>Беседа "Экология и мы". Поиски новых решений при изготовлении</w:t>
      </w:r>
    </w:p>
    <w:p w:rsidR="000B26F3" w:rsidRPr="0072274F" w:rsidRDefault="000B26F3" w:rsidP="00D67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74F">
        <w:rPr>
          <w:rFonts w:ascii="Times New Roman" w:hAnsi="Times New Roman" w:cs="Times New Roman"/>
          <w:sz w:val="28"/>
          <w:szCs w:val="28"/>
        </w:rPr>
        <w:t>моделей из нетрадиционных материалов. Демонстрация моделей из нетрадиционных материалов.</w:t>
      </w:r>
    </w:p>
    <w:p w:rsidR="0072274F" w:rsidRDefault="006A18CD" w:rsidP="00E00B3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</w:t>
      </w:r>
      <w:r w:rsidR="00AB33A0" w:rsidRPr="0072274F">
        <w:rPr>
          <w:rFonts w:ascii="Times New Roman" w:hAnsi="Times New Roman" w:cs="Times New Roman"/>
          <w:sz w:val="28"/>
          <w:szCs w:val="28"/>
        </w:rPr>
        <w:t xml:space="preserve"> поделочного материала (бросовый материал). Способы обработки бросового материала и тарных коробок. Инструмент, необходимый для обработки бросового материала и правила ТБ при работе с ним. </w:t>
      </w:r>
      <w:r w:rsidR="0072274F" w:rsidRPr="0072274F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72274F" w:rsidRPr="0072274F">
        <w:rPr>
          <w:rFonts w:ascii="Times New Roman" w:hAnsi="Times New Roman" w:cs="Times New Roman"/>
          <w:sz w:val="28"/>
          <w:szCs w:val="28"/>
        </w:rPr>
        <w:lastRenderedPageBreak/>
        <w:t>соединения</w:t>
      </w:r>
      <w:r w:rsidR="00AB33A0" w:rsidRPr="0072274F">
        <w:rPr>
          <w:rFonts w:ascii="Times New Roman" w:hAnsi="Times New Roman" w:cs="Times New Roman"/>
          <w:sz w:val="28"/>
          <w:szCs w:val="28"/>
        </w:rPr>
        <w:t xml:space="preserve"> д</w:t>
      </w:r>
      <w:r w:rsidR="0093371D" w:rsidRPr="0072274F">
        <w:rPr>
          <w:rFonts w:ascii="Times New Roman" w:hAnsi="Times New Roman" w:cs="Times New Roman"/>
          <w:sz w:val="28"/>
          <w:szCs w:val="28"/>
        </w:rPr>
        <w:t xml:space="preserve">еталей между собой. </w:t>
      </w:r>
      <w:r w:rsidR="00AB33A0" w:rsidRPr="0072274F">
        <w:rPr>
          <w:rFonts w:ascii="Times New Roman" w:hAnsi="Times New Roman" w:cs="Times New Roman"/>
          <w:sz w:val="28"/>
          <w:szCs w:val="28"/>
        </w:rPr>
        <w:t>Художественное оформление готовых моделей (окрашивание или оклеивание цветной бумагой).</w:t>
      </w:r>
    </w:p>
    <w:p w:rsidR="00450372" w:rsidRPr="0070087E" w:rsidRDefault="00450372" w:rsidP="00AD263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Практическая часть</w:t>
      </w:r>
    </w:p>
    <w:p w:rsidR="00AB33A0" w:rsidRDefault="00AB33A0" w:rsidP="003464F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4FA">
        <w:rPr>
          <w:rFonts w:ascii="Times New Roman" w:hAnsi="Times New Roman" w:cs="Times New Roman"/>
          <w:sz w:val="28"/>
          <w:szCs w:val="28"/>
        </w:rPr>
        <w:t>Изготовление макетов технических объектов, сооружений из объемных готовых форм – тарных коробок с добавлением необходимых деталей для конкретного изделия (гараж, многоэтажный дом).</w:t>
      </w:r>
    </w:p>
    <w:p w:rsidR="003464FA" w:rsidRPr="003464FA" w:rsidRDefault="003464FA" w:rsidP="003464F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74F">
        <w:rPr>
          <w:rFonts w:ascii="Times New Roman" w:hAnsi="Times New Roman" w:cs="Times New Roman"/>
          <w:sz w:val="28"/>
          <w:szCs w:val="28"/>
        </w:rPr>
        <w:t>Изготовление более сложных моделей, машин, космических кораблей, пристани для кораблей, роботов.</w:t>
      </w:r>
    </w:p>
    <w:p w:rsidR="00AD2631" w:rsidRDefault="00AD2631" w:rsidP="002822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4D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7. </w:t>
      </w:r>
      <w:r w:rsidRPr="00AD2631">
        <w:rPr>
          <w:rFonts w:ascii="Times New Roman" w:hAnsi="Times New Roman" w:cs="Times New Roman"/>
          <w:b/>
          <w:bCs/>
          <w:sz w:val="28"/>
          <w:szCs w:val="28"/>
        </w:rPr>
        <w:t>Творческая мастерская с элементами проектирования «Сделай сам»</w:t>
      </w:r>
    </w:p>
    <w:p w:rsidR="009F3D63" w:rsidRPr="001105E8" w:rsidRDefault="009F3D63" w:rsidP="009F3D63">
      <w:pPr>
        <w:tabs>
          <w:tab w:val="left" w:pos="2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Теоретическая часть</w:t>
      </w:r>
    </w:p>
    <w:p w:rsidR="00282270" w:rsidRPr="000E0FED" w:rsidRDefault="00B01501" w:rsidP="00282270">
      <w:pPr>
        <w:spacing w:after="0" w:line="360" w:lineRule="auto"/>
        <w:ind w:firstLine="540"/>
        <w:jc w:val="both"/>
        <w:rPr>
          <w:rFonts w:eastAsia="Calibri"/>
          <w:sz w:val="28"/>
          <w:szCs w:val="28"/>
          <w:highlight w:val="yellow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2270" w:rsidRPr="00282270">
        <w:rPr>
          <w:rFonts w:ascii="Times New Roman" w:hAnsi="Times New Roman" w:cs="Times New Roman"/>
          <w:sz w:val="28"/>
          <w:szCs w:val="28"/>
        </w:rPr>
        <w:t>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82270" w:rsidRPr="00282270">
        <w:rPr>
          <w:rFonts w:ascii="Times New Roman" w:hAnsi="Times New Roman" w:cs="Times New Roman"/>
          <w:sz w:val="28"/>
          <w:szCs w:val="28"/>
        </w:rPr>
        <w:t xml:space="preserve"> творческого проектирования. Основные этапы творческого проектирования. Звездочка обдумывания.</w:t>
      </w:r>
      <w:r w:rsidR="00282270">
        <w:rPr>
          <w:rFonts w:eastAsia="Calibri"/>
          <w:sz w:val="28"/>
          <w:szCs w:val="28"/>
          <w:lang w:eastAsia="ar-SA"/>
        </w:rPr>
        <w:t xml:space="preserve"> </w:t>
      </w:r>
      <w:r w:rsidR="00282270" w:rsidRPr="00282270">
        <w:rPr>
          <w:rFonts w:ascii="Times New Roman" w:hAnsi="Times New Roman" w:cs="Times New Roman"/>
          <w:sz w:val="28"/>
          <w:szCs w:val="28"/>
        </w:rPr>
        <w:t xml:space="preserve">Правила оформления </w:t>
      </w:r>
      <w:r w:rsidR="006A18CD">
        <w:rPr>
          <w:rFonts w:ascii="Times New Roman" w:hAnsi="Times New Roman" w:cs="Times New Roman"/>
          <w:sz w:val="28"/>
          <w:szCs w:val="28"/>
        </w:rPr>
        <w:t>творческого проекта.</w:t>
      </w:r>
      <w:r w:rsidR="00282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270" w:rsidRPr="00282270" w:rsidRDefault="00282270" w:rsidP="0028227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82270">
        <w:rPr>
          <w:rFonts w:ascii="Times New Roman" w:hAnsi="Times New Roman" w:cs="Times New Roman"/>
          <w:bCs/>
          <w:sz w:val="28"/>
          <w:szCs w:val="28"/>
          <w:u w:val="single"/>
        </w:rPr>
        <w:t>Практическая часть</w:t>
      </w:r>
    </w:p>
    <w:p w:rsidR="00282270" w:rsidRPr="00282270" w:rsidRDefault="00282270" w:rsidP="0028227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270">
        <w:rPr>
          <w:rFonts w:ascii="Times New Roman" w:hAnsi="Times New Roman" w:cs="Times New Roman"/>
          <w:sz w:val="28"/>
          <w:szCs w:val="28"/>
        </w:rPr>
        <w:t>Работа над творческим проектом: выбор наилучшего варианта проекта из предложенных (выбор темы, техники выполнения - из уже изученных), обоснование проблемы, постановка целей и задач проекта. Разработка идей. Выбор лучшего варианта. Проработка и исследование идеи. Выбор материалов, инструментов и оборудования. Описание техники безопасности. Разработка технологии изготовления изделия. Оформление документации под руководством педагога. Выполнение практической части проекта.</w:t>
      </w:r>
    </w:p>
    <w:p w:rsidR="00282270" w:rsidRDefault="00282270" w:rsidP="002822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28">
        <w:rPr>
          <w:rFonts w:ascii="Times New Roman" w:hAnsi="Times New Roman" w:cs="Times New Roman"/>
          <w:sz w:val="28"/>
          <w:szCs w:val="28"/>
        </w:rPr>
        <w:t>Примерные темы творческих проектов:</w:t>
      </w:r>
      <w:r w:rsidR="005C0228">
        <w:rPr>
          <w:rFonts w:ascii="Times New Roman" w:hAnsi="Times New Roman" w:cs="Times New Roman"/>
          <w:sz w:val="28"/>
          <w:szCs w:val="28"/>
        </w:rPr>
        <w:t xml:space="preserve"> </w:t>
      </w:r>
      <w:r w:rsidRPr="005C0228">
        <w:rPr>
          <w:rFonts w:ascii="Times New Roman" w:hAnsi="Times New Roman" w:cs="Times New Roman"/>
          <w:sz w:val="28"/>
          <w:szCs w:val="28"/>
        </w:rPr>
        <w:t>«</w:t>
      </w:r>
      <w:r w:rsidR="005C0228" w:rsidRPr="005C0228">
        <w:rPr>
          <w:rFonts w:ascii="Times New Roman" w:eastAsia="Calibri" w:hAnsi="Times New Roman" w:cs="Times New Roman"/>
          <w:sz w:val="28"/>
          <w:szCs w:val="28"/>
          <w:lang w:eastAsia="ar-SA"/>
        </w:rPr>
        <w:t>Автостоянка</w:t>
      </w:r>
      <w:r w:rsidRPr="005C0228">
        <w:rPr>
          <w:rFonts w:ascii="Times New Roman" w:hAnsi="Times New Roman" w:cs="Times New Roman"/>
          <w:sz w:val="28"/>
          <w:szCs w:val="28"/>
        </w:rPr>
        <w:t xml:space="preserve">», </w:t>
      </w:r>
      <w:r w:rsidR="00EB11CB">
        <w:rPr>
          <w:rFonts w:ascii="Times New Roman" w:hAnsi="Times New Roman" w:cs="Times New Roman"/>
          <w:sz w:val="28"/>
          <w:szCs w:val="28"/>
        </w:rPr>
        <w:t xml:space="preserve">«На городском перекрестке», </w:t>
      </w:r>
      <w:r w:rsidRPr="005C0228">
        <w:rPr>
          <w:rFonts w:ascii="Times New Roman" w:hAnsi="Times New Roman" w:cs="Times New Roman"/>
          <w:sz w:val="28"/>
          <w:szCs w:val="28"/>
        </w:rPr>
        <w:t>«</w:t>
      </w:r>
      <w:r w:rsidR="005C0228" w:rsidRPr="005C0228">
        <w:rPr>
          <w:rFonts w:ascii="Times New Roman" w:eastAsia="Calibri" w:hAnsi="Times New Roman" w:cs="Times New Roman"/>
          <w:sz w:val="28"/>
          <w:szCs w:val="28"/>
          <w:lang w:eastAsia="ar-SA"/>
        </w:rPr>
        <w:t>Космическая станция</w:t>
      </w:r>
      <w:r w:rsidRPr="005C0228">
        <w:rPr>
          <w:rFonts w:ascii="Times New Roman" w:hAnsi="Times New Roman" w:cs="Times New Roman"/>
          <w:sz w:val="28"/>
          <w:szCs w:val="28"/>
        </w:rPr>
        <w:t>», «</w:t>
      </w:r>
      <w:r w:rsidR="005C0228" w:rsidRPr="005C0228">
        <w:rPr>
          <w:rFonts w:ascii="Times New Roman" w:eastAsia="Calibri" w:hAnsi="Times New Roman" w:cs="Times New Roman"/>
          <w:sz w:val="28"/>
          <w:szCs w:val="28"/>
          <w:lang w:eastAsia="ar-SA"/>
        </w:rPr>
        <w:t>Автомобиль моей мечты</w:t>
      </w:r>
      <w:r w:rsidRPr="005C0228">
        <w:rPr>
          <w:rFonts w:ascii="Times New Roman" w:hAnsi="Times New Roman" w:cs="Times New Roman"/>
          <w:sz w:val="28"/>
          <w:szCs w:val="28"/>
        </w:rPr>
        <w:t>», «</w:t>
      </w:r>
      <w:r w:rsidR="005C0228" w:rsidRPr="005C0228">
        <w:rPr>
          <w:rFonts w:ascii="Times New Roman" w:eastAsia="Calibri" w:hAnsi="Times New Roman" w:cs="Times New Roman"/>
          <w:sz w:val="28"/>
          <w:szCs w:val="28"/>
          <w:lang w:eastAsia="ar-SA"/>
        </w:rPr>
        <w:t>Морской порт</w:t>
      </w:r>
      <w:r w:rsidRPr="005C0228">
        <w:rPr>
          <w:rFonts w:ascii="Times New Roman" w:hAnsi="Times New Roman" w:cs="Times New Roman"/>
          <w:sz w:val="28"/>
          <w:szCs w:val="28"/>
        </w:rPr>
        <w:t>», «</w:t>
      </w:r>
      <w:r w:rsidR="005C0228" w:rsidRPr="005C0228">
        <w:rPr>
          <w:rFonts w:ascii="Times New Roman" w:eastAsia="Calibri" w:hAnsi="Times New Roman" w:cs="Times New Roman"/>
          <w:sz w:val="28"/>
          <w:szCs w:val="28"/>
          <w:lang w:eastAsia="ar-SA"/>
        </w:rPr>
        <w:t>Корабль будущего</w:t>
      </w:r>
      <w:r w:rsidRPr="005C0228">
        <w:rPr>
          <w:rFonts w:ascii="Times New Roman" w:hAnsi="Times New Roman" w:cs="Times New Roman"/>
          <w:sz w:val="28"/>
          <w:szCs w:val="28"/>
        </w:rPr>
        <w:t>» и др.</w:t>
      </w:r>
      <w:r w:rsidRPr="00282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77E" w:rsidRDefault="0001177E" w:rsidP="003464F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4D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8. </w:t>
      </w:r>
      <w:r w:rsidR="000F1649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увенир</w:t>
      </w:r>
      <w:r w:rsidR="000F1649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01177E">
        <w:rPr>
          <w:rFonts w:ascii="Times New Roman" w:hAnsi="Times New Roman" w:cs="Times New Roman"/>
          <w:b/>
          <w:bCs/>
          <w:sz w:val="28"/>
          <w:szCs w:val="28"/>
        </w:rPr>
        <w:t xml:space="preserve"> к праздникам</w:t>
      </w:r>
    </w:p>
    <w:p w:rsidR="009F3D63" w:rsidRPr="001105E8" w:rsidRDefault="009F3D63" w:rsidP="009F3D63">
      <w:pPr>
        <w:tabs>
          <w:tab w:val="left" w:pos="25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Теоретическая часть</w:t>
      </w:r>
    </w:p>
    <w:p w:rsidR="004E4440" w:rsidRDefault="004E4440" w:rsidP="004E444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4FA">
        <w:rPr>
          <w:rFonts w:ascii="Times New Roman" w:hAnsi="Times New Roman" w:cs="Times New Roman"/>
          <w:bCs/>
          <w:sz w:val="28"/>
          <w:szCs w:val="28"/>
        </w:rPr>
        <w:t>Беседы, посвященн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3464FA">
        <w:rPr>
          <w:rFonts w:ascii="Times New Roman" w:hAnsi="Times New Roman" w:cs="Times New Roman"/>
          <w:bCs/>
          <w:sz w:val="28"/>
          <w:szCs w:val="28"/>
        </w:rPr>
        <w:t xml:space="preserve"> праздничным дням. Демонстрация образцов</w:t>
      </w:r>
    </w:p>
    <w:p w:rsidR="00733504" w:rsidRPr="003464FA" w:rsidRDefault="00733504" w:rsidP="004E444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4FA">
        <w:rPr>
          <w:rFonts w:ascii="Times New Roman" w:hAnsi="Times New Roman" w:cs="Times New Roman"/>
          <w:bCs/>
          <w:sz w:val="28"/>
          <w:szCs w:val="28"/>
        </w:rPr>
        <w:t>изделий, сувениров.</w:t>
      </w:r>
    </w:p>
    <w:p w:rsidR="00733504" w:rsidRDefault="00733504" w:rsidP="006A18C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Практическая часть</w:t>
      </w:r>
    </w:p>
    <w:p w:rsidR="00733504" w:rsidRPr="003464FA" w:rsidRDefault="00733504" w:rsidP="0028227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4FA">
        <w:rPr>
          <w:rFonts w:ascii="Times New Roman" w:hAnsi="Times New Roman" w:cs="Times New Roman"/>
          <w:bCs/>
          <w:sz w:val="28"/>
          <w:szCs w:val="28"/>
        </w:rPr>
        <w:t>Изготовление подарков и сувениров родителям, родственникам, друзьям, ветеранам Великой Отечественной войны.</w:t>
      </w:r>
    </w:p>
    <w:p w:rsidR="00AD2631" w:rsidRDefault="0001177E" w:rsidP="002822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4D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9. </w:t>
      </w:r>
      <w:r w:rsidR="00E16987">
        <w:rPr>
          <w:rFonts w:ascii="Times New Roman" w:hAnsi="Times New Roman" w:cs="Times New Roman"/>
          <w:b/>
          <w:bCs/>
          <w:sz w:val="28"/>
          <w:szCs w:val="28"/>
        </w:rPr>
        <w:t>Промежуточная а</w:t>
      </w:r>
      <w:r w:rsidRPr="0001177E">
        <w:rPr>
          <w:rFonts w:ascii="Times New Roman" w:hAnsi="Times New Roman" w:cs="Times New Roman"/>
          <w:b/>
          <w:bCs/>
          <w:sz w:val="28"/>
          <w:szCs w:val="28"/>
        </w:rPr>
        <w:t>ттестация</w:t>
      </w:r>
    </w:p>
    <w:p w:rsidR="00282270" w:rsidRPr="00282270" w:rsidRDefault="00282270" w:rsidP="00282270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270">
        <w:rPr>
          <w:rFonts w:ascii="Times New Roman" w:hAnsi="Times New Roman" w:cs="Times New Roman"/>
          <w:bCs/>
          <w:sz w:val="28"/>
          <w:szCs w:val="28"/>
        </w:rPr>
        <w:t xml:space="preserve">Тестирование. Выполнение </w:t>
      </w:r>
      <w:r w:rsidR="00F204A6">
        <w:rPr>
          <w:rFonts w:ascii="Times New Roman" w:hAnsi="Times New Roman" w:cs="Times New Roman"/>
          <w:bCs/>
          <w:sz w:val="28"/>
          <w:szCs w:val="28"/>
        </w:rPr>
        <w:t>об</w:t>
      </w:r>
      <w:r w:rsidRPr="00282270">
        <w:rPr>
          <w:rFonts w:ascii="Times New Roman" w:hAnsi="Times New Roman" w:cs="Times New Roman"/>
          <w:bCs/>
          <w:sz w:val="28"/>
          <w:szCs w:val="28"/>
        </w:rPr>
        <w:t>уча</w:t>
      </w:r>
      <w:r w:rsidR="00F204A6">
        <w:rPr>
          <w:rFonts w:ascii="Times New Roman" w:hAnsi="Times New Roman" w:cs="Times New Roman"/>
          <w:bCs/>
          <w:sz w:val="28"/>
          <w:szCs w:val="28"/>
        </w:rPr>
        <w:t>ю</w:t>
      </w:r>
      <w:r w:rsidRPr="00282270">
        <w:rPr>
          <w:rFonts w:ascii="Times New Roman" w:hAnsi="Times New Roman" w:cs="Times New Roman"/>
          <w:bCs/>
          <w:sz w:val="28"/>
          <w:szCs w:val="28"/>
        </w:rPr>
        <w:t>щимися творческого задания</w:t>
      </w:r>
      <w:r w:rsidR="00BD790A">
        <w:rPr>
          <w:rFonts w:ascii="Times New Roman" w:hAnsi="Times New Roman" w:cs="Times New Roman"/>
          <w:bCs/>
          <w:sz w:val="28"/>
          <w:szCs w:val="28"/>
        </w:rPr>
        <w:t>, практической работы</w:t>
      </w:r>
      <w:r w:rsidRPr="00282270">
        <w:rPr>
          <w:rFonts w:ascii="Times New Roman" w:hAnsi="Times New Roman" w:cs="Times New Roman"/>
          <w:bCs/>
          <w:sz w:val="28"/>
          <w:szCs w:val="28"/>
        </w:rPr>
        <w:t>.</w:t>
      </w:r>
    </w:p>
    <w:p w:rsidR="0001177E" w:rsidRDefault="0001177E" w:rsidP="002822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4D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10.</w:t>
      </w:r>
      <w:r w:rsidR="00733504" w:rsidRPr="00733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6BB5" w:rsidRPr="00F56BB5">
        <w:rPr>
          <w:rFonts w:ascii="Times New Roman" w:hAnsi="Times New Roman" w:cs="Times New Roman"/>
          <w:b/>
          <w:bCs/>
          <w:sz w:val="28"/>
          <w:szCs w:val="28"/>
        </w:rPr>
        <w:t>«Едем, плаваем, летаем» - выставка – презентация детских работ</w:t>
      </w:r>
      <w:r w:rsidR="009F3D63">
        <w:rPr>
          <w:rFonts w:ascii="Times New Roman" w:hAnsi="Times New Roman" w:cs="Times New Roman"/>
          <w:b/>
          <w:bCs/>
          <w:sz w:val="28"/>
          <w:szCs w:val="28"/>
        </w:rPr>
        <w:t xml:space="preserve"> (итоговое занятие)</w:t>
      </w:r>
    </w:p>
    <w:p w:rsidR="00AB33A0" w:rsidRPr="0093371D" w:rsidRDefault="00AB33A0" w:rsidP="0028227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71D">
        <w:rPr>
          <w:rFonts w:ascii="Times New Roman" w:hAnsi="Times New Roman" w:cs="Times New Roman"/>
          <w:bCs/>
          <w:sz w:val="28"/>
          <w:szCs w:val="28"/>
        </w:rPr>
        <w:t xml:space="preserve">Подведение итогов работы за год. </w:t>
      </w:r>
      <w:r w:rsidRPr="00F56BB5">
        <w:rPr>
          <w:rFonts w:ascii="Times New Roman" w:hAnsi="Times New Roman" w:cs="Times New Roman"/>
          <w:bCs/>
          <w:sz w:val="28"/>
          <w:szCs w:val="28"/>
        </w:rPr>
        <w:t>Выставка «</w:t>
      </w:r>
      <w:r w:rsidR="00F56BB5" w:rsidRPr="00F56BB5">
        <w:rPr>
          <w:rFonts w:ascii="Times New Roman" w:hAnsi="Times New Roman" w:cs="Times New Roman"/>
          <w:bCs/>
          <w:sz w:val="28"/>
          <w:szCs w:val="28"/>
        </w:rPr>
        <w:t>Едем, плаваем, летаем</w:t>
      </w:r>
      <w:r w:rsidRPr="00F56BB5">
        <w:rPr>
          <w:rFonts w:ascii="Times New Roman" w:hAnsi="Times New Roman" w:cs="Times New Roman"/>
          <w:bCs/>
          <w:sz w:val="28"/>
          <w:szCs w:val="28"/>
        </w:rPr>
        <w:t>».</w:t>
      </w:r>
      <w:r w:rsidRPr="0093371D">
        <w:rPr>
          <w:rFonts w:ascii="Times New Roman" w:hAnsi="Times New Roman" w:cs="Times New Roman"/>
          <w:bCs/>
          <w:sz w:val="28"/>
          <w:szCs w:val="28"/>
        </w:rPr>
        <w:t xml:space="preserve"> Игры. Соревнования.</w:t>
      </w:r>
    </w:p>
    <w:p w:rsidR="00733504" w:rsidRDefault="00733504" w:rsidP="005A6D8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4D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11. </w:t>
      </w:r>
      <w:r w:rsidRPr="00733504">
        <w:rPr>
          <w:rFonts w:ascii="Times New Roman" w:hAnsi="Times New Roman" w:cs="Times New Roman"/>
          <w:b/>
          <w:bCs/>
          <w:sz w:val="28"/>
          <w:szCs w:val="28"/>
        </w:rPr>
        <w:t>Экскурсии</w:t>
      </w:r>
    </w:p>
    <w:p w:rsidR="005A6D8D" w:rsidRDefault="00027909" w:rsidP="005A6D8D">
      <w:pPr>
        <w:pStyle w:val="af4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964DE">
        <w:rPr>
          <w:bCs/>
          <w:sz w:val="28"/>
          <w:szCs w:val="28"/>
        </w:rPr>
        <w:t xml:space="preserve">Экскурсии </w:t>
      </w:r>
      <w:r w:rsidRPr="00710883">
        <w:rPr>
          <w:bCs/>
          <w:sz w:val="28"/>
          <w:szCs w:val="28"/>
        </w:rPr>
        <w:t>на областную выставку «Твори, выдумывай, пробуй»</w:t>
      </w:r>
      <w:r>
        <w:rPr>
          <w:bCs/>
          <w:sz w:val="28"/>
          <w:szCs w:val="28"/>
        </w:rPr>
        <w:t xml:space="preserve">, </w:t>
      </w:r>
      <w:r w:rsidRPr="00710883">
        <w:rPr>
          <w:bCs/>
          <w:sz w:val="28"/>
          <w:szCs w:val="28"/>
        </w:rPr>
        <w:t>в выставочный зал ЦВР</w:t>
      </w:r>
      <w:r>
        <w:rPr>
          <w:bCs/>
          <w:sz w:val="28"/>
          <w:szCs w:val="28"/>
        </w:rPr>
        <w:t>.</w:t>
      </w:r>
    </w:p>
    <w:p w:rsidR="005A6D8D" w:rsidRDefault="005A6D8D" w:rsidP="005A6D8D">
      <w:pPr>
        <w:pStyle w:val="af4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5A6D8D">
        <w:rPr>
          <w:rFonts w:eastAsiaTheme="minorHAnsi"/>
          <w:bCs/>
          <w:sz w:val="28"/>
          <w:szCs w:val="28"/>
          <w:lang w:eastAsia="en-US"/>
        </w:rPr>
        <w:t xml:space="preserve">Экскурсия «Техника и экология» - гармоничное существование человека в окружающем мире с использованием новейших технических достижений. </w:t>
      </w:r>
    </w:p>
    <w:p w:rsidR="00E04455" w:rsidRPr="003C18D2" w:rsidRDefault="00E04455" w:rsidP="002D3E6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18D2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</w:p>
    <w:p w:rsidR="002A40BA" w:rsidRDefault="002A40BA" w:rsidP="002A40BA">
      <w:pPr>
        <w:pStyle w:val="a7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19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концу </w:t>
      </w:r>
      <w:r w:rsidRPr="00FA26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второго года</w:t>
      </w:r>
      <w:r w:rsidRPr="003619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обучения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обучающиеся</w:t>
      </w:r>
      <w:r w:rsidRPr="003619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будут </w:t>
      </w:r>
      <w:r w:rsidRPr="0036193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знать</w:t>
      </w:r>
      <w:r w:rsidRPr="0036193A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2A40BA" w:rsidRDefault="002A40BA" w:rsidP="002A40BA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4C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технические понятия: эскиз, схема, чертёж</w:t>
      </w:r>
      <w:r w:rsidRPr="002734C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40BA" w:rsidRPr="002734C9" w:rsidRDefault="002A40BA" w:rsidP="002A40BA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радиусе и диаметре;</w:t>
      </w:r>
    </w:p>
    <w:p w:rsidR="002A40BA" w:rsidRDefault="002A40BA" w:rsidP="002A40B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04B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и назначение инструментов и приспособлений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штангенциркуль, отвёртка, лобзик, ручная дрель</w:t>
      </w:r>
      <w:r w:rsidRPr="00AE00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40BA" w:rsidRPr="00AE004B" w:rsidRDefault="002A40BA" w:rsidP="002A40B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«модульное оригами», схему выполнения модуля;</w:t>
      </w:r>
    </w:p>
    <w:p w:rsidR="002A40BA" w:rsidRPr="000F7344" w:rsidRDefault="002A40BA" w:rsidP="002A40B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344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применяемых при изготовлении моделей (бумага, картон, ткань, фанера, проволока, пластмасса), </w:t>
      </w:r>
      <w:r w:rsidRPr="000F7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способы их обработки;</w:t>
      </w:r>
    </w:p>
    <w:p w:rsidR="002A40BA" w:rsidRPr="000F7344" w:rsidRDefault="002A40BA" w:rsidP="002A40B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масштаб,</w:t>
      </w:r>
      <w:r w:rsidRPr="000F7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способы увеличения или уменьшения чертежа;</w:t>
      </w:r>
    </w:p>
    <w:p w:rsidR="002A40BA" w:rsidRPr="000F7344" w:rsidRDefault="002A40BA" w:rsidP="002A40B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34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0F7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0F7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чертеж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двух-трёх деталей;</w:t>
      </w:r>
    </w:p>
    <w:p w:rsidR="002A40BA" w:rsidRPr="001C27BD" w:rsidRDefault="002A40BA" w:rsidP="002A40B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BD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из истории развития и достижения автомобильной техники;</w:t>
      </w:r>
    </w:p>
    <w:p w:rsidR="002A40BA" w:rsidRPr="001C27BD" w:rsidRDefault="002A40BA" w:rsidP="002A40B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BD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из истории изобретения воздушного транспорта;</w:t>
      </w:r>
    </w:p>
    <w:p w:rsidR="002A40BA" w:rsidRPr="001C27BD" w:rsidRDefault="002A40BA" w:rsidP="002A40BA">
      <w:pPr>
        <w:pStyle w:val="2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1C27BD">
        <w:rPr>
          <w:color w:val="000000"/>
          <w:sz w:val="28"/>
          <w:szCs w:val="28"/>
        </w:rPr>
        <w:t>сведения из истории возникновения и развития морского и речного транспорта</w:t>
      </w:r>
      <w:r w:rsidRPr="001C27BD">
        <w:rPr>
          <w:color w:val="000000"/>
          <w:sz w:val="28"/>
          <w:szCs w:val="28"/>
          <w:lang w:eastAsia="en-US"/>
        </w:rPr>
        <w:t>;</w:t>
      </w:r>
    </w:p>
    <w:p w:rsidR="002A40BA" w:rsidRPr="00FA2642" w:rsidRDefault="002A40BA" w:rsidP="002A40BA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642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деталей и устройств технических объектов, названий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 деталей и частей техники;</w:t>
      </w:r>
    </w:p>
    <w:p w:rsidR="002A40BA" w:rsidRPr="00FA2642" w:rsidRDefault="002A40BA" w:rsidP="002A40BA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64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тапы творческого проектирования.</w:t>
      </w:r>
    </w:p>
    <w:p w:rsidR="002A40BA" w:rsidRDefault="002A40BA" w:rsidP="002A40BA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Обучающиеся</w:t>
      </w:r>
      <w:r w:rsidRPr="0036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</w:t>
      </w:r>
      <w:r w:rsidRPr="003619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уметь:</w:t>
      </w:r>
    </w:p>
    <w:p w:rsidR="002A40BA" w:rsidRDefault="002A40BA" w:rsidP="002A40BA">
      <w:pPr>
        <w:widowControl w:val="0"/>
        <w:numPr>
          <w:ilvl w:val="0"/>
          <w:numId w:val="20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E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правильно пользоваться инструментами и приспособлениями;</w:t>
      </w:r>
    </w:p>
    <w:p w:rsidR="002A40BA" w:rsidRDefault="002A40BA" w:rsidP="002A40BA">
      <w:pPr>
        <w:widowControl w:val="0"/>
        <w:numPr>
          <w:ilvl w:val="0"/>
          <w:numId w:val="20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круг на нечетные числа при помощи циркуля и линейки;</w:t>
      </w:r>
    </w:p>
    <w:p w:rsidR="002A40BA" w:rsidRDefault="002A40BA" w:rsidP="002A40BA">
      <w:pPr>
        <w:numPr>
          <w:ilvl w:val="0"/>
          <w:numId w:val="20"/>
        </w:numPr>
        <w:tabs>
          <w:tab w:val="clear" w:pos="108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E2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изделия в технике оригами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модульного оригами</w:t>
      </w:r>
      <w:r w:rsidRPr="00E87E2C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пользуясь инструкционными картами и схемами;</w:t>
      </w:r>
    </w:p>
    <w:p w:rsidR="002A40BA" w:rsidRPr="001F016E" w:rsidRDefault="002A40BA" w:rsidP="002A40BA">
      <w:pPr>
        <w:numPr>
          <w:ilvl w:val="0"/>
          <w:numId w:val="20"/>
        </w:numPr>
        <w:tabs>
          <w:tab w:val="clear" w:pos="108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16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разметку несложных объектов на бумаге и картоне при помощи линейки и шаблонов;</w:t>
      </w:r>
    </w:p>
    <w:p w:rsidR="002A40BA" w:rsidRPr="001F016E" w:rsidRDefault="002A40BA" w:rsidP="002A40BA">
      <w:pPr>
        <w:numPr>
          <w:ilvl w:val="0"/>
          <w:numId w:val="20"/>
        </w:numPr>
        <w:tabs>
          <w:tab w:val="clear" w:pos="108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16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построить модель из бумаги и картона по шаблону;</w:t>
      </w:r>
    </w:p>
    <w:p w:rsidR="002A40BA" w:rsidRPr="001F016E" w:rsidRDefault="002A40BA" w:rsidP="002A40BA">
      <w:pPr>
        <w:numPr>
          <w:ilvl w:val="0"/>
          <w:numId w:val="20"/>
        </w:numPr>
        <w:tabs>
          <w:tab w:val="clear" w:pos="108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16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основные части изготовляемых моделей и правильно произносить их названия;</w:t>
      </w:r>
    </w:p>
    <w:p w:rsidR="002A40BA" w:rsidRPr="001F016E" w:rsidRDefault="002A40BA" w:rsidP="002A40BA">
      <w:pPr>
        <w:numPr>
          <w:ilvl w:val="0"/>
          <w:numId w:val="20"/>
        </w:numPr>
        <w:tabs>
          <w:tab w:val="clear" w:pos="108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16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чертежом и эскизами реальных технических объектов;</w:t>
      </w:r>
    </w:p>
    <w:p w:rsidR="002A40BA" w:rsidRPr="001F016E" w:rsidRDefault="002A40BA" w:rsidP="002A40BA">
      <w:pPr>
        <w:numPr>
          <w:ilvl w:val="0"/>
          <w:numId w:val="20"/>
        </w:numPr>
        <w:tabs>
          <w:tab w:val="clear" w:pos="108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16E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технологию изготовления, обусловленную спецификой конкретных деталей и модели в целом;</w:t>
      </w:r>
    </w:p>
    <w:p w:rsidR="002A40BA" w:rsidRDefault="002A40BA" w:rsidP="002A40BA">
      <w:pPr>
        <w:widowControl w:val="0"/>
        <w:numPr>
          <w:ilvl w:val="0"/>
          <w:numId w:val="20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16E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изготавливать более сложные модели ракет, самолетов, машин, кораблей;</w:t>
      </w:r>
    </w:p>
    <w:p w:rsidR="002A40BA" w:rsidRPr="001F016E" w:rsidRDefault="002A40BA" w:rsidP="002A40BA">
      <w:pPr>
        <w:widowControl w:val="0"/>
        <w:numPr>
          <w:ilvl w:val="0"/>
          <w:numId w:val="20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над творческим проектом: выбор темы, техники изготовления, оформление документации;</w:t>
      </w:r>
    </w:p>
    <w:p w:rsidR="002A40BA" w:rsidRPr="001F016E" w:rsidRDefault="002A40BA" w:rsidP="002A40BA">
      <w:pPr>
        <w:widowControl w:val="0"/>
        <w:numPr>
          <w:ilvl w:val="0"/>
          <w:numId w:val="20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16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пользоваться специальной литературой.</w:t>
      </w:r>
    </w:p>
    <w:p w:rsidR="002A40BA" w:rsidRDefault="002A40BA" w:rsidP="005A6D8D">
      <w:pPr>
        <w:pStyle w:val="af4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75134" w:rsidRDefault="00575134" w:rsidP="005A6D8D">
      <w:pPr>
        <w:pStyle w:val="af4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  <w:sectPr w:rsidR="00575134" w:rsidSect="002D593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B2884" w:rsidRDefault="002D3E68" w:rsidP="00DB2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 w:rsidR="00DB2884" w:rsidRPr="00DB2884">
        <w:rPr>
          <w:rFonts w:ascii="Times New Roman" w:eastAsia="Times New Roman" w:hAnsi="Times New Roman" w:cs="Times New Roman"/>
          <w:b/>
          <w:sz w:val="28"/>
        </w:rPr>
        <w:t>Комплекс организационно-педагогических условий</w:t>
      </w:r>
    </w:p>
    <w:p w:rsidR="002D3E68" w:rsidRPr="00BB01A2" w:rsidRDefault="002D3E68" w:rsidP="00DB2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B01A2">
        <w:rPr>
          <w:rFonts w:ascii="Times New Roman" w:eastAsia="Times New Roman" w:hAnsi="Times New Roman" w:cs="Times New Roman"/>
          <w:b/>
          <w:i/>
          <w:sz w:val="28"/>
        </w:rPr>
        <w:t>Календарный учебный график</w:t>
      </w:r>
    </w:p>
    <w:p w:rsidR="00575134" w:rsidRPr="00E3153D" w:rsidRDefault="00575134" w:rsidP="00575134">
      <w:pPr>
        <w:autoSpaceDE w:val="0"/>
        <w:autoSpaceDN w:val="0"/>
        <w:adjustRightInd w:val="0"/>
        <w:spacing w:after="0" w:line="240" w:lineRule="auto"/>
        <w:ind w:left="10206" w:right="-456"/>
        <w:rPr>
          <w:rFonts w:ascii="Times New Roman" w:hAnsi="Times New Roman"/>
          <w:sz w:val="24"/>
          <w:szCs w:val="24"/>
        </w:rPr>
      </w:pPr>
      <w:r w:rsidRPr="00E3153D">
        <w:rPr>
          <w:rFonts w:ascii="Times New Roman" w:hAnsi="Times New Roman"/>
          <w:sz w:val="24"/>
          <w:szCs w:val="24"/>
        </w:rPr>
        <w:t>Утверждаю</w:t>
      </w:r>
    </w:p>
    <w:p w:rsidR="00575134" w:rsidRPr="00E3153D" w:rsidRDefault="00575134" w:rsidP="00575134">
      <w:pPr>
        <w:autoSpaceDE w:val="0"/>
        <w:autoSpaceDN w:val="0"/>
        <w:adjustRightInd w:val="0"/>
        <w:spacing w:after="0" w:line="240" w:lineRule="auto"/>
        <w:ind w:left="10206" w:right="-456"/>
        <w:rPr>
          <w:rFonts w:ascii="Times New Roman" w:hAnsi="Times New Roman"/>
          <w:sz w:val="24"/>
          <w:szCs w:val="24"/>
        </w:rPr>
      </w:pPr>
      <w:r w:rsidRPr="00E3153D">
        <w:rPr>
          <w:rFonts w:ascii="Times New Roman" w:hAnsi="Times New Roman"/>
          <w:sz w:val="24"/>
          <w:szCs w:val="24"/>
        </w:rPr>
        <w:t>заведующая отделом</w:t>
      </w:r>
    </w:p>
    <w:p w:rsidR="00575134" w:rsidRPr="00E3153D" w:rsidRDefault="00575134" w:rsidP="00575134">
      <w:pPr>
        <w:autoSpaceDE w:val="0"/>
        <w:autoSpaceDN w:val="0"/>
        <w:adjustRightInd w:val="0"/>
        <w:spacing w:after="0" w:line="240" w:lineRule="auto"/>
        <w:ind w:left="10206" w:right="-456"/>
        <w:rPr>
          <w:rFonts w:ascii="Times New Roman" w:hAnsi="Times New Roman"/>
          <w:sz w:val="24"/>
          <w:szCs w:val="24"/>
        </w:rPr>
      </w:pPr>
      <w:r w:rsidRPr="00E3153D">
        <w:rPr>
          <w:rFonts w:ascii="Times New Roman" w:hAnsi="Times New Roman"/>
          <w:sz w:val="24"/>
          <w:szCs w:val="24"/>
        </w:rPr>
        <w:t>художественно-прикладного творчества</w:t>
      </w:r>
    </w:p>
    <w:p w:rsidR="00575134" w:rsidRPr="00E3153D" w:rsidRDefault="00575134" w:rsidP="00575134">
      <w:pPr>
        <w:autoSpaceDE w:val="0"/>
        <w:autoSpaceDN w:val="0"/>
        <w:adjustRightInd w:val="0"/>
        <w:spacing w:after="0" w:line="240" w:lineRule="auto"/>
        <w:ind w:left="10206" w:right="-456"/>
        <w:rPr>
          <w:rFonts w:ascii="Times New Roman" w:hAnsi="Times New Roman"/>
          <w:sz w:val="24"/>
          <w:szCs w:val="24"/>
        </w:rPr>
      </w:pPr>
      <w:r w:rsidRPr="00E3153D">
        <w:rPr>
          <w:rFonts w:ascii="Times New Roman" w:hAnsi="Times New Roman"/>
          <w:sz w:val="24"/>
          <w:szCs w:val="24"/>
        </w:rPr>
        <w:t>МБУДО «Центр внешкольной работы»</w:t>
      </w:r>
    </w:p>
    <w:p w:rsidR="00575134" w:rsidRPr="00E3153D" w:rsidRDefault="00575134" w:rsidP="00575134">
      <w:pPr>
        <w:autoSpaceDE w:val="0"/>
        <w:autoSpaceDN w:val="0"/>
        <w:adjustRightInd w:val="0"/>
        <w:spacing w:after="0" w:line="240" w:lineRule="auto"/>
        <w:ind w:left="10206" w:right="-456"/>
        <w:rPr>
          <w:rFonts w:ascii="Times New Roman" w:hAnsi="Times New Roman"/>
          <w:sz w:val="24"/>
          <w:szCs w:val="24"/>
        </w:rPr>
      </w:pPr>
      <w:r w:rsidRPr="00E3153D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53D">
        <w:rPr>
          <w:rFonts w:ascii="Times New Roman" w:hAnsi="Times New Roman"/>
          <w:sz w:val="24"/>
          <w:szCs w:val="24"/>
        </w:rPr>
        <w:t>Брянска</w:t>
      </w:r>
    </w:p>
    <w:p w:rsidR="00575134" w:rsidRPr="00E3153D" w:rsidRDefault="00F204A6" w:rsidP="00575134">
      <w:pPr>
        <w:autoSpaceDE w:val="0"/>
        <w:autoSpaceDN w:val="0"/>
        <w:adjustRightInd w:val="0"/>
        <w:spacing w:after="0" w:line="240" w:lineRule="auto"/>
        <w:ind w:left="10206" w:right="-4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575134" w:rsidRPr="00E3153D" w:rsidRDefault="00575134" w:rsidP="00575134">
      <w:pPr>
        <w:autoSpaceDE w:val="0"/>
        <w:autoSpaceDN w:val="0"/>
        <w:adjustRightInd w:val="0"/>
        <w:spacing w:after="0" w:line="240" w:lineRule="auto"/>
        <w:ind w:left="10206" w:right="-456"/>
        <w:rPr>
          <w:rFonts w:ascii="Times New Roman" w:hAnsi="Times New Roman"/>
          <w:sz w:val="24"/>
          <w:szCs w:val="24"/>
        </w:rPr>
      </w:pPr>
      <w:r w:rsidRPr="00E3153D">
        <w:rPr>
          <w:rFonts w:ascii="Times New Roman" w:hAnsi="Times New Roman"/>
          <w:sz w:val="24"/>
          <w:szCs w:val="24"/>
        </w:rPr>
        <w:t>«_____»________________________20</w:t>
      </w:r>
      <w:r w:rsidR="004D0FD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3153D">
        <w:rPr>
          <w:rFonts w:ascii="Times New Roman" w:hAnsi="Times New Roman"/>
          <w:sz w:val="24"/>
          <w:szCs w:val="24"/>
        </w:rPr>
        <w:t>г.</w:t>
      </w:r>
    </w:p>
    <w:p w:rsidR="00575134" w:rsidRDefault="00575134" w:rsidP="00575134">
      <w:pPr>
        <w:keepNext/>
        <w:keepLines/>
        <w:spacing w:after="0" w:line="240" w:lineRule="auto"/>
        <w:ind w:left="-127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134" w:rsidRPr="00E3153D" w:rsidRDefault="00575134" w:rsidP="00575134">
      <w:pPr>
        <w:keepNext/>
        <w:keepLines/>
        <w:spacing w:after="0" w:line="240" w:lineRule="auto"/>
        <w:ind w:left="-127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53D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Календарный учебный график  на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3153D">
        <w:rPr>
          <w:rFonts w:ascii="Times New Roman" w:eastAsia="Times New Roman" w:hAnsi="Times New Roman"/>
          <w:b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уч.</w:t>
      </w:r>
      <w:r w:rsidRPr="00E315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од</w:t>
      </w:r>
      <w:r w:rsidRPr="00E315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575134" w:rsidRPr="00E3153D" w:rsidRDefault="00575134" w:rsidP="00575134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3153D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  </w:t>
      </w:r>
      <w:r w:rsidRPr="00E315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«Начальное техническое моделирование» </w:t>
      </w:r>
    </w:p>
    <w:p w:rsidR="00575134" w:rsidRPr="00E3153D" w:rsidRDefault="00575134" w:rsidP="00575134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3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объединение  </w:t>
      </w:r>
      <w:r w:rsidRPr="00E315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«Начальное техническое моделирование»   </w:t>
      </w:r>
      <w:r w:rsidRPr="00E3153D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  </w:t>
      </w:r>
      <w:r w:rsidRPr="00E315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 года обучения</w:t>
      </w:r>
    </w:p>
    <w:p w:rsidR="00575134" w:rsidRPr="00E3153D" w:rsidRDefault="00575134" w:rsidP="00575134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3153D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дополнительного образования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575134" w:rsidRDefault="00575134" w:rsidP="00575134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u w:val="single"/>
        </w:rPr>
      </w:pPr>
      <w:r w:rsidRPr="00E3153D">
        <w:rPr>
          <w:rFonts w:ascii="Times New Roman" w:hAnsi="Times New Roman"/>
          <w:sz w:val="24"/>
          <w:szCs w:val="24"/>
        </w:rPr>
        <w:t xml:space="preserve">Место проведения занятий  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575134" w:rsidRPr="00E3153D" w:rsidRDefault="00575134" w:rsidP="00575134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5"/>
        <w:gridCol w:w="1419"/>
        <w:gridCol w:w="850"/>
        <w:gridCol w:w="2693"/>
        <w:gridCol w:w="5528"/>
        <w:gridCol w:w="2126"/>
        <w:gridCol w:w="1560"/>
      </w:tblGrid>
      <w:tr w:rsidR="00575134" w:rsidRPr="00E3153D" w:rsidTr="00575134">
        <w:tc>
          <w:tcPr>
            <w:tcW w:w="675" w:type="dxa"/>
          </w:tcPr>
          <w:p w:rsidR="00575134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Число месяц</w:t>
            </w: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575134" w:rsidRPr="00E3153D" w:rsidTr="00575134">
        <w:tc>
          <w:tcPr>
            <w:tcW w:w="675" w:type="dxa"/>
          </w:tcPr>
          <w:p w:rsidR="00575134" w:rsidRPr="00E3153D" w:rsidRDefault="00575134" w:rsidP="00522AE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Организационные занятия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5134" w:rsidRPr="00E3153D" w:rsidRDefault="00575134" w:rsidP="00522AE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Комплектование группы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5134" w:rsidRPr="00E3153D" w:rsidRDefault="00575134" w:rsidP="00522AE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Комплектование группы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c>
          <w:tcPr>
            <w:tcW w:w="6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программу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Размышление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Введение в программу. Техника безопасности.  Конкурс рисунка </w:t>
            </w:r>
            <w:r w:rsidRPr="00E3153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3153D">
              <w:rPr>
                <w:rFonts w:ascii="Times New Roman" w:hAnsi="Times New Roman"/>
                <w:sz w:val="24"/>
                <w:szCs w:val="24"/>
              </w:rPr>
              <w:t>Мир, техника, дети».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r w:rsidRPr="00E31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c>
          <w:tcPr>
            <w:tcW w:w="6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 xml:space="preserve">История развития технического </w:t>
            </w:r>
          </w:p>
          <w:p w:rsidR="00575134" w:rsidRPr="00E3153D" w:rsidRDefault="00575134" w:rsidP="00522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моделирования. Материалы и инструменты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История развития технического моделирования. Бумага - основной материал.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580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5134" w:rsidRPr="00E3153D" w:rsidRDefault="00575134" w:rsidP="005751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Материалы и инструменты. Изготовление поделки из бумаги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24"/>
        </w:trPr>
        <w:tc>
          <w:tcPr>
            <w:tcW w:w="675" w:type="dxa"/>
          </w:tcPr>
          <w:p w:rsidR="00575134" w:rsidRPr="00E3153D" w:rsidRDefault="00575134" w:rsidP="00522A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Технические понятия. Первоначальные графические знания и умения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79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Понятие о чертежных инструментах.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Линии чертежа: линия  видимого и невидимого контура, линия сгиба. Модель парашюта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Линии чертежа: основная линия, сплошная толстая, тонкая. Модель летающей стрелы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598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Линии чертежа: осевая, центровая линия. Шаблон. Работа по шаблону.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Шаблон. Изготовление симметричной модели самолета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Конкурсно - игровая программа </w:t>
            </w:r>
          </w:p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«Я – Самоделкин»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Первые модели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22A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  <w:u w:val="single"/>
              </w:rPr>
              <w:t>Техника «Оригами»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Оригами. Условные обозначения. Изготовление  коробочки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>с игровыми элементами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Условные обозначения. Изготовление модели  «Лодка»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Изготовление модели  «Самолетик». Соревнования на дальность полета.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Изготовление модели «Пароход»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2D3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Изготовление  модели  «Ракета»    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2D3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Изготовление  модели  «Танк»      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22A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Конструирование макетов и моделей технических объектов и игрушек из плоских деталей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Лекция-диалог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Понятие о контуре, силуэте. Геометрические фигуры. Силуэтные модели. Силуэт ракеты.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Силуэт самолета.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Аппликация. Составление орнамента из геометрических фигур.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Способы и приёмы работы по шаблонам. Аппликация из силуэтов.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Аппликация из отдельных предметов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22A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Экскурсия на областную выставку «Твори, выдумывай, пробуй»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22A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Первые модели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22A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Конструирование макетов и моделей технических объектов и игрушек из плоских деталей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Сюжетная аппликация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Модель самолета из сложенного листа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Динамические игрушки. Медвежонок 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Изготовление динамической игрушки Медвежонка</w:t>
            </w:r>
            <w:r>
              <w:rPr>
                <w:rFonts w:ascii="Times New Roman" w:hAnsi="Times New Roman"/>
                <w:sz w:val="24"/>
                <w:szCs w:val="24"/>
              </w:rPr>
              <w:t>. Художественное оформление.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22A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мастерская </w:t>
            </w:r>
          </w:p>
          <w:p w:rsidR="00575134" w:rsidRPr="00E3153D" w:rsidRDefault="00575134" w:rsidP="00522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с элементами проектирования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Основы творческого проектирования.</w:t>
            </w:r>
          </w:p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Аппликация по собственному замыслу.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Этапы творческого проектирования.</w:t>
            </w:r>
          </w:p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Аппликация по собственному замыслу.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Аппликация по собственному замыслу.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22A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 xml:space="preserve">Изготовление поделок </w:t>
            </w:r>
          </w:p>
          <w:p w:rsidR="00575134" w:rsidRPr="00E3153D" w:rsidRDefault="00575134" w:rsidP="00522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к праздникам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Познавательная беседа «Празднование Нового года в разных странах мира».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Изготовление декоративной новогодней елочки из бумаги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Игрушки и украшения на ёлку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Игрушки и украшения на ёлку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22A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Изготовление игрушек и макетов</w:t>
            </w:r>
          </w:p>
          <w:p w:rsidR="00575134" w:rsidRPr="00E3153D" w:rsidRDefault="00575134" w:rsidP="00522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с применением бросового материала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7513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Бросовый материал и его волшебные превращения. Изготовление моделей технической направленности 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Изготовление  модели машины Художественное оформление.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Изготовление модели самолета Художественное оформление.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Лекция-диалог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Робототехника. Изготовление модели робота.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Изготовление модели робота. Художественное оформление.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Технические объекты из готовых коробочек. Космический корабль.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Изготовление модели космического корабля.</w:t>
            </w:r>
          </w:p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Художественное оформление.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Модель легковой автомашины.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Изготовление модели легковой автомашины. Художественное оформление.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Модель грузовика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Макет дома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Художественное оформление макета дома.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22A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мастерская </w:t>
            </w:r>
          </w:p>
          <w:p w:rsidR="00575134" w:rsidRPr="00E3153D" w:rsidRDefault="00575134" w:rsidP="00522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с элементами проектирования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Изготовление модели по собственному замыслу. Звездочка обдумывания.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Изготовление модели робота 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Изготовление модели робота. Художественное оформление.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22A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 xml:space="preserve">Изготовление поделок 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Поздравляем мам и бабушек. Изготовление элементов для композиции 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Составление композиции из готовых элементов. Художественное оформление композиции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Составление композиции на весеннюю тематику. Художественное оформление.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22A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Первые модели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22A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Конструирование и моделирование макетов и моделей технических объектов и игрушек из объёмных деталей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Лекция-диалог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Сведения о геометрических телах: куб, цилиндр, конус. Конструирование котенка из куба.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Художественное оформление изделия котенок.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Конструирование из конуса по собственному замыслу.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Художественное оформление изделия из конуса по собственному замыслу.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Выставка 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Мебель. Изготовление модели стола и табурета из параллелепипеда. Изготовление модели табурета.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Изготовление модели стола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Художественное оформление изделий.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Выставка 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Лекция-диалог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Водонапорная башня из цилиндра.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Водонапорная башня. Художественное оформление.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Модель спортивного планера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751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Модель спортивного планера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22A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5134" w:rsidRPr="00C62E52" w:rsidRDefault="00575134" w:rsidP="00522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E52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умений обу</w:t>
            </w:r>
            <w:r w:rsidR="005F5024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ющихся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 Контрольная работа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22A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Первые модели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22A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Конструирование и моделирование макетов и моделей технических объектов и игрушек из объёмных деталей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Лекция-диалог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Первая модель: ракета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Первая модель: ракета. Художественное оформление.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Изготовление модели лодки с парусом.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Изготовление модели лодки с парусом. Художественное оформление.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Изготовление модели паровоза. 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Изготовление модели паровоза. Художественное оформление.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22A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мастерская </w:t>
            </w:r>
          </w:p>
          <w:p w:rsidR="00575134" w:rsidRPr="00E3153D" w:rsidRDefault="00575134" w:rsidP="00522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с элементами проектирования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Изготовление модели по собственному замыслу.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Изготовление модели по собственному замыслу.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22A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Экскурсия на областную выставку «Волшебство детских рук»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rPr>
          <w:trHeight w:val="206"/>
        </w:trPr>
        <w:tc>
          <w:tcPr>
            <w:tcW w:w="675" w:type="dxa"/>
          </w:tcPr>
          <w:p w:rsidR="00575134" w:rsidRPr="00E3153D" w:rsidRDefault="00575134" w:rsidP="0057513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5528" w:type="dxa"/>
          </w:tcPr>
          <w:p w:rsidR="00575134" w:rsidRPr="00E3153D" w:rsidRDefault="00575134" w:rsidP="00011E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>Конкурсно – игровая программа «</w:t>
            </w:r>
            <w:r w:rsidR="00011EA0" w:rsidRPr="00011EA0">
              <w:rPr>
                <w:rFonts w:ascii="Times New Roman" w:hAnsi="Times New Roman"/>
                <w:sz w:val="24"/>
                <w:szCs w:val="24"/>
              </w:rPr>
              <w:t>Изучаем, познаем, мастерим (итоговое занятие)</w:t>
            </w: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3D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34" w:rsidRPr="00E3153D" w:rsidTr="00575134">
        <w:tc>
          <w:tcPr>
            <w:tcW w:w="3369" w:type="dxa"/>
            <w:gridSpan w:val="3"/>
          </w:tcPr>
          <w:p w:rsidR="00575134" w:rsidRPr="00FB7E6D" w:rsidRDefault="00FB7E6D" w:rsidP="00FB7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 w:rsidR="00575134" w:rsidRPr="00FB7E6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575134" w:rsidRPr="00E3153D" w:rsidRDefault="00575134" w:rsidP="0052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3D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2693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5134" w:rsidRPr="00E3153D" w:rsidRDefault="00575134" w:rsidP="0052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5134" w:rsidRPr="00E3153D" w:rsidRDefault="00575134" w:rsidP="00522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FDB" w:rsidRDefault="004D0FDB" w:rsidP="004D0FDB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</w:p>
    <w:p w:rsidR="004D0FDB" w:rsidRPr="00A91BB1" w:rsidRDefault="004D0FDB" w:rsidP="004D0FDB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A91BB1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4D0FDB" w:rsidRPr="00A91BB1" w:rsidRDefault="004D0FDB" w:rsidP="004D0FDB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A91BB1">
        <w:rPr>
          <w:rFonts w:ascii="Times New Roman" w:hAnsi="Times New Roman" w:cs="Times New Roman"/>
          <w:sz w:val="24"/>
          <w:szCs w:val="24"/>
        </w:rPr>
        <w:t>заведующая отделом</w:t>
      </w:r>
    </w:p>
    <w:p w:rsidR="004D0FDB" w:rsidRPr="00A91BB1" w:rsidRDefault="004D0FDB" w:rsidP="004D0FDB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A91BB1">
        <w:rPr>
          <w:rFonts w:ascii="Times New Roman" w:hAnsi="Times New Roman" w:cs="Times New Roman"/>
          <w:sz w:val="24"/>
          <w:szCs w:val="24"/>
        </w:rPr>
        <w:t>художественно-прикладного творчества</w:t>
      </w:r>
    </w:p>
    <w:p w:rsidR="004D0FDB" w:rsidRPr="00A91BB1" w:rsidRDefault="004D0FDB" w:rsidP="004D0FDB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A91BB1">
        <w:rPr>
          <w:rFonts w:ascii="Times New Roman" w:hAnsi="Times New Roman" w:cs="Times New Roman"/>
          <w:sz w:val="24"/>
          <w:szCs w:val="24"/>
        </w:rPr>
        <w:t>МБУДО «Центр внешкольной работы»</w:t>
      </w:r>
    </w:p>
    <w:p w:rsidR="004D0FDB" w:rsidRPr="00A91BB1" w:rsidRDefault="004D0FDB" w:rsidP="004D0FDB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A91B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г.</w:t>
      </w:r>
      <w:r w:rsidR="00011EA0">
        <w:rPr>
          <w:rFonts w:ascii="Times New Roman" w:hAnsi="Times New Roman" w:cs="Times New Roman"/>
          <w:sz w:val="24"/>
          <w:szCs w:val="24"/>
        </w:rPr>
        <w:t xml:space="preserve"> </w:t>
      </w:r>
      <w:r w:rsidRPr="00A91BB1">
        <w:rPr>
          <w:rFonts w:ascii="Times New Roman" w:hAnsi="Times New Roman" w:cs="Times New Roman"/>
          <w:sz w:val="24"/>
          <w:szCs w:val="24"/>
        </w:rPr>
        <w:t>Брянска</w:t>
      </w:r>
    </w:p>
    <w:p w:rsidR="004D0FDB" w:rsidRPr="00A91BB1" w:rsidRDefault="004D0FDB" w:rsidP="004D0FDB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D0FDB" w:rsidRPr="00A91BB1" w:rsidRDefault="004D0FDB" w:rsidP="004D0FDB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A91BB1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 xml:space="preserve">___»________________________20     </w:t>
      </w:r>
      <w:r w:rsidRPr="00A91B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0FDB" w:rsidRPr="00A91BB1" w:rsidRDefault="004D0FDB" w:rsidP="004D0FDB">
      <w:pPr>
        <w:keepNext/>
        <w:keepLines/>
        <w:spacing w:after="0" w:line="240" w:lineRule="auto"/>
        <w:ind w:left="-127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  <w:r w:rsidRPr="00A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  /20  </w:t>
      </w:r>
      <w:r w:rsidRPr="00A91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4D0FDB" w:rsidRPr="00A91BB1" w:rsidRDefault="004D0FDB" w:rsidP="004D0FDB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  <w:r w:rsidRPr="00A91B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«Начальное техническое моделирование» </w:t>
      </w:r>
    </w:p>
    <w:p w:rsidR="004D0FDB" w:rsidRPr="00A91BB1" w:rsidRDefault="004D0FDB" w:rsidP="004D0FDB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</w:t>
      </w:r>
      <w:r w:rsidRPr="00A91B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«Начальное техническое моделирование»</w:t>
      </w:r>
      <w:r w:rsidRPr="00A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группа  </w:t>
      </w:r>
      <w:r w:rsidRPr="00A91B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года обучения</w:t>
      </w:r>
    </w:p>
    <w:p w:rsidR="004D0FDB" w:rsidRPr="00A91BB1" w:rsidRDefault="004D0FDB" w:rsidP="004D0FDB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4D0FDB" w:rsidRPr="00A91BB1" w:rsidRDefault="004D0FDB" w:rsidP="004D0FDB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1BB1">
        <w:rPr>
          <w:rFonts w:ascii="Times New Roman" w:hAnsi="Times New Roman" w:cs="Times New Roman"/>
          <w:sz w:val="24"/>
          <w:szCs w:val="24"/>
        </w:rPr>
        <w:t xml:space="preserve">Место проведения занятий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D0FDB" w:rsidRPr="00A91BB1" w:rsidRDefault="004D0FDB" w:rsidP="004D0FDB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9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850"/>
        <w:gridCol w:w="2410"/>
        <w:gridCol w:w="5103"/>
        <w:gridCol w:w="2410"/>
        <w:gridCol w:w="1842"/>
      </w:tblGrid>
      <w:tr w:rsidR="004D0FDB" w:rsidRPr="00A91BB1" w:rsidTr="004D0FDB">
        <w:tc>
          <w:tcPr>
            <w:tcW w:w="675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Число месяц</w:t>
            </w:r>
          </w:p>
        </w:tc>
        <w:tc>
          <w:tcPr>
            <w:tcW w:w="1276" w:type="dxa"/>
          </w:tcPr>
          <w:p w:rsidR="004D0FDB" w:rsidRPr="00A91BB1" w:rsidRDefault="004D0FDB" w:rsidP="004D0F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В мире техники</w:t>
            </w:r>
            <w:r w:rsidR="00011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(вводное занятие)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Роль техники в жизни человека.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0FDB" w:rsidRPr="00A91BB1" w:rsidRDefault="004D0FDB" w:rsidP="004D0FDB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Лекция-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и материалы.</w:t>
            </w:r>
          </w:p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Техника безопасности.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«Оригами»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Лекция-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Cs/>
                <w:sz w:val="24"/>
                <w:szCs w:val="24"/>
              </w:rPr>
              <w:t>Условные знаки и обозначения. Основные приёмы складывания.</w:t>
            </w:r>
          </w:p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Базовые формы.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Оригами «Гоночная машина».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Лекция-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Модульное оригами. Основные приёмы складывания модулей.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модулей для модели «Вертолёт».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модулей для модели «Вертолёт».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Сборка модели «Вертолёт».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модулей для модели «Ракета».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модулей для модели «Ракета».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2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Сборка модели «Ракета».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Графическая подготовка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Лекция-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Чертёжные инструменты и принадлежности. Правила пользования и правила безопасной работы.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Построение параллельных и перпендикулярных линий.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Приёмы работы с циркулем.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Радиус и диаметр. Деление круга на нечётные числа.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полуобъёмной звёздочки. 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Линии чертежа.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Осевая симметрия. Изготовление симметричной модели самолёта.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Масштаб. Увеличение и уменьшение выкройки по клеткам.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микроавтобуса.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Схема и чертёж. Изготовление модели танка.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танка. Художественное оформление.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Экскурсия на областную выставку «Дети, техника, творчество».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Виды транспорта. Сухопутный транспорт.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Лекция-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«Транспорт в нашей жизни». Устройство автомобиля.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2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Чтение простейшего сборочного чертежа. Изготовление колёс.</w:t>
            </w:r>
            <w:r w:rsidR="002D3E68" w:rsidRPr="00A91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легкового автомобиля.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легкового автомобиля. Художественное оформление.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разверток. Изготовление машин по разверткам.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грузового автофургона.</w:t>
            </w:r>
          </w:p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грузового автофургона. Художественное оформление.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гоночного автомобиля.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гоночного автомобиля. Художественное оформление.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Лекция-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Беседа «Сельскохозяйственный транспорт в жизни человека». Изготовление модели колесного трактора.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колесного транспорта. Художественное оформление.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Беседа «Строительный транспорт». Изготовление модели экскаватора.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экскаватора. Художественное оформление.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бетономешалки.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бетономешалки. Художественное оформление.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Беседа «Военная техника».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танка по шаблонам.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танка по шаблонам. Художественное оформление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 с элементами проектирования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FDB" w:rsidRPr="00A91BB1" w:rsidTr="004D0FDB">
        <w:tc>
          <w:tcPr>
            <w:tcW w:w="675" w:type="dxa"/>
          </w:tcPr>
          <w:p w:rsidR="004D0FDB" w:rsidRPr="00FB7E6D" w:rsidRDefault="004D0FDB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FDB" w:rsidRPr="00A91BB1" w:rsidRDefault="004D0FDB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Лекция-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5103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Основы творческого проектирования «На городском перекрёстке». Выбор техники исполнения и материалов.</w:t>
            </w:r>
          </w:p>
        </w:tc>
        <w:tc>
          <w:tcPr>
            <w:tcW w:w="2410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4D0FDB" w:rsidRPr="00A91BB1" w:rsidRDefault="004D0FDB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Этапы творческого проектирования. Конструируем по собственному замыслу «На городском перекрёстке».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Этапы творческого проектирования. Конструируем по собственному замыслу «На городском перекрёстке».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Оформление по собственному замыслу «На городском перекрёстке».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сувениров к праздникам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«Из истории праздника». Изготовление снежинок.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2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декоративной ёлочки.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декоративной ёлочки. Художественное оформление.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и украшений на ёлку.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и украшений на ёлку. Художественное оформление.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транспорта. </w:t>
            </w:r>
          </w:p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Воздушный транспорт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Лекция-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«Как человек научился летать». Виды самолётов.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Лекция-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Конструкции летательных аппаратов. Основные части самолёта.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самолёта.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самолёта. Художественное оформление.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вертолёта.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вертолёта. Художественное оформление.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Лекция-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Виды космических аппаратов.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искусственного спутника Земли.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искусственного спутника Земли. Художественное оформление.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ракеты.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ракеты.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ракеты. Художественное оформление.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летающей тарелки.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летающей тарелки. Художественное оформление.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сувениров к праздникам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Беседа «День защитника Отечества». Изготовление элементов для композиции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A9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открытки. Художественное </w:t>
            </w:r>
            <w:r w:rsidRPr="00A9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 с элементами проектирования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Лекция-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Основы творческого проектирования «Космическая станция». Выбор техники исполнения и материалов.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Этапы творческого проектирования. Конструируем по собственному замыслу «Космическая станция».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Этапы творческого проектирования. Конструируем по собственному замыслу «Космическая станция».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Оформление по собственному замыслу «Космическая станция».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сувениров к праздникам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Поздравляем мам и бабушек. Изготовление открытки-раскладушки.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открытки.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Виды транспорта. Морской транспорт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Лекция-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Беседа «Россия – великая морская держава». Классификация судов и кораблей.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Лекция-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Основные элементы судна. Модель древнего судна.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древнего судна. Художественное оформление.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плота с парусом из трубочек.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плота с парусом из трубочек. Художественное оформление.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теплохода.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теплохода.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теплохода. Художественное оформление.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военного корабля.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военного корабля.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модели военного корабля. </w:t>
            </w:r>
            <w:r w:rsidRPr="00A9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оформление.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подводной лодки.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подводной лодки.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подводной лодки. Художественное оформление.</w:t>
            </w:r>
          </w:p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 xml:space="preserve"> Парад техники.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 с элементами пр</w:t>
            </w:r>
            <w:r w:rsidR="006F50F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ектирования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Лекция-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«Корабль будущего». Выбор техники исполнения и материалов.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Конструируем по собственному замыслу «Корабль будущего».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Оформление по собственному замыслу «Корабль будущего».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Модели и макеты с применением бросового материала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Беседа «Экология и мы». Модели из нетрадиционных материалов.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Лекция-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Способы обработки бросового материала. Инструмент для обработки бросового материала. Правила ТБ.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многоэтажного дома из коробок.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макета многоэтажного дома. Художественное оформление. 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средневекового замка из тарной коробки.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средневекового замка. Художественное оформление.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поделок из спичек. Теремок. 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спичек. Теремок. Художественное оформление.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газетных трубочек. Прямоугольная коробочка.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прямоугольной коробочки из газетных трубочек. Художественное </w:t>
            </w:r>
            <w:r w:rsidRPr="00A9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газетных трубочек. Коляска.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коляски из газетных трубочек. Художественное оформление.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Тестирование. Практическое задание.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</w:t>
            </w:r>
          </w:p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Модели и макеты с применением бросового материала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крышек. Робот.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робота. Художественное оформление.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гидроплана из подручных материалов.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гидроплана. Художественное оформление.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«Едем, плаваем, летаем!» - выставка – презентация детских работ</w:t>
            </w:r>
            <w:r w:rsidR="00011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(итоговое занятие)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Итоговая выставка детских работ.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675" w:type="dxa"/>
          </w:tcPr>
          <w:p w:rsidR="00FB7E6D" w:rsidRPr="00FB7E6D" w:rsidRDefault="00FB7E6D" w:rsidP="00FB7E6D">
            <w:pPr>
              <w:pStyle w:val="a7"/>
              <w:numPr>
                <w:ilvl w:val="0"/>
                <w:numId w:val="29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Экскурсия на областную выставку «Волшебство детских рук».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6D" w:rsidRPr="00A91BB1" w:rsidTr="004D0FDB">
        <w:tc>
          <w:tcPr>
            <w:tcW w:w="3369" w:type="dxa"/>
            <w:gridSpan w:val="3"/>
          </w:tcPr>
          <w:p w:rsidR="00FB7E6D" w:rsidRPr="00A91BB1" w:rsidRDefault="00FB7E6D" w:rsidP="004D0F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B7E6D" w:rsidRPr="00A91BB1" w:rsidRDefault="00FB7E6D" w:rsidP="004D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B1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B7E6D" w:rsidRPr="00A91BB1" w:rsidRDefault="00FB7E6D" w:rsidP="004D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0FDB" w:rsidRDefault="004D0FDB" w:rsidP="004D0FDB">
      <w:pPr>
        <w:keepNext/>
        <w:keepLines/>
        <w:spacing w:after="0" w:line="240" w:lineRule="auto"/>
        <w:ind w:left="-709" w:right="-598"/>
        <w:jc w:val="center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2AE9" w:rsidRDefault="00522AE9" w:rsidP="005A6D8D">
      <w:pPr>
        <w:pStyle w:val="af4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D0FDB" w:rsidRDefault="004D0FDB" w:rsidP="004D0FDB">
      <w:pPr>
        <w:sectPr w:rsidR="004D0FDB" w:rsidSect="00575134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:rsidR="00522AE9" w:rsidRDefault="005F5024" w:rsidP="00E55429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 xml:space="preserve"> </w:t>
      </w:r>
      <w:r w:rsidR="00522AE9" w:rsidRPr="00522A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Условия реализации программы</w:t>
      </w:r>
    </w:p>
    <w:p w:rsidR="00522AE9" w:rsidRDefault="00522AE9" w:rsidP="00BB3E64">
      <w:pPr>
        <w:pStyle w:val="a5"/>
        <w:spacing w:line="360" w:lineRule="auto"/>
        <w:jc w:val="center"/>
        <w:rPr>
          <w:b/>
          <w:i/>
        </w:rPr>
      </w:pPr>
      <w:r w:rsidRPr="00C0154C">
        <w:rPr>
          <w:b/>
          <w:i/>
        </w:rPr>
        <w:t>Материально-техническое обеспечение программы</w:t>
      </w:r>
    </w:p>
    <w:p w:rsidR="00133802" w:rsidRPr="00BA236F" w:rsidRDefault="00133802" w:rsidP="00133802">
      <w:pPr>
        <w:spacing w:after="0" w:line="36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6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Начальное техническое моделирование не требует наличия специальных рабочих мест или сложного технологического оборудования, занятия могут проводиться в любом учебном кабинете.</w:t>
      </w:r>
    </w:p>
    <w:p w:rsidR="00522AE9" w:rsidRPr="007B1F09" w:rsidRDefault="00522AE9" w:rsidP="008C674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1F09">
        <w:rPr>
          <w:rFonts w:ascii="Times New Roman" w:eastAsia="Calibri" w:hAnsi="Times New Roman" w:cs="Times New Roman"/>
          <w:sz w:val="28"/>
          <w:szCs w:val="28"/>
          <w:lang w:eastAsia="ar-SA"/>
        </w:rPr>
        <w:t>Для реализации успешной работы необходимы следующие инструменты: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B1F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карандаши, линейки, ножницы, ластики, циркули, треугольники,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шило, </w:t>
      </w:r>
      <w:r w:rsidRPr="007B1F09">
        <w:rPr>
          <w:rFonts w:ascii="Times New Roman" w:eastAsia="Calibri" w:hAnsi="Times New Roman" w:cs="Times New Roman"/>
          <w:sz w:val="28"/>
          <w:szCs w:val="28"/>
          <w:lang w:eastAsia="ar-SA"/>
        </w:rPr>
        <w:t>кисти, фломастеры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штангенциркули</w:t>
      </w:r>
      <w:r w:rsidRPr="007B1F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др.</w:t>
      </w:r>
    </w:p>
    <w:p w:rsidR="00B92770" w:rsidRDefault="00522AE9" w:rsidP="005D3876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0" w:right="-143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1F09">
        <w:rPr>
          <w:rFonts w:ascii="Times New Roman" w:eastAsia="Calibri" w:hAnsi="Times New Roman" w:cs="Times New Roman"/>
          <w:sz w:val="28"/>
          <w:szCs w:val="28"/>
          <w:lang w:eastAsia="ar-SA"/>
        </w:rPr>
        <w:t>Материалы:</w:t>
      </w:r>
    </w:p>
    <w:p w:rsidR="00B92770" w:rsidRDefault="00522AE9" w:rsidP="005D3876">
      <w:pPr>
        <w:pStyle w:val="a7"/>
        <w:widowControl w:val="0"/>
        <w:numPr>
          <w:ilvl w:val="0"/>
          <w:numId w:val="3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-143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1F09">
        <w:rPr>
          <w:rFonts w:ascii="Times New Roman" w:eastAsia="Calibri" w:hAnsi="Times New Roman" w:cs="Times New Roman"/>
          <w:sz w:val="28"/>
          <w:szCs w:val="28"/>
          <w:lang w:eastAsia="ar-SA"/>
        </w:rPr>
        <w:t>бумага (альбомная, газетная</w:t>
      </w:r>
      <w:r w:rsidR="00B92770">
        <w:rPr>
          <w:rFonts w:ascii="Times New Roman" w:eastAsia="Calibri" w:hAnsi="Times New Roman" w:cs="Times New Roman"/>
          <w:sz w:val="28"/>
          <w:szCs w:val="28"/>
          <w:lang w:eastAsia="ar-SA"/>
        </w:rPr>
        <w:t>, цветная, копировальная и др.);</w:t>
      </w:r>
    </w:p>
    <w:p w:rsidR="00B92770" w:rsidRDefault="00522AE9" w:rsidP="005D3876">
      <w:pPr>
        <w:pStyle w:val="a7"/>
        <w:widowControl w:val="0"/>
        <w:numPr>
          <w:ilvl w:val="0"/>
          <w:numId w:val="3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-143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1F09">
        <w:rPr>
          <w:rFonts w:ascii="Times New Roman" w:eastAsia="Calibri" w:hAnsi="Times New Roman" w:cs="Times New Roman"/>
          <w:sz w:val="28"/>
          <w:szCs w:val="28"/>
          <w:lang w:eastAsia="ar-SA"/>
        </w:rPr>
        <w:t>картон (цветной, упаковочный, гофрированный и др.);</w:t>
      </w:r>
    </w:p>
    <w:p w:rsidR="00B92770" w:rsidRDefault="00522AE9" w:rsidP="005D3876">
      <w:pPr>
        <w:pStyle w:val="a7"/>
        <w:widowControl w:val="0"/>
        <w:numPr>
          <w:ilvl w:val="0"/>
          <w:numId w:val="3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-143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1F09">
        <w:rPr>
          <w:rFonts w:ascii="Times New Roman" w:eastAsia="Calibri" w:hAnsi="Times New Roman" w:cs="Times New Roman"/>
          <w:sz w:val="28"/>
          <w:szCs w:val="28"/>
          <w:lang w:eastAsia="ar-SA"/>
        </w:rPr>
        <w:t>нетрадиционные (бросовые): картонные коробки, пластмассовые и металлические бутылки и банки ра</w:t>
      </w:r>
      <w:r w:rsidR="00B92770">
        <w:rPr>
          <w:rFonts w:ascii="Times New Roman" w:eastAsia="Calibri" w:hAnsi="Times New Roman" w:cs="Times New Roman"/>
          <w:sz w:val="28"/>
          <w:szCs w:val="28"/>
          <w:lang w:eastAsia="ar-SA"/>
        </w:rPr>
        <w:t>зличной величины, формы и цвета;</w:t>
      </w:r>
    </w:p>
    <w:p w:rsidR="00522AE9" w:rsidRPr="00522AE9" w:rsidRDefault="00522AE9" w:rsidP="005D3876">
      <w:pPr>
        <w:pStyle w:val="a7"/>
        <w:widowControl w:val="0"/>
        <w:numPr>
          <w:ilvl w:val="0"/>
          <w:numId w:val="3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-143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B1F09">
        <w:rPr>
          <w:rFonts w:ascii="Times New Roman" w:eastAsia="Calibri" w:hAnsi="Times New Roman" w:cs="Times New Roman"/>
          <w:sz w:val="28"/>
          <w:szCs w:val="28"/>
          <w:lang w:eastAsia="ar-SA"/>
        </w:rPr>
        <w:t>др</w:t>
      </w:r>
      <w:r w:rsidR="00B927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угие: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пенопласт, </w:t>
      </w:r>
      <w:r w:rsidRPr="007B1F09">
        <w:rPr>
          <w:rFonts w:ascii="Times New Roman" w:eastAsia="Calibri" w:hAnsi="Times New Roman" w:cs="Times New Roman"/>
          <w:sz w:val="28"/>
          <w:szCs w:val="28"/>
          <w:lang w:eastAsia="ar-SA"/>
        </w:rPr>
        <w:t>проволока, фольга, клей ПВА</w:t>
      </w:r>
      <w:r w:rsidR="005D3876" w:rsidRPr="005D387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D3876" w:rsidRPr="007B1F09">
        <w:rPr>
          <w:rFonts w:ascii="Times New Roman" w:eastAsia="Calibri" w:hAnsi="Times New Roman" w:cs="Times New Roman"/>
          <w:sz w:val="28"/>
          <w:szCs w:val="28"/>
          <w:lang w:eastAsia="ar-SA"/>
        </w:rPr>
        <w:t>гуашь и</w:t>
      </w:r>
      <w:r w:rsidR="005D387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др.</w:t>
      </w:r>
    </w:p>
    <w:p w:rsidR="00522AE9" w:rsidRDefault="00522AE9" w:rsidP="00C0154C">
      <w:pPr>
        <w:pStyle w:val="af4"/>
        <w:widowControl w:val="0"/>
        <w:tabs>
          <w:tab w:val="clear" w:pos="4677"/>
          <w:tab w:val="clear" w:pos="9355"/>
          <w:tab w:val="left" w:pos="3936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ar-SA"/>
        </w:rPr>
      </w:pPr>
      <w:r w:rsidRPr="00522AE9">
        <w:rPr>
          <w:rFonts w:eastAsia="Calibri"/>
          <w:b/>
          <w:sz w:val="28"/>
          <w:szCs w:val="28"/>
          <w:lang w:eastAsia="ar-SA"/>
        </w:rPr>
        <w:t>Формы аттестации</w:t>
      </w:r>
    </w:p>
    <w:p w:rsidR="00594D0D" w:rsidRDefault="00C4275C" w:rsidP="00522AE9">
      <w:pPr>
        <w:pStyle w:val="c2c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284778">
        <w:rPr>
          <w:rFonts w:eastAsia="Calibri"/>
          <w:sz w:val="28"/>
          <w:szCs w:val="28"/>
          <w:lang w:eastAsia="ar-SA"/>
        </w:rPr>
        <w:t>Реализация программы «Начальное техническое моделирование» предусматривает входной, текущий контроль, промежуточную аттестацию. Входной контроль осуществляется в форме собеседования. Текущий контроль включает в себя следующие формы: собеседования,</w:t>
      </w:r>
      <w:r w:rsidR="00284778">
        <w:rPr>
          <w:rFonts w:eastAsia="Calibri"/>
          <w:sz w:val="28"/>
          <w:szCs w:val="28"/>
          <w:lang w:eastAsia="ar-SA"/>
        </w:rPr>
        <w:t xml:space="preserve"> наблюдение, </w:t>
      </w:r>
      <w:r w:rsidRPr="00284778">
        <w:rPr>
          <w:rFonts w:eastAsia="Calibri"/>
          <w:sz w:val="28"/>
          <w:szCs w:val="28"/>
          <w:lang w:eastAsia="ar-SA"/>
        </w:rPr>
        <w:t xml:space="preserve">опросы, участие </w:t>
      </w:r>
      <w:r w:rsidRPr="00594D0D">
        <w:rPr>
          <w:rFonts w:eastAsia="Calibri"/>
          <w:sz w:val="28"/>
          <w:szCs w:val="28"/>
          <w:lang w:eastAsia="ar-SA"/>
        </w:rPr>
        <w:t xml:space="preserve">обучающихся в </w:t>
      </w:r>
      <w:r w:rsidR="00594D0D" w:rsidRPr="00594D0D">
        <w:rPr>
          <w:rFonts w:eastAsia="Calibri"/>
          <w:sz w:val="28"/>
          <w:szCs w:val="28"/>
          <w:lang w:eastAsia="ar-SA"/>
        </w:rPr>
        <w:t xml:space="preserve">выставках </w:t>
      </w:r>
      <w:r w:rsidR="003E2E26">
        <w:rPr>
          <w:rFonts w:eastAsia="Calibri"/>
          <w:sz w:val="28"/>
          <w:szCs w:val="28"/>
          <w:lang w:eastAsia="ar-SA"/>
        </w:rPr>
        <w:t xml:space="preserve">и конкурсах </w:t>
      </w:r>
      <w:r w:rsidR="00594D0D" w:rsidRPr="00594D0D">
        <w:rPr>
          <w:rFonts w:eastAsia="Calibri"/>
          <w:sz w:val="28"/>
          <w:szCs w:val="28"/>
          <w:lang w:eastAsia="ar-SA"/>
        </w:rPr>
        <w:t>различного уровня</w:t>
      </w:r>
      <w:r w:rsidRPr="00594D0D">
        <w:rPr>
          <w:rFonts w:eastAsia="Calibri"/>
          <w:sz w:val="28"/>
          <w:szCs w:val="28"/>
          <w:lang w:eastAsia="ar-SA"/>
        </w:rPr>
        <w:t>.</w:t>
      </w:r>
    </w:p>
    <w:p w:rsidR="00522AE9" w:rsidRPr="00693452" w:rsidRDefault="00C4275C" w:rsidP="00594D0D">
      <w:pPr>
        <w:pStyle w:val="c2c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0"/>
          <w:sz w:val="28"/>
          <w:szCs w:val="28"/>
        </w:rPr>
      </w:pPr>
      <w:r w:rsidRPr="00594D0D">
        <w:rPr>
          <w:rFonts w:eastAsia="Calibri"/>
          <w:sz w:val="28"/>
          <w:szCs w:val="28"/>
          <w:lang w:eastAsia="ar-SA"/>
        </w:rPr>
        <w:t>Промежуточная аттестация проводится в соответствии с «Положением о формах, периодичности и порядке текущего контроля успеваемости и промежуточной аттестации обучающихся Центра».</w:t>
      </w:r>
      <w:r w:rsidR="00594D0D">
        <w:rPr>
          <w:rFonts w:eastAsia="Calibri"/>
          <w:sz w:val="28"/>
          <w:szCs w:val="28"/>
          <w:lang w:eastAsia="ar-SA"/>
        </w:rPr>
        <w:t xml:space="preserve"> В конце учебного года о</w:t>
      </w:r>
      <w:r w:rsidR="008C6742">
        <w:rPr>
          <w:rStyle w:val="c0"/>
          <w:sz w:val="28"/>
          <w:szCs w:val="28"/>
        </w:rPr>
        <w:t>бу</w:t>
      </w:r>
      <w:r w:rsidR="00522AE9">
        <w:rPr>
          <w:rStyle w:val="c0"/>
          <w:sz w:val="28"/>
          <w:szCs w:val="28"/>
        </w:rPr>
        <w:t>ча</w:t>
      </w:r>
      <w:r w:rsidR="008C6742">
        <w:rPr>
          <w:rStyle w:val="c0"/>
          <w:sz w:val="28"/>
          <w:szCs w:val="28"/>
        </w:rPr>
        <w:t>ю</w:t>
      </w:r>
      <w:r w:rsidR="00522AE9">
        <w:rPr>
          <w:rStyle w:val="c0"/>
          <w:sz w:val="28"/>
          <w:szCs w:val="28"/>
        </w:rPr>
        <w:t>щи</w:t>
      </w:r>
      <w:r w:rsidR="00594D0D">
        <w:rPr>
          <w:rStyle w:val="c0"/>
          <w:sz w:val="28"/>
          <w:szCs w:val="28"/>
        </w:rPr>
        <w:t>еся</w:t>
      </w:r>
      <w:r w:rsidR="00522AE9" w:rsidRPr="00693452">
        <w:rPr>
          <w:rStyle w:val="c0"/>
          <w:sz w:val="28"/>
          <w:szCs w:val="28"/>
        </w:rPr>
        <w:t xml:space="preserve"> выполняются тестовые задания, включающие в себя теоретические знания по всем темам курса. Представляется также выполненная </w:t>
      </w:r>
      <w:r w:rsidR="00522AE9">
        <w:rPr>
          <w:rStyle w:val="c0"/>
          <w:sz w:val="28"/>
          <w:szCs w:val="28"/>
        </w:rPr>
        <w:t xml:space="preserve">творческая или </w:t>
      </w:r>
      <w:r w:rsidR="00522AE9" w:rsidRPr="00693452">
        <w:rPr>
          <w:rStyle w:val="c0"/>
          <w:sz w:val="28"/>
          <w:szCs w:val="28"/>
        </w:rPr>
        <w:t>практическая работа, организуется отчетная выставка.</w:t>
      </w:r>
    </w:p>
    <w:p w:rsidR="00522AE9" w:rsidRDefault="00522AE9" w:rsidP="00522AE9">
      <w:pPr>
        <w:tabs>
          <w:tab w:val="left" w:pos="360"/>
        </w:tabs>
        <w:spacing w:after="0" w:line="360" w:lineRule="auto"/>
        <w:ind w:firstLine="54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93452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594D0D"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Pr="00693452">
        <w:rPr>
          <w:rFonts w:ascii="Times New Roman" w:hAnsi="Times New Roman" w:cs="Times New Roman"/>
          <w:sz w:val="28"/>
          <w:szCs w:val="28"/>
        </w:rPr>
        <w:t xml:space="preserve"> выявля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93452">
        <w:rPr>
          <w:rFonts w:ascii="Times New Roman" w:hAnsi="Times New Roman" w:cs="Times New Roman"/>
          <w:sz w:val="28"/>
          <w:szCs w:val="28"/>
        </w:rPr>
        <w:t xml:space="preserve">тся три уровня усвоения материала: высокий, средний, низкий. Используется десятибалльная система оценки. </w:t>
      </w:r>
      <w:r w:rsidRPr="00693452">
        <w:rPr>
          <w:rStyle w:val="c0"/>
          <w:rFonts w:ascii="Times New Roman" w:hAnsi="Times New Roman" w:cs="Times New Roman"/>
          <w:sz w:val="28"/>
          <w:szCs w:val="28"/>
        </w:rPr>
        <w:t>Таким образом, итоговая аттестационная оценка является суммарной, включающей в себя оценку уров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ня теоретических знаний </w:t>
      </w:r>
      <w:r w:rsidR="0081685C">
        <w:rPr>
          <w:rStyle w:val="c0"/>
          <w:rFonts w:ascii="Times New Roman" w:hAnsi="Times New Roman" w:cs="Times New Roman"/>
          <w:sz w:val="28"/>
          <w:szCs w:val="28"/>
        </w:rPr>
        <w:t>обучающегося</w:t>
      </w:r>
      <w:r w:rsidRPr="00693452">
        <w:rPr>
          <w:rStyle w:val="c0"/>
          <w:rFonts w:ascii="Times New Roman" w:hAnsi="Times New Roman" w:cs="Times New Roman"/>
          <w:sz w:val="28"/>
          <w:szCs w:val="28"/>
        </w:rPr>
        <w:t xml:space="preserve"> и его практических умений за весь период обучения.</w:t>
      </w:r>
    </w:p>
    <w:p w:rsidR="00522AE9" w:rsidRPr="00A5331E" w:rsidRDefault="00522AE9" w:rsidP="00BB01A2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54C">
        <w:rPr>
          <w:rFonts w:ascii="Times New Roman" w:hAnsi="Times New Roman" w:cs="Times New Roman"/>
          <w:sz w:val="28"/>
          <w:szCs w:val="28"/>
          <w:u w:val="single"/>
        </w:rPr>
        <w:lastRenderedPageBreak/>
        <w:t>Критерии результативности</w:t>
      </w:r>
      <w:r w:rsidRPr="00A5331E">
        <w:rPr>
          <w:rFonts w:ascii="Times New Roman" w:hAnsi="Times New Roman" w:cs="Times New Roman"/>
          <w:sz w:val="28"/>
          <w:szCs w:val="28"/>
        </w:rPr>
        <w:t xml:space="preserve">  работы по данной программе: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366"/>
        <w:gridCol w:w="3190"/>
        <w:gridCol w:w="3190"/>
      </w:tblGrid>
      <w:tr w:rsidR="00522AE9" w:rsidRPr="00A5331E" w:rsidTr="004126D1">
        <w:tc>
          <w:tcPr>
            <w:tcW w:w="3366" w:type="dxa"/>
          </w:tcPr>
          <w:p w:rsidR="00522AE9" w:rsidRPr="00A5331E" w:rsidRDefault="00522AE9" w:rsidP="0052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3190" w:type="dxa"/>
          </w:tcPr>
          <w:p w:rsidR="00522AE9" w:rsidRPr="00A5331E" w:rsidRDefault="00522AE9" w:rsidP="0052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90" w:type="dxa"/>
          </w:tcPr>
          <w:p w:rsidR="00522AE9" w:rsidRPr="00A5331E" w:rsidRDefault="00522AE9" w:rsidP="0052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522AE9" w:rsidRPr="00A5331E" w:rsidTr="004126D1">
        <w:tc>
          <w:tcPr>
            <w:tcW w:w="3366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владе</w:t>
            </w:r>
            <w:r w:rsidRPr="00A5331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определенными техническими понятиями (название геометрических фигур, определения), свободное использование</w:t>
            </w:r>
          </w:p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технических терминов</w:t>
            </w:r>
          </w:p>
        </w:tc>
        <w:tc>
          <w:tcPr>
            <w:tcW w:w="3190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владение отдельными тех</w:t>
            </w:r>
            <w:r w:rsidRPr="00A5331E">
              <w:rPr>
                <w:rFonts w:ascii="Times New Roman" w:hAnsi="Times New Roman" w:cs="Times New Roman"/>
                <w:sz w:val="28"/>
                <w:szCs w:val="28"/>
              </w:rPr>
              <w:softHyphen/>
              <w:t>ническими знаниями и умениями</w:t>
            </w:r>
          </w:p>
        </w:tc>
        <w:tc>
          <w:tcPr>
            <w:tcW w:w="3190" w:type="dxa"/>
          </w:tcPr>
          <w:p w:rsidR="004126D1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владение техническими знаниями и умениями не в полном объёме программы</w:t>
            </w:r>
          </w:p>
          <w:p w:rsidR="00522AE9" w:rsidRPr="004126D1" w:rsidRDefault="00522AE9" w:rsidP="0041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AE9" w:rsidRPr="00A5331E" w:rsidTr="004126D1">
        <w:tc>
          <w:tcPr>
            <w:tcW w:w="3366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владение принципами и технологией построения плоских и объёмных моделей из бумаги и картона</w:t>
            </w:r>
          </w:p>
        </w:tc>
        <w:tc>
          <w:tcPr>
            <w:tcW w:w="3190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изготовление плоских и объёмных моделей из бумаги и картона под контролем педагога</w:t>
            </w:r>
          </w:p>
        </w:tc>
        <w:tc>
          <w:tcPr>
            <w:tcW w:w="3190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изготовление плоских и объёмных моделей из бумаги и картона с помощью педагога</w:t>
            </w:r>
          </w:p>
        </w:tc>
      </w:tr>
      <w:tr w:rsidR="00522AE9" w:rsidRPr="00A5331E" w:rsidTr="004126D1">
        <w:tc>
          <w:tcPr>
            <w:tcW w:w="3366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название основных частей машины, самолета, ракеты, корабля</w:t>
            </w:r>
          </w:p>
        </w:tc>
        <w:tc>
          <w:tcPr>
            <w:tcW w:w="3190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допускает ошибки в названии основных частей машины, самолета, ракеты, корабля</w:t>
            </w:r>
          </w:p>
        </w:tc>
        <w:tc>
          <w:tcPr>
            <w:tcW w:w="3190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не всегда может назвать основные части машины, самолета, ракеты, корабля</w:t>
            </w:r>
          </w:p>
        </w:tc>
      </w:tr>
      <w:tr w:rsidR="00522AE9" w:rsidRPr="00A5331E" w:rsidTr="004126D1">
        <w:tc>
          <w:tcPr>
            <w:tcW w:w="3366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умение правильно использовать инструменты (ножницы, ли</w:t>
            </w:r>
            <w:r w:rsidRPr="00A5331E">
              <w:rPr>
                <w:rFonts w:ascii="Times New Roman" w:hAnsi="Times New Roman" w:cs="Times New Roman"/>
                <w:sz w:val="28"/>
                <w:szCs w:val="28"/>
              </w:rPr>
              <w:softHyphen/>
              <w:t>нейка, карандаш, циркуль);</w:t>
            </w:r>
          </w:p>
        </w:tc>
        <w:tc>
          <w:tcPr>
            <w:tcW w:w="3190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инструменты под наблюдением педагога</w:t>
            </w:r>
          </w:p>
        </w:tc>
        <w:tc>
          <w:tcPr>
            <w:tcW w:w="3190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инструменты под контролем педагога</w:t>
            </w:r>
          </w:p>
        </w:tc>
      </w:tr>
      <w:tr w:rsidR="00522AE9" w:rsidRPr="00A5331E" w:rsidTr="004126D1">
        <w:tc>
          <w:tcPr>
            <w:tcW w:w="3366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хоро</w:t>
            </w:r>
            <w:r w:rsidRPr="00A5331E">
              <w:rPr>
                <w:rFonts w:ascii="Times New Roman" w:hAnsi="Times New Roman" w:cs="Times New Roman"/>
                <w:sz w:val="28"/>
                <w:szCs w:val="28"/>
              </w:rPr>
              <w:softHyphen/>
              <w:t>шее развитие мелкой моторики рук</w:t>
            </w:r>
          </w:p>
        </w:tc>
        <w:tc>
          <w:tcPr>
            <w:tcW w:w="3190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недо</w:t>
            </w:r>
            <w:r w:rsidRPr="00A5331E">
              <w:rPr>
                <w:rFonts w:ascii="Times New Roman" w:hAnsi="Times New Roman" w:cs="Times New Roman"/>
                <w:sz w:val="28"/>
                <w:szCs w:val="28"/>
              </w:rPr>
              <w:softHyphen/>
              <w:t>статочное развитие мелкой моторики рук</w:t>
            </w:r>
          </w:p>
        </w:tc>
        <w:tc>
          <w:tcPr>
            <w:tcW w:w="3190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слабое развитие мелкой моторики рук</w:t>
            </w:r>
          </w:p>
        </w:tc>
      </w:tr>
      <w:tr w:rsidR="00522AE9" w:rsidRPr="00A5331E" w:rsidTr="004126D1">
        <w:tc>
          <w:tcPr>
            <w:tcW w:w="3366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умение четко отвечать на поставленные вопросы</w:t>
            </w:r>
          </w:p>
        </w:tc>
        <w:tc>
          <w:tcPr>
            <w:tcW w:w="3190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знание от</w:t>
            </w:r>
            <w:r w:rsidRPr="00A5331E">
              <w:rPr>
                <w:rFonts w:ascii="Times New Roman" w:hAnsi="Times New Roman" w:cs="Times New Roman"/>
                <w:sz w:val="28"/>
                <w:szCs w:val="28"/>
              </w:rPr>
              <w:softHyphen/>
              <w:t>ветов на вопросы, но не может оформить мысль</w:t>
            </w:r>
          </w:p>
        </w:tc>
        <w:tc>
          <w:tcPr>
            <w:tcW w:w="3190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не всегда может ответить на поставленные вопросы</w:t>
            </w:r>
          </w:p>
        </w:tc>
      </w:tr>
      <w:tr w:rsidR="00522AE9" w:rsidRPr="00A5331E" w:rsidTr="004126D1">
        <w:tc>
          <w:tcPr>
            <w:tcW w:w="3366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развитие устойчивого внимания</w:t>
            </w:r>
          </w:p>
        </w:tc>
        <w:tc>
          <w:tcPr>
            <w:tcW w:w="3190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не всегда может сконцентриро</w:t>
            </w:r>
            <w:r w:rsidRPr="00A5331E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внимание</w:t>
            </w:r>
          </w:p>
        </w:tc>
        <w:tc>
          <w:tcPr>
            <w:tcW w:w="3190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внимание не устойчивое</w:t>
            </w:r>
          </w:p>
        </w:tc>
      </w:tr>
      <w:tr w:rsidR="00522AE9" w:rsidRPr="00A5331E" w:rsidTr="004126D1">
        <w:tc>
          <w:tcPr>
            <w:tcW w:w="3366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использование дополнительных материалов</w:t>
            </w:r>
          </w:p>
        </w:tc>
        <w:tc>
          <w:tcPr>
            <w:tcW w:w="3190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использование дополнительных материалов при подсказке педагога</w:t>
            </w:r>
          </w:p>
        </w:tc>
        <w:tc>
          <w:tcPr>
            <w:tcW w:w="3190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использование дополнительных материалов при рекомендации педагога</w:t>
            </w:r>
          </w:p>
        </w:tc>
      </w:tr>
      <w:tr w:rsidR="00522AE9" w:rsidRPr="00A5331E" w:rsidTr="004126D1">
        <w:tc>
          <w:tcPr>
            <w:tcW w:w="3366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выполнение правил техники безопасности при работе с инструментами</w:t>
            </w:r>
          </w:p>
        </w:tc>
        <w:tc>
          <w:tcPr>
            <w:tcW w:w="3190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выполнение правил техники безопасности после напоминания педагога</w:t>
            </w:r>
          </w:p>
        </w:tc>
        <w:tc>
          <w:tcPr>
            <w:tcW w:w="3190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выполнение правил техники безопасности только под строгим контролем педагога</w:t>
            </w:r>
          </w:p>
        </w:tc>
      </w:tr>
      <w:tr w:rsidR="00522AE9" w:rsidRPr="00A5331E" w:rsidTr="004126D1">
        <w:tc>
          <w:tcPr>
            <w:tcW w:w="3366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овладение умениями творческого проектирования</w:t>
            </w:r>
          </w:p>
        </w:tc>
        <w:tc>
          <w:tcPr>
            <w:tcW w:w="3190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выполнения творческих заданий как элемента метода творческого проектирования</w:t>
            </w:r>
          </w:p>
        </w:tc>
        <w:tc>
          <w:tcPr>
            <w:tcW w:w="3190" w:type="dxa"/>
          </w:tcPr>
          <w:p w:rsidR="00522AE9" w:rsidRPr="00A5331E" w:rsidRDefault="00522AE9" w:rsidP="0052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1E">
              <w:rPr>
                <w:rFonts w:ascii="Times New Roman" w:hAnsi="Times New Roman" w:cs="Times New Roman"/>
                <w:sz w:val="28"/>
                <w:szCs w:val="28"/>
              </w:rPr>
              <w:t>выполнения практических заданий</w:t>
            </w:r>
          </w:p>
        </w:tc>
      </w:tr>
    </w:tbl>
    <w:p w:rsidR="00522AE9" w:rsidRPr="00F32F06" w:rsidRDefault="00522AE9" w:rsidP="00F32F06">
      <w:pPr>
        <w:pStyle w:val="af4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sz w:val="20"/>
          <w:szCs w:val="20"/>
          <w:lang w:eastAsia="ar-SA"/>
        </w:rPr>
      </w:pPr>
    </w:p>
    <w:p w:rsidR="0081685C" w:rsidRDefault="0081685C" w:rsidP="00D86DDF">
      <w:pPr>
        <w:pStyle w:val="af4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i/>
          <w:color w:val="00000A"/>
          <w:w w:val="101"/>
          <w:kern w:val="1"/>
          <w:sz w:val="28"/>
          <w:szCs w:val="28"/>
        </w:rPr>
      </w:pPr>
    </w:p>
    <w:p w:rsidR="00522AE9" w:rsidRDefault="00522AE9" w:rsidP="00D86DDF">
      <w:pPr>
        <w:pStyle w:val="af4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i/>
          <w:color w:val="00000A"/>
          <w:w w:val="101"/>
          <w:kern w:val="1"/>
          <w:sz w:val="28"/>
          <w:szCs w:val="28"/>
        </w:rPr>
      </w:pPr>
      <w:r w:rsidRPr="00522AE9">
        <w:rPr>
          <w:rFonts w:eastAsia="Calibri"/>
          <w:b/>
          <w:i/>
          <w:color w:val="00000A"/>
          <w:w w:val="101"/>
          <w:kern w:val="1"/>
          <w:sz w:val="28"/>
          <w:szCs w:val="28"/>
        </w:rPr>
        <w:lastRenderedPageBreak/>
        <w:t>Формы отслеживания и фикса</w:t>
      </w:r>
      <w:r w:rsidR="00D86DDF">
        <w:rPr>
          <w:rFonts w:eastAsia="Calibri"/>
          <w:b/>
          <w:i/>
          <w:color w:val="00000A"/>
          <w:w w:val="101"/>
          <w:kern w:val="1"/>
          <w:sz w:val="28"/>
          <w:szCs w:val="28"/>
        </w:rPr>
        <w:t>ции образовательных результатов</w:t>
      </w:r>
    </w:p>
    <w:p w:rsidR="005C6D98" w:rsidRDefault="00D86DDF" w:rsidP="00D86DDF">
      <w:pPr>
        <w:pStyle w:val="a5"/>
        <w:spacing w:line="360" w:lineRule="auto"/>
        <w:ind w:firstLineChars="276" w:firstLine="773"/>
      </w:pPr>
      <w:r>
        <w:t xml:space="preserve">Для оценки работы обучающихся можно использовать, например, цветопись: </w:t>
      </w:r>
    </w:p>
    <w:p w:rsidR="005C6D98" w:rsidRDefault="00D86DDF" w:rsidP="005C6D98">
      <w:pPr>
        <w:pStyle w:val="a5"/>
        <w:numPr>
          <w:ilvl w:val="0"/>
          <w:numId w:val="36"/>
        </w:numPr>
        <w:spacing w:line="360" w:lineRule="auto"/>
      </w:pPr>
      <w:r>
        <w:t>красный цвет – работает самостоятельно, в быстром режиме;</w:t>
      </w:r>
    </w:p>
    <w:p w:rsidR="005C6D98" w:rsidRDefault="00D86DDF" w:rsidP="005C6D98">
      <w:pPr>
        <w:pStyle w:val="a5"/>
        <w:numPr>
          <w:ilvl w:val="0"/>
          <w:numId w:val="36"/>
        </w:numPr>
        <w:spacing w:line="360" w:lineRule="auto"/>
      </w:pPr>
      <w:r>
        <w:t>желтый – выполняет задания, соблюдая все требования;</w:t>
      </w:r>
    </w:p>
    <w:p w:rsidR="005C6D98" w:rsidRDefault="00D86DDF" w:rsidP="005C6D98">
      <w:pPr>
        <w:pStyle w:val="a5"/>
        <w:numPr>
          <w:ilvl w:val="0"/>
          <w:numId w:val="36"/>
        </w:numPr>
        <w:spacing w:line="360" w:lineRule="auto"/>
      </w:pPr>
      <w:r>
        <w:t xml:space="preserve">зеленый – выполняет задания самостоятельно, но допускает ошибки; </w:t>
      </w:r>
    </w:p>
    <w:p w:rsidR="005C6D98" w:rsidRDefault="00D86DDF" w:rsidP="005C6D98">
      <w:pPr>
        <w:pStyle w:val="a5"/>
        <w:numPr>
          <w:ilvl w:val="0"/>
          <w:numId w:val="36"/>
        </w:numPr>
        <w:spacing w:line="360" w:lineRule="auto"/>
      </w:pPr>
      <w:r>
        <w:t xml:space="preserve">синий – постоянно обращается к помощи педагога и товарищей; </w:t>
      </w:r>
    </w:p>
    <w:p w:rsidR="00D86DDF" w:rsidRDefault="00D86DDF" w:rsidP="005C6D98">
      <w:pPr>
        <w:pStyle w:val="a5"/>
        <w:numPr>
          <w:ilvl w:val="0"/>
          <w:numId w:val="36"/>
        </w:numPr>
        <w:spacing w:line="360" w:lineRule="auto"/>
      </w:pPr>
      <w:r>
        <w:t>фиолетовый – слабо справляется с заданием.</w:t>
      </w:r>
    </w:p>
    <w:p w:rsidR="00C93CD9" w:rsidRDefault="00C93CD9" w:rsidP="00C93CD9">
      <w:pPr>
        <w:pStyle w:val="a5"/>
        <w:spacing w:line="360" w:lineRule="auto"/>
      </w:pPr>
      <w:r>
        <w:t>В течение года отслеживается уровень достижений каждого обучающегося. Результаты участия в выставках и конкурсах различного уровня заносятся в таблицу достижений в течение всего учебного года.</w:t>
      </w:r>
    </w:p>
    <w:p w:rsidR="001204A6" w:rsidRDefault="001204A6" w:rsidP="001204A6">
      <w:pPr>
        <w:jc w:val="center"/>
        <w:rPr>
          <w:rFonts w:ascii="Times New Roman" w:eastAsia="Calibri" w:hAnsi="Times New Roman" w:cs="Times New Roman"/>
          <w:i/>
          <w:color w:val="00000A"/>
          <w:w w:val="101"/>
          <w:kern w:val="1"/>
          <w:sz w:val="28"/>
          <w:szCs w:val="28"/>
          <w:lang w:eastAsia="ru-RU"/>
        </w:rPr>
      </w:pPr>
      <w:r w:rsidRPr="001204A6">
        <w:rPr>
          <w:rFonts w:ascii="Times New Roman" w:eastAsia="Calibri" w:hAnsi="Times New Roman" w:cs="Times New Roman"/>
          <w:i/>
          <w:color w:val="00000A"/>
          <w:w w:val="101"/>
          <w:kern w:val="1"/>
          <w:sz w:val="28"/>
          <w:szCs w:val="28"/>
          <w:lang w:eastAsia="ru-RU"/>
        </w:rPr>
        <w:t>Участие</w:t>
      </w:r>
      <w:r w:rsidR="00382E54">
        <w:rPr>
          <w:rFonts w:ascii="Times New Roman" w:eastAsia="Calibri" w:hAnsi="Times New Roman" w:cs="Times New Roman"/>
          <w:i/>
          <w:color w:val="00000A"/>
          <w:w w:val="101"/>
          <w:kern w:val="1"/>
          <w:sz w:val="28"/>
          <w:szCs w:val="28"/>
          <w:lang w:eastAsia="ru-RU"/>
        </w:rPr>
        <w:t xml:space="preserve"> обучающихся</w:t>
      </w:r>
      <w:r w:rsidRPr="001204A6">
        <w:rPr>
          <w:rFonts w:ascii="Times New Roman" w:eastAsia="Calibri" w:hAnsi="Times New Roman" w:cs="Times New Roman"/>
          <w:i/>
          <w:color w:val="00000A"/>
          <w:w w:val="101"/>
          <w:kern w:val="1"/>
          <w:sz w:val="28"/>
          <w:szCs w:val="28"/>
          <w:lang w:eastAsia="ru-RU"/>
        </w:rPr>
        <w:t xml:space="preserve"> в конкурс</w:t>
      </w:r>
      <w:r w:rsidR="00100FEB">
        <w:rPr>
          <w:rFonts w:ascii="Times New Roman" w:eastAsia="Calibri" w:hAnsi="Times New Roman" w:cs="Times New Roman"/>
          <w:i/>
          <w:color w:val="00000A"/>
          <w:w w:val="101"/>
          <w:kern w:val="1"/>
          <w:sz w:val="28"/>
          <w:szCs w:val="28"/>
          <w:lang w:eastAsia="ru-RU"/>
        </w:rPr>
        <w:t>ах</w:t>
      </w:r>
      <w:r w:rsidRPr="001204A6">
        <w:rPr>
          <w:rFonts w:ascii="Times New Roman" w:eastAsia="Calibri" w:hAnsi="Times New Roman" w:cs="Times New Roman"/>
          <w:i/>
          <w:color w:val="00000A"/>
          <w:w w:val="101"/>
          <w:kern w:val="1"/>
          <w:sz w:val="28"/>
          <w:szCs w:val="28"/>
          <w:lang w:eastAsia="ru-RU"/>
        </w:rPr>
        <w:t xml:space="preserve"> и выставках технического творчества различного уровня</w:t>
      </w:r>
    </w:p>
    <w:tbl>
      <w:tblPr>
        <w:tblStyle w:val="a9"/>
        <w:tblW w:w="9895" w:type="dxa"/>
        <w:tblLayout w:type="fixed"/>
        <w:tblLook w:val="04A0" w:firstRow="1" w:lastRow="0" w:firstColumn="1" w:lastColumn="0" w:noHBand="0" w:noVBand="1"/>
      </w:tblPr>
      <w:tblGrid>
        <w:gridCol w:w="959"/>
        <w:gridCol w:w="2694"/>
        <w:gridCol w:w="1133"/>
        <w:gridCol w:w="1276"/>
        <w:gridCol w:w="1276"/>
        <w:gridCol w:w="1276"/>
        <w:gridCol w:w="1281"/>
      </w:tblGrid>
      <w:tr w:rsidR="00A950B0" w:rsidTr="00C93CD9">
        <w:trPr>
          <w:cantSplit/>
          <w:trHeight w:val="2306"/>
        </w:trPr>
        <w:tc>
          <w:tcPr>
            <w:tcW w:w="959" w:type="dxa"/>
          </w:tcPr>
          <w:p w:rsidR="00A950B0" w:rsidRPr="00C93CD9" w:rsidRDefault="00A950B0" w:rsidP="00C93CD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C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50B0" w:rsidRPr="00C93CD9" w:rsidRDefault="00A950B0" w:rsidP="00C93CD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CD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A950B0" w:rsidRPr="00C93CD9" w:rsidRDefault="00A950B0" w:rsidP="00C93CD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CD9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  <w:p w:rsidR="00A950B0" w:rsidRPr="00C93CD9" w:rsidRDefault="00A950B0" w:rsidP="00C93CD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CD9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  <w:p w:rsidR="00CC34DF" w:rsidRPr="00C93CD9" w:rsidRDefault="00CC34DF" w:rsidP="00C93CD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4DF" w:rsidRPr="00C93CD9" w:rsidRDefault="00CC34DF" w:rsidP="00C93CD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4DF" w:rsidRPr="00C93CD9" w:rsidRDefault="00CC34DF" w:rsidP="00C93CD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4DF" w:rsidRPr="00C93CD9" w:rsidRDefault="00CC34DF" w:rsidP="00C93CD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extDirection w:val="btLr"/>
          </w:tcPr>
          <w:p w:rsidR="00A950B0" w:rsidRPr="00C93CD9" w:rsidRDefault="00A950B0" w:rsidP="00CC34D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3CD9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  <w:tc>
          <w:tcPr>
            <w:tcW w:w="1276" w:type="dxa"/>
            <w:textDirection w:val="btLr"/>
          </w:tcPr>
          <w:p w:rsidR="00A950B0" w:rsidRPr="00C93CD9" w:rsidRDefault="00A950B0" w:rsidP="00CC34D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3CD9"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1276" w:type="dxa"/>
            <w:textDirection w:val="btLr"/>
          </w:tcPr>
          <w:p w:rsidR="00A950B0" w:rsidRPr="00C93CD9" w:rsidRDefault="00A950B0" w:rsidP="00100F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93CD9">
              <w:rPr>
                <w:rFonts w:ascii="Times New Roman" w:hAnsi="Times New Roman" w:cs="Times New Roman"/>
                <w:sz w:val="28"/>
                <w:szCs w:val="28"/>
              </w:rPr>
              <w:t>Областно</w:t>
            </w:r>
            <w:r w:rsidR="00100FEB" w:rsidRPr="00C93CD9">
              <w:rPr>
                <w:rFonts w:ascii="Times New Roman" w:hAnsi="Times New Roman" w:cs="Times New Roman"/>
                <w:sz w:val="28"/>
                <w:szCs w:val="28"/>
              </w:rPr>
              <w:t>й у</w:t>
            </w:r>
            <w:r w:rsidRPr="00C93CD9">
              <w:rPr>
                <w:rFonts w:ascii="Times New Roman" w:hAnsi="Times New Roman" w:cs="Times New Roman"/>
                <w:sz w:val="28"/>
                <w:szCs w:val="28"/>
              </w:rPr>
              <w:t>ровень</w:t>
            </w:r>
          </w:p>
        </w:tc>
        <w:tc>
          <w:tcPr>
            <w:tcW w:w="1276" w:type="dxa"/>
            <w:textDirection w:val="btLr"/>
          </w:tcPr>
          <w:p w:rsidR="00A950B0" w:rsidRPr="00C93CD9" w:rsidRDefault="00A950B0" w:rsidP="00CC34D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93CD9">
              <w:rPr>
                <w:rFonts w:ascii="Times New Roman" w:hAnsi="Times New Roman" w:cs="Times New Roman"/>
                <w:sz w:val="28"/>
                <w:szCs w:val="28"/>
              </w:rPr>
              <w:t>Городской уровень</w:t>
            </w:r>
          </w:p>
        </w:tc>
        <w:tc>
          <w:tcPr>
            <w:tcW w:w="1281" w:type="dxa"/>
            <w:textDirection w:val="btLr"/>
          </w:tcPr>
          <w:p w:rsidR="00A950B0" w:rsidRPr="00C93CD9" w:rsidRDefault="00A950B0" w:rsidP="00100F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93CD9">
              <w:rPr>
                <w:rFonts w:ascii="Times New Roman" w:hAnsi="Times New Roman" w:cs="Times New Roman"/>
                <w:sz w:val="28"/>
                <w:szCs w:val="28"/>
              </w:rPr>
              <w:t>Районны</w:t>
            </w:r>
            <w:r w:rsidR="00100FEB" w:rsidRPr="00C93CD9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C93CD9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A950B0" w:rsidTr="00C93CD9">
        <w:tc>
          <w:tcPr>
            <w:tcW w:w="959" w:type="dxa"/>
          </w:tcPr>
          <w:p w:rsidR="00A950B0" w:rsidRDefault="00A950B0" w:rsidP="00B733CC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color w:val="00000A"/>
                <w:w w:val="101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A950B0" w:rsidRDefault="00A950B0" w:rsidP="00B733CC">
            <w:pPr>
              <w:tabs>
                <w:tab w:val="left" w:pos="1310"/>
                <w:tab w:val="left" w:pos="1341"/>
              </w:tabs>
              <w:spacing w:after="120"/>
              <w:ind w:right="182"/>
              <w:jc w:val="center"/>
              <w:rPr>
                <w:rFonts w:ascii="Times New Roman" w:eastAsia="Calibri" w:hAnsi="Times New Roman" w:cs="Times New Roman"/>
                <w:i/>
                <w:color w:val="00000A"/>
                <w:w w:val="101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A950B0" w:rsidRDefault="00A950B0" w:rsidP="00B733CC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color w:val="00000A"/>
                <w:w w:val="101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950B0" w:rsidRDefault="00A950B0" w:rsidP="00B733CC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color w:val="00000A"/>
                <w:w w:val="101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950B0" w:rsidRDefault="00A950B0" w:rsidP="00B733CC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color w:val="00000A"/>
                <w:w w:val="101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950B0" w:rsidRDefault="00A950B0" w:rsidP="00B733CC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color w:val="00000A"/>
                <w:w w:val="101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A950B0" w:rsidRDefault="00A950B0" w:rsidP="00B733CC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color w:val="00000A"/>
                <w:w w:val="101"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522AE9" w:rsidRDefault="00BB3E64" w:rsidP="00B733CC">
      <w:pPr>
        <w:pStyle w:val="af4"/>
        <w:widowControl w:val="0"/>
        <w:tabs>
          <w:tab w:val="clear" w:pos="4677"/>
          <w:tab w:val="clear" w:pos="9355"/>
          <w:tab w:val="left" w:pos="3802"/>
        </w:tabs>
        <w:autoSpaceDE w:val="0"/>
        <w:autoSpaceDN w:val="0"/>
        <w:adjustRightInd w:val="0"/>
        <w:spacing w:before="120" w:line="360" w:lineRule="auto"/>
        <w:ind w:firstLine="567"/>
        <w:jc w:val="both"/>
        <w:rPr>
          <w:rFonts w:eastAsia="Calibri"/>
          <w:b/>
          <w:i/>
          <w:color w:val="00000A"/>
          <w:w w:val="101"/>
          <w:kern w:val="1"/>
          <w:sz w:val="28"/>
          <w:szCs w:val="28"/>
        </w:rPr>
      </w:pPr>
      <w:r w:rsidRPr="0081685C">
        <w:rPr>
          <w:rFonts w:eastAsia="Calibri"/>
          <w:b/>
          <w:i/>
          <w:color w:val="00000A"/>
          <w:w w:val="101"/>
          <w:kern w:val="1"/>
          <w:sz w:val="28"/>
          <w:szCs w:val="28"/>
        </w:rPr>
        <w:t>Формы аттестации</w:t>
      </w:r>
      <w:r w:rsidR="005A4F09">
        <w:rPr>
          <w:rFonts w:eastAsia="Calibri"/>
          <w:b/>
          <w:i/>
          <w:color w:val="00000A"/>
          <w:w w:val="101"/>
          <w:kern w:val="1"/>
          <w:sz w:val="28"/>
          <w:szCs w:val="28"/>
        </w:rPr>
        <w:tab/>
      </w:r>
    </w:p>
    <w:p w:rsidR="00F3232F" w:rsidRDefault="008C6742" w:rsidP="0081685C">
      <w:pPr>
        <w:spacing w:after="0" w:line="360" w:lineRule="auto"/>
        <w:ind w:firstLine="567"/>
        <w:contextualSpacing/>
        <w:jc w:val="both"/>
      </w:pPr>
      <w:r w:rsidRPr="00B51C29">
        <w:rPr>
          <w:rFonts w:ascii="Times New Roman" w:eastAsia="Calibri" w:hAnsi="Times New Roman" w:cs="Times New Roman"/>
          <w:sz w:val="28"/>
          <w:szCs w:val="28"/>
          <w:lang w:eastAsia="ar-SA"/>
        </w:rPr>
        <w:t>Проверка усвоения и подведения итогов реализации дополнительной</w:t>
      </w:r>
      <w:r w:rsidRPr="00041A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образовательной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«Начальное техническое моделирование» </w:t>
      </w:r>
      <w:r w:rsidRPr="00041A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производится в различных формах: </w:t>
      </w:r>
      <w:r w:rsidRPr="007368C6">
        <w:rPr>
          <w:rFonts w:ascii="Times New Roman" w:eastAsia="Calibri" w:hAnsi="Times New Roman" w:cs="Times New Roman"/>
          <w:sz w:val="28"/>
          <w:szCs w:val="28"/>
          <w:lang w:eastAsia="ar-SA"/>
        </w:rPr>
        <w:t>тестирование,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34246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="00BA1A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аблюдение, </w:t>
      </w:r>
      <w:r w:rsidRPr="00041A55">
        <w:rPr>
          <w:rFonts w:ascii="Times New Roman" w:eastAsia="Calibri" w:hAnsi="Times New Roman" w:cs="Times New Roman"/>
          <w:sz w:val="28"/>
          <w:szCs w:val="28"/>
          <w:lang w:eastAsia="ar-SA"/>
        </w:rPr>
        <w:t>выставки, сор</w:t>
      </w:r>
      <w:r w:rsidR="00BA1A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евнования, конкурсы, </w:t>
      </w:r>
      <w:r w:rsidR="008168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викторины, </w:t>
      </w:r>
      <w:r w:rsidR="00F3232F" w:rsidRPr="0081685C">
        <w:rPr>
          <w:rFonts w:ascii="Times New Roman" w:eastAsia="Calibri" w:hAnsi="Times New Roman" w:cs="Times New Roman"/>
          <w:sz w:val="28"/>
          <w:szCs w:val="28"/>
          <w:lang w:eastAsia="ar-SA"/>
        </w:rPr>
        <w:t>инди</w:t>
      </w:r>
      <w:r w:rsidR="0081685C" w:rsidRPr="008168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видуальная и фронтальная беседы, </w:t>
      </w:r>
      <w:r w:rsidR="0081685C">
        <w:rPr>
          <w:rFonts w:ascii="Times New Roman" w:eastAsia="Calibri" w:hAnsi="Times New Roman" w:cs="Times New Roman"/>
          <w:sz w:val="28"/>
          <w:szCs w:val="28"/>
          <w:lang w:eastAsia="ar-SA"/>
        </w:rPr>
        <w:t>игры.</w:t>
      </w:r>
    </w:p>
    <w:p w:rsidR="000465ED" w:rsidRDefault="00522AE9" w:rsidP="005F502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center"/>
        <w:rPr>
          <w:rFonts w:ascii="Times New Roman" w:hAnsi="Times New Roman" w:cs="Times New Roman"/>
          <w:b/>
          <w:sz w:val="28"/>
        </w:rPr>
      </w:pPr>
      <w:r w:rsidRPr="005F5024">
        <w:rPr>
          <w:rFonts w:ascii="Times New Roman" w:hAnsi="Times New Roman" w:cs="Times New Roman"/>
          <w:b/>
          <w:sz w:val="28"/>
        </w:rPr>
        <w:t>Оценочные материалы</w:t>
      </w:r>
    </w:p>
    <w:p w:rsidR="00D96099" w:rsidRDefault="00A81423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0"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814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</w:t>
      </w:r>
      <w:r w:rsidR="00BA1A94" w:rsidRPr="00A81423">
        <w:rPr>
          <w:rFonts w:ascii="Times New Roman" w:eastAsia="Calibri" w:hAnsi="Times New Roman" w:cs="Times New Roman"/>
          <w:sz w:val="28"/>
          <w:szCs w:val="28"/>
          <w:lang w:eastAsia="ar-SA"/>
        </w:rPr>
        <w:t>р</w:t>
      </w:r>
      <w:r w:rsidR="00D96099" w:rsidRPr="00A81423">
        <w:rPr>
          <w:rFonts w:ascii="Times New Roman" w:eastAsia="Calibri" w:hAnsi="Times New Roman" w:cs="Times New Roman"/>
          <w:sz w:val="28"/>
          <w:szCs w:val="28"/>
          <w:lang w:eastAsia="ar-SA"/>
        </w:rPr>
        <w:t>аздел</w:t>
      </w:r>
      <w:r w:rsidRPr="00A81423"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r w:rsidR="00D96099" w:rsidRPr="00A814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«Введение в программу. Техника безопасности»</w:t>
      </w:r>
      <w:r w:rsidR="00BA1A94" w:rsidRPr="00A814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814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предусматривается </w:t>
      </w:r>
      <w:r w:rsidR="00BA1A94" w:rsidRPr="00A81423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="00D96099" w:rsidRPr="00A81423">
        <w:rPr>
          <w:rFonts w:ascii="Times New Roman" w:eastAsia="Calibri" w:hAnsi="Times New Roman" w:cs="Times New Roman"/>
          <w:sz w:val="28"/>
          <w:szCs w:val="28"/>
          <w:lang w:eastAsia="ar-SA"/>
        </w:rPr>
        <w:t>обеседование по правилам техники безопасности</w:t>
      </w:r>
      <w:r w:rsidRPr="00A8142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C93CD9" w:rsidRPr="00A81423" w:rsidRDefault="00C93CD9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0"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93CD9">
        <w:rPr>
          <w:rFonts w:ascii="Times New Roman" w:eastAsia="Calibri" w:hAnsi="Times New Roman" w:cs="Times New Roman"/>
          <w:sz w:val="28"/>
          <w:szCs w:val="28"/>
          <w:lang w:eastAsia="ar-SA"/>
        </w:rPr>
        <w:t>По окончании изучения каждого из разделов происходит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тестирование,</w:t>
      </w:r>
      <w:r w:rsidR="00EE1D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практические задания, </w:t>
      </w:r>
      <w:r w:rsidRPr="00C93CD9">
        <w:rPr>
          <w:rFonts w:ascii="Times New Roman" w:eastAsia="Calibri" w:hAnsi="Times New Roman" w:cs="Times New Roman"/>
          <w:sz w:val="28"/>
          <w:szCs w:val="28"/>
          <w:lang w:eastAsia="ar-SA"/>
        </w:rPr>
        <w:t>просмотр работ, обсуждение, подведение итогов</w:t>
      </w:r>
      <w:r w:rsidR="00B733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D5930">
        <w:rPr>
          <w:rFonts w:ascii="Times New Roman" w:eastAsia="Calibri" w:hAnsi="Times New Roman" w:cs="Times New Roman"/>
          <w:sz w:val="28"/>
          <w:szCs w:val="28"/>
          <w:lang w:eastAsia="ar-SA"/>
        </w:rPr>
        <w:t>(Приложение №1)</w:t>
      </w:r>
      <w:r w:rsidR="00B733C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12ACD" w:rsidRDefault="005F5024" w:rsidP="005F5024">
      <w:pPr>
        <w:tabs>
          <w:tab w:val="left" w:pos="2189"/>
          <w:tab w:val="left" w:pos="3091"/>
          <w:tab w:val="center" w:pos="496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Методические материалы</w:t>
      </w:r>
    </w:p>
    <w:p w:rsidR="004A0728" w:rsidRPr="00BA236F" w:rsidRDefault="004A0728" w:rsidP="00582408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 необходимо иметь тематические папки: </w:t>
      </w:r>
    </w:p>
    <w:p w:rsidR="00936EBA" w:rsidRPr="00BA236F" w:rsidRDefault="00936EBA" w:rsidP="00936EBA">
      <w:pPr>
        <w:pStyle w:val="a7"/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 в технике «Оригами»;</w:t>
      </w:r>
    </w:p>
    <w:p w:rsidR="00936EBA" w:rsidRPr="00BA236F" w:rsidRDefault="00936EBA" w:rsidP="00936EBA">
      <w:pPr>
        <w:pStyle w:val="a7"/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и макеты из бросового материала;</w:t>
      </w:r>
    </w:p>
    <w:p w:rsidR="00936EBA" w:rsidRPr="00BA236F" w:rsidRDefault="00936EBA" w:rsidP="00936EBA">
      <w:pPr>
        <w:pStyle w:val="a8"/>
        <w:numPr>
          <w:ilvl w:val="0"/>
          <w:numId w:val="23"/>
        </w:numPr>
        <w:snapToGrid w:val="0"/>
        <w:spacing w:line="360" w:lineRule="auto"/>
        <w:ind w:left="714" w:hanging="357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BA236F">
        <w:rPr>
          <w:rFonts w:eastAsia="Times New Roman"/>
          <w:color w:val="000000"/>
          <w:sz w:val="28"/>
          <w:szCs w:val="28"/>
          <w:lang w:eastAsia="ru-RU"/>
        </w:rPr>
        <w:t>модели сухопутного транспорта;</w:t>
      </w:r>
    </w:p>
    <w:p w:rsidR="00936EBA" w:rsidRPr="00BA236F" w:rsidRDefault="00936EBA" w:rsidP="00936EBA">
      <w:pPr>
        <w:pStyle w:val="a8"/>
        <w:numPr>
          <w:ilvl w:val="0"/>
          <w:numId w:val="23"/>
        </w:numPr>
        <w:snapToGrid w:val="0"/>
        <w:spacing w:line="360" w:lineRule="auto"/>
        <w:ind w:left="714" w:hanging="357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BA236F">
        <w:rPr>
          <w:rFonts w:eastAsia="Times New Roman"/>
          <w:color w:val="000000"/>
          <w:sz w:val="28"/>
          <w:szCs w:val="28"/>
          <w:lang w:eastAsia="ru-RU"/>
        </w:rPr>
        <w:t>модели воздушного транспорта;</w:t>
      </w:r>
    </w:p>
    <w:p w:rsidR="00936EBA" w:rsidRPr="00BA236F" w:rsidRDefault="00936EBA" w:rsidP="00936EBA">
      <w:pPr>
        <w:pStyle w:val="a7"/>
        <w:numPr>
          <w:ilvl w:val="0"/>
          <w:numId w:val="2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морского транспорта.</w:t>
      </w:r>
    </w:p>
    <w:p w:rsidR="00112ACD" w:rsidRPr="00BA236F" w:rsidRDefault="00112ACD" w:rsidP="004A0728">
      <w:pPr>
        <w:pStyle w:val="a5"/>
        <w:spacing w:line="360" w:lineRule="auto"/>
        <w:ind w:firstLineChars="207" w:firstLine="580"/>
        <w:contextualSpacing/>
      </w:pPr>
      <w:r w:rsidRPr="00BA236F">
        <w:t xml:space="preserve">Применение на занятиях технических средств обучения (компьютера, слайдов, диапозитивов, фрагментов учебных фильмов и др.) способствует эффективному восприятию </w:t>
      </w:r>
      <w:r w:rsidR="00957B41">
        <w:t>об</w:t>
      </w:r>
      <w:r w:rsidR="008F1567" w:rsidRPr="00BA236F">
        <w:t>уча</w:t>
      </w:r>
      <w:r w:rsidR="00957B41">
        <w:t>ю</w:t>
      </w:r>
      <w:r w:rsidR="00B44903" w:rsidRPr="00BA236F">
        <w:t>щимися</w:t>
      </w:r>
      <w:r w:rsidRPr="00BA236F">
        <w:t xml:space="preserve"> изучаемого материала, а также повышению уровня научной организации труда педагога дополнительного образования.</w:t>
      </w:r>
    </w:p>
    <w:p w:rsidR="005F5024" w:rsidRDefault="005F5024" w:rsidP="005F5024">
      <w:pPr>
        <w:pStyle w:val="a5"/>
        <w:spacing w:line="360" w:lineRule="auto"/>
        <w:ind w:firstLine="426"/>
        <w:contextualSpacing/>
        <w:rPr>
          <w:b/>
          <w:i/>
        </w:rPr>
      </w:pPr>
      <w:r w:rsidRPr="00C0154C">
        <w:rPr>
          <w:b/>
          <w:i/>
        </w:rPr>
        <w:t>Особенности организации образовательного процесса</w:t>
      </w:r>
    </w:p>
    <w:p w:rsidR="00957B41" w:rsidRDefault="00957B41" w:rsidP="00957B4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1DA2">
        <w:rPr>
          <w:rFonts w:ascii="Times New Roman" w:eastAsia="Calibri" w:hAnsi="Times New Roman" w:cs="Times New Roman"/>
          <w:sz w:val="28"/>
          <w:szCs w:val="28"/>
          <w:lang w:eastAsia="ar-SA"/>
        </w:rPr>
        <w:t>Разнообразные занятия дают возмож</w:t>
      </w:r>
      <w:r w:rsidRPr="00131DA2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ность детям проявить свою индивидуальность, самостоятельность, способствуют гармоничному и духовному развитию лич</w:t>
      </w:r>
      <w:r w:rsidRPr="00131DA2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ности. При организации работы необходи</w:t>
      </w:r>
      <w:r w:rsidRPr="00131DA2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мо постараться соединить игру, труд и обу</w:t>
      </w:r>
      <w:r w:rsidRPr="00131DA2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чение, что поможет обеспечить единство решения познавательных, практических и игровых задач. Игровые приемы, загадки, считалки, скороговорки, решение кроссвордов, соревнования внутри объединения, тематические воп</w:t>
      </w:r>
      <w:r w:rsidRPr="00131DA2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росы также помогают при творческой ра</w:t>
      </w:r>
      <w:r w:rsidRPr="00131DA2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боте.</w:t>
      </w:r>
    </w:p>
    <w:p w:rsidR="00957B41" w:rsidRPr="00131DA2" w:rsidRDefault="00957B41" w:rsidP="00957B4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1DA2">
        <w:rPr>
          <w:rFonts w:ascii="Times New Roman" w:eastAsia="Calibri" w:hAnsi="Times New Roman" w:cs="Times New Roman"/>
          <w:sz w:val="28"/>
          <w:szCs w:val="28"/>
          <w:lang w:eastAsia="ar-SA"/>
        </w:rPr>
        <w:t>В первом полугодии</w:t>
      </w:r>
      <w:r w:rsidR="006836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обучающиеся</w:t>
      </w:r>
      <w:r w:rsidRPr="00131D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836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знакомятся</w:t>
      </w:r>
      <w:r w:rsidRPr="00131D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технологическим процессом создания изделий из бумаги. Осо</w:t>
      </w:r>
      <w:r w:rsidRPr="00131DA2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 xml:space="preserve">бое внимание следует уделять развитию у </w:t>
      </w:r>
      <w:r w:rsidR="0068364B">
        <w:rPr>
          <w:rFonts w:ascii="Times New Roman" w:eastAsia="Calibri" w:hAnsi="Times New Roman" w:cs="Times New Roman"/>
          <w:sz w:val="28"/>
          <w:szCs w:val="28"/>
          <w:lang w:eastAsia="ar-SA"/>
        </w:rPr>
        <w:t>об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уча</w:t>
      </w:r>
      <w:r w:rsidR="0068364B"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щихся</w:t>
      </w:r>
      <w:r w:rsidRPr="00131D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способности слушать, рассказывать, смотреть. На занятиях необходимо предлагать вопросы, задания, активизирующие творческую активность ребенка.</w:t>
      </w:r>
    </w:p>
    <w:p w:rsidR="00957B41" w:rsidRPr="00131DA2" w:rsidRDefault="00957B41" w:rsidP="00957B4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1DA2">
        <w:rPr>
          <w:rFonts w:ascii="Times New Roman" w:eastAsia="Calibri" w:hAnsi="Times New Roman" w:cs="Times New Roman"/>
          <w:sz w:val="28"/>
          <w:szCs w:val="28"/>
          <w:lang w:eastAsia="ar-SA"/>
        </w:rPr>
        <w:t>Во втором полугодии, прежде все</w:t>
      </w:r>
      <w:r w:rsidRPr="00131DA2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 xml:space="preserve">го, повышается творческий потенциал </w:t>
      </w:r>
      <w:r w:rsidR="0068364B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обучающегося</w:t>
      </w:r>
      <w:r w:rsidRPr="00131DA2">
        <w:rPr>
          <w:rFonts w:ascii="Times New Roman" w:eastAsia="Calibri" w:hAnsi="Times New Roman" w:cs="Times New Roman"/>
          <w:sz w:val="28"/>
          <w:szCs w:val="28"/>
          <w:lang w:eastAsia="ar-SA"/>
        </w:rPr>
        <w:t>. Содержание обучения направлен</w:t>
      </w:r>
      <w:r w:rsidRPr="00131DA2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но на углубление и закрепление первона</w:t>
      </w:r>
      <w:r w:rsidRPr="00131DA2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чальных знаний, умений, навыков, но на этом этапе в первую очередь реализуются задачи творческого развития. Ито</w:t>
      </w:r>
      <w:r w:rsidRPr="00131DA2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гом работы обучения явля</w:t>
      </w:r>
      <w:r w:rsidRPr="00131DA2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ется создание выставки детских творчес</w:t>
      </w:r>
      <w:r w:rsidRPr="00131DA2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ких работ.</w:t>
      </w:r>
    </w:p>
    <w:p w:rsidR="00BA236F" w:rsidRPr="00BA236F" w:rsidRDefault="00122522" w:rsidP="00BA236F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Обу</w:t>
      </w:r>
      <w:r w:rsidR="00BA236F" w:rsidRPr="00BA23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="00BA236F" w:rsidRPr="00BA23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щиеся осваивают моделирование из картона и бумаги, работу с шаблонами и простейшим ручным инструментом, строят простые бумажные модели. Важно привить интерес к конструированию и технике, заинтересовать ребёнка изготовлением моделей своими руками. Во время обучения у </w:t>
      </w:r>
      <w:r w:rsidR="001338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</w:t>
      </w:r>
      <w:r w:rsidR="00BA236F" w:rsidRPr="00BA23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уча</w:t>
      </w:r>
      <w:r w:rsidR="001338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="00BA236F" w:rsidRPr="00BA23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щихся развивается моторика, строится общение в своей группе, развиваются базовые и основные приёмы работы с простейшими инструментами: ножницы, карандаш, линейка, изучают устройство простых технических объектов.</w:t>
      </w:r>
    </w:p>
    <w:p w:rsidR="00BA236F" w:rsidRPr="00BA236F" w:rsidRDefault="00BA236F" w:rsidP="00BA236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реализации программы проводятся теоретические занятия по темам программы, а также беседы по истории авиации, флота,  направленные на воспитание патриотизма и любви к Родине. Программой предусмотрены беседы и рассказы о различных видах транспорта, о технике, облегчающей труд человека, о разнообразных технических объектах, о строительстве и архитектуре. Это пополняет и углубляет знания </w:t>
      </w:r>
      <w:r w:rsidR="0068364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A236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68364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A236F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 развивает их познавательную активность, вызывает у них потребность узнавать о технике все больше и больше.</w:t>
      </w:r>
    </w:p>
    <w:p w:rsidR="00BA236F" w:rsidRPr="00BA236F" w:rsidRDefault="00BA236F" w:rsidP="00BA236F">
      <w:pPr>
        <w:pStyle w:val="a5"/>
        <w:spacing w:line="360" w:lineRule="auto"/>
        <w:contextualSpacing/>
        <w:rPr>
          <w:rFonts w:eastAsia="Times New Roman"/>
          <w:color w:val="000000"/>
          <w:lang w:eastAsia="en-US"/>
        </w:rPr>
      </w:pPr>
      <w:r w:rsidRPr="00BA236F">
        <w:rPr>
          <w:rFonts w:eastAsia="Times New Roman"/>
          <w:color w:val="000000"/>
          <w:lang w:eastAsia="en-US"/>
        </w:rPr>
        <w:t>Правила техники безопасности, санитарно-гигиенические нормы — это основы, которые помогают обеспечить бе</w:t>
      </w:r>
      <w:r w:rsidRPr="00BA236F">
        <w:rPr>
          <w:rFonts w:eastAsia="Times New Roman"/>
          <w:color w:val="000000"/>
          <w:lang w:eastAsia="en-US"/>
        </w:rPr>
        <w:softHyphen/>
        <w:t xml:space="preserve">зопасность образовательного процесса. Для детей младшего школьного возраста много значит пример взрослых. Если они видят, что педагог придерживается режима труда, то </w:t>
      </w:r>
      <w:r w:rsidR="0068364B">
        <w:rPr>
          <w:rFonts w:eastAsia="Times New Roman"/>
          <w:color w:val="000000"/>
          <w:lang w:eastAsia="en-US"/>
        </w:rPr>
        <w:t>обучающиеся</w:t>
      </w:r>
      <w:r w:rsidRPr="00BA236F">
        <w:rPr>
          <w:rFonts w:eastAsia="Times New Roman"/>
          <w:color w:val="000000"/>
          <w:lang w:eastAsia="en-US"/>
        </w:rPr>
        <w:t xml:space="preserve"> копируют его поведение, хотя ещё не совсем осознанно. Поэтому, с помощью разнообразных наглядных пособий, тематических бесед во время каждого занятия необходимо напоминать </w:t>
      </w:r>
      <w:r w:rsidR="0068364B">
        <w:rPr>
          <w:rFonts w:eastAsia="Times New Roman"/>
          <w:color w:val="000000"/>
          <w:lang w:eastAsia="en-US"/>
        </w:rPr>
        <w:t>об</w:t>
      </w:r>
      <w:r w:rsidRPr="00BA236F">
        <w:rPr>
          <w:rFonts w:eastAsia="Times New Roman"/>
          <w:color w:val="000000"/>
          <w:lang w:eastAsia="en-US"/>
        </w:rPr>
        <w:t>уча</w:t>
      </w:r>
      <w:r w:rsidR="0068364B">
        <w:rPr>
          <w:rFonts w:eastAsia="Times New Roman"/>
          <w:color w:val="000000"/>
          <w:lang w:eastAsia="en-US"/>
        </w:rPr>
        <w:t>ю</w:t>
      </w:r>
      <w:r w:rsidRPr="00BA236F">
        <w:rPr>
          <w:rFonts w:eastAsia="Times New Roman"/>
          <w:color w:val="000000"/>
          <w:lang w:eastAsia="en-US"/>
        </w:rPr>
        <w:t>щимися о правилах техники безопасности и санитарно-гигиенических нормах, и добиваться их выполнения.</w:t>
      </w:r>
    </w:p>
    <w:p w:rsidR="00BA236F" w:rsidRPr="00BA236F" w:rsidRDefault="00BA236F" w:rsidP="00BA236F">
      <w:pPr>
        <w:spacing w:after="0" w:line="360" w:lineRule="auto"/>
        <w:ind w:firstLine="539"/>
        <w:contextualSpacing/>
        <w:jc w:val="both"/>
        <w:rPr>
          <w:sz w:val="28"/>
          <w:szCs w:val="28"/>
        </w:rPr>
      </w:pPr>
      <w:r w:rsidRPr="00BA236F">
        <w:rPr>
          <w:rFonts w:ascii="Times New Roman" w:eastAsia="Times New Roman" w:hAnsi="Times New Roman" w:cs="Times New Roman"/>
          <w:color w:val="000000"/>
          <w:sz w:val="28"/>
          <w:szCs w:val="28"/>
        </w:rPr>
        <w:t>В коллективе воспитывается ответственность за собственные действия и поступки. Повышается самооценка за счёт возможности самоутвердиться путём достижения определённых результатов в соре</w:t>
      </w:r>
      <w:r w:rsidR="0068364B">
        <w:rPr>
          <w:rFonts w:ascii="Times New Roman" w:eastAsia="Times New Roman" w:hAnsi="Times New Roman" w:cs="Times New Roman"/>
          <w:color w:val="000000"/>
          <w:sz w:val="28"/>
          <w:szCs w:val="28"/>
        </w:rPr>
        <w:t>вновательной деятельности, обучающиеся</w:t>
      </w:r>
      <w:r w:rsidRPr="00BA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научиться достойно, воспринимать свои успехи и неудачи, что позволит </w:t>
      </w:r>
      <w:r w:rsidR="001E622B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BA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адекватно воспринимать окружающую действительность.</w:t>
      </w:r>
    </w:p>
    <w:p w:rsidR="00BA236F" w:rsidRPr="00BA236F" w:rsidRDefault="00BA236F" w:rsidP="00BA236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6F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обучения состоит из двух этапов:</w:t>
      </w:r>
    </w:p>
    <w:p w:rsidR="00BA236F" w:rsidRPr="00BA236F" w:rsidRDefault="00BA236F" w:rsidP="00BA236F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6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на репродуктивном уровне.</w:t>
      </w:r>
    </w:p>
    <w:p w:rsidR="00BA236F" w:rsidRPr="00BA236F" w:rsidRDefault="00BA236F" w:rsidP="00BA236F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Изготовления большинства предлагаемых моделей рассчитано на одно занятие. Изложение теоретических вопросов проводится в форме беседы, сопровождающиеся показом готовых образцов, иллюстраций, схем и простейших чертежей. Все </w:t>
      </w:r>
      <w:r w:rsidR="00233E8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A236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233E8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A236F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группы копируют модели, изготавливая их по готовым шаблонам и чертежам.</w:t>
      </w:r>
    </w:p>
    <w:p w:rsidR="00BA236F" w:rsidRPr="00BA236F" w:rsidRDefault="00BA236F" w:rsidP="00BA236F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6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с элементами творчества.</w:t>
      </w:r>
    </w:p>
    <w:p w:rsidR="00BA236F" w:rsidRPr="00BA236F" w:rsidRDefault="00BA236F" w:rsidP="00BA23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Модели, предлагаемые </w:t>
      </w:r>
      <w:r w:rsidR="00BA54F1">
        <w:rPr>
          <w:rFonts w:ascii="Times New Roman" w:eastAsia="Calibri" w:hAnsi="Times New Roman" w:cs="Times New Roman"/>
          <w:sz w:val="28"/>
          <w:szCs w:val="28"/>
          <w:lang w:eastAsia="ar-SA"/>
        </w:rPr>
        <w:t>об</w:t>
      </w:r>
      <w:r w:rsidRPr="00BA236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BA54F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A236F"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</w:t>
      </w:r>
      <w:r w:rsidRPr="00BA236F">
        <w:rPr>
          <w:rFonts w:ascii="Times New Roman" w:eastAsia="Calibri" w:hAnsi="Times New Roman" w:cs="Times New Roman"/>
          <w:sz w:val="28"/>
          <w:szCs w:val="28"/>
          <w:lang w:eastAsia="ar-SA"/>
        </w:rPr>
        <w:t>, должны быть посильны для всех. На данном этапе каждый ребенок может проявить свое творческое воображение,</w:t>
      </w:r>
    </w:p>
    <w:p w:rsidR="00BA236F" w:rsidRPr="00BA236F" w:rsidRDefault="00BA236F" w:rsidP="00BA236F">
      <w:pPr>
        <w:pStyle w:val="a7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236F">
        <w:rPr>
          <w:rFonts w:ascii="Times New Roman" w:eastAsia="Calibri" w:hAnsi="Times New Roman" w:cs="Times New Roman"/>
          <w:sz w:val="28"/>
          <w:szCs w:val="28"/>
          <w:lang w:eastAsia="ar-SA"/>
        </w:rPr>
        <w:t>выбирая индивидуальную окраску и оформление изготовленной им модели.</w:t>
      </w:r>
    </w:p>
    <w:p w:rsidR="00BA236F" w:rsidRDefault="00BA236F" w:rsidP="00BA236F">
      <w:pPr>
        <w:pStyle w:val="a7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23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Также </w:t>
      </w:r>
      <w:r w:rsidR="00BA54F1">
        <w:rPr>
          <w:rFonts w:ascii="Times New Roman" w:eastAsia="Calibri" w:hAnsi="Times New Roman" w:cs="Times New Roman"/>
          <w:sz w:val="28"/>
          <w:szCs w:val="28"/>
          <w:lang w:eastAsia="ar-SA"/>
        </w:rPr>
        <w:t>об</w:t>
      </w:r>
      <w:r w:rsidRPr="00BA236F">
        <w:rPr>
          <w:rFonts w:ascii="Times New Roman" w:eastAsia="Calibri" w:hAnsi="Times New Roman" w:cs="Times New Roman"/>
          <w:sz w:val="28"/>
          <w:szCs w:val="28"/>
          <w:lang w:eastAsia="ar-SA"/>
        </w:rPr>
        <w:t>уча</w:t>
      </w:r>
      <w:r w:rsidR="00BA54F1"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 w:rsidRPr="00BA23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щиеся выполняют творческие задания (элемент метода творческого проектирования), которые позволяют   развить самостоятельность и творческую активность. </w:t>
      </w:r>
      <w:r w:rsidR="003A1D44">
        <w:rPr>
          <w:rFonts w:ascii="Times New Roman" w:eastAsia="Calibri" w:hAnsi="Times New Roman" w:cs="Times New Roman"/>
          <w:sz w:val="28"/>
          <w:szCs w:val="28"/>
          <w:lang w:eastAsia="ar-SA"/>
        </w:rPr>
        <w:t>Обу</w:t>
      </w:r>
      <w:r w:rsidRPr="00BA236F">
        <w:rPr>
          <w:rFonts w:ascii="Times New Roman" w:eastAsia="Calibri" w:hAnsi="Times New Roman" w:cs="Times New Roman"/>
          <w:sz w:val="28"/>
          <w:szCs w:val="28"/>
          <w:lang w:eastAsia="ar-SA"/>
        </w:rPr>
        <w:t>ча</w:t>
      </w:r>
      <w:r w:rsidR="003A1D44"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 w:rsidRPr="00BA236F">
        <w:rPr>
          <w:rFonts w:ascii="Times New Roman" w:eastAsia="Calibri" w:hAnsi="Times New Roman" w:cs="Times New Roman"/>
          <w:sz w:val="28"/>
          <w:szCs w:val="28"/>
          <w:lang w:eastAsia="ar-SA"/>
        </w:rPr>
        <w:t>щиеся самостоятельно разрабатывают и изготавливают изделие от идеи до её воплощения под руководством и контролем педагога на основании изученного материала (как итог обучения определённого раздела).</w:t>
      </w:r>
    </w:p>
    <w:p w:rsidR="005F5024" w:rsidRDefault="005F5024" w:rsidP="00BA236F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3C56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Методы обучения</w:t>
      </w:r>
    </w:p>
    <w:p w:rsidR="007F4230" w:rsidRDefault="007F4230" w:rsidP="007F4230">
      <w:pPr>
        <w:pStyle w:val="a5"/>
        <w:spacing w:line="360" w:lineRule="auto"/>
        <w:contextualSpacing/>
      </w:pPr>
      <w:r>
        <w:t xml:space="preserve">Для каждого занятия, с целью формирования творческой личности, определяет оптимальное сочетание разнообразных методов обучения и использует следующие методы современной дидактики: </w:t>
      </w:r>
    </w:p>
    <w:p w:rsidR="00BA1699" w:rsidRPr="00BA1699" w:rsidRDefault="00BA1699" w:rsidP="00BA1699">
      <w:pPr>
        <w:pStyle w:val="a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contextualSpacing/>
      </w:pPr>
      <w:r w:rsidRPr="00BA1699">
        <w:t>словесные (</w:t>
      </w:r>
      <w:r>
        <w:rPr>
          <w:rFonts w:eastAsia="Times New Roman"/>
        </w:rPr>
        <w:t>р</w:t>
      </w:r>
      <w:r w:rsidRPr="00BA1699">
        <w:rPr>
          <w:rFonts w:eastAsia="Times New Roman"/>
        </w:rPr>
        <w:t xml:space="preserve">ассказ, беседа, инструктаж, диалог, дискуссия, устный журнал, </w:t>
      </w:r>
      <w:r w:rsidRPr="00BA1699">
        <w:rPr>
          <w:rFonts w:eastAsia="Times New Roman"/>
          <w:color w:val="000000"/>
        </w:rPr>
        <w:t xml:space="preserve">составление рассказов по своим рисункам) </w:t>
      </w:r>
      <w:r w:rsidRPr="00BA1699">
        <w:t>явля</w:t>
      </w:r>
      <w:r w:rsidR="006A305E">
        <w:t>ю</w:t>
      </w:r>
      <w:r w:rsidRPr="00BA1699">
        <w:t>тся ведущим</w:t>
      </w:r>
      <w:r w:rsidR="006A305E">
        <w:t>и</w:t>
      </w:r>
      <w:r w:rsidRPr="00BA1699">
        <w:t xml:space="preserve"> в системе обучения, поскольку позволя</w:t>
      </w:r>
      <w:r w:rsidR="006A305E">
        <w:t>ю</w:t>
      </w:r>
      <w:r w:rsidRPr="00BA1699">
        <w:t>т передать большой объем информации в минимальный промежуток времени</w:t>
      </w:r>
      <w:r w:rsidR="00176F9A">
        <w:t>;</w:t>
      </w:r>
    </w:p>
    <w:p w:rsidR="006A305E" w:rsidRDefault="003C5635" w:rsidP="006A305E">
      <w:pPr>
        <w:pStyle w:val="a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contextualSpacing/>
      </w:pPr>
      <w:r w:rsidRPr="006A305E">
        <w:t xml:space="preserve">наглядные </w:t>
      </w:r>
      <w:r w:rsidR="00BA1699" w:rsidRPr="006A305E">
        <w:t>(иллюстрация, демонстрация)</w:t>
      </w:r>
      <w:r w:rsidR="006A305E">
        <w:t xml:space="preserve"> -</w:t>
      </w:r>
      <w:r w:rsidR="00BA1699" w:rsidRPr="006A305E">
        <w:t xml:space="preserve"> </w:t>
      </w:r>
      <w:r w:rsidR="006A305E">
        <w:t>п</w:t>
      </w:r>
      <w:r w:rsidR="006A305E" w:rsidRPr="006A305E">
        <w:t>одразумева</w:t>
      </w:r>
      <w:r w:rsidR="006A305E">
        <w:t>е</w:t>
      </w:r>
      <w:r w:rsidR="006A305E" w:rsidRPr="006A305E">
        <w:t>т</w:t>
      </w:r>
      <w:r w:rsidR="006A305E">
        <w:t>ся</w:t>
      </w:r>
      <w:r w:rsidR="006A305E" w:rsidRPr="006A305E">
        <w:t xml:space="preserve"> применение в процессе обучения наглядных пособий или других средств, которые отражают суть изучаемых объектов, процессов или явлений</w:t>
      </w:r>
      <w:r w:rsidR="00176F9A">
        <w:t>;</w:t>
      </w:r>
    </w:p>
    <w:p w:rsidR="006A305E" w:rsidRPr="006A305E" w:rsidRDefault="006A305E" w:rsidP="00343DCA">
      <w:pPr>
        <w:pStyle w:val="a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contextualSpacing/>
      </w:pPr>
      <w:r w:rsidRPr="006A305E">
        <w:rPr>
          <w:rFonts w:eastAsia="Times New Roman"/>
        </w:rPr>
        <w:t>п</w:t>
      </w:r>
      <w:r w:rsidR="003C5635" w:rsidRPr="006A305E">
        <w:rPr>
          <w:rFonts w:eastAsia="Times New Roman"/>
        </w:rPr>
        <w:t>рактические</w:t>
      </w:r>
      <w:r w:rsidR="00176F9A">
        <w:rPr>
          <w:rFonts w:eastAsia="Times New Roman"/>
        </w:rPr>
        <w:t xml:space="preserve"> </w:t>
      </w:r>
      <w:r w:rsidR="00176F9A" w:rsidRPr="00176F9A">
        <w:t xml:space="preserve">методы обучения </w:t>
      </w:r>
      <w:r w:rsidR="00176F9A" w:rsidRPr="006A305E">
        <w:rPr>
          <w:rFonts w:eastAsia="Times New Roman"/>
        </w:rPr>
        <w:t xml:space="preserve">(практическая работа, творческая работа, упражнения, </w:t>
      </w:r>
      <w:r w:rsidR="00176F9A" w:rsidRPr="006A305E">
        <w:t>зарисовки на тему «Мир, техника, дети»)</w:t>
      </w:r>
      <w:r w:rsidR="00176F9A" w:rsidRPr="00176F9A">
        <w:t xml:space="preserve"> основаны на практической деятельности </w:t>
      </w:r>
      <w:r>
        <w:t>об</w:t>
      </w:r>
      <w:r w:rsidRPr="006A305E">
        <w:t>уча</w:t>
      </w:r>
      <w:r>
        <w:t>ю</w:t>
      </w:r>
      <w:r w:rsidRPr="006A305E">
        <w:t>щихся</w:t>
      </w:r>
      <w:r w:rsidR="00343DCA">
        <w:t>;</w:t>
      </w:r>
    </w:p>
    <w:p w:rsidR="00176F9A" w:rsidRPr="00BA1699" w:rsidRDefault="003C5635" w:rsidP="00343DCA">
      <w:pPr>
        <w:pStyle w:val="a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contextualSpacing/>
      </w:pPr>
      <w:r w:rsidRPr="00343DCA">
        <w:t xml:space="preserve">игровые </w:t>
      </w:r>
      <w:r w:rsidR="00343DCA" w:rsidRPr="00343DCA">
        <w:t xml:space="preserve">методы </w:t>
      </w:r>
      <w:r w:rsidR="006A305E" w:rsidRPr="00343DCA">
        <w:t>(р</w:t>
      </w:r>
      <w:r w:rsidRPr="00343DCA">
        <w:t>олевое моделирование, игры, игры-</w:t>
      </w:r>
      <w:r w:rsidR="00011EA0">
        <w:t xml:space="preserve">соревнования, игры-путешествия, </w:t>
      </w:r>
      <w:r w:rsidRPr="00343DCA">
        <w:t>дидактические игры, экскурсии-исследования, конкурсы, викторины</w:t>
      </w:r>
      <w:r w:rsidR="006A305E" w:rsidRPr="00343DCA">
        <w:t>)</w:t>
      </w:r>
      <w:r w:rsidR="00343DCA" w:rsidRPr="00343DCA">
        <w:t xml:space="preserve"> - </w:t>
      </w:r>
      <w:bookmarkStart w:id="0" w:name="toppp"/>
      <w:r w:rsidR="00176F9A" w:rsidRPr="00343DCA">
        <w:t>предусматривает</w:t>
      </w:r>
      <w:r w:rsidR="00343DCA">
        <w:t>ся</w:t>
      </w:r>
      <w:r w:rsidR="00176F9A" w:rsidRPr="00343DCA">
        <w:t xml:space="preserve"> использование разнообразных </w:t>
      </w:r>
      <w:r w:rsidR="00176F9A" w:rsidRPr="00343DCA">
        <w:lastRenderedPageBreak/>
        <w:t>компонентов игровой деятельности</w:t>
      </w:r>
      <w:r w:rsidR="00343DCA">
        <w:t xml:space="preserve">. </w:t>
      </w:r>
      <w:bookmarkEnd w:id="0"/>
      <w:r w:rsidR="000955CD">
        <w:t>Э</w:t>
      </w:r>
      <w:r w:rsidR="000955CD" w:rsidRPr="000955CD">
        <w:t>то такая коллективная, целенаправленная учебная деятельность, когда каждый участник и команда в целом объединены решением главной задачи и ориентируют свое поведение на выигрыш</w:t>
      </w:r>
      <w:r w:rsidR="000955CD">
        <w:t>;</w:t>
      </w:r>
    </w:p>
    <w:p w:rsidR="003C5635" w:rsidRPr="00BA1699" w:rsidRDefault="007F4230" w:rsidP="00343DCA">
      <w:pPr>
        <w:pStyle w:val="a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contextualSpacing/>
      </w:pPr>
      <w:r w:rsidRPr="00BA1699">
        <w:t>объяснительно-иллюстративные</w:t>
      </w:r>
      <w:r w:rsidR="000955CD">
        <w:t xml:space="preserve"> методы </w:t>
      </w:r>
      <w:r w:rsidRPr="00BA1699">
        <w:t>(рассказ, объяснение, демонстрация, опыты</w:t>
      </w:r>
      <w:r w:rsidR="000955CD">
        <w:t>)</w:t>
      </w:r>
      <w:r w:rsidRPr="00BA1699">
        <w:t xml:space="preserve"> способству</w:t>
      </w:r>
      <w:r w:rsidR="000955CD">
        <w:t>ю</w:t>
      </w:r>
      <w:r w:rsidRPr="00BA1699">
        <w:t>т формированию  у младших школьников первоначальных сведений об основных материалах, технологии, организации труда и др.;</w:t>
      </w:r>
    </w:p>
    <w:p w:rsidR="007F4230" w:rsidRPr="00BA1699" w:rsidRDefault="007F4230" w:rsidP="006A305E">
      <w:pPr>
        <w:pStyle w:val="a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contextualSpacing/>
      </w:pPr>
      <w:r w:rsidRPr="00BA1699">
        <w:t>репродуктивные (воспроизводящие) методы (работа по образцу, при непосредственном руководстве педагога и</w:t>
      </w:r>
      <w:r w:rsidR="000955CD">
        <w:t xml:space="preserve"> его подсказке; упражнения) </w:t>
      </w:r>
      <w:r w:rsidRPr="00BA1699">
        <w:t>содейству</w:t>
      </w:r>
      <w:r w:rsidR="000955CD">
        <w:t>ю</w:t>
      </w:r>
      <w:r w:rsidRPr="00BA1699">
        <w:t xml:space="preserve">т развитию </w:t>
      </w:r>
      <w:r w:rsidR="000955CD" w:rsidRPr="00BA1699">
        <w:t xml:space="preserve">в процессе обучения младших школьников </w:t>
      </w:r>
      <w:r w:rsidRPr="00BA1699">
        <w:t>практических умений и навыков;</w:t>
      </w:r>
    </w:p>
    <w:p w:rsidR="007F4230" w:rsidRPr="00BA1699" w:rsidRDefault="007F4230" w:rsidP="006A305E">
      <w:pPr>
        <w:pStyle w:val="a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contextualSpacing/>
      </w:pPr>
      <w:r w:rsidRPr="00BA1699">
        <w:t>частично – поисковы</w:t>
      </w:r>
      <w:r w:rsidR="00C423CE" w:rsidRPr="00BA1699">
        <w:t>е</w:t>
      </w:r>
      <w:r w:rsidRPr="00BA1699">
        <w:t xml:space="preserve"> метод - обучающие самостоятельно решают учебную проблему не от начала и до конца, а лишь частично. Педагог привлекает обучающих к выполнению отдельных шагов поиска. Часть знаний сообщает педагог, часть обучающие добывают самостоятельно, отвечая на поставленные вопросы или разрешая проблемные задания;</w:t>
      </w:r>
    </w:p>
    <w:p w:rsidR="007F4230" w:rsidRPr="00BA1699" w:rsidRDefault="007F4230" w:rsidP="006A305E">
      <w:pPr>
        <w:pStyle w:val="a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contextualSpacing/>
      </w:pPr>
      <w:r w:rsidRPr="00BA1699">
        <w:t xml:space="preserve">метод творческого проектирования. Во время первого года обучения творческие задания  требуют от </w:t>
      </w:r>
      <w:r w:rsidR="001F4BC8" w:rsidRPr="00BA1699">
        <w:t>об</w:t>
      </w:r>
      <w:r w:rsidRPr="00BA1699">
        <w:t>уча</w:t>
      </w:r>
      <w:r w:rsidR="001F4BC8" w:rsidRPr="00BA1699">
        <w:t>ю</w:t>
      </w:r>
      <w:r w:rsidRPr="00BA1699">
        <w:t>щихся не простого воспроизводства информации, а </w:t>
      </w:r>
      <w:hyperlink r:id="rId8" w:tooltip="Творчество" w:history="1">
        <w:r w:rsidRPr="00BA1699">
          <w:t>творчества</w:t>
        </w:r>
      </w:hyperlink>
      <w:r w:rsidRPr="00BA1699">
        <w:t>, поскольку задания содержат больший или меньший элемент неизвестности и имеют, как правило, несколько подходов. Творческое задание придает смысл обучению, </w:t>
      </w:r>
      <w:hyperlink r:id="rId9" w:tooltip="Мотивация" w:history="1">
        <w:r w:rsidRPr="00BA1699">
          <w:t>мотивирует</w:t>
        </w:r>
      </w:hyperlink>
      <w:r w:rsidRPr="00BA1699">
        <w:t xml:space="preserve"> </w:t>
      </w:r>
      <w:r w:rsidR="001F4BC8" w:rsidRPr="00BA1699">
        <w:t>об</w:t>
      </w:r>
      <w:r w:rsidRPr="00BA1699">
        <w:t>уча</w:t>
      </w:r>
      <w:r w:rsidR="001F4BC8" w:rsidRPr="00BA1699">
        <w:t>ю</w:t>
      </w:r>
      <w:r w:rsidRPr="00BA1699">
        <w:t xml:space="preserve">щихся. Неизвестность ответа и возможность найти свое собственное «правильное» решение, основанное на своем </w:t>
      </w:r>
      <w:hyperlink r:id="rId10" w:tooltip="Опыт" w:history="1">
        <w:r w:rsidRPr="00BA1699">
          <w:t>персональном опыте</w:t>
        </w:r>
      </w:hyperlink>
      <w:r w:rsidRPr="00BA1699">
        <w:t xml:space="preserve"> и опыте своего друга, позволяют создать фундамент для сотрудничества. Во второй год обучения </w:t>
      </w:r>
      <w:r w:rsidR="001F4BC8" w:rsidRPr="00BA1699">
        <w:t>об</w:t>
      </w:r>
      <w:r w:rsidRPr="00BA1699">
        <w:t>уча</w:t>
      </w:r>
      <w:r w:rsidR="001F4BC8" w:rsidRPr="00BA1699">
        <w:t>ю</w:t>
      </w:r>
      <w:r w:rsidRPr="00BA1699">
        <w:t>щиеся работают над творческими проектами.</w:t>
      </w:r>
    </w:p>
    <w:p w:rsidR="00C0154C" w:rsidRDefault="001F4BC8" w:rsidP="003C5635">
      <w:pPr>
        <w:tabs>
          <w:tab w:val="left" w:pos="851"/>
        </w:tabs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ab/>
      </w:r>
      <w:r w:rsidR="00C0154C" w:rsidRPr="00C015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Педагогические технологии</w:t>
      </w:r>
    </w:p>
    <w:p w:rsidR="007F4230" w:rsidRPr="00C07A3A" w:rsidRDefault="007F4230" w:rsidP="007F4230">
      <w:pPr>
        <w:tabs>
          <w:tab w:val="num" w:pos="360"/>
          <w:tab w:val="left" w:pos="720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07A3A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Программа предполагает использование современных педагогических технологий:</w:t>
      </w:r>
    </w:p>
    <w:p w:rsidR="007F4230" w:rsidRPr="00C07A3A" w:rsidRDefault="007F4230" w:rsidP="007F4230">
      <w:pPr>
        <w:pStyle w:val="a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ind w:left="851" w:hanging="567"/>
        <w:contextualSpacing/>
      </w:pPr>
      <w:r w:rsidRPr="00C07A3A">
        <w:t xml:space="preserve">личностно-ориентированные: дифференциация и индивидуализация обучения в виде комплектования учебных групп однородного состава, учет </w:t>
      </w:r>
      <w:r w:rsidRPr="00C07A3A">
        <w:lastRenderedPageBreak/>
        <w:t xml:space="preserve">индивидуальных особенностей </w:t>
      </w:r>
      <w:r w:rsidR="0044485C">
        <w:t>обучающихся</w:t>
      </w:r>
      <w:r w:rsidRPr="00C07A3A">
        <w:t>;</w:t>
      </w:r>
    </w:p>
    <w:p w:rsidR="007F4230" w:rsidRPr="00C07A3A" w:rsidRDefault="007F4230" w:rsidP="007F4230">
      <w:pPr>
        <w:pStyle w:val="a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ind w:left="851" w:hanging="567"/>
        <w:contextualSpacing/>
      </w:pPr>
      <w:r w:rsidRPr="00C07A3A">
        <w:t>коллективной творческой деятельности: коллективное планирование, коллективная подготовка и выполнение задуманного проекта, коллективное подведение итогов;</w:t>
      </w:r>
    </w:p>
    <w:p w:rsidR="007F4230" w:rsidRPr="00C07A3A" w:rsidRDefault="007F4230" w:rsidP="007F4230">
      <w:pPr>
        <w:pStyle w:val="a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ind w:left="851" w:hanging="567"/>
        <w:contextualSpacing/>
      </w:pPr>
      <w:r w:rsidRPr="00C07A3A">
        <w:t>коммуникативные: обучение на основе общения (диалог, дискуссия, беседа);</w:t>
      </w:r>
    </w:p>
    <w:p w:rsidR="007F4230" w:rsidRPr="00C07A3A" w:rsidRDefault="007F4230" w:rsidP="007F4230">
      <w:pPr>
        <w:pStyle w:val="a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ind w:left="851" w:hanging="567"/>
        <w:contextualSpacing/>
      </w:pPr>
      <w:r w:rsidRPr="00C07A3A">
        <w:t>информационно-коммуникационные: использование в обучении специальных технических информационных средств (телевизор, DVD-плейер, ноутбук), использование педагогом ресурсов сети Интернет для подготовки и проведения занятий</w:t>
      </w:r>
      <w:r>
        <w:t>;</w:t>
      </w:r>
    </w:p>
    <w:p w:rsidR="007F4230" w:rsidRPr="00C07A3A" w:rsidRDefault="007F4230" w:rsidP="007F4230">
      <w:pPr>
        <w:pStyle w:val="a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ind w:left="851" w:hanging="567"/>
        <w:contextualSpacing/>
      </w:pPr>
      <w:r w:rsidRPr="00C07A3A">
        <w:t>здоровьесберегающие: смена видов деятельности, проведение динамических пауз при выполнении практических работ, подвижные и спортивные игры, пальчиковая гимнастика;</w:t>
      </w:r>
    </w:p>
    <w:p w:rsidR="007F4230" w:rsidRPr="00C07A3A" w:rsidRDefault="007F4230" w:rsidP="007F4230">
      <w:pPr>
        <w:pStyle w:val="a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ind w:left="851" w:hanging="567"/>
        <w:contextualSpacing/>
      </w:pPr>
      <w:r w:rsidRPr="00C07A3A">
        <w:t>проектного обучения: применение метода творческого проектирования</w:t>
      </w:r>
      <w:r>
        <w:t xml:space="preserve">, </w:t>
      </w:r>
      <w:r w:rsidRPr="00C07A3A">
        <w:t xml:space="preserve">выполнение творческих заданий и </w:t>
      </w:r>
      <w:r>
        <w:t>творческих</w:t>
      </w:r>
      <w:r w:rsidRPr="00C07A3A">
        <w:t xml:space="preserve"> </w:t>
      </w:r>
      <w:r>
        <w:t>проектов</w:t>
      </w:r>
      <w:r w:rsidRPr="00C07A3A">
        <w:t>;</w:t>
      </w:r>
    </w:p>
    <w:p w:rsidR="007F4230" w:rsidRPr="00C07A3A" w:rsidRDefault="007F4230" w:rsidP="007F4230">
      <w:pPr>
        <w:pStyle w:val="a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ind w:left="851" w:hanging="567"/>
        <w:contextualSpacing/>
      </w:pPr>
      <w:r w:rsidRPr="00C07A3A">
        <w:t>технология проблемного обучения: предполагает создание педагогом проблемных ситуаций в виде проблемного изложения материала,  постановки проблемных заданий, самостоятельная поисковая деятельность детей;</w:t>
      </w:r>
    </w:p>
    <w:p w:rsidR="007F4230" w:rsidRPr="00BA236F" w:rsidRDefault="007F4230" w:rsidP="007F4230">
      <w:pPr>
        <w:pStyle w:val="a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ind w:left="851" w:hanging="567"/>
        <w:contextualSpacing/>
      </w:pPr>
      <w:r w:rsidRPr="00BA236F">
        <w:t>игровые технологии: сюжетные, интеллектуальные, познавательные игры, творческие конкурсы.</w:t>
      </w:r>
    </w:p>
    <w:p w:rsidR="00522AE9" w:rsidRDefault="00022017" w:rsidP="00582408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Алгоритм учебного занятия</w:t>
      </w:r>
    </w:p>
    <w:p w:rsidR="00582408" w:rsidRPr="00582408" w:rsidRDefault="00582408" w:rsidP="005824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408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занятия может быть разнообразная, но основные элементы следующие:</w:t>
      </w:r>
    </w:p>
    <w:p w:rsidR="00582408" w:rsidRPr="00582408" w:rsidRDefault="00582408" w:rsidP="00582408">
      <w:pPr>
        <w:pStyle w:val="a7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40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момент;</w:t>
      </w:r>
    </w:p>
    <w:p w:rsidR="00582408" w:rsidRPr="00582408" w:rsidRDefault="00582408" w:rsidP="00582408">
      <w:pPr>
        <w:pStyle w:val="a7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408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темы и поставка цели;</w:t>
      </w:r>
    </w:p>
    <w:p w:rsidR="00582408" w:rsidRPr="00582408" w:rsidRDefault="00582408" w:rsidP="00582408">
      <w:pPr>
        <w:pStyle w:val="a7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408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учебной деятельности;</w:t>
      </w:r>
    </w:p>
    <w:p w:rsidR="00582408" w:rsidRPr="00582408" w:rsidRDefault="00582408" w:rsidP="00582408">
      <w:pPr>
        <w:pStyle w:val="a7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408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актуализация опорных знаний;</w:t>
      </w:r>
    </w:p>
    <w:p w:rsidR="00582408" w:rsidRPr="00582408" w:rsidRDefault="00582408" w:rsidP="00582408">
      <w:pPr>
        <w:pStyle w:val="a7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408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новых знаний;</w:t>
      </w:r>
    </w:p>
    <w:p w:rsidR="00582408" w:rsidRPr="00582408" w:rsidRDefault="00582408" w:rsidP="00582408">
      <w:pPr>
        <w:pStyle w:val="a7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408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образца модели;</w:t>
      </w:r>
    </w:p>
    <w:p w:rsidR="00582408" w:rsidRPr="00582408" w:rsidRDefault="00582408" w:rsidP="00582408">
      <w:pPr>
        <w:pStyle w:val="a7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408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инструктаж по технике безопасности;</w:t>
      </w:r>
    </w:p>
    <w:p w:rsidR="00582408" w:rsidRPr="00582408" w:rsidRDefault="00582408" w:rsidP="00582408">
      <w:pPr>
        <w:pStyle w:val="a7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40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практической работы;</w:t>
      </w:r>
    </w:p>
    <w:p w:rsidR="00582408" w:rsidRPr="00582408" w:rsidRDefault="00582408" w:rsidP="00582408">
      <w:pPr>
        <w:pStyle w:val="a7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4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подведение итогов с анализом ошибок;</w:t>
      </w:r>
    </w:p>
    <w:p w:rsidR="00582408" w:rsidRPr="00582408" w:rsidRDefault="00582408" w:rsidP="00582408">
      <w:pPr>
        <w:pStyle w:val="a7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40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задач на перспективу;</w:t>
      </w:r>
    </w:p>
    <w:p w:rsidR="00582408" w:rsidRPr="00582408" w:rsidRDefault="00582408" w:rsidP="00582408">
      <w:pPr>
        <w:pStyle w:val="a7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408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уборка рабочего места.</w:t>
      </w:r>
    </w:p>
    <w:p w:rsidR="00022017" w:rsidRDefault="00022017" w:rsidP="00582408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Дидактические материалы</w:t>
      </w:r>
    </w:p>
    <w:p w:rsidR="00582408" w:rsidRPr="00BA236F" w:rsidRDefault="00582408" w:rsidP="00582408">
      <w:pPr>
        <w:pStyle w:val="a5"/>
        <w:spacing w:line="360" w:lineRule="auto"/>
      </w:pPr>
      <w:r w:rsidRPr="00BA236F">
        <w:t xml:space="preserve">Использование на занятиях дидактических материалов: чертежей, таблиц, эскизов, шаблонов, карточек-заданий, </w:t>
      </w:r>
      <w:r w:rsidRPr="00BA236F">
        <w:rPr>
          <w:rFonts w:eastAsia="Times New Roman"/>
          <w:color w:val="000000"/>
          <w:lang w:eastAsia="ru-RU"/>
        </w:rPr>
        <w:t xml:space="preserve">карт по технологии изготовления моделей, </w:t>
      </w:r>
      <w:r w:rsidRPr="00BA236F">
        <w:t>фотографий, иллюстраций, литературы позволяет углубить и дать наиболее разносторонние знания, необходимые</w:t>
      </w:r>
      <w:r>
        <w:t xml:space="preserve"> об</w:t>
      </w:r>
      <w:r w:rsidRPr="00BA236F">
        <w:t>уча</w:t>
      </w:r>
      <w:r>
        <w:t>ю</w:t>
      </w:r>
      <w:r w:rsidRPr="00BA236F">
        <w:t>щимся при выполнении определенного задания.</w:t>
      </w:r>
    </w:p>
    <w:p w:rsidR="00690911" w:rsidRDefault="00690911" w:rsidP="00582FD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90911" w:rsidRDefault="00690911" w:rsidP="00582FD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90911" w:rsidRDefault="00690911" w:rsidP="00582FD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90911" w:rsidRDefault="00690911" w:rsidP="00582FD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90911" w:rsidRDefault="00690911" w:rsidP="00582FD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90911" w:rsidRDefault="00690911" w:rsidP="00582FD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90911" w:rsidRDefault="00690911" w:rsidP="00582FD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90911" w:rsidRDefault="00690911" w:rsidP="00582FD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90911" w:rsidRDefault="00690911" w:rsidP="00582FD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90911" w:rsidRDefault="00690911" w:rsidP="00582FD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90911" w:rsidRDefault="00690911" w:rsidP="00582FD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90911" w:rsidRDefault="00690911" w:rsidP="00582FD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90911" w:rsidRDefault="00690911" w:rsidP="00582FD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90911" w:rsidRDefault="00690911" w:rsidP="00582FD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90911" w:rsidRDefault="00690911" w:rsidP="00582FD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90911" w:rsidRDefault="00690911" w:rsidP="00582FD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90911" w:rsidRDefault="00690911" w:rsidP="00582FD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90911" w:rsidRDefault="00690911" w:rsidP="00582FD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90911" w:rsidRDefault="00690911" w:rsidP="00582FD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0154C" w:rsidRDefault="00C0154C" w:rsidP="00582FD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 xml:space="preserve"> Список литературы</w:t>
      </w:r>
    </w:p>
    <w:p w:rsidR="00582FD9" w:rsidRPr="00C0154C" w:rsidRDefault="00582FD9" w:rsidP="00582FD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C0154C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Список литература для педагога</w:t>
      </w:r>
    </w:p>
    <w:p w:rsidR="00582FD9" w:rsidRPr="00144364" w:rsidRDefault="00582FD9" w:rsidP="00536B39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44364">
        <w:rPr>
          <w:rFonts w:ascii="Times New Roman" w:eastAsia="Calibri" w:hAnsi="Times New Roman" w:cs="Times New Roman"/>
          <w:sz w:val="28"/>
          <w:szCs w:val="28"/>
          <w:lang w:eastAsia="ar-SA"/>
        </w:rPr>
        <w:t>Андрианов П.Н., Галагузова М.А. Развитие технического творчества младших школьников. М.: Просвещение, 1990.</w:t>
      </w:r>
    </w:p>
    <w:p w:rsidR="00582FD9" w:rsidRPr="00144364" w:rsidRDefault="00582FD9" w:rsidP="00536B39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443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Горский В.А. Примерные программы внеурочной деятельности. </w:t>
      </w:r>
      <w:r w:rsidR="00144364" w:rsidRPr="00144364">
        <w:rPr>
          <w:rFonts w:ascii="Times New Roman" w:eastAsia="Calibri" w:hAnsi="Times New Roman" w:cs="Times New Roman"/>
          <w:sz w:val="28"/>
          <w:szCs w:val="28"/>
          <w:lang w:eastAsia="ar-SA"/>
        </w:rPr>
        <w:t>М.: Просвещение, 2011.</w:t>
      </w:r>
    </w:p>
    <w:p w:rsidR="00582FD9" w:rsidRPr="00710883" w:rsidRDefault="00582FD9" w:rsidP="00536B39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10883">
        <w:rPr>
          <w:rFonts w:ascii="Times New Roman" w:eastAsia="Calibri" w:hAnsi="Times New Roman" w:cs="Times New Roman"/>
          <w:sz w:val="28"/>
          <w:szCs w:val="28"/>
          <w:lang w:eastAsia="ar-SA"/>
        </w:rPr>
        <w:t>Журавлёва А.П., Болотина Л.А. Начальное техническое моделирование. М.:</w:t>
      </w:r>
      <w:r w:rsidR="00710883" w:rsidRPr="007108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10883">
        <w:rPr>
          <w:rFonts w:ascii="Times New Roman" w:eastAsia="Calibri" w:hAnsi="Times New Roman" w:cs="Times New Roman"/>
          <w:sz w:val="28"/>
          <w:szCs w:val="28"/>
          <w:lang w:eastAsia="ar-SA"/>
        </w:rPr>
        <w:t>Просвещение, 1982.</w:t>
      </w:r>
    </w:p>
    <w:p w:rsidR="00582FD9" w:rsidRDefault="00582FD9" w:rsidP="00536B39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44364">
        <w:rPr>
          <w:rFonts w:ascii="Times New Roman" w:eastAsia="Calibri" w:hAnsi="Times New Roman" w:cs="Times New Roman"/>
          <w:sz w:val="28"/>
          <w:szCs w:val="28"/>
          <w:lang w:eastAsia="ar-SA"/>
        </w:rPr>
        <w:t>Перевертень Г.И. Техническое творчество в начальных классах. М.: Просвещение, 1988.</w:t>
      </w:r>
    </w:p>
    <w:p w:rsidR="00B636FB" w:rsidRPr="000659EC" w:rsidRDefault="00B636FB" w:rsidP="00536B39">
      <w:pPr>
        <w:pStyle w:val="a7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44364">
        <w:rPr>
          <w:rFonts w:ascii="Times New Roman" w:eastAsia="Calibri" w:hAnsi="Times New Roman" w:cs="Times New Roman"/>
          <w:sz w:val="28"/>
          <w:szCs w:val="28"/>
          <w:lang w:eastAsia="ar-SA"/>
        </w:rPr>
        <w:t>Перевертень Г.И.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Самоделки из бумаги. </w:t>
      </w:r>
      <w:r w:rsidRPr="00144364">
        <w:rPr>
          <w:rFonts w:ascii="Times New Roman" w:eastAsia="Calibri" w:hAnsi="Times New Roman" w:cs="Times New Roman"/>
          <w:sz w:val="28"/>
          <w:szCs w:val="28"/>
          <w:lang w:eastAsia="ar-SA"/>
        </w:rPr>
        <w:t>М.: Просвещение, 1990.</w:t>
      </w:r>
    </w:p>
    <w:p w:rsidR="00B636FB" w:rsidRDefault="00B636FB" w:rsidP="00536B39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Рузина М.С., Афонькин С.Ю. Страна пальчиковых игр: Развивающие игры и оригами для д</w:t>
      </w:r>
      <w:r w:rsidR="008903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етей и взрослых. СПб.: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Кристалл, 1997.</w:t>
      </w:r>
    </w:p>
    <w:p w:rsidR="00B636FB" w:rsidRDefault="00B636FB" w:rsidP="00536B39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Тарловская Н.Ф., Топоркова Л.А. Обучение детей дошкольного возраста конструированию и ручному труду. </w:t>
      </w:r>
      <w:r w:rsidRPr="001443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М.: Просвещение,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Владос, </w:t>
      </w:r>
      <w:r w:rsidRPr="00144364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94</w:t>
      </w:r>
      <w:r w:rsidRPr="0014436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C48FF" w:rsidRDefault="00BC48FF" w:rsidP="00536B39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Щеблыкин И.К., Романина В.И., Кагакова И.И. Аппликационные работы в начальных классах. </w:t>
      </w:r>
      <w:r w:rsidRPr="00144364">
        <w:rPr>
          <w:rFonts w:ascii="Times New Roman" w:eastAsia="Calibri" w:hAnsi="Times New Roman" w:cs="Times New Roman"/>
          <w:sz w:val="28"/>
          <w:szCs w:val="28"/>
          <w:lang w:eastAsia="ar-SA"/>
        </w:rPr>
        <w:t>М.: Просвещение, 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83</w:t>
      </w:r>
      <w:r w:rsidRPr="0014436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12D6C" w:rsidRDefault="00712D6C" w:rsidP="00536B39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Щеблыкин И.К., Романина В.И., Кагакова И.И. Аппликационные работы в начальных классах. </w:t>
      </w:r>
      <w:r w:rsidRPr="00144364">
        <w:rPr>
          <w:rFonts w:ascii="Times New Roman" w:eastAsia="Calibri" w:hAnsi="Times New Roman" w:cs="Times New Roman"/>
          <w:sz w:val="28"/>
          <w:szCs w:val="28"/>
          <w:lang w:eastAsia="ar-SA"/>
        </w:rPr>
        <w:t>М.: Просвещение, 1990.</w:t>
      </w:r>
    </w:p>
    <w:p w:rsidR="00582FD9" w:rsidRPr="00C0154C" w:rsidRDefault="00582FD9" w:rsidP="00582FD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C0154C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Список литература для </w:t>
      </w:r>
      <w:r w:rsidR="00011EA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обучающихся</w:t>
      </w:r>
    </w:p>
    <w:p w:rsidR="00712D6C" w:rsidRDefault="00712D6C" w:rsidP="00536B39">
      <w:pPr>
        <w:pStyle w:val="a7"/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659EC">
        <w:rPr>
          <w:rFonts w:ascii="Times New Roman" w:eastAsia="Calibri" w:hAnsi="Times New Roman" w:cs="Times New Roman"/>
          <w:sz w:val="28"/>
          <w:szCs w:val="28"/>
          <w:lang w:eastAsia="ar-SA"/>
        </w:rPr>
        <w:t>Афонькин С.Ю., Афонькина Е.Ю. Оригами. Игры и фокусы с бумагой. СПб: Химия, 1994</w:t>
      </w:r>
      <w:r w:rsidR="000659EC" w:rsidRPr="000659E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636FB" w:rsidRDefault="00B636FB" w:rsidP="00536B39">
      <w:pPr>
        <w:pStyle w:val="a7"/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Дорогов Ю.И., Дорогова Е.Ю. Оригами. Забавные игрушки. Ярославль: Академия развития, 2008.</w:t>
      </w:r>
    </w:p>
    <w:p w:rsidR="000659EC" w:rsidRPr="00144364" w:rsidRDefault="000659EC" w:rsidP="00536B39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Рузина М.С., Афонькин С.Ю. Страна пальчиковых игр: Развивающие игры и оригами для детей и взрослых. СПб.: Кристалл, 1997.</w:t>
      </w:r>
    </w:p>
    <w:p w:rsidR="000659EC" w:rsidRDefault="000659EC" w:rsidP="00536B39">
      <w:pPr>
        <w:pStyle w:val="a7"/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Сержантова Т.Б. 365 моделей оригами. М.: Рольф, Айрис-пресс, 1999.</w:t>
      </w:r>
    </w:p>
    <w:p w:rsidR="00AF6790" w:rsidRPr="001C2142" w:rsidRDefault="00B636FB" w:rsidP="00536B39">
      <w:pPr>
        <w:pStyle w:val="a7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8FF">
        <w:rPr>
          <w:rFonts w:ascii="Times New Roman" w:eastAsia="Calibri" w:hAnsi="Times New Roman" w:cs="Times New Roman"/>
          <w:sz w:val="28"/>
          <w:szCs w:val="28"/>
          <w:lang w:eastAsia="ar-SA"/>
        </w:rPr>
        <w:t>Тимофеева М.С. Твори, выдумывай, пробуй! М.: Просвещение, 1981.</w:t>
      </w:r>
    </w:p>
    <w:p w:rsidR="0044485C" w:rsidRDefault="0044485C" w:rsidP="00022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485C" w:rsidRDefault="0044485C" w:rsidP="00022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485C" w:rsidRDefault="0044485C" w:rsidP="00022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2142" w:rsidRDefault="00022017" w:rsidP="00022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20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Приложения</w:t>
      </w:r>
    </w:p>
    <w:p w:rsidR="002D5930" w:rsidRPr="002D5930" w:rsidRDefault="002D5930" w:rsidP="002D59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59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Приложение№1</w:t>
      </w:r>
    </w:p>
    <w:p w:rsidR="00BA1A94" w:rsidRPr="00E50C31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E50C31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1.Раздел «Введение в программу. Техника безопасности»</w:t>
      </w:r>
    </w:p>
    <w:p w:rsidR="00BA1A94" w:rsidRPr="007824B6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7824B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Правила техники безопасности при работе с ножницами.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24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Храни ножницы в указанном месте в определенном положении.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24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Клади ножницы на стол так, чтобы они не выступали за край стола, кольцами к себе.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24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При работе внимательно следи за линией разреза.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24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Не работай тупыми ножницами, с ослабленным шарнирным креплением.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7824B6">
        <w:rPr>
          <w:rFonts w:ascii="Times New Roman" w:eastAsia="Calibri" w:hAnsi="Times New Roman" w:cs="Times New Roman"/>
          <w:sz w:val="28"/>
          <w:szCs w:val="28"/>
          <w:lang w:eastAsia="ar-SA"/>
        </w:rPr>
        <w:t>. Во время резания придерживай материал левой рукой так, чтобы пальцы были в стороне от лезвий ножниц.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24B6">
        <w:rPr>
          <w:rFonts w:ascii="Times New Roman" w:eastAsia="Calibri" w:hAnsi="Times New Roman" w:cs="Times New Roman"/>
          <w:sz w:val="28"/>
          <w:szCs w:val="28"/>
          <w:lang w:eastAsia="ar-SA"/>
        </w:rPr>
        <w:t>6. Не держи ножницы концами вверх.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24B6">
        <w:rPr>
          <w:rFonts w:ascii="Times New Roman" w:eastAsia="Calibri" w:hAnsi="Times New Roman" w:cs="Times New Roman"/>
          <w:sz w:val="28"/>
          <w:szCs w:val="28"/>
          <w:lang w:eastAsia="ar-SA"/>
        </w:rPr>
        <w:t>7. Не оставляй ножницы в раскрытом виде.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24B6">
        <w:rPr>
          <w:rFonts w:ascii="Times New Roman" w:eastAsia="Calibri" w:hAnsi="Times New Roman" w:cs="Times New Roman"/>
          <w:sz w:val="28"/>
          <w:szCs w:val="28"/>
          <w:lang w:eastAsia="ar-SA"/>
        </w:rPr>
        <w:t>8. Не режь ножницами на ходу.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24B6">
        <w:rPr>
          <w:rFonts w:ascii="Times New Roman" w:eastAsia="Calibri" w:hAnsi="Times New Roman" w:cs="Times New Roman"/>
          <w:sz w:val="28"/>
          <w:szCs w:val="28"/>
          <w:lang w:eastAsia="ar-SA"/>
        </w:rPr>
        <w:t>9. Не подходи к товарищу во время резания.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24B6">
        <w:rPr>
          <w:rFonts w:ascii="Times New Roman" w:eastAsia="Calibri" w:hAnsi="Times New Roman" w:cs="Times New Roman"/>
          <w:sz w:val="28"/>
          <w:szCs w:val="28"/>
          <w:lang w:eastAsia="ar-SA"/>
        </w:rPr>
        <w:t>10. Передавай ножницы товарищу только в закрытом виде, кольцами вперед.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24B6">
        <w:rPr>
          <w:rFonts w:ascii="Times New Roman" w:eastAsia="Calibri" w:hAnsi="Times New Roman" w:cs="Times New Roman"/>
          <w:sz w:val="28"/>
          <w:szCs w:val="28"/>
          <w:lang w:eastAsia="ar-SA"/>
        </w:rPr>
        <w:t>11. Не играй с ножницами, не подноси их к лицу, используй ножницы только по назначению.</w:t>
      </w:r>
    </w:p>
    <w:p w:rsidR="00BA1A94" w:rsidRPr="0044485C" w:rsidRDefault="00BA1A94" w:rsidP="00BA1A94">
      <w:pPr>
        <w:pStyle w:val="a7"/>
        <w:widowControl w:val="0"/>
        <w:shd w:val="clear" w:color="auto" w:fill="FFFFFF"/>
        <w:tabs>
          <w:tab w:val="left" w:pos="590"/>
          <w:tab w:val="left" w:pos="8698"/>
        </w:tabs>
        <w:autoSpaceDE w:val="0"/>
        <w:autoSpaceDN w:val="0"/>
        <w:adjustRightInd w:val="0"/>
        <w:spacing w:before="5" w:line="36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44485C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Конкурс загадок по теме «Техника»</w:t>
      </w:r>
      <w:r w:rsidRPr="0044485C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ab/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6099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Что за птица - песен не поет, г</w:t>
      </w:r>
      <w:r w:rsidRPr="00D96099">
        <w:rPr>
          <w:rFonts w:ascii="Times New Roman" w:eastAsia="Calibri" w:hAnsi="Times New Roman" w:cs="Times New Roman"/>
          <w:sz w:val="28"/>
          <w:szCs w:val="28"/>
          <w:lang w:eastAsia="ar-SA"/>
        </w:rPr>
        <w:t>незда не вьет, людей и груз везет? (Самолет.)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60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Два колесика подряд, их ногами вертят,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D960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поверх торчком сам хозяин крючком. (Велосипед.)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6099">
        <w:rPr>
          <w:rFonts w:ascii="Times New Roman" w:eastAsia="Calibri" w:hAnsi="Times New Roman" w:cs="Times New Roman"/>
          <w:sz w:val="28"/>
          <w:szCs w:val="28"/>
          <w:lang w:eastAsia="ar-SA"/>
        </w:rPr>
        <w:t>3. Четыре братца уговорились гоняться. Как ни бегут, друг друга не догонят. (Колеса.)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60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Была телега у меня, да только не было коня. И вдруг она заржала, заржала - побежала. Глядите, побежала телега без коня! (Грузовой автомобиль.)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6099">
        <w:rPr>
          <w:rFonts w:ascii="Times New Roman" w:eastAsia="Calibri" w:hAnsi="Times New Roman" w:cs="Times New Roman"/>
          <w:sz w:val="28"/>
          <w:szCs w:val="28"/>
          <w:lang w:eastAsia="ar-SA"/>
        </w:rPr>
        <w:t>5. Что за чудо - 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иний дом, окна светлые кругом, н</w:t>
      </w:r>
      <w:r w:rsidRPr="00D960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осит обувь из резины и питается бензином. (Автобус.)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60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 Ясным утром вдоль дороги на траве блестит роса. По дороге едут ноги и бегут два колеса. У загадки есть ответ - это мой... (велосипед).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60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7. Несется и стреляет, ворчит скороговоркой. Трамваю не угнаться за этой </w:t>
      </w:r>
      <w:r w:rsidRPr="00D9609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тараторкой. (Мотоцикл.) </w:t>
      </w:r>
    </w:p>
    <w:p w:rsidR="00BA1A94" w:rsidRPr="00E50C31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60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8. Бывает ли у дождика четыре колеса? Скажи, как называются такие чудеса. </w:t>
      </w:r>
      <w:r w:rsidRPr="00E50C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(Поливальная машина.)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60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9. Братцы в гости снарядились, друг за друга уцепились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  помчались в путь далек, л</w:t>
      </w:r>
      <w:r w:rsidRPr="00D960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ишь оставили дымок. (Локомотив и вагоны.)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6099">
        <w:rPr>
          <w:rFonts w:ascii="Times New Roman" w:eastAsia="Calibri" w:hAnsi="Times New Roman" w:cs="Times New Roman"/>
          <w:sz w:val="28"/>
          <w:szCs w:val="28"/>
          <w:lang w:eastAsia="ar-SA"/>
        </w:rPr>
        <w:t>10. Он в безбрежном океане туч касается крылом. Развернется - под лучами отливает серебром. (Самолет.)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6099">
        <w:rPr>
          <w:rFonts w:ascii="Times New Roman" w:eastAsia="Calibri" w:hAnsi="Times New Roman" w:cs="Times New Roman"/>
          <w:sz w:val="28"/>
          <w:szCs w:val="28"/>
          <w:lang w:eastAsia="ar-SA"/>
        </w:rPr>
        <w:t>11. Под водой железный кит. Днем и ночью кит не спит. Днем и ночью под водой охраняет мой покой. (Подводная лодка.)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60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12. Сам вагон открыл нам двери, В город лестница ведет. Мы глазам своим не верим: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D96099">
        <w:rPr>
          <w:rFonts w:ascii="Times New Roman" w:eastAsia="Calibri" w:hAnsi="Times New Roman" w:cs="Times New Roman"/>
          <w:sz w:val="28"/>
          <w:szCs w:val="28"/>
          <w:lang w:eastAsia="ar-SA"/>
        </w:rPr>
        <w:t>се стоят, она идет. (Эскалатор в метрополитене.)</w:t>
      </w:r>
    </w:p>
    <w:p w:rsidR="00BA1A94" w:rsidRPr="0044485C" w:rsidRDefault="00BA1A94" w:rsidP="0044485C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rPr>
          <w:rFonts w:ascii="Times New Roman" w:hAnsi="Times New Roman" w:cs="Times New Roman"/>
          <w:b/>
          <w:i/>
          <w:sz w:val="28"/>
          <w:szCs w:val="28"/>
        </w:rPr>
      </w:pPr>
      <w:r w:rsidRPr="0044485C">
        <w:rPr>
          <w:rFonts w:ascii="Times New Roman" w:hAnsi="Times New Roman" w:cs="Times New Roman"/>
          <w:b/>
          <w:i/>
          <w:sz w:val="28"/>
          <w:szCs w:val="28"/>
        </w:rPr>
        <w:t>Тест «Бумага и ее свойства, работа с бумагой»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>1. Из чего делают бумагу?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 xml:space="preserve"> А) из древесины Б) из старых книг и газет В) из железа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 xml:space="preserve">2. Где </w:t>
      </w:r>
      <w:r>
        <w:rPr>
          <w:rFonts w:ascii="Times New Roman" w:hAnsi="Times New Roman" w:cs="Times New Roman"/>
          <w:sz w:val="28"/>
          <w:szCs w:val="28"/>
        </w:rPr>
        <w:t>впервые появилось искусство ориг</w:t>
      </w:r>
      <w:r w:rsidRPr="00E50C31">
        <w:rPr>
          <w:rFonts w:ascii="Times New Roman" w:hAnsi="Times New Roman" w:cs="Times New Roman"/>
          <w:sz w:val="28"/>
          <w:szCs w:val="28"/>
        </w:rPr>
        <w:t xml:space="preserve">ами?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 xml:space="preserve">А) в Китае Б) в Японии В) в России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 xml:space="preserve">3. Бумага- это: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 xml:space="preserve">А) материал Б) инструмент В) приспособление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 xml:space="preserve">4. Что означает тонкая основная линия в оригами?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 xml:space="preserve">А) контур заготовки Б) линию сгиба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>6. Какие виды бумаги ты знаешь?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 xml:space="preserve">А) наждачная Б) писчая В) шероховатая Г) обёрточная Д) толстая Е) газетная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 xml:space="preserve">7. Выбери инструменты при работе с бумагой: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 xml:space="preserve">А) ножницы Б) игла В) линейка Г) карандаш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>8. Что нельзя делать при работе с ножницами?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 xml:space="preserve">А) держать ножницы острыми концами вниз Б) оставлять их на столе с раскрытыми лезвиями В) передавать их закрытыми кольцами вперед Г) пальцы левой руки держать близко к лезвию Д) хранить ножницы после работы в футляре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>9. Для чего нужен шаблон?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50C31">
        <w:rPr>
          <w:rFonts w:ascii="Times New Roman" w:hAnsi="Times New Roman" w:cs="Times New Roman"/>
          <w:sz w:val="28"/>
          <w:szCs w:val="28"/>
        </w:rPr>
        <w:t xml:space="preserve">) чтобы получить много одинаковых деталей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50C31">
        <w:rPr>
          <w:rFonts w:ascii="Times New Roman" w:hAnsi="Times New Roman" w:cs="Times New Roman"/>
          <w:sz w:val="28"/>
          <w:szCs w:val="28"/>
        </w:rPr>
        <w:t>) чтобы получить одну деталь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>10.На какую сторону бумаги наносить клей?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lastRenderedPageBreak/>
        <w:t>А) лицевую Б) изнаночную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 xml:space="preserve">11.Для чего нужен подкладной лист?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 xml:space="preserve">А) для удобства Б) чтобы не пачкать стол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 xml:space="preserve">12.На деталь нанесли клей. Что нужно сделать раньше?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 xml:space="preserve">А) сразу приклеить деталь на основу Б) подождать, пока деталь слегка пропитается клеем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>13.Чтобы выгнать излишки клея и пузырьки воздуха, ты кладешь сверху: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>А) чистый лист бумаги Б) Ладошку В) тряпочку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>14.Какие виды разметки ты знаешь?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 xml:space="preserve">А) по щаблону Б) сгибанием В) сжиманием Г) на глаз Д) с помощью копировальной бумаги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 xml:space="preserve">15. При разметке симметричных деталей применяют: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 xml:space="preserve">А) шаблон половины фигуры Б) целую фигуру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>16.Чтобы вырезать симметричную фиг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0C31">
        <w:rPr>
          <w:rFonts w:ascii="Times New Roman" w:hAnsi="Times New Roman" w:cs="Times New Roman"/>
          <w:sz w:val="28"/>
          <w:szCs w:val="28"/>
        </w:rPr>
        <w:t>ру, ты: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0C31">
        <w:rPr>
          <w:rFonts w:ascii="Times New Roman" w:hAnsi="Times New Roman" w:cs="Times New Roman"/>
          <w:sz w:val="28"/>
          <w:szCs w:val="28"/>
        </w:rPr>
        <w:t>А) не разворачиваешь лист Б) разворачиваешь лист</w:t>
      </w:r>
    </w:p>
    <w:p w:rsidR="00BA1A94" w:rsidRPr="00050A5C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A5C">
        <w:rPr>
          <w:rFonts w:ascii="Times New Roman" w:hAnsi="Times New Roman" w:cs="Times New Roman"/>
          <w:i/>
          <w:sz w:val="28"/>
          <w:szCs w:val="28"/>
        </w:rPr>
        <w:t>Практическое задание «провести опыты с бумагой и изучить её свойства»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0A5C">
        <w:rPr>
          <w:rFonts w:ascii="Times New Roman" w:hAnsi="Times New Roman" w:cs="Times New Roman"/>
          <w:sz w:val="28"/>
          <w:szCs w:val="28"/>
        </w:rPr>
        <w:t>ОПЫТ 1</w:t>
      </w:r>
      <w:r w:rsidR="002D5930">
        <w:rPr>
          <w:rFonts w:ascii="Times New Roman" w:hAnsi="Times New Roman" w:cs="Times New Roman"/>
          <w:sz w:val="28"/>
          <w:szCs w:val="28"/>
        </w:rPr>
        <w:t xml:space="preserve">. </w:t>
      </w:r>
      <w:r w:rsidRPr="00050A5C">
        <w:rPr>
          <w:rFonts w:ascii="Times New Roman" w:hAnsi="Times New Roman" w:cs="Times New Roman"/>
          <w:sz w:val="28"/>
          <w:szCs w:val="28"/>
        </w:rPr>
        <w:t xml:space="preserve"> Прозрачна ли бумага? Бумага непрозрачна, чем толще бумага, тем меньше света она пропускает.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0A5C">
        <w:rPr>
          <w:rFonts w:ascii="Times New Roman" w:hAnsi="Times New Roman" w:cs="Times New Roman"/>
          <w:sz w:val="28"/>
          <w:szCs w:val="28"/>
        </w:rPr>
        <w:t>ОПЫТ 2</w:t>
      </w:r>
      <w:r w:rsidR="002D5930">
        <w:rPr>
          <w:rFonts w:ascii="Times New Roman" w:hAnsi="Times New Roman" w:cs="Times New Roman"/>
          <w:sz w:val="28"/>
          <w:szCs w:val="28"/>
        </w:rPr>
        <w:t xml:space="preserve">. </w:t>
      </w:r>
      <w:r w:rsidRPr="00050A5C">
        <w:rPr>
          <w:rFonts w:ascii="Times New Roman" w:hAnsi="Times New Roman" w:cs="Times New Roman"/>
          <w:sz w:val="28"/>
          <w:szCs w:val="28"/>
        </w:rPr>
        <w:t xml:space="preserve">Прочная ли бумага? Тонкая бумага легко рвется во всех направлениях. Толстая бумага рвется с небольшим усилием.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0A5C">
        <w:rPr>
          <w:rFonts w:ascii="Times New Roman" w:hAnsi="Times New Roman" w:cs="Times New Roman"/>
          <w:sz w:val="28"/>
          <w:szCs w:val="28"/>
        </w:rPr>
        <w:t>ОПЫТ 3. Трудно ли разрезать бумагу? Любая бумага легко режется ножницами. ОПЫТ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0A5C">
        <w:rPr>
          <w:rFonts w:ascii="Times New Roman" w:hAnsi="Times New Roman" w:cs="Times New Roman"/>
          <w:sz w:val="28"/>
          <w:szCs w:val="28"/>
        </w:rPr>
        <w:t xml:space="preserve"> Мнется ли бумага? Любая бумага легко сминается. Я сминал бумагу в шар. Чем толще бумага, тем больше получился размер бумажного шара.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0A5C">
        <w:rPr>
          <w:rFonts w:ascii="Times New Roman" w:hAnsi="Times New Roman" w:cs="Times New Roman"/>
          <w:sz w:val="28"/>
          <w:szCs w:val="28"/>
        </w:rPr>
        <w:t>ОПЫТ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0A5C">
        <w:rPr>
          <w:rFonts w:ascii="Times New Roman" w:hAnsi="Times New Roman" w:cs="Times New Roman"/>
          <w:sz w:val="28"/>
          <w:szCs w:val="28"/>
        </w:rPr>
        <w:t xml:space="preserve"> Легко ли складывать бумагу? Любая бумага легко сминается. Я сминал бумагу в шар. Чем толще бумага, тем больше получился размер бумажного шара. ОПЫТ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0A5C">
        <w:rPr>
          <w:rFonts w:ascii="Times New Roman" w:hAnsi="Times New Roman" w:cs="Times New Roman"/>
          <w:sz w:val="28"/>
          <w:szCs w:val="28"/>
        </w:rPr>
        <w:t xml:space="preserve"> Промокает ли бумага? Любая бумага промокает. После намокания она теряет форму. Берегите книги от воды!!!</w:t>
      </w:r>
    </w:p>
    <w:p w:rsidR="002D5930" w:rsidRDefault="00BA1A94" w:rsidP="002D5930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0A5C">
        <w:rPr>
          <w:rFonts w:ascii="Times New Roman" w:hAnsi="Times New Roman" w:cs="Times New Roman"/>
          <w:sz w:val="28"/>
          <w:szCs w:val="28"/>
        </w:rPr>
        <w:t>ОПЫТ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0A5C">
        <w:rPr>
          <w:rFonts w:ascii="Times New Roman" w:hAnsi="Times New Roman" w:cs="Times New Roman"/>
          <w:sz w:val="28"/>
          <w:szCs w:val="28"/>
        </w:rPr>
        <w:t xml:space="preserve"> Горит ли бумага? Бумага очень быстро загорается и быстро сгорает. Не кладите бумажные предметы около газовой плиты – может случиться пожар!!!</w:t>
      </w:r>
    </w:p>
    <w:p w:rsidR="00502096" w:rsidRDefault="00502096" w:rsidP="0044485C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F6FA6" w:rsidRDefault="00BF6FA6" w:rsidP="0044485C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A1A94" w:rsidRPr="0044485C" w:rsidRDefault="00BA1A94" w:rsidP="0044485C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485C">
        <w:rPr>
          <w:rFonts w:ascii="Times New Roman" w:hAnsi="Times New Roman" w:cs="Times New Roman"/>
          <w:sz w:val="28"/>
          <w:szCs w:val="28"/>
          <w:u w:val="single"/>
        </w:rPr>
        <w:lastRenderedPageBreak/>
        <w:t>3. Раздел «Техника «Оригами»</w:t>
      </w:r>
    </w:p>
    <w:p w:rsidR="008D1F34" w:rsidRPr="0044485C" w:rsidRDefault="008D1F3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485C">
        <w:rPr>
          <w:rFonts w:ascii="Times New Roman" w:hAnsi="Times New Roman" w:cs="Times New Roman"/>
          <w:b/>
          <w:i/>
          <w:sz w:val="28"/>
          <w:szCs w:val="28"/>
        </w:rPr>
        <w:t>Тест «Оригами»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1E55">
        <w:rPr>
          <w:rFonts w:ascii="Times New Roman" w:hAnsi="Times New Roman" w:cs="Times New Roman"/>
          <w:sz w:val="28"/>
          <w:szCs w:val="28"/>
        </w:rPr>
        <w:t>1. Родина оригами.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1E55">
        <w:rPr>
          <w:rFonts w:ascii="Times New Roman" w:hAnsi="Times New Roman" w:cs="Times New Roman"/>
          <w:sz w:val="28"/>
          <w:szCs w:val="28"/>
        </w:rPr>
        <w:t xml:space="preserve"> А. Корея; Б. Китай; В. Япония.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1E55">
        <w:rPr>
          <w:rFonts w:ascii="Times New Roman" w:hAnsi="Times New Roman" w:cs="Times New Roman"/>
          <w:sz w:val="28"/>
          <w:szCs w:val="28"/>
        </w:rPr>
        <w:t xml:space="preserve">2. Страна, в которой было изобретено изготовление бумаги?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1E55">
        <w:rPr>
          <w:rFonts w:ascii="Times New Roman" w:hAnsi="Times New Roman" w:cs="Times New Roman"/>
          <w:sz w:val="28"/>
          <w:szCs w:val="28"/>
        </w:rPr>
        <w:t xml:space="preserve">А. Япония; Б. Китай; В. Россия.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1E55">
        <w:rPr>
          <w:rFonts w:ascii="Times New Roman" w:hAnsi="Times New Roman" w:cs="Times New Roman"/>
          <w:sz w:val="28"/>
          <w:szCs w:val="28"/>
        </w:rPr>
        <w:t xml:space="preserve">3. «Оригами» в переводе на русский значит: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1E55">
        <w:rPr>
          <w:rFonts w:ascii="Times New Roman" w:hAnsi="Times New Roman" w:cs="Times New Roman"/>
          <w:sz w:val="28"/>
          <w:szCs w:val="28"/>
        </w:rPr>
        <w:t xml:space="preserve">А. сложенная бумага; Б. божество.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1E55">
        <w:rPr>
          <w:rFonts w:ascii="Times New Roman" w:hAnsi="Times New Roman" w:cs="Times New Roman"/>
          <w:sz w:val="28"/>
          <w:szCs w:val="28"/>
        </w:rPr>
        <w:t xml:space="preserve">4. На флаге Японии изображено: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1E55">
        <w:rPr>
          <w:rFonts w:ascii="Times New Roman" w:hAnsi="Times New Roman" w:cs="Times New Roman"/>
          <w:sz w:val="28"/>
          <w:szCs w:val="28"/>
        </w:rPr>
        <w:t xml:space="preserve">А. цветок; Б. щит; В. восходящее солнце.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1E55">
        <w:rPr>
          <w:rFonts w:ascii="Times New Roman" w:hAnsi="Times New Roman" w:cs="Times New Roman"/>
          <w:sz w:val="28"/>
          <w:szCs w:val="28"/>
        </w:rPr>
        <w:t xml:space="preserve">5. Национальный цветок Японии.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1E55">
        <w:rPr>
          <w:rFonts w:ascii="Times New Roman" w:hAnsi="Times New Roman" w:cs="Times New Roman"/>
          <w:sz w:val="28"/>
          <w:szCs w:val="28"/>
        </w:rPr>
        <w:t xml:space="preserve">А. гербера; Б. хризантема; В. астра.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1E55">
        <w:rPr>
          <w:rFonts w:ascii="Times New Roman" w:hAnsi="Times New Roman" w:cs="Times New Roman"/>
          <w:sz w:val="28"/>
          <w:szCs w:val="28"/>
        </w:rPr>
        <w:t xml:space="preserve">6. Японию называют страной: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1E55">
        <w:rPr>
          <w:rFonts w:ascii="Times New Roman" w:hAnsi="Times New Roman" w:cs="Times New Roman"/>
          <w:sz w:val="28"/>
          <w:szCs w:val="28"/>
        </w:rPr>
        <w:t xml:space="preserve">А. тысячи островов; Б. страной слонов; В. страной тысячи вулканов; Г. страной цветов. </w:t>
      </w:r>
    </w:p>
    <w:p w:rsidR="00BA1A94" w:rsidRDefault="002D5930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1A94" w:rsidRPr="00051E55">
        <w:rPr>
          <w:rFonts w:ascii="Times New Roman" w:hAnsi="Times New Roman" w:cs="Times New Roman"/>
          <w:sz w:val="28"/>
          <w:szCs w:val="28"/>
        </w:rPr>
        <w:t xml:space="preserve">. Какое из перечисленных ниже слов не является названием базовой формы.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1E55">
        <w:rPr>
          <w:rFonts w:ascii="Times New Roman" w:hAnsi="Times New Roman" w:cs="Times New Roman"/>
          <w:sz w:val="28"/>
          <w:szCs w:val="28"/>
        </w:rPr>
        <w:t xml:space="preserve">А. двери; Б. окно; В. воздушный змей; Г. катер; Д. катамаран; Е. двойной прямоугольник. </w:t>
      </w:r>
    </w:p>
    <w:p w:rsidR="00BA1A94" w:rsidRDefault="002D5930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1A94" w:rsidRPr="00051E55">
        <w:rPr>
          <w:rFonts w:ascii="Times New Roman" w:hAnsi="Times New Roman" w:cs="Times New Roman"/>
          <w:sz w:val="28"/>
          <w:szCs w:val="28"/>
        </w:rPr>
        <w:t xml:space="preserve">. Сложить квадрат «косынкой», значит сложить...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1E55">
        <w:rPr>
          <w:rFonts w:ascii="Times New Roman" w:hAnsi="Times New Roman" w:cs="Times New Roman"/>
          <w:sz w:val="28"/>
          <w:szCs w:val="28"/>
        </w:rPr>
        <w:t xml:space="preserve">А. пополам по горизонтали; Б. по диагонали; В. пополам по вертикали. </w:t>
      </w:r>
    </w:p>
    <w:p w:rsidR="00BA1A94" w:rsidRDefault="002D5930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1A94" w:rsidRPr="00051E55">
        <w:rPr>
          <w:rFonts w:ascii="Times New Roman" w:hAnsi="Times New Roman" w:cs="Times New Roman"/>
          <w:sz w:val="28"/>
          <w:szCs w:val="28"/>
        </w:rPr>
        <w:t xml:space="preserve">. Чтобы сложить базовую форму «двери», нужно...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1E55">
        <w:rPr>
          <w:rFonts w:ascii="Times New Roman" w:hAnsi="Times New Roman" w:cs="Times New Roman"/>
          <w:sz w:val="28"/>
          <w:szCs w:val="28"/>
        </w:rPr>
        <w:t xml:space="preserve">А. сложить лист бумаги пополам; Б. сложить правую и левую стороны листа к центральной линии.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1E55">
        <w:rPr>
          <w:rFonts w:ascii="Times New Roman" w:hAnsi="Times New Roman" w:cs="Times New Roman"/>
          <w:sz w:val="28"/>
          <w:szCs w:val="28"/>
        </w:rPr>
        <w:t>1</w:t>
      </w:r>
      <w:r w:rsidR="002D5930">
        <w:rPr>
          <w:rFonts w:ascii="Times New Roman" w:hAnsi="Times New Roman" w:cs="Times New Roman"/>
          <w:sz w:val="28"/>
          <w:szCs w:val="28"/>
        </w:rPr>
        <w:t>0</w:t>
      </w:r>
      <w:r w:rsidRPr="00051E55">
        <w:rPr>
          <w:rFonts w:ascii="Times New Roman" w:hAnsi="Times New Roman" w:cs="Times New Roman"/>
          <w:sz w:val="28"/>
          <w:szCs w:val="28"/>
        </w:rPr>
        <w:t>. Кусудама – это...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1E55">
        <w:rPr>
          <w:rFonts w:ascii="Times New Roman" w:hAnsi="Times New Roman" w:cs="Times New Roman"/>
          <w:sz w:val="28"/>
          <w:szCs w:val="28"/>
        </w:rPr>
        <w:t xml:space="preserve">А. шар из бумаги собранный из отдельных элементов-модулей; Б. название религии в Японии; В. название одного из крупнейших вулканов в Японии.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1E55">
        <w:rPr>
          <w:rFonts w:ascii="Times New Roman" w:hAnsi="Times New Roman" w:cs="Times New Roman"/>
          <w:sz w:val="28"/>
          <w:szCs w:val="28"/>
        </w:rPr>
        <w:t>1</w:t>
      </w:r>
      <w:r w:rsidR="002D5930">
        <w:rPr>
          <w:rFonts w:ascii="Times New Roman" w:hAnsi="Times New Roman" w:cs="Times New Roman"/>
          <w:sz w:val="28"/>
          <w:szCs w:val="28"/>
        </w:rPr>
        <w:t>1</w:t>
      </w:r>
      <w:r w:rsidRPr="00051E55">
        <w:rPr>
          <w:rFonts w:ascii="Times New Roman" w:hAnsi="Times New Roman" w:cs="Times New Roman"/>
          <w:sz w:val="28"/>
          <w:szCs w:val="28"/>
        </w:rPr>
        <w:t xml:space="preserve">. Чтобы сложить квадрат бумаги «книжкой» нужно…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1E55">
        <w:rPr>
          <w:rFonts w:ascii="Times New Roman" w:hAnsi="Times New Roman" w:cs="Times New Roman"/>
          <w:sz w:val="28"/>
          <w:szCs w:val="28"/>
        </w:rPr>
        <w:t>А. пополам по горизонтали; 30 Б. по диагонали; В. пополам по вертикали.</w:t>
      </w:r>
    </w:p>
    <w:p w:rsidR="00BF6FA6" w:rsidRDefault="00BF6FA6" w:rsidP="0044485C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F6FA6" w:rsidRDefault="00BF6FA6" w:rsidP="0044485C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F6FA6" w:rsidRDefault="00BF6FA6" w:rsidP="0044485C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A1A94" w:rsidRPr="0044485C" w:rsidRDefault="00BA1A94" w:rsidP="0044485C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GoBack"/>
      <w:bookmarkEnd w:id="1"/>
      <w:r w:rsidRPr="0044485C">
        <w:rPr>
          <w:rFonts w:ascii="Times New Roman" w:hAnsi="Times New Roman" w:cs="Times New Roman"/>
          <w:sz w:val="28"/>
          <w:szCs w:val="28"/>
          <w:u w:val="single"/>
        </w:rPr>
        <w:lastRenderedPageBreak/>
        <w:t>4.Раздел «Графическая подготовка»</w:t>
      </w:r>
    </w:p>
    <w:p w:rsidR="00BA1A94" w:rsidRPr="0044485C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485C">
        <w:rPr>
          <w:rFonts w:ascii="Times New Roman" w:hAnsi="Times New Roman" w:cs="Times New Roman"/>
          <w:b/>
          <w:i/>
          <w:sz w:val="28"/>
          <w:szCs w:val="28"/>
        </w:rPr>
        <w:t>Тест «Общие сведения о чертежах»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3513">
        <w:rPr>
          <w:rFonts w:ascii="Times New Roman" w:hAnsi="Times New Roman" w:cs="Times New Roman"/>
          <w:sz w:val="28"/>
          <w:szCs w:val="28"/>
        </w:rPr>
        <w:t xml:space="preserve">1. Чертеж – это…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3513">
        <w:rPr>
          <w:rFonts w:ascii="Times New Roman" w:hAnsi="Times New Roman" w:cs="Times New Roman"/>
          <w:sz w:val="28"/>
          <w:szCs w:val="28"/>
        </w:rPr>
        <w:t xml:space="preserve">А. документ, предназначенный для разового использования в производстве, содержащий изображение изделия и другие данные для его изготовления;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3513">
        <w:rPr>
          <w:rFonts w:ascii="Times New Roman" w:hAnsi="Times New Roman" w:cs="Times New Roman"/>
          <w:sz w:val="28"/>
          <w:szCs w:val="28"/>
        </w:rPr>
        <w:t>Б. графический документ, содержащий изображения предмета и другие данные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3513">
        <w:rPr>
          <w:rFonts w:ascii="Times New Roman" w:hAnsi="Times New Roman" w:cs="Times New Roman"/>
          <w:sz w:val="28"/>
          <w:szCs w:val="28"/>
        </w:rPr>
        <w:t xml:space="preserve"> необходимые для его изготовления и контроля;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3513">
        <w:rPr>
          <w:rFonts w:ascii="Times New Roman" w:hAnsi="Times New Roman" w:cs="Times New Roman"/>
          <w:sz w:val="28"/>
          <w:szCs w:val="28"/>
        </w:rPr>
        <w:t xml:space="preserve">В. наглядное изображение, выполненное по правилам аксонометрических проекций от руки, на глаз.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3513">
        <w:rPr>
          <w:rFonts w:ascii="Times New Roman" w:hAnsi="Times New Roman" w:cs="Times New Roman"/>
          <w:sz w:val="28"/>
          <w:szCs w:val="28"/>
        </w:rPr>
        <w:t xml:space="preserve">2. Формат А4 соответствует размерам (мм)…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3513">
        <w:rPr>
          <w:rFonts w:ascii="Times New Roman" w:hAnsi="Times New Roman" w:cs="Times New Roman"/>
          <w:sz w:val="28"/>
          <w:szCs w:val="28"/>
        </w:rPr>
        <w:t xml:space="preserve">А) 296×420; Б) 420×596; + В) 210×297; Г) 594×481. </w:t>
      </w:r>
    </w:p>
    <w:p w:rsidR="00BA1A94" w:rsidRPr="0050294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3513">
        <w:rPr>
          <w:rFonts w:ascii="Times New Roman" w:hAnsi="Times New Roman" w:cs="Times New Roman"/>
          <w:sz w:val="28"/>
          <w:szCs w:val="28"/>
        </w:rPr>
        <w:t>3. Какое расположение формата А4 допускается</w:t>
      </w:r>
      <w:r w:rsidRPr="00502944">
        <w:rPr>
          <w:rFonts w:ascii="Times New Roman" w:hAnsi="Times New Roman" w:cs="Times New Roman"/>
          <w:sz w:val="28"/>
          <w:szCs w:val="28"/>
        </w:rPr>
        <w:t xml:space="preserve"> ГОСТом?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2944">
        <w:rPr>
          <w:rFonts w:ascii="Times New Roman" w:hAnsi="Times New Roman" w:cs="Times New Roman"/>
          <w:sz w:val="28"/>
          <w:szCs w:val="28"/>
        </w:rPr>
        <w:t xml:space="preserve">А) вертикальное; Б) </w:t>
      </w:r>
      <w:r w:rsidRPr="00AD3513">
        <w:rPr>
          <w:rFonts w:ascii="Times New Roman" w:hAnsi="Times New Roman" w:cs="Times New Roman"/>
          <w:sz w:val="28"/>
          <w:szCs w:val="28"/>
        </w:rPr>
        <w:t xml:space="preserve">горизонтальное; В) вертикальное и горизонтальное.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3513">
        <w:rPr>
          <w:rFonts w:ascii="Times New Roman" w:hAnsi="Times New Roman" w:cs="Times New Roman"/>
          <w:sz w:val="28"/>
          <w:szCs w:val="28"/>
        </w:rPr>
        <w:t xml:space="preserve">4. Масштаб – это расстояние между точками на плоскости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Да; </w:t>
      </w:r>
      <w:r w:rsidRPr="00AD3513">
        <w:rPr>
          <w:rFonts w:ascii="Times New Roman" w:hAnsi="Times New Roman" w:cs="Times New Roman"/>
          <w:sz w:val="28"/>
          <w:szCs w:val="28"/>
        </w:rPr>
        <w:t xml:space="preserve"> Б) Нет.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3513">
        <w:rPr>
          <w:rFonts w:ascii="Times New Roman" w:hAnsi="Times New Roman" w:cs="Times New Roman"/>
          <w:sz w:val="28"/>
          <w:szCs w:val="28"/>
        </w:rPr>
        <w:t xml:space="preserve">5. К масштабам увеличения относятся…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2:1; Б) 1:100; В) 1:2; </w:t>
      </w:r>
      <w:r w:rsidRPr="00AD3513">
        <w:rPr>
          <w:rFonts w:ascii="Times New Roman" w:hAnsi="Times New Roman" w:cs="Times New Roman"/>
          <w:sz w:val="28"/>
          <w:szCs w:val="28"/>
        </w:rPr>
        <w:t xml:space="preserve"> Г) 20:1.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3513">
        <w:rPr>
          <w:rFonts w:ascii="Times New Roman" w:hAnsi="Times New Roman" w:cs="Times New Roman"/>
          <w:sz w:val="28"/>
          <w:szCs w:val="28"/>
        </w:rPr>
        <w:t xml:space="preserve">6. Условное изображение, выполненное с помощью чертежного инструмента, называется…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чертежом; Б) эскизом; </w:t>
      </w:r>
      <w:r w:rsidRPr="00AD3513">
        <w:rPr>
          <w:rFonts w:ascii="Times New Roman" w:hAnsi="Times New Roman" w:cs="Times New Roman"/>
          <w:sz w:val="28"/>
          <w:szCs w:val="28"/>
        </w:rPr>
        <w:t>В) техническим рисунком.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3513">
        <w:rPr>
          <w:rFonts w:ascii="Times New Roman" w:hAnsi="Times New Roman" w:cs="Times New Roman"/>
          <w:sz w:val="28"/>
          <w:szCs w:val="28"/>
        </w:rPr>
        <w:t xml:space="preserve">7. К масштабам уменьшения относятся…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3513">
        <w:rPr>
          <w:rFonts w:ascii="Times New Roman" w:hAnsi="Times New Roman" w:cs="Times New Roman"/>
          <w:sz w:val="28"/>
          <w:szCs w:val="28"/>
        </w:rPr>
        <w:t xml:space="preserve">А) 1:2; Б) 2,5:1; В) 1:4; Г) 40:1.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3513">
        <w:rPr>
          <w:rFonts w:ascii="Times New Roman" w:hAnsi="Times New Roman" w:cs="Times New Roman"/>
          <w:sz w:val="28"/>
          <w:szCs w:val="28"/>
        </w:rPr>
        <w:t xml:space="preserve">10. Изображение предмета на чертеже, выполненного в масштабе 1:2 относительно самого предмета будет… </w:t>
      </w:r>
    </w:p>
    <w:p w:rsidR="00BA1A94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3513">
        <w:rPr>
          <w:rFonts w:ascii="Times New Roman" w:hAnsi="Times New Roman" w:cs="Times New Roman"/>
          <w:sz w:val="28"/>
          <w:szCs w:val="28"/>
        </w:rPr>
        <w:t>А) больше; Б) равно; В) меньше; Г) больше или меньше в зависимости от формата. 11. Условное изображение, выполненное от руки с соблюдением пропорций, называется…</w:t>
      </w:r>
    </w:p>
    <w:p w:rsidR="00BA1A94" w:rsidRPr="00AD3513" w:rsidRDefault="00BA1A94" w:rsidP="00BA1A94">
      <w:pPr>
        <w:pStyle w:val="a7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142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3513">
        <w:rPr>
          <w:rFonts w:ascii="Times New Roman" w:hAnsi="Times New Roman" w:cs="Times New Roman"/>
          <w:sz w:val="28"/>
          <w:szCs w:val="28"/>
        </w:rPr>
        <w:t>А) чертежом; Б) эскизом; В) техническим рисунком.</w:t>
      </w:r>
    </w:p>
    <w:p w:rsidR="00BA1A94" w:rsidRPr="00022017" w:rsidRDefault="00BA1A94" w:rsidP="00022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BA1A94" w:rsidRPr="00022017" w:rsidSect="004126D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89" w:rsidRDefault="00110189" w:rsidP="004D0FDB">
      <w:pPr>
        <w:spacing w:after="0" w:line="240" w:lineRule="auto"/>
      </w:pPr>
      <w:r>
        <w:separator/>
      </w:r>
    </w:p>
  </w:endnote>
  <w:endnote w:type="continuationSeparator" w:id="0">
    <w:p w:rsidR="00110189" w:rsidRDefault="00110189" w:rsidP="004D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89" w:rsidRDefault="00110189" w:rsidP="004D0FDB">
      <w:pPr>
        <w:spacing w:after="0" w:line="240" w:lineRule="auto"/>
      </w:pPr>
      <w:r>
        <w:separator/>
      </w:r>
    </w:p>
  </w:footnote>
  <w:footnote w:type="continuationSeparator" w:id="0">
    <w:p w:rsidR="00110189" w:rsidRDefault="00110189" w:rsidP="004D0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8E240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abstractNum w:abstractNumId="2">
    <w:nsid w:val="0486364F"/>
    <w:multiLevelType w:val="hybridMultilevel"/>
    <w:tmpl w:val="79F0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6483"/>
    <w:multiLevelType w:val="hybridMultilevel"/>
    <w:tmpl w:val="7020E23E"/>
    <w:lvl w:ilvl="0" w:tplc="D264F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927F3"/>
    <w:multiLevelType w:val="hybridMultilevel"/>
    <w:tmpl w:val="0028458C"/>
    <w:lvl w:ilvl="0" w:tplc="74D48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129F4"/>
    <w:multiLevelType w:val="hybridMultilevel"/>
    <w:tmpl w:val="9D68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E5AE8"/>
    <w:multiLevelType w:val="hybridMultilevel"/>
    <w:tmpl w:val="8B608B00"/>
    <w:lvl w:ilvl="0" w:tplc="D264F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030B9"/>
    <w:multiLevelType w:val="multilevel"/>
    <w:tmpl w:val="E53C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2438D2"/>
    <w:multiLevelType w:val="hybridMultilevel"/>
    <w:tmpl w:val="0D861D78"/>
    <w:lvl w:ilvl="0" w:tplc="BDA4E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701FB"/>
    <w:multiLevelType w:val="hybridMultilevel"/>
    <w:tmpl w:val="52CCF01C"/>
    <w:lvl w:ilvl="0" w:tplc="74D484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B701C1"/>
    <w:multiLevelType w:val="hybridMultilevel"/>
    <w:tmpl w:val="DD1C11B8"/>
    <w:lvl w:ilvl="0" w:tplc="D264F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737F7"/>
    <w:multiLevelType w:val="hybridMultilevel"/>
    <w:tmpl w:val="77DE231C"/>
    <w:lvl w:ilvl="0" w:tplc="74D48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46343"/>
    <w:multiLevelType w:val="hybridMultilevel"/>
    <w:tmpl w:val="A8460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301D1"/>
    <w:multiLevelType w:val="hybridMultilevel"/>
    <w:tmpl w:val="D6144578"/>
    <w:lvl w:ilvl="0" w:tplc="D264F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9018A"/>
    <w:multiLevelType w:val="hybridMultilevel"/>
    <w:tmpl w:val="5B5C5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6310F"/>
    <w:multiLevelType w:val="hybridMultilevel"/>
    <w:tmpl w:val="6F987558"/>
    <w:lvl w:ilvl="0" w:tplc="74D484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906236"/>
    <w:multiLevelType w:val="hybridMultilevel"/>
    <w:tmpl w:val="0B7299D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6E2412F"/>
    <w:multiLevelType w:val="hybridMultilevel"/>
    <w:tmpl w:val="E2325B06"/>
    <w:lvl w:ilvl="0" w:tplc="BDA4E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224CB"/>
    <w:multiLevelType w:val="hybridMultilevel"/>
    <w:tmpl w:val="65889C76"/>
    <w:lvl w:ilvl="0" w:tplc="BDA4E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F741F"/>
    <w:multiLevelType w:val="hybridMultilevel"/>
    <w:tmpl w:val="3684E8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4577989"/>
    <w:multiLevelType w:val="hybridMultilevel"/>
    <w:tmpl w:val="AE7658E8"/>
    <w:lvl w:ilvl="0" w:tplc="D264F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A356B"/>
    <w:multiLevelType w:val="hybridMultilevel"/>
    <w:tmpl w:val="0EC4F6F0"/>
    <w:lvl w:ilvl="0" w:tplc="D264F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04654"/>
    <w:multiLevelType w:val="hybridMultilevel"/>
    <w:tmpl w:val="88A24D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A1F41CE"/>
    <w:multiLevelType w:val="hybridMultilevel"/>
    <w:tmpl w:val="3654AE46"/>
    <w:lvl w:ilvl="0" w:tplc="CB64332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7066AD"/>
    <w:multiLevelType w:val="hybridMultilevel"/>
    <w:tmpl w:val="E6FE21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EBB1093"/>
    <w:multiLevelType w:val="multilevel"/>
    <w:tmpl w:val="19C881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40" w:hanging="2160"/>
      </w:pPr>
      <w:rPr>
        <w:rFonts w:hint="default"/>
      </w:rPr>
    </w:lvl>
  </w:abstractNum>
  <w:abstractNum w:abstractNumId="26">
    <w:nsid w:val="52D7369F"/>
    <w:multiLevelType w:val="multilevel"/>
    <w:tmpl w:val="CF7C4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>
    <w:nsid w:val="561F30E1"/>
    <w:multiLevelType w:val="hybridMultilevel"/>
    <w:tmpl w:val="B5063FF2"/>
    <w:lvl w:ilvl="0" w:tplc="74D48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91508"/>
    <w:multiLevelType w:val="hybridMultilevel"/>
    <w:tmpl w:val="1CD0A834"/>
    <w:lvl w:ilvl="0" w:tplc="74D48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45A1D"/>
    <w:multiLevelType w:val="hybridMultilevel"/>
    <w:tmpl w:val="BF968E8E"/>
    <w:lvl w:ilvl="0" w:tplc="D264F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D1783"/>
    <w:multiLevelType w:val="hybridMultilevel"/>
    <w:tmpl w:val="F3D86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B2C12"/>
    <w:multiLevelType w:val="hybridMultilevel"/>
    <w:tmpl w:val="B854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81778"/>
    <w:multiLevelType w:val="hybridMultilevel"/>
    <w:tmpl w:val="00749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64F5D"/>
    <w:multiLevelType w:val="hybridMultilevel"/>
    <w:tmpl w:val="BC046A04"/>
    <w:lvl w:ilvl="0" w:tplc="D264F8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1B86722"/>
    <w:multiLevelType w:val="hybridMultilevel"/>
    <w:tmpl w:val="5B5C5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D110B"/>
    <w:multiLevelType w:val="hybridMultilevel"/>
    <w:tmpl w:val="E670E14E"/>
    <w:lvl w:ilvl="0" w:tplc="D264F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E724F"/>
    <w:multiLevelType w:val="hybridMultilevel"/>
    <w:tmpl w:val="8DCC364C"/>
    <w:lvl w:ilvl="0" w:tplc="74D48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6B2D01"/>
    <w:multiLevelType w:val="hybridMultilevel"/>
    <w:tmpl w:val="92F2E368"/>
    <w:lvl w:ilvl="0" w:tplc="BDA4E0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D1D20CB"/>
    <w:multiLevelType w:val="hybridMultilevel"/>
    <w:tmpl w:val="61B00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0"/>
  </w:num>
  <w:num w:numId="3">
    <w:abstractNumId w:val="13"/>
  </w:num>
  <w:num w:numId="4">
    <w:abstractNumId w:val="3"/>
  </w:num>
  <w:num w:numId="5">
    <w:abstractNumId w:val="21"/>
  </w:num>
  <w:num w:numId="6">
    <w:abstractNumId w:val="29"/>
  </w:num>
  <w:num w:numId="7">
    <w:abstractNumId w:val="32"/>
  </w:num>
  <w:num w:numId="8">
    <w:abstractNumId w:val="12"/>
  </w:num>
  <w:num w:numId="9">
    <w:abstractNumId w:val="11"/>
  </w:num>
  <w:num w:numId="10">
    <w:abstractNumId w:val="36"/>
  </w:num>
  <w:num w:numId="11">
    <w:abstractNumId w:val="2"/>
  </w:num>
  <w:num w:numId="12">
    <w:abstractNumId w:val="4"/>
  </w:num>
  <w:num w:numId="13">
    <w:abstractNumId w:val="24"/>
  </w:num>
  <w:num w:numId="14">
    <w:abstractNumId w:val="22"/>
  </w:num>
  <w:num w:numId="15">
    <w:abstractNumId w:val="19"/>
  </w:num>
  <w:num w:numId="16">
    <w:abstractNumId w:val="0"/>
  </w:num>
  <w:num w:numId="17">
    <w:abstractNumId w:val="31"/>
  </w:num>
  <w:num w:numId="18">
    <w:abstractNumId w:val="9"/>
  </w:num>
  <w:num w:numId="19">
    <w:abstractNumId w:val="10"/>
  </w:num>
  <w:num w:numId="20">
    <w:abstractNumId w:val="33"/>
  </w:num>
  <w:num w:numId="21">
    <w:abstractNumId w:val="7"/>
  </w:num>
  <w:num w:numId="22">
    <w:abstractNumId w:val="27"/>
  </w:num>
  <w:num w:numId="23">
    <w:abstractNumId w:val="28"/>
  </w:num>
  <w:num w:numId="24">
    <w:abstractNumId w:val="6"/>
  </w:num>
  <w:num w:numId="25">
    <w:abstractNumId w:val="15"/>
  </w:num>
  <w:num w:numId="26">
    <w:abstractNumId w:val="30"/>
  </w:num>
  <w:num w:numId="27">
    <w:abstractNumId w:val="34"/>
  </w:num>
  <w:num w:numId="28">
    <w:abstractNumId w:val="14"/>
  </w:num>
  <w:num w:numId="29">
    <w:abstractNumId w:val="5"/>
  </w:num>
  <w:num w:numId="30">
    <w:abstractNumId w:val="26"/>
  </w:num>
  <w:num w:numId="31">
    <w:abstractNumId w:val="25"/>
  </w:num>
  <w:num w:numId="32">
    <w:abstractNumId w:val="16"/>
  </w:num>
  <w:num w:numId="33">
    <w:abstractNumId w:val="37"/>
  </w:num>
  <w:num w:numId="34">
    <w:abstractNumId w:val="17"/>
  </w:num>
  <w:num w:numId="35">
    <w:abstractNumId w:val="18"/>
  </w:num>
  <w:num w:numId="36">
    <w:abstractNumId w:val="8"/>
  </w:num>
  <w:num w:numId="37">
    <w:abstractNumId w:val="38"/>
  </w:num>
  <w:num w:numId="38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778"/>
    <w:rsid w:val="00005E23"/>
    <w:rsid w:val="00007F33"/>
    <w:rsid w:val="0001160D"/>
    <w:rsid w:val="0001177E"/>
    <w:rsid w:val="00011EA0"/>
    <w:rsid w:val="00017E61"/>
    <w:rsid w:val="00022017"/>
    <w:rsid w:val="000237CD"/>
    <w:rsid w:val="00027909"/>
    <w:rsid w:val="00031C24"/>
    <w:rsid w:val="000324E0"/>
    <w:rsid w:val="00035BBC"/>
    <w:rsid w:val="00036D06"/>
    <w:rsid w:val="00041A55"/>
    <w:rsid w:val="000465ED"/>
    <w:rsid w:val="00050A5C"/>
    <w:rsid w:val="00051E55"/>
    <w:rsid w:val="00053F7F"/>
    <w:rsid w:val="000659EC"/>
    <w:rsid w:val="00075438"/>
    <w:rsid w:val="00081EF6"/>
    <w:rsid w:val="00090778"/>
    <w:rsid w:val="00094384"/>
    <w:rsid w:val="000955CD"/>
    <w:rsid w:val="000A4739"/>
    <w:rsid w:val="000A72ED"/>
    <w:rsid w:val="000B26F3"/>
    <w:rsid w:val="000D667E"/>
    <w:rsid w:val="000E2944"/>
    <w:rsid w:val="000F1649"/>
    <w:rsid w:val="000F7344"/>
    <w:rsid w:val="00100FEB"/>
    <w:rsid w:val="001033DF"/>
    <w:rsid w:val="0010389A"/>
    <w:rsid w:val="00110189"/>
    <w:rsid w:val="001105E8"/>
    <w:rsid w:val="00112ACD"/>
    <w:rsid w:val="00112C11"/>
    <w:rsid w:val="0011389D"/>
    <w:rsid w:val="001204A6"/>
    <w:rsid w:val="00122522"/>
    <w:rsid w:val="00124EED"/>
    <w:rsid w:val="00131DA2"/>
    <w:rsid w:val="00133802"/>
    <w:rsid w:val="001375C8"/>
    <w:rsid w:val="001428F8"/>
    <w:rsid w:val="00144364"/>
    <w:rsid w:val="00152175"/>
    <w:rsid w:val="00152D08"/>
    <w:rsid w:val="00165EA6"/>
    <w:rsid w:val="001746E8"/>
    <w:rsid w:val="00176F9A"/>
    <w:rsid w:val="00181E04"/>
    <w:rsid w:val="00182C19"/>
    <w:rsid w:val="00184715"/>
    <w:rsid w:val="00186232"/>
    <w:rsid w:val="00192457"/>
    <w:rsid w:val="00192AF6"/>
    <w:rsid w:val="00195636"/>
    <w:rsid w:val="001A3752"/>
    <w:rsid w:val="001C1386"/>
    <w:rsid w:val="001C2142"/>
    <w:rsid w:val="001C27BD"/>
    <w:rsid w:val="001C5D79"/>
    <w:rsid w:val="001C7381"/>
    <w:rsid w:val="001D11C2"/>
    <w:rsid w:val="001D5867"/>
    <w:rsid w:val="001E0467"/>
    <w:rsid w:val="001E45ED"/>
    <w:rsid w:val="001E5980"/>
    <w:rsid w:val="001E622B"/>
    <w:rsid w:val="001F016E"/>
    <w:rsid w:val="001F4BC8"/>
    <w:rsid w:val="00200E2A"/>
    <w:rsid w:val="002259D4"/>
    <w:rsid w:val="00231520"/>
    <w:rsid w:val="00233E8B"/>
    <w:rsid w:val="00237C1D"/>
    <w:rsid w:val="00244582"/>
    <w:rsid w:val="00251E9B"/>
    <w:rsid w:val="00256206"/>
    <w:rsid w:val="0026086F"/>
    <w:rsid w:val="00260EA7"/>
    <w:rsid w:val="00267E65"/>
    <w:rsid w:val="00271270"/>
    <w:rsid w:val="002734C9"/>
    <w:rsid w:val="0027421A"/>
    <w:rsid w:val="0028120C"/>
    <w:rsid w:val="0028131C"/>
    <w:rsid w:val="00282270"/>
    <w:rsid w:val="00284778"/>
    <w:rsid w:val="00285EE9"/>
    <w:rsid w:val="00287EB9"/>
    <w:rsid w:val="00291E9D"/>
    <w:rsid w:val="00296AE7"/>
    <w:rsid w:val="002A0B73"/>
    <w:rsid w:val="002A40BA"/>
    <w:rsid w:val="002A4215"/>
    <w:rsid w:val="002C2529"/>
    <w:rsid w:val="002D2B5E"/>
    <w:rsid w:val="002D2E5A"/>
    <w:rsid w:val="002D3E68"/>
    <w:rsid w:val="002D5930"/>
    <w:rsid w:val="002E1763"/>
    <w:rsid w:val="002E18C8"/>
    <w:rsid w:val="002E1D62"/>
    <w:rsid w:val="002F002A"/>
    <w:rsid w:val="002F2FB7"/>
    <w:rsid w:val="002F5350"/>
    <w:rsid w:val="00301E92"/>
    <w:rsid w:val="003108E3"/>
    <w:rsid w:val="00313BC9"/>
    <w:rsid w:val="00315E6A"/>
    <w:rsid w:val="00316375"/>
    <w:rsid w:val="0032523C"/>
    <w:rsid w:val="003258A4"/>
    <w:rsid w:val="00330954"/>
    <w:rsid w:val="00343DCA"/>
    <w:rsid w:val="00343E30"/>
    <w:rsid w:val="003464FA"/>
    <w:rsid w:val="00356A4E"/>
    <w:rsid w:val="00357F7E"/>
    <w:rsid w:val="0036193A"/>
    <w:rsid w:val="00361E93"/>
    <w:rsid w:val="003638DE"/>
    <w:rsid w:val="003641DF"/>
    <w:rsid w:val="00371274"/>
    <w:rsid w:val="003740B5"/>
    <w:rsid w:val="00382E54"/>
    <w:rsid w:val="00395448"/>
    <w:rsid w:val="003962F7"/>
    <w:rsid w:val="00397E93"/>
    <w:rsid w:val="003A1D44"/>
    <w:rsid w:val="003A568C"/>
    <w:rsid w:val="003A6B23"/>
    <w:rsid w:val="003B1A43"/>
    <w:rsid w:val="003B4E7F"/>
    <w:rsid w:val="003B6458"/>
    <w:rsid w:val="003B699B"/>
    <w:rsid w:val="003C18D2"/>
    <w:rsid w:val="003C4D93"/>
    <w:rsid w:val="003C5635"/>
    <w:rsid w:val="003D198F"/>
    <w:rsid w:val="003D54FD"/>
    <w:rsid w:val="003D740E"/>
    <w:rsid w:val="003E279F"/>
    <w:rsid w:val="003E2E26"/>
    <w:rsid w:val="003E5175"/>
    <w:rsid w:val="003E5BE9"/>
    <w:rsid w:val="003E61E3"/>
    <w:rsid w:val="003E6E6C"/>
    <w:rsid w:val="003F56B9"/>
    <w:rsid w:val="003F5C44"/>
    <w:rsid w:val="004024E4"/>
    <w:rsid w:val="0041233D"/>
    <w:rsid w:val="004126D1"/>
    <w:rsid w:val="00413166"/>
    <w:rsid w:val="0042643E"/>
    <w:rsid w:val="0044485C"/>
    <w:rsid w:val="00450372"/>
    <w:rsid w:val="00452EF2"/>
    <w:rsid w:val="0046493D"/>
    <w:rsid w:val="00470336"/>
    <w:rsid w:val="00472716"/>
    <w:rsid w:val="0047547B"/>
    <w:rsid w:val="00482F87"/>
    <w:rsid w:val="00487D0A"/>
    <w:rsid w:val="00492F0E"/>
    <w:rsid w:val="00493CD7"/>
    <w:rsid w:val="004959F8"/>
    <w:rsid w:val="004A0728"/>
    <w:rsid w:val="004A0E2D"/>
    <w:rsid w:val="004A2762"/>
    <w:rsid w:val="004A51AC"/>
    <w:rsid w:val="004B76E8"/>
    <w:rsid w:val="004C287F"/>
    <w:rsid w:val="004D0FDB"/>
    <w:rsid w:val="004D5B75"/>
    <w:rsid w:val="004D7029"/>
    <w:rsid w:val="004E1280"/>
    <w:rsid w:val="004E2BA6"/>
    <w:rsid w:val="004E4440"/>
    <w:rsid w:val="004E56BC"/>
    <w:rsid w:val="00502096"/>
    <w:rsid w:val="00502944"/>
    <w:rsid w:val="00504CCA"/>
    <w:rsid w:val="00507912"/>
    <w:rsid w:val="00510E35"/>
    <w:rsid w:val="00511546"/>
    <w:rsid w:val="00517C6A"/>
    <w:rsid w:val="00522ADD"/>
    <w:rsid w:val="00522AE9"/>
    <w:rsid w:val="00524670"/>
    <w:rsid w:val="00527359"/>
    <w:rsid w:val="00530F1A"/>
    <w:rsid w:val="00536B39"/>
    <w:rsid w:val="00543AC5"/>
    <w:rsid w:val="005519B4"/>
    <w:rsid w:val="00553285"/>
    <w:rsid w:val="0055705D"/>
    <w:rsid w:val="005572F8"/>
    <w:rsid w:val="0055784C"/>
    <w:rsid w:val="005628B4"/>
    <w:rsid w:val="005706E0"/>
    <w:rsid w:val="00575134"/>
    <w:rsid w:val="00582408"/>
    <w:rsid w:val="00582FD9"/>
    <w:rsid w:val="00594D0D"/>
    <w:rsid w:val="005967B1"/>
    <w:rsid w:val="005A4F09"/>
    <w:rsid w:val="005A6D8D"/>
    <w:rsid w:val="005C0228"/>
    <w:rsid w:val="005C6D98"/>
    <w:rsid w:val="005D217D"/>
    <w:rsid w:val="005D239D"/>
    <w:rsid w:val="005D3733"/>
    <w:rsid w:val="005D3876"/>
    <w:rsid w:val="005D5C94"/>
    <w:rsid w:val="005F28B9"/>
    <w:rsid w:val="005F5024"/>
    <w:rsid w:val="00607D60"/>
    <w:rsid w:val="00611F21"/>
    <w:rsid w:val="00621641"/>
    <w:rsid w:val="00623B8D"/>
    <w:rsid w:val="00623BCF"/>
    <w:rsid w:val="00635973"/>
    <w:rsid w:val="00640711"/>
    <w:rsid w:val="006411BB"/>
    <w:rsid w:val="00654EFB"/>
    <w:rsid w:val="00657740"/>
    <w:rsid w:val="00663DDB"/>
    <w:rsid w:val="0068364B"/>
    <w:rsid w:val="00685010"/>
    <w:rsid w:val="00687BB8"/>
    <w:rsid w:val="00690911"/>
    <w:rsid w:val="00691965"/>
    <w:rsid w:val="00693452"/>
    <w:rsid w:val="00697F1F"/>
    <w:rsid w:val="006A11A2"/>
    <w:rsid w:val="006A18CD"/>
    <w:rsid w:val="006A24CB"/>
    <w:rsid w:val="006A305E"/>
    <w:rsid w:val="006B12A0"/>
    <w:rsid w:val="006C1D00"/>
    <w:rsid w:val="006C2E38"/>
    <w:rsid w:val="006C46A4"/>
    <w:rsid w:val="006D43D3"/>
    <w:rsid w:val="006E16BA"/>
    <w:rsid w:val="006F3A1B"/>
    <w:rsid w:val="006F50F1"/>
    <w:rsid w:val="0070087E"/>
    <w:rsid w:val="007065C8"/>
    <w:rsid w:val="00706C6A"/>
    <w:rsid w:val="00710883"/>
    <w:rsid w:val="00712D6C"/>
    <w:rsid w:val="00715467"/>
    <w:rsid w:val="00716C1E"/>
    <w:rsid w:val="007205F8"/>
    <w:rsid w:val="0072274F"/>
    <w:rsid w:val="00722880"/>
    <w:rsid w:val="0073272E"/>
    <w:rsid w:val="00733504"/>
    <w:rsid w:val="00734246"/>
    <w:rsid w:val="007368C6"/>
    <w:rsid w:val="00740545"/>
    <w:rsid w:val="007504FA"/>
    <w:rsid w:val="00764898"/>
    <w:rsid w:val="00764F76"/>
    <w:rsid w:val="00777CAF"/>
    <w:rsid w:val="007824B6"/>
    <w:rsid w:val="00787A34"/>
    <w:rsid w:val="00790AC2"/>
    <w:rsid w:val="007A0DDB"/>
    <w:rsid w:val="007A526A"/>
    <w:rsid w:val="007A688C"/>
    <w:rsid w:val="007B1F09"/>
    <w:rsid w:val="007C00F0"/>
    <w:rsid w:val="007D68E5"/>
    <w:rsid w:val="007E0C53"/>
    <w:rsid w:val="007E4530"/>
    <w:rsid w:val="007F26C1"/>
    <w:rsid w:val="007F4230"/>
    <w:rsid w:val="007F6109"/>
    <w:rsid w:val="0081685C"/>
    <w:rsid w:val="008168B4"/>
    <w:rsid w:val="00820ED2"/>
    <w:rsid w:val="00821580"/>
    <w:rsid w:val="00831C37"/>
    <w:rsid w:val="008324D2"/>
    <w:rsid w:val="0083652B"/>
    <w:rsid w:val="008418AA"/>
    <w:rsid w:val="00843EC4"/>
    <w:rsid w:val="008448BC"/>
    <w:rsid w:val="008466A9"/>
    <w:rsid w:val="0085451E"/>
    <w:rsid w:val="0087070A"/>
    <w:rsid w:val="0088600F"/>
    <w:rsid w:val="008903DE"/>
    <w:rsid w:val="008908A3"/>
    <w:rsid w:val="00890CEC"/>
    <w:rsid w:val="00896F98"/>
    <w:rsid w:val="008A1E20"/>
    <w:rsid w:val="008B46DB"/>
    <w:rsid w:val="008C094D"/>
    <w:rsid w:val="008C5CD3"/>
    <w:rsid w:val="008C655A"/>
    <w:rsid w:val="008C6742"/>
    <w:rsid w:val="008C7E42"/>
    <w:rsid w:val="008D1F34"/>
    <w:rsid w:val="008D79C7"/>
    <w:rsid w:val="008E0EF3"/>
    <w:rsid w:val="008F0863"/>
    <w:rsid w:val="008F1567"/>
    <w:rsid w:val="008F4AAB"/>
    <w:rsid w:val="00901F8B"/>
    <w:rsid w:val="009025A7"/>
    <w:rsid w:val="00915340"/>
    <w:rsid w:val="009176AB"/>
    <w:rsid w:val="0092440D"/>
    <w:rsid w:val="009326D2"/>
    <w:rsid w:val="0093320D"/>
    <w:rsid w:val="0093371D"/>
    <w:rsid w:val="00936EBA"/>
    <w:rsid w:val="00943752"/>
    <w:rsid w:val="00943F76"/>
    <w:rsid w:val="00950A9B"/>
    <w:rsid w:val="00951894"/>
    <w:rsid w:val="00951B50"/>
    <w:rsid w:val="00952A36"/>
    <w:rsid w:val="0095360F"/>
    <w:rsid w:val="00955FDD"/>
    <w:rsid w:val="00957B41"/>
    <w:rsid w:val="00964110"/>
    <w:rsid w:val="00971ECD"/>
    <w:rsid w:val="00972973"/>
    <w:rsid w:val="00981827"/>
    <w:rsid w:val="009A248D"/>
    <w:rsid w:val="009B30B0"/>
    <w:rsid w:val="009C2D5C"/>
    <w:rsid w:val="009C7D4B"/>
    <w:rsid w:val="009D1BE5"/>
    <w:rsid w:val="009D2212"/>
    <w:rsid w:val="009D3944"/>
    <w:rsid w:val="009D6DA7"/>
    <w:rsid w:val="009E10C3"/>
    <w:rsid w:val="009E273A"/>
    <w:rsid w:val="009F3D63"/>
    <w:rsid w:val="009F63DB"/>
    <w:rsid w:val="00A070B0"/>
    <w:rsid w:val="00A200DF"/>
    <w:rsid w:val="00A20886"/>
    <w:rsid w:val="00A21373"/>
    <w:rsid w:val="00A27110"/>
    <w:rsid w:val="00A30232"/>
    <w:rsid w:val="00A307E4"/>
    <w:rsid w:val="00A30AAA"/>
    <w:rsid w:val="00A36098"/>
    <w:rsid w:val="00A45529"/>
    <w:rsid w:val="00A52F6D"/>
    <w:rsid w:val="00A5331E"/>
    <w:rsid w:val="00A6065D"/>
    <w:rsid w:val="00A66D7E"/>
    <w:rsid w:val="00A70719"/>
    <w:rsid w:val="00A70BC2"/>
    <w:rsid w:val="00A752AC"/>
    <w:rsid w:val="00A77F8E"/>
    <w:rsid w:val="00A81423"/>
    <w:rsid w:val="00A94B37"/>
    <w:rsid w:val="00A950B0"/>
    <w:rsid w:val="00A9787D"/>
    <w:rsid w:val="00AA41C2"/>
    <w:rsid w:val="00AB28C4"/>
    <w:rsid w:val="00AB33A0"/>
    <w:rsid w:val="00AB68B7"/>
    <w:rsid w:val="00AC4656"/>
    <w:rsid w:val="00AC7F5A"/>
    <w:rsid w:val="00AD2631"/>
    <w:rsid w:val="00AD3513"/>
    <w:rsid w:val="00AE004B"/>
    <w:rsid w:val="00AE2D0C"/>
    <w:rsid w:val="00AE3582"/>
    <w:rsid w:val="00AE3D82"/>
    <w:rsid w:val="00AE6FE3"/>
    <w:rsid w:val="00AF0B31"/>
    <w:rsid w:val="00AF2952"/>
    <w:rsid w:val="00AF6790"/>
    <w:rsid w:val="00B01501"/>
    <w:rsid w:val="00B16BC3"/>
    <w:rsid w:val="00B255FB"/>
    <w:rsid w:val="00B27550"/>
    <w:rsid w:val="00B3750E"/>
    <w:rsid w:val="00B37BD4"/>
    <w:rsid w:val="00B44903"/>
    <w:rsid w:val="00B44F2D"/>
    <w:rsid w:val="00B47EA2"/>
    <w:rsid w:val="00B51C29"/>
    <w:rsid w:val="00B53B55"/>
    <w:rsid w:val="00B62E14"/>
    <w:rsid w:val="00B636FB"/>
    <w:rsid w:val="00B648CB"/>
    <w:rsid w:val="00B64D67"/>
    <w:rsid w:val="00B660C8"/>
    <w:rsid w:val="00B733CC"/>
    <w:rsid w:val="00B7375C"/>
    <w:rsid w:val="00B77C88"/>
    <w:rsid w:val="00B83D52"/>
    <w:rsid w:val="00B864AD"/>
    <w:rsid w:val="00B87FC0"/>
    <w:rsid w:val="00B92770"/>
    <w:rsid w:val="00BA1699"/>
    <w:rsid w:val="00BA1A94"/>
    <w:rsid w:val="00BA236F"/>
    <w:rsid w:val="00BA54F1"/>
    <w:rsid w:val="00BA5FF6"/>
    <w:rsid w:val="00BB01A2"/>
    <w:rsid w:val="00BB02A7"/>
    <w:rsid w:val="00BB3E64"/>
    <w:rsid w:val="00BB5223"/>
    <w:rsid w:val="00BB797F"/>
    <w:rsid w:val="00BC0410"/>
    <w:rsid w:val="00BC48FF"/>
    <w:rsid w:val="00BC5561"/>
    <w:rsid w:val="00BC6AD6"/>
    <w:rsid w:val="00BD286D"/>
    <w:rsid w:val="00BD36F1"/>
    <w:rsid w:val="00BD790A"/>
    <w:rsid w:val="00BF2A4C"/>
    <w:rsid w:val="00BF58CD"/>
    <w:rsid w:val="00BF5DDE"/>
    <w:rsid w:val="00BF6FA6"/>
    <w:rsid w:val="00C0154C"/>
    <w:rsid w:val="00C05AD2"/>
    <w:rsid w:val="00C0768E"/>
    <w:rsid w:val="00C07A3A"/>
    <w:rsid w:val="00C11B19"/>
    <w:rsid w:val="00C13970"/>
    <w:rsid w:val="00C222E5"/>
    <w:rsid w:val="00C2534B"/>
    <w:rsid w:val="00C26D87"/>
    <w:rsid w:val="00C314C4"/>
    <w:rsid w:val="00C34CC5"/>
    <w:rsid w:val="00C409B8"/>
    <w:rsid w:val="00C423CE"/>
    <w:rsid w:val="00C4275C"/>
    <w:rsid w:val="00C4705D"/>
    <w:rsid w:val="00C52A64"/>
    <w:rsid w:val="00C54BAB"/>
    <w:rsid w:val="00C5761A"/>
    <w:rsid w:val="00C60E73"/>
    <w:rsid w:val="00C60EE9"/>
    <w:rsid w:val="00C62EFF"/>
    <w:rsid w:val="00C726A9"/>
    <w:rsid w:val="00C733E4"/>
    <w:rsid w:val="00C82D23"/>
    <w:rsid w:val="00C8731B"/>
    <w:rsid w:val="00C93CD9"/>
    <w:rsid w:val="00CA17FB"/>
    <w:rsid w:val="00CB1FF2"/>
    <w:rsid w:val="00CB7D49"/>
    <w:rsid w:val="00CC34DF"/>
    <w:rsid w:val="00CC3960"/>
    <w:rsid w:val="00CC5778"/>
    <w:rsid w:val="00CE1767"/>
    <w:rsid w:val="00CE47F5"/>
    <w:rsid w:val="00CE586B"/>
    <w:rsid w:val="00D028DF"/>
    <w:rsid w:val="00D07DB8"/>
    <w:rsid w:val="00D12DF9"/>
    <w:rsid w:val="00D2055E"/>
    <w:rsid w:val="00D40099"/>
    <w:rsid w:val="00D44E7A"/>
    <w:rsid w:val="00D453C6"/>
    <w:rsid w:val="00D60605"/>
    <w:rsid w:val="00D6609E"/>
    <w:rsid w:val="00D6673B"/>
    <w:rsid w:val="00D674F9"/>
    <w:rsid w:val="00D67EC1"/>
    <w:rsid w:val="00D71F36"/>
    <w:rsid w:val="00D74AD4"/>
    <w:rsid w:val="00D77CA1"/>
    <w:rsid w:val="00D86DDF"/>
    <w:rsid w:val="00D870A4"/>
    <w:rsid w:val="00D9090D"/>
    <w:rsid w:val="00D96099"/>
    <w:rsid w:val="00DA005A"/>
    <w:rsid w:val="00DB2884"/>
    <w:rsid w:val="00DB2E35"/>
    <w:rsid w:val="00DB7DF6"/>
    <w:rsid w:val="00DC0093"/>
    <w:rsid w:val="00DC517A"/>
    <w:rsid w:val="00DD389C"/>
    <w:rsid w:val="00DD6F7D"/>
    <w:rsid w:val="00DE445B"/>
    <w:rsid w:val="00DE492E"/>
    <w:rsid w:val="00DF1BE3"/>
    <w:rsid w:val="00DF1C29"/>
    <w:rsid w:val="00E00B3C"/>
    <w:rsid w:val="00E04455"/>
    <w:rsid w:val="00E049B2"/>
    <w:rsid w:val="00E074EB"/>
    <w:rsid w:val="00E14A86"/>
    <w:rsid w:val="00E16987"/>
    <w:rsid w:val="00E16D4A"/>
    <w:rsid w:val="00E20AFF"/>
    <w:rsid w:val="00E24A4D"/>
    <w:rsid w:val="00E311FD"/>
    <w:rsid w:val="00E31842"/>
    <w:rsid w:val="00E32083"/>
    <w:rsid w:val="00E40431"/>
    <w:rsid w:val="00E438F9"/>
    <w:rsid w:val="00E44208"/>
    <w:rsid w:val="00E458B6"/>
    <w:rsid w:val="00E50C31"/>
    <w:rsid w:val="00E517F9"/>
    <w:rsid w:val="00E55429"/>
    <w:rsid w:val="00E57CC5"/>
    <w:rsid w:val="00E67407"/>
    <w:rsid w:val="00E720E3"/>
    <w:rsid w:val="00E87E2C"/>
    <w:rsid w:val="00E91B7A"/>
    <w:rsid w:val="00E964DE"/>
    <w:rsid w:val="00EA6380"/>
    <w:rsid w:val="00EA6CBF"/>
    <w:rsid w:val="00EB0472"/>
    <w:rsid w:val="00EB11CB"/>
    <w:rsid w:val="00EC18A0"/>
    <w:rsid w:val="00EC5593"/>
    <w:rsid w:val="00EC60A3"/>
    <w:rsid w:val="00EC6AC2"/>
    <w:rsid w:val="00ED5002"/>
    <w:rsid w:val="00ED6C33"/>
    <w:rsid w:val="00ED716E"/>
    <w:rsid w:val="00EE157E"/>
    <w:rsid w:val="00EE1DB8"/>
    <w:rsid w:val="00EE270D"/>
    <w:rsid w:val="00EE2B13"/>
    <w:rsid w:val="00EF0B6B"/>
    <w:rsid w:val="00EF5B8A"/>
    <w:rsid w:val="00F12C04"/>
    <w:rsid w:val="00F13EEB"/>
    <w:rsid w:val="00F16F7F"/>
    <w:rsid w:val="00F204A6"/>
    <w:rsid w:val="00F26283"/>
    <w:rsid w:val="00F26442"/>
    <w:rsid w:val="00F26858"/>
    <w:rsid w:val="00F31F83"/>
    <w:rsid w:val="00F3232F"/>
    <w:rsid w:val="00F32F06"/>
    <w:rsid w:val="00F47E48"/>
    <w:rsid w:val="00F47F70"/>
    <w:rsid w:val="00F56269"/>
    <w:rsid w:val="00F56BB5"/>
    <w:rsid w:val="00F577A0"/>
    <w:rsid w:val="00F601F8"/>
    <w:rsid w:val="00F626BA"/>
    <w:rsid w:val="00F648BE"/>
    <w:rsid w:val="00FA2642"/>
    <w:rsid w:val="00FA6C6A"/>
    <w:rsid w:val="00FA6C93"/>
    <w:rsid w:val="00FB1CF0"/>
    <w:rsid w:val="00FB7628"/>
    <w:rsid w:val="00FB777B"/>
    <w:rsid w:val="00FB7E6D"/>
    <w:rsid w:val="00FC3B77"/>
    <w:rsid w:val="00FC4554"/>
    <w:rsid w:val="00FD32AD"/>
    <w:rsid w:val="00FE2DE2"/>
    <w:rsid w:val="00FF19DB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1A8F50-C4AB-4C8A-A5F9-7DE6FCE1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DE"/>
  </w:style>
  <w:style w:type="paragraph" w:styleId="7">
    <w:name w:val="heading 7"/>
    <w:basedOn w:val="a"/>
    <w:next w:val="a"/>
    <w:link w:val="70"/>
    <w:semiHidden/>
    <w:unhideWhenUsed/>
    <w:qFormat/>
    <w:rsid w:val="00611F21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E964DE"/>
    <w:rPr>
      <w:i/>
      <w:iCs/>
    </w:rPr>
  </w:style>
  <w:style w:type="paragraph" w:styleId="a5">
    <w:name w:val="Body Text Indent"/>
    <w:basedOn w:val="a"/>
    <w:link w:val="a6"/>
    <w:uiPriority w:val="99"/>
    <w:rsid w:val="008A1E20"/>
    <w:pPr>
      <w:suppressAutoHyphens/>
      <w:spacing w:after="0" w:line="400" w:lineRule="exact"/>
      <w:ind w:firstLine="54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8A1E20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85451E"/>
    <w:pPr>
      <w:ind w:left="720"/>
      <w:contextualSpacing/>
    </w:pPr>
  </w:style>
  <w:style w:type="paragraph" w:customStyle="1" w:styleId="a8">
    <w:name w:val="Содержимое таблицы"/>
    <w:basedOn w:val="a"/>
    <w:uiPriority w:val="99"/>
    <w:rsid w:val="0046493D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ar-SA"/>
    </w:rPr>
  </w:style>
  <w:style w:type="table" w:styleId="a9">
    <w:name w:val="Table Grid"/>
    <w:basedOn w:val="a1"/>
    <w:uiPriority w:val="59"/>
    <w:rsid w:val="00FC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611F2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11F21"/>
  </w:style>
  <w:style w:type="paragraph" w:styleId="ac">
    <w:name w:val="Body Text First Indent"/>
    <w:basedOn w:val="aa"/>
    <w:link w:val="ad"/>
    <w:uiPriority w:val="99"/>
    <w:semiHidden/>
    <w:unhideWhenUsed/>
    <w:rsid w:val="00611F21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611F21"/>
  </w:style>
  <w:style w:type="character" w:customStyle="1" w:styleId="70">
    <w:name w:val="Заголовок 7 Знак"/>
    <w:basedOn w:val="a0"/>
    <w:link w:val="7"/>
    <w:semiHidden/>
    <w:rsid w:val="0061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112C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12C11"/>
  </w:style>
  <w:style w:type="character" w:styleId="ae">
    <w:name w:val="Strong"/>
    <w:basedOn w:val="a0"/>
    <w:uiPriority w:val="22"/>
    <w:qFormat/>
    <w:rsid w:val="00296AE7"/>
    <w:rPr>
      <w:b/>
      <w:bCs/>
    </w:rPr>
  </w:style>
  <w:style w:type="paragraph" w:styleId="af">
    <w:name w:val="Normal Indent"/>
    <w:basedOn w:val="a"/>
    <w:unhideWhenUsed/>
    <w:rsid w:val="00F648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Краткий обратный адрес"/>
    <w:basedOn w:val="a"/>
    <w:rsid w:val="00F6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87D"/>
  </w:style>
  <w:style w:type="character" w:styleId="af1">
    <w:name w:val="Hyperlink"/>
    <w:basedOn w:val="a0"/>
    <w:uiPriority w:val="99"/>
    <w:semiHidden/>
    <w:unhideWhenUsed/>
    <w:rsid w:val="00706C6A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0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0E2A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E157E"/>
  </w:style>
  <w:style w:type="character" w:customStyle="1" w:styleId="c0c3">
    <w:name w:val="c0 c3"/>
    <w:basedOn w:val="a0"/>
    <w:rsid w:val="00EE157E"/>
  </w:style>
  <w:style w:type="paragraph" w:customStyle="1" w:styleId="c2c6">
    <w:name w:val="c2 c6"/>
    <w:basedOn w:val="a"/>
    <w:rsid w:val="00EE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27">
    <w:name w:val="c2 c27"/>
    <w:basedOn w:val="a"/>
    <w:rsid w:val="00EE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rsid w:val="00981827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semiHidden/>
    <w:rsid w:val="00AB33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semiHidden/>
    <w:rsid w:val="00AB3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1"/>
    <w:uiPriority w:val="99"/>
    <w:locked/>
    <w:rsid w:val="00691965"/>
    <w:rPr>
      <w:rFonts w:ascii="Arial" w:hAnsi="Arial" w:cs="Arial"/>
      <w:b/>
      <w:i/>
      <w:sz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91965"/>
    <w:pPr>
      <w:widowControl w:val="0"/>
      <w:shd w:val="clear" w:color="auto" w:fill="FFFFFF"/>
      <w:spacing w:after="0" w:line="653" w:lineRule="exact"/>
    </w:pPr>
    <w:rPr>
      <w:rFonts w:ascii="Arial" w:hAnsi="Arial" w:cs="Arial"/>
      <w:b/>
      <w:i/>
      <w:sz w:val="27"/>
    </w:rPr>
  </w:style>
  <w:style w:type="character" w:customStyle="1" w:styleId="40">
    <w:name w:val="Основной текст (4) + Не курсив"/>
    <w:aliases w:val="Интервал 3 pt"/>
    <w:uiPriority w:val="99"/>
    <w:rsid w:val="00691965"/>
    <w:rPr>
      <w:rFonts w:ascii="Arial" w:hAnsi="Arial" w:cs="Arial" w:hint="default"/>
      <w:b/>
      <w:bCs w:val="0"/>
      <w:i/>
      <w:iCs w:val="0"/>
      <w:spacing w:val="60"/>
      <w:sz w:val="27"/>
      <w:shd w:val="clear" w:color="auto" w:fill="FFFFFF"/>
    </w:rPr>
  </w:style>
  <w:style w:type="paragraph" w:customStyle="1" w:styleId="Default">
    <w:name w:val="Default"/>
    <w:rsid w:val="00A271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Subtitle"/>
    <w:basedOn w:val="a"/>
    <w:link w:val="af7"/>
    <w:uiPriority w:val="11"/>
    <w:qFormat/>
    <w:rsid w:val="00E311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E311FD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header"/>
    <w:basedOn w:val="a"/>
    <w:link w:val="af9"/>
    <w:uiPriority w:val="99"/>
    <w:unhideWhenUsed/>
    <w:rsid w:val="004D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4D0FDB"/>
  </w:style>
  <w:style w:type="paragraph" w:styleId="afa">
    <w:name w:val="footnote text"/>
    <w:basedOn w:val="a"/>
    <w:link w:val="afb"/>
    <w:semiHidden/>
    <w:rsid w:val="00821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821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 Spacing"/>
    <w:uiPriority w:val="1"/>
    <w:qFormat/>
    <w:rsid w:val="00C22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2%D0%BE%D1%80%D1%87%D0%B5%D1%81%D1%82%D0%B2%D0%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E%D0%BF%D1%8B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0%BE%D1%82%D0%B8%D0%B2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1BCC-B792-4851-B65D-A2B64DF8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4759</TotalTime>
  <Pages>47</Pages>
  <Words>10891</Words>
  <Characters>62080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72826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Нина</cp:lastModifiedBy>
  <cp:revision>324</cp:revision>
  <cp:lastPrinted>2019-09-18T06:16:00Z</cp:lastPrinted>
  <dcterms:created xsi:type="dcterms:W3CDTF">2013-05-28T05:47:00Z</dcterms:created>
  <dcterms:modified xsi:type="dcterms:W3CDTF">2020-02-15T17:08:00Z</dcterms:modified>
</cp:coreProperties>
</file>