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CF" w:rsidRDefault="003D40EB" w:rsidP="000B31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на педагогическом совете</w:t>
      </w:r>
      <w:r w:rsidRPr="003D40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14CF" w:rsidRDefault="00412526" w:rsidP="000B31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D40EB" w:rsidRPr="000B311A">
        <w:rPr>
          <w:rFonts w:ascii="Times New Roman" w:hAnsi="Times New Roman" w:cs="Times New Roman"/>
          <w:b/>
          <w:i/>
          <w:sz w:val="28"/>
          <w:szCs w:val="28"/>
        </w:rPr>
        <w:t>Формирование универсальных учебных действий</w:t>
      </w:r>
      <w:r w:rsidR="00A414CF">
        <w:rPr>
          <w:rFonts w:ascii="Times New Roman" w:hAnsi="Times New Roman" w:cs="Times New Roman"/>
          <w:b/>
          <w:i/>
          <w:sz w:val="28"/>
          <w:szCs w:val="28"/>
        </w:rPr>
        <w:t xml:space="preserve"> в раках реализации дополнительных образовательных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программ»</w:t>
      </w:r>
    </w:p>
    <w:p w:rsidR="00412526" w:rsidRDefault="00412526" w:rsidP="000B31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526" w:rsidRPr="00412526" w:rsidRDefault="00412526" w:rsidP="0041252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2526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выступления</w:t>
      </w:r>
    </w:p>
    <w:p w:rsidR="000B311A" w:rsidRPr="000B311A" w:rsidRDefault="003D40EB" w:rsidP="000B31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2DDF" w:rsidRPr="000B311A">
        <w:rPr>
          <w:rFonts w:ascii="Times New Roman" w:hAnsi="Times New Roman" w:cs="Times New Roman"/>
          <w:b/>
          <w:i/>
          <w:sz w:val="28"/>
          <w:szCs w:val="28"/>
        </w:rPr>
        <w:t>Формирование универсальных учебных действий</w:t>
      </w:r>
    </w:p>
    <w:p w:rsidR="00532DDF" w:rsidRDefault="00532DDF" w:rsidP="000B31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311A">
        <w:rPr>
          <w:rFonts w:ascii="Times New Roman" w:hAnsi="Times New Roman" w:cs="Times New Roman"/>
          <w:b/>
          <w:i/>
          <w:sz w:val="28"/>
          <w:szCs w:val="28"/>
        </w:rPr>
        <w:t>на занятиях в детских объединениях художественной направленности</w:t>
      </w:r>
    </w:p>
    <w:p w:rsidR="00CD52D8" w:rsidRDefault="00CD52D8" w:rsidP="000B31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52D8" w:rsidRDefault="00A95130" w:rsidP="000B31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педагог дополнительного образования </w:t>
      </w:r>
    </w:p>
    <w:p w:rsidR="003D40EB" w:rsidRDefault="00A95130" w:rsidP="00CD52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Курицина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Елена Константиновна </w:t>
      </w:r>
    </w:p>
    <w:p w:rsidR="000B311A" w:rsidRPr="000B311A" w:rsidRDefault="000B311A" w:rsidP="00CD52D8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EE" w:rsidRPr="003C6998" w:rsidRDefault="00155BAE" w:rsidP="00CD5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98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– совершенно особая сфера образования, главными компонентами которой являются творчество и свобода выбора. Тем не менее, педагоги даже в этой сфере деятельности не освобождены от строгих нормативных требований к процессу обучения. 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Одно из главных требований – это необходимость соответствия учебного процесса Федеральному Государственному Стандарту (ФГОС), в котором немалое внимание уделено роли дополнительного образования в формировании личности обучающихся. Современное общество характеризуется стремительным развитием науки и техники, созданием новых информационных технологий, коренным образом преобразующих жизнь людей. Темпы обновления знаний настолько высоки, что на протяжении жизни человеку приходится не однократно переучиваться, овладевать новыми профессиями. Непрерывное образование становится реальностью и необходимостью в жизни человека. Развитие СМИ и сети Интернет приводит к тому, что школа перестает быть единственным источником знаний и информации для школьника. Интеграция, обобщение, осмысление новых знаний, увязывание их с жизненным опытом ребенка на основе формирования умения </w:t>
      </w:r>
      <w:proofErr w:type="spellStart"/>
      <w:r w:rsidRPr="003C6998">
        <w:rPr>
          <w:rFonts w:ascii="Times New Roman" w:hAnsi="Times New Roman" w:cs="Times New Roman"/>
          <w:sz w:val="28"/>
          <w:szCs w:val="28"/>
        </w:rPr>
        <w:t>учитьСЯ</w:t>
      </w:r>
      <w:proofErr w:type="spellEnd"/>
      <w:r w:rsidRPr="003C6998">
        <w:rPr>
          <w:rFonts w:ascii="Times New Roman" w:hAnsi="Times New Roman" w:cs="Times New Roman"/>
          <w:sz w:val="28"/>
          <w:szCs w:val="28"/>
        </w:rPr>
        <w:t xml:space="preserve"> (учить СЕБЯ) – вот та задача, которую нам совместно со школой надо решить. В школах уже пятый год внедряют новый, отвечающий требованиям современного мира, подход к обучению детей - образование на протяжении всей жизни человека, взамен прежней установки образование на всю жизнь. У учащихся формируют универсальные учебные действия. В широком значении термин «универсальные учебные действия» - это умение учиться, то есть </w:t>
      </w:r>
      <w:r w:rsidRPr="003C6998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субъекта к саморазвитию и самосовершенствованию путём сознательного и активного присвоения нового социального опыта. В узком значении термин «универсальные учебные действия» - это совокупность способов действия учащегося, обеспечивающих самостоятельное усвоение новых знаний, формирование умений, включая организацию учебного процесса. Позвольте, я расскажу о них немного поподробнее. </w:t>
      </w:r>
    </w:p>
    <w:p w:rsidR="006258EE" w:rsidRPr="003C6998" w:rsidRDefault="00155BAE" w:rsidP="00CD5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98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можно сгруппировать в четыре основных блока: 1) личностные; 2) регулятивные, включая </w:t>
      </w:r>
      <w:proofErr w:type="spellStart"/>
      <w:r w:rsidRPr="003C6998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3C6998">
        <w:rPr>
          <w:rFonts w:ascii="Times New Roman" w:hAnsi="Times New Roman" w:cs="Times New Roman"/>
          <w:sz w:val="28"/>
          <w:szCs w:val="28"/>
        </w:rPr>
        <w:t xml:space="preserve">; 3) познавательные, включая логические и знаково-символические; 4) коммуникативные действия. </w:t>
      </w:r>
    </w:p>
    <w:p w:rsidR="00EA1B4B" w:rsidRDefault="00155BAE" w:rsidP="00CD5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98">
        <w:rPr>
          <w:rFonts w:ascii="Times New Roman" w:hAnsi="Times New Roman" w:cs="Times New Roman"/>
          <w:sz w:val="28"/>
          <w:szCs w:val="28"/>
        </w:rPr>
        <w:t xml:space="preserve">Для чего же они нужны? Личностные - жизненное, личностное, профессиональное самоопределение, умение соотносить поступки и события с принятыми этическими принципами, а так же ориентация в социальных ролях и межличностных отношениях. Личностные действия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будущего. Как понять себя и чувства другого? Осваивая личностные универсальные умения, ребенок более успешно принимает нормы поведения в обществе, учится правильно оценивать себя и свои поступки. Он начинает осознавать свою сопричастность к стране, в которой живет, и, как следствие, у него воспитывается чувство патриотизма, возникает потребность в изучении истории своего государства. Каждый из нас живет в определенном обществе и умение сосуществовать в нем с другими людьми — залог полноценной жизни. Для этого ребенку необходимо научиться понимать, а что же может чувствовать его одноклассник, друг или родственник в той или иной ситуации. Он должен уметь разглядеть, что человеку, находящемуся рядом требуется, например, эмоциональная поддержка, а может быть какая-либо другая помощь. Также ребёнок учится сам противостоять действиям и влияниям, представляющим угрозу его жизни и здоровью. Для успешного существования в дальнейшем учащемуся необходимо уметь разбираться в том, какие на сегодняшний день профессии наиболее востребованы, и в какой области он лучше выразит свои способности и будет наиболее нужен для общества. Регулятивные действия обеспечивают возможность управления познавательной и учебной деятельности посредством постановки целей, планирования, контроля, коррекции своих действий и оценки успешности усвоения. Последовательный переход к самоуправлению и </w:t>
      </w:r>
      <w:proofErr w:type="spellStart"/>
      <w:r w:rsidRPr="003C699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C6998">
        <w:rPr>
          <w:rFonts w:ascii="Times New Roman" w:hAnsi="Times New Roman" w:cs="Times New Roman"/>
          <w:sz w:val="28"/>
          <w:szCs w:val="28"/>
        </w:rPr>
        <w:t xml:space="preserve"> в учебной </w:t>
      </w:r>
      <w:r w:rsidRPr="003C6998">
        <w:rPr>
          <w:rFonts w:ascii="Times New Roman" w:hAnsi="Times New Roman" w:cs="Times New Roman"/>
          <w:sz w:val="28"/>
          <w:szCs w:val="28"/>
        </w:rPr>
        <w:lastRenderedPageBreak/>
        <w:t>деятельности обеспечивает базу будущего профессионального образования и самосовершенствования. Что входит в умение учиться? Для успешного существования в современном обществе человек должен обладать регулятивными действиями, т.е. уметь ставить себе конкретную цель, планировать свою жизнь, прогнозировать возможные ситуации. В школе учеников учат решать сложные математические примеры и задачи, но не помогают в освоении способов преодоления жизненных проблем. Например, сейчас школьники озабочены проблемой сдачи ЕГЭ. Для этого их родители нанимают репетиторов, тратят время и средства на подготовку к экзаменам. В тоже время школьник обладая умением самостоятельно организовывать свою учебную деятельность, смог бы сам успешно подготовиться к экзаменам. Для того</w:t>
      </w:r>
      <w:proofErr w:type="gramStart"/>
      <w:r w:rsidRPr="003C69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6998">
        <w:rPr>
          <w:rFonts w:ascii="Times New Roman" w:hAnsi="Times New Roman" w:cs="Times New Roman"/>
          <w:sz w:val="28"/>
          <w:szCs w:val="28"/>
        </w:rPr>
        <w:t xml:space="preserve"> чтобы это произошло у него должны быть сформированы регу</w:t>
      </w:r>
      <w:r w:rsidR="00EA1B4B">
        <w:rPr>
          <w:rFonts w:ascii="Times New Roman" w:hAnsi="Times New Roman" w:cs="Times New Roman"/>
          <w:sz w:val="28"/>
          <w:szCs w:val="28"/>
        </w:rPr>
        <w:t xml:space="preserve">лятивные УУД, а именно: ученик </w:t>
      </w:r>
      <w:r w:rsidRPr="003C6998">
        <w:rPr>
          <w:rFonts w:ascii="Times New Roman" w:hAnsi="Times New Roman" w:cs="Times New Roman"/>
          <w:sz w:val="28"/>
          <w:szCs w:val="28"/>
        </w:rPr>
        <w:t xml:space="preserve"> должен уметь правильно поставить перед собой задачу, адекватно оценить уровень своих знаний и умений, найти наиболее простой способ решения задачи и прочее. Сейчас любую нужную нам информацию мы можем черпать из интернета. Книги тоже никто не отменял. Главное сегодня - это уметь пользоваться информацией</w:t>
      </w:r>
      <w:proofErr w:type="gramStart"/>
      <w:r w:rsidRPr="003C699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C6998">
        <w:rPr>
          <w:rFonts w:ascii="Times New Roman" w:hAnsi="Times New Roman" w:cs="Times New Roman"/>
          <w:sz w:val="28"/>
          <w:szCs w:val="28"/>
        </w:rPr>
        <w:t xml:space="preserve">Моделирование и выстраивание УУД в дополнительном образовании детей отличается некоторыми специфическими особенностями. Поскольку эта сфера образования является творчески направленным процессом обучения, формирование необходимых для обучения действий в данном случае будет направлено на открытие и развитие потенциала ребенка, его самоопределение и нравственное развитие. </w:t>
      </w:r>
    </w:p>
    <w:p w:rsidR="00597AA0" w:rsidRPr="003C6998" w:rsidRDefault="00155BAE" w:rsidP="00CD5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98">
        <w:rPr>
          <w:rFonts w:ascii="Times New Roman" w:hAnsi="Times New Roman" w:cs="Times New Roman"/>
          <w:sz w:val="28"/>
          <w:szCs w:val="28"/>
        </w:rPr>
        <w:t>В процессе формирования УУД в дополнительном образовании детей можно выделить три основных этапа или ступени:</w:t>
      </w:r>
    </w:p>
    <w:p w:rsidR="00597AA0" w:rsidRPr="003C6998" w:rsidRDefault="00155BAE" w:rsidP="00CD5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98">
        <w:rPr>
          <w:rFonts w:ascii="Times New Roman" w:hAnsi="Times New Roman" w:cs="Times New Roman"/>
          <w:sz w:val="28"/>
          <w:szCs w:val="28"/>
        </w:rPr>
        <w:t xml:space="preserve"> </w:t>
      </w:r>
      <w:r w:rsidRPr="003C6998">
        <w:rPr>
          <w:rFonts w:ascii="Times New Roman" w:hAnsi="Times New Roman" w:cs="Times New Roman"/>
          <w:sz w:val="28"/>
          <w:szCs w:val="28"/>
        </w:rPr>
        <w:sym w:font="Symbol" w:char="F0B7"/>
      </w:r>
      <w:r w:rsidRPr="003C6998">
        <w:rPr>
          <w:rFonts w:ascii="Times New Roman" w:hAnsi="Times New Roman" w:cs="Times New Roman"/>
          <w:sz w:val="28"/>
          <w:szCs w:val="28"/>
        </w:rPr>
        <w:t xml:space="preserve"> Выработка и развитие практических навыков и умений. На данном этапе применение учащимися УУД должно стать автоматической привычкой и фундаментом для развития способностей к восприятию и применению изучаемого материала. Особое внимание в этот период уделяется основным приемам познавательной и исследовательской работы, а также формированию привычки к внимательности, самодисциплине и ориентированию на успешное обучение;</w:t>
      </w:r>
    </w:p>
    <w:p w:rsidR="00597AA0" w:rsidRPr="003C6998" w:rsidRDefault="00155BAE" w:rsidP="00CD5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98">
        <w:rPr>
          <w:rFonts w:ascii="Times New Roman" w:hAnsi="Times New Roman" w:cs="Times New Roman"/>
          <w:sz w:val="28"/>
          <w:szCs w:val="28"/>
        </w:rPr>
        <w:t xml:space="preserve"> </w:t>
      </w:r>
      <w:r w:rsidRPr="003C6998">
        <w:rPr>
          <w:rFonts w:ascii="Times New Roman" w:hAnsi="Times New Roman" w:cs="Times New Roman"/>
          <w:sz w:val="28"/>
          <w:szCs w:val="28"/>
        </w:rPr>
        <w:sym w:font="Symbol" w:char="F0B7"/>
      </w:r>
      <w:r w:rsidRPr="003C6998">
        <w:rPr>
          <w:rFonts w:ascii="Times New Roman" w:hAnsi="Times New Roman" w:cs="Times New Roman"/>
          <w:sz w:val="28"/>
          <w:szCs w:val="28"/>
        </w:rPr>
        <w:t xml:space="preserve"> Расширение умений и знаний. На данной ступени вводится творческое проектирование, способствующее более полному развитию творческого и интеллектуального потенциала учащегося с учетом его возрастных и индивидуальных особенностей; </w:t>
      </w:r>
    </w:p>
    <w:p w:rsidR="00EA1B4B" w:rsidRDefault="00155BAE" w:rsidP="00CD5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9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C6998">
        <w:rPr>
          <w:rFonts w:ascii="Times New Roman" w:hAnsi="Times New Roman" w:cs="Times New Roman"/>
          <w:sz w:val="28"/>
          <w:szCs w:val="28"/>
        </w:rPr>
        <w:t xml:space="preserve"> Обобщение накопленных умений и знаний и их применение во всех сферах обучения. Данный этап является закрепляющим и предоставляет широкие возможности педагогам дополнительного образования мотивировать учеников на нестандартное мышление и применение полученных умений в самых разных областях жизн</w:t>
      </w:r>
      <w:r w:rsidR="00597AA0" w:rsidRPr="003C6998">
        <w:rPr>
          <w:rFonts w:ascii="Times New Roman" w:hAnsi="Times New Roman" w:cs="Times New Roman"/>
          <w:sz w:val="28"/>
          <w:szCs w:val="28"/>
        </w:rPr>
        <w:t>и.</w:t>
      </w:r>
    </w:p>
    <w:p w:rsidR="00CC1E75" w:rsidRPr="003C6998" w:rsidRDefault="00597AA0" w:rsidP="00CD5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98">
        <w:rPr>
          <w:rFonts w:ascii="Times New Roman" w:hAnsi="Times New Roman" w:cs="Times New Roman"/>
          <w:sz w:val="28"/>
          <w:szCs w:val="28"/>
        </w:rPr>
        <w:t xml:space="preserve"> Г</w:t>
      </w:r>
      <w:r w:rsidR="00155BAE" w:rsidRPr="003C6998">
        <w:rPr>
          <w:rFonts w:ascii="Times New Roman" w:hAnsi="Times New Roman" w:cs="Times New Roman"/>
          <w:sz w:val="28"/>
          <w:szCs w:val="28"/>
        </w:rPr>
        <w:t>лавным инструментом формирования УУД в дополнительном образовании является творчество. А раскрыть свой творческий потенциал дети могут через работу над проектами. В системе дополнительного образования детей метод проектов наиболее полно отвечает задаче формирования универсальных учебных действий. Эта педагогическая технология не заменяет традиционную систему, а органично дополняет и расширяет ее. Для выполнения каждого нового проекта необходимо решить несколько интересных, полезных и связанных с реальной жизнью задач. Проект ценен тем, что в ходе его выполнения обучающиеся учатся самостоятельно приобретать знания, критически оценивать свои возможности, планировать и организовывать свою деятельность, работать в коллективе единомышленников, получают опыт познавательной и учебной деятельности. Полезность проекта в дополнительном образовании заключается в том, что мы не рассказываем ребенку ничего лишнего. У него есть право выбора первого шага, хода и даже цели проекта. Идя к этой цели, ребенок сталкивается с тем, что ему приходится «добывать» знания, а затем соединять разрозненные сведения. Он черпает из разных предметных областей только необходимые знания и использует их в той деятельности, которая ему и</w:t>
      </w:r>
      <w:r w:rsidR="00CC1E75" w:rsidRPr="003C6998">
        <w:rPr>
          <w:rFonts w:ascii="Times New Roman" w:hAnsi="Times New Roman" w:cs="Times New Roman"/>
          <w:sz w:val="28"/>
          <w:szCs w:val="28"/>
        </w:rPr>
        <w:t xml:space="preserve">нтересна. </w:t>
      </w:r>
    </w:p>
    <w:p w:rsidR="0085769C" w:rsidRPr="003C6998" w:rsidRDefault="00155BAE" w:rsidP="00CD5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98">
        <w:rPr>
          <w:rFonts w:ascii="Times New Roman" w:hAnsi="Times New Roman" w:cs="Times New Roman"/>
          <w:sz w:val="28"/>
          <w:szCs w:val="28"/>
        </w:rPr>
        <w:t xml:space="preserve">Занятия изобразительным и декоративно-прикладным искусством способствуют личностному развитию обучающегося, обеспечивая </w:t>
      </w:r>
      <w:proofErr w:type="spellStart"/>
      <w:r w:rsidRPr="003C69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C6998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искусства в жизни человека, его роли в духовно-нравственном развитии человека, </w:t>
      </w:r>
      <w:proofErr w:type="spellStart"/>
      <w:r w:rsidRPr="003C69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C6998">
        <w:rPr>
          <w:rFonts w:ascii="Times New Roman" w:hAnsi="Times New Roman" w:cs="Times New Roman"/>
          <w:sz w:val="28"/>
          <w:szCs w:val="28"/>
        </w:rPr>
        <w:t xml:space="preserve"> основ культуры, понимание красоты как ценности, потребности в художественном творчестве и в общении с искусством. Кроме этого, искусство дает человеку иной, кроме вербального, способ общения, обеспечивая тем самым развитие коммуникативных универсальных учебных действий. Изобразительное искусство вносит особый вклад в формирование универсальных учебных действий. Обучение направлено на развитие эмоционально-образного, художественного типа мышления, что является условием становления интеллектуальной деятельности растущей личности, обогащения её духовной сферы и художественной культуры, формирования толерантности, предполагающей уважение к культурному наследию и </w:t>
      </w:r>
      <w:r w:rsidRPr="003C6998">
        <w:rPr>
          <w:rFonts w:ascii="Times New Roman" w:hAnsi="Times New Roman" w:cs="Times New Roman"/>
          <w:sz w:val="28"/>
          <w:szCs w:val="28"/>
        </w:rPr>
        <w:lastRenderedPageBreak/>
        <w:t xml:space="preserve">искусству народов многонациональной России и других стран мира. Занятия по декоративно-прикладному искусству имеют чёткую </w:t>
      </w:r>
      <w:proofErr w:type="spellStart"/>
      <w:r w:rsidRPr="003C6998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3C6998">
        <w:rPr>
          <w:rFonts w:ascii="Times New Roman" w:hAnsi="Times New Roman" w:cs="Times New Roman"/>
          <w:sz w:val="28"/>
          <w:szCs w:val="28"/>
        </w:rPr>
        <w:t xml:space="preserve">- ориентированную направленность, что способствует формированию у обучающихся регулятивных универсальных учебных действий, путём приобретения навыков самообслуживания; овладения технологическими приемами ручной обработки материалов; усвоения правил техники </w:t>
      </w:r>
      <w:proofErr w:type="spellStart"/>
      <w:r w:rsidRPr="003C6998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Start"/>
      <w:r w:rsidR="0085769C" w:rsidRPr="003C6998">
        <w:rPr>
          <w:rFonts w:ascii="Times New Roman" w:hAnsi="Times New Roman" w:cs="Times New Roman"/>
          <w:sz w:val="28"/>
          <w:szCs w:val="28"/>
        </w:rPr>
        <w:t>.</w:t>
      </w:r>
      <w:r w:rsidRPr="003C69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6998">
        <w:rPr>
          <w:rFonts w:ascii="Times New Roman" w:hAnsi="Times New Roman" w:cs="Times New Roman"/>
          <w:sz w:val="28"/>
          <w:szCs w:val="28"/>
        </w:rPr>
        <w:t>риобретение</w:t>
      </w:r>
      <w:proofErr w:type="spellEnd"/>
      <w:r w:rsidRPr="003C6998">
        <w:rPr>
          <w:rFonts w:ascii="Times New Roman" w:hAnsi="Times New Roman" w:cs="Times New Roman"/>
          <w:sz w:val="28"/>
          <w:szCs w:val="28"/>
        </w:rPr>
        <w:t xml:space="preserve"> знаний и расширение представлений обучающихся о видах и жанрах изобразительного, декоративно-прикладного искусства осуществляется в результате решения проблемных ситуаций. Знание не дается в готовом виде, а открывается детьми самостоятельно или при помощи педагога в двух направлениях: в процессе эстетического восприятия природы и произведений искусства, в результате продуктивной творческой деятельности. Расширение познавательной сферы обучающихся в области искусства происходит постепенно, в процессе решения эвристических заданий, нацеленных на самостоятельный поиск и решение художественн</w:t>
      </w:r>
      <w:proofErr w:type="gramStart"/>
      <w:r w:rsidRPr="003C69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6998">
        <w:rPr>
          <w:rFonts w:ascii="Times New Roman" w:hAnsi="Times New Roman" w:cs="Times New Roman"/>
          <w:sz w:val="28"/>
          <w:szCs w:val="28"/>
        </w:rPr>
        <w:t xml:space="preserve"> творческих задач</w:t>
      </w:r>
      <w:r w:rsidR="00776704">
        <w:rPr>
          <w:rFonts w:ascii="Times New Roman" w:hAnsi="Times New Roman" w:cs="Times New Roman"/>
          <w:sz w:val="28"/>
          <w:szCs w:val="28"/>
        </w:rPr>
        <w:t>.</w:t>
      </w:r>
    </w:p>
    <w:p w:rsidR="00532DDF" w:rsidRDefault="00155BAE" w:rsidP="00CD5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98">
        <w:rPr>
          <w:rFonts w:ascii="Times New Roman" w:hAnsi="Times New Roman" w:cs="Times New Roman"/>
          <w:sz w:val="28"/>
          <w:szCs w:val="28"/>
        </w:rPr>
        <w:t>Уникальным достижением обучающегося является его творческая папка, в которой он собирает и хранит продукты своей творческой деятельности. Формирование регулятивных универсальных учебных действий осуществляется в результате продуктивных видов художественно-творческой деятельности. На занятии обучающийся создаёт уникальный рисунок или изделие (материализованный в той или иной форме творческий продукт, самостоятельное «произведение»), используя выразительные свойства художественных материалов. При этом</w:t>
      </w:r>
      <w:proofErr w:type="gramStart"/>
      <w:r w:rsidRPr="003C69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6998">
        <w:rPr>
          <w:rFonts w:ascii="Times New Roman" w:hAnsi="Times New Roman" w:cs="Times New Roman"/>
          <w:sz w:val="28"/>
          <w:szCs w:val="28"/>
        </w:rPr>
        <w:t xml:space="preserve"> он самостоятельно ставит цель предстоящей творческой работы, обдумывает замысел, находит необходимый художественный материал (живописный, графический, скульптурный или др.), выполняет работу в материале, придумывает название рисунку (изделию), выражая в словесной или письменной форме образный смысл или замысел произведения, оценивает результат своего труда, и по необходимости и осуществляет необходимую коррекцию, например, уточняет название своего рисунка или поделки. Формирование коммуникативных универсальных учебных действий на занятиях изобразительного и декоративно-прикладного искусства обеспечивается в результате диалога всех субъектов образовательного процесса. </w:t>
      </w:r>
      <w:proofErr w:type="gramStart"/>
      <w:r w:rsidRPr="003C6998">
        <w:rPr>
          <w:rFonts w:ascii="Times New Roman" w:hAnsi="Times New Roman" w:cs="Times New Roman"/>
          <w:sz w:val="28"/>
          <w:szCs w:val="28"/>
        </w:rPr>
        <w:t xml:space="preserve">Расширение навыков общения происходит в условиях организации игровых ситуаций, деловых и ролевых игр, предполагающих многопозиционные роли: художника, зрителя, критика, ценителя искусства и др. Коммуникативный опыт складывается в процессе рассуждений обучающегося о </w:t>
      </w:r>
      <w:r w:rsidRPr="003C6998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художественных особенностях произведений, изображающих природу, животных и человека; в умении обсуждать индивидуальные результаты художественно-творческой деятельности, в процессе сотрудничества и создания коллективных творческих проектов. </w:t>
      </w:r>
      <w:proofErr w:type="gramEnd"/>
    </w:p>
    <w:p w:rsidR="0084252B" w:rsidRPr="003C6998" w:rsidRDefault="00155BAE" w:rsidP="00CD5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98">
        <w:rPr>
          <w:rFonts w:ascii="Times New Roman" w:hAnsi="Times New Roman" w:cs="Times New Roman"/>
          <w:sz w:val="28"/>
          <w:szCs w:val="28"/>
        </w:rPr>
        <w:t>Таким образом, формирование универсальных учебных действий на занятиях в детских объедине</w:t>
      </w:r>
      <w:r w:rsidR="00C8366E" w:rsidRPr="003C6998">
        <w:rPr>
          <w:rFonts w:ascii="Times New Roman" w:hAnsi="Times New Roman" w:cs="Times New Roman"/>
          <w:sz w:val="28"/>
          <w:szCs w:val="28"/>
        </w:rPr>
        <w:t xml:space="preserve">ниях художественной </w:t>
      </w:r>
      <w:r w:rsidRPr="003C6998">
        <w:rPr>
          <w:rFonts w:ascii="Times New Roman" w:hAnsi="Times New Roman" w:cs="Times New Roman"/>
          <w:sz w:val="28"/>
          <w:szCs w:val="28"/>
        </w:rPr>
        <w:t xml:space="preserve">направленности выполняет ориентацию процессов обучения, воспитания и социализации личности на её самоопределение - жизненное, </w:t>
      </w:r>
      <w:proofErr w:type="spellStart"/>
      <w:r w:rsidRPr="003C6998">
        <w:rPr>
          <w:rFonts w:ascii="Times New Roman" w:hAnsi="Times New Roman" w:cs="Times New Roman"/>
          <w:sz w:val="28"/>
          <w:szCs w:val="28"/>
        </w:rPr>
        <w:t>ценностн</w:t>
      </w:r>
      <w:proofErr w:type="gramStart"/>
      <w:r w:rsidRPr="003C69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C69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C6998">
        <w:rPr>
          <w:rFonts w:ascii="Times New Roman" w:hAnsi="Times New Roman" w:cs="Times New Roman"/>
          <w:sz w:val="28"/>
          <w:szCs w:val="28"/>
        </w:rPr>
        <w:t xml:space="preserve"> смысловое как основу духовно-нравственного, социального, национального, религиозного, профессионального, семейного и т.д. воспитания, осуществляемое человеком на протяжении всего его жизненного пути </w:t>
      </w:r>
    </w:p>
    <w:sectPr w:rsidR="0084252B" w:rsidRPr="003C6998" w:rsidSect="0084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BAE"/>
    <w:rsid w:val="000B311A"/>
    <w:rsid w:val="00155BAE"/>
    <w:rsid w:val="003B3506"/>
    <w:rsid w:val="003C6998"/>
    <w:rsid w:val="003D40EB"/>
    <w:rsid w:val="00412526"/>
    <w:rsid w:val="00532DDF"/>
    <w:rsid w:val="00562AD5"/>
    <w:rsid w:val="00597AA0"/>
    <w:rsid w:val="006258EE"/>
    <w:rsid w:val="006D19ED"/>
    <w:rsid w:val="00715379"/>
    <w:rsid w:val="00776704"/>
    <w:rsid w:val="0084252B"/>
    <w:rsid w:val="0085769C"/>
    <w:rsid w:val="00A414CF"/>
    <w:rsid w:val="00A95130"/>
    <w:rsid w:val="00C8366E"/>
    <w:rsid w:val="00CC1E75"/>
    <w:rsid w:val="00CD52D8"/>
    <w:rsid w:val="00CF1DF7"/>
    <w:rsid w:val="00D97703"/>
    <w:rsid w:val="00E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2017-03-26T17:40:00Z</dcterms:created>
  <dcterms:modified xsi:type="dcterms:W3CDTF">2017-03-26T18:19:00Z</dcterms:modified>
</cp:coreProperties>
</file>