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66" w:rsidRPr="00C76069" w:rsidRDefault="00680166" w:rsidP="0068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Педагогическо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эссе по результатам проекта</w:t>
      </w:r>
    </w:p>
    <w:p w:rsidR="00680166" w:rsidRPr="00C76069" w:rsidRDefault="00680166" w:rsidP="00680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«Социальный кластер – эффективный механизм социализации сирот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старшего возраста</w:t>
      </w: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680166" w:rsidRDefault="00680166" w:rsidP="00680166">
      <w:pPr>
        <w:spacing w:after="0" w:line="240" w:lineRule="auto"/>
      </w:pPr>
    </w:p>
    <w:p w:rsidR="00680166" w:rsidRDefault="00680166" w:rsidP="00680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ТОГАПОУ «Многопрофильный 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им.И.Т.Карасева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0166" w:rsidRDefault="00680166" w:rsidP="00680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Малова Дарья Николаевна </w:t>
      </w:r>
    </w:p>
    <w:p w:rsidR="00680166" w:rsidRDefault="00680166" w:rsidP="006801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80166" w:rsidRDefault="00680166" w:rsidP="00680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01B43">
        <w:rPr>
          <w:rFonts w:ascii="Times New Roman" w:hAnsi="Times New Roman" w:cs="Times New Roman"/>
          <w:b/>
          <w:i/>
          <w:sz w:val="28"/>
          <w:szCs w:val="28"/>
        </w:rPr>
        <w:t>«Акварель цветов»</w:t>
      </w:r>
    </w:p>
    <w:p w:rsidR="00680166" w:rsidRDefault="00680166" w:rsidP="00680166">
      <w:pPr>
        <w:spacing w:after="0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801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0166">
        <w:rPr>
          <w:rFonts w:ascii="Times New Roman" w:hAnsi="Times New Roman" w:cs="Times New Roman"/>
          <w:sz w:val="24"/>
          <w:szCs w:val="24"/>
        </w:rPr>
        <w:t xml:space="preserve">.Студентами нашего колледжа, относящихся к категории детей-сирот и детей, оставшихся без попечения родителей, был разработан проект </w:t>
      </w:r>
      <w:r w:rsidRPr="00680166">
        <w:rPr>
          <w:rFonts w:ascii="Times New Roman" w:hAnsi="Times New Roman" w:cs="Times New Roman"/>
          <w:b/>
          <w:i/>
          <w:sz w:val="24"/>
          <w:szCs w:val="24"/>
        </w:rPr>
        <w:t>«Акварель цветов»</w:t>
      </w:r>
      <w:r w:rsidRPr="00680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0166">
        <w:rPr>
          <w:rFonts w:ascii="Times New Roman" w:hAnsi="Times New Roman" w:cs="Times New Roman"/>
          <w:sz w:val="24"/>
          <w:szCs w:val="24"/>
        </w:rPr>
        <w:t xml:space="preserve"> </w:t>
      </w:r>
      <w:r w:rsidRPr="00680166">
        <w:rPr>
          <w:rFonts w:ascii="Times New Roman" w:eastAsia="Calibri" w:hAnsi="Times New Roman" w:cs="Times New Roman"/>
          <w:sz w:val="24"/>
          <w:szCs w:val="24"/>
        </w:rPr>
        <w:t>Данный проект предназначен для студентов, которые проживают в студенческих общежитиях, а также жильцов дома, расположенного на территории колледжа. Ребятами был разработан макет клумбы, составлен список необходимых дел и материалов  для осуществления проекта.</w:t>
      </w:r>
      <w:r w:rsidRPr="0068016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80166" w:rsidRDefault="00680166" w:rsidP="006801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01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49E0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2016 году в колледж поступили ребята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Отъясской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коррекционной школы-интернат.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первых дней их обучения в колледже они проявили себя, как неравнодушные ко всему  окружающему. Некоторые из них справедливо заметили, что на территории колледжа очень мало цветов и деревьев. Студенты-воспитанники проживают в общежитии, которое находится рядом с колледжем. Территория вокруг общежитий достаточно большая  и не везде  ухожена. Предложение автономной некоммерческой организации «Новые технологии развития» поучаствовать в проекте «Социальный кластер» воспитанники 1 курса встретили с интересом и радостью. Наше участие в проекте </w:t>
      </w: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«Социальный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кластер – эффективный механизм </w:t>
      </w:r>
      <w:r w:rsidRPr="00C7606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социализации сирот»</w:t>
      </w:r>
      <w:r w:rsidRPr="00EB76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7624">
        <w:rPr>
          <w:rFonts w:ascii="Times New Roman" w:eastAsia="Calibri" w:hAnsi="Times New Roman" w:cs="Times New Roman"/>
          <w:sz w:val="28"/>
          <w:szCs w:val="28"/>
        </w:rPr>
        <w:t>было необходимо</w:t>
      </w:r>
      <w:r>
        <w:rPr>
          <w:rFonts w:ascii="Times New Roman" w:eastAsia="Calibri" w:hAnsi="Times New Roman" w:cs="Times New Roman"/>
          <w:sz w:val="28"/>
          <w:szCs w:val="28"/>
        </w:rPr>
        <w:t>, как воспитанникам, так и педагогам. Некоторые ребята уже принимали участие в подобном проекте, им это очень понравилось. Часть воспитанников, еще находясь в стенах школы-интерната, получили  свидетельство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Растеневода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а самое главное: приобрели  опыт работы с растениями. Им нравится трудиться на земле. Поступив в колледж, ребятам захотелось показать администрации,  преподавателям, мастерам, другим студентам, то, что они умеют делать своими руками. </w:t>
      </w:r>
    </w:p>
    <w:p w:rsidR="00680166" w:rsidRPr="00EB7624" w:rsidRDefault="00680166" w:rsidP="006801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 данной категории не все и не сразу находят конта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еподавателями и мастерами. Но благодаря  социально-психологической службе, эта проблема решается. Специалисты службы  уделяют много времени и внимания воспитанникам. Они отчетливо понимают, как важно поверить в них, дать понять, что ребята  могут больше и достойны большего. Необходимо научить их отвечать за порученное дело и видеть результаты своего труда.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результатом проекта была </w:t>
      </w:r>
      <w:r w:rsidRPr="00DA3567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к сотрудничеству всех участников, включая  деятельность  воспитанников, студентов  проживающих в общежитии, а также педагогов (воспитатели общежития, мастера).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было интересно поучаствовать в данном проекте. Познакомиться с опытом своих коллег других учебных заведений и регионов. Совместная деятельность с </w:t>
      </w:r>
      <w:r w:rsidRPr="007568F4">
        <w:rPr>
          <w:rFonts w:ascii="Times New Roman" w:hAnsi="Times New Roman" w:cs="Times New Roman"/>
          <w:sz w:val="28"/>
          <w:szCs w:val="28"/>
        </w:rPr>
        <w:t>ребятами помогает</w:t>
      </w:r>
      <w:r>
        <w:rPr>
          <w:rFonts w:ascii="Times New Roman" w:hAnsi="Times New Roman" w:cs="Times New Roman"/>
          <w:sz w:val="28"/>
          <w:szCs w:val="28"/>
        </w:rPr>
        <w:t xml:space="preserve"> повысить авторитет в педагогическом и ученическом коллективе. Участие в проекте  позволит  изменить собственный человеческий и профессиональный имидж.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участвовать в проекте, многие сомневались, получится ли довести его до конца.  Все воспитанники разные.  У большинства из них присутствуют: низкий интеллект, снижена активность и инициатива, а также психопатические черты - возбудимость, неустойчивость, нервно-психические расстройства. Имея такой набор, сложно гарантировать завершение запланированного проекта. И одной из главных наших задач было  помочь адаптироваться в новой социальной среде, создать новые социальные контакты, разрешить конфликтные ситуации, обучить навыкам конструктивного взаимодействия.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69">
        <w:rPr>
          <w:rFonts w:ascii="Times New Roman" w:hAnsi="Times New Roman" w:cs="Times New Roman"/>
          <w:sz w:val="28"/>
          <w:szCs w:val="28"/>
        </w:rPr>
        <w:t>За время работы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A87C69">
        <w:rPr>
          <w:rFonts w:ascii="Times New Roman" w:hAnsi="Times New Roman" w:cs="Times New Roman"/>
          <w:sz w:val="28"/>
          <w:szCs w:val="28"/>
        </w:rPr>
        <w:t>над проектом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команды  изменился.  Причины смены команды разные: кто-то решил стать мамой, у кого-то обострилась звёздная болезнь. Некоторые студенты,  не являясь членом команды, много вложили своего труда, чтобы довести проект до конца. Своим примером именно они стали привлекать к работе над</w:t>
      </w:r>
      <w:r w:rsidRPr="00A8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проектом других студентов, проживающих в общежитиях:  посадка деревьев, их полив, укладка бордюра. Удивительно, что воспитанники смогли привлечь и задействовать  в проекте  некоторых мастеров и  воспитателей общежитий. В результате,  кто-то принес цветы и семена, кто-то инструменты для сада, а кто-то поделился своим опытом. Участие педагогов в работе было важно для ребят. Получить все</w:t>
      </w:r>
      <w:r w:rsidRPr="00A87C69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признание и похвалу «ты лучший», «самый, самый», повысило самооценку, значимость, востребованность ребят участвующих в проекте.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3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Социализация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3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воспитанника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(даже если ему 17-23 лет) – это процесс овладения социальным опытом, где в целостную систему соединяются: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1.взаимодействие со сверстниками и взрослыми;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2.процесс усвоения социальных ролей;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3.социальные отношения.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проектом «Социальный кластер» были разработаны </w:t>
      </w:r>
      <w:r w:rsidRPr="00ED7E91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механизмы социализации воспитанников старшего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 были  направлены на саморазвитие  и самореализацию воспитанников и помогли налаживанию  отношений в коллективе.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помощи волонтеров, студентов проживающих в общежитии, других воспитанников реализовать проект «Акварель цветов» было бы сложно. Но в результате совместного труда был получен  положительный результат: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общение над совместной творческой деятельностью (т.е. работа над проектом);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общение на основе дружеского расположения. 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Совместный ежедневный труд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«Акварелью цветов»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позволил расширить коммуникативные навыки участников. Их общение стало более раскованным. Заинтересованность членов команды в уважении и признании других студентов сделала их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отзывчивыми к их мнениям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оценкам. 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Замечания, недовольства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соседей по общежитию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задуматься о причинах этого, помог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 и осознать собственные недостатки, а потре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бность в хорошем отношении  выз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</w:t>
      </w:r>
      <w:r w:rsidRPr="00B4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исправить недостатки.</w:t>
      </w:r>
      <w:r w:rsidRPr="00B418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работа на клумбе началась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подготовки 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было убрать камни, кирпичи, сорняк, т.е. мусор, а затем вскопать всю территорию. Удивительно, что соглашаясь помочь копать, некоторые ребята делать это не умели.</w:t>
      </w:r>
      <w:r w:rsidRPr="0043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посмеялся, а кто-то оказался в роли наставника и показал, как правильно держать лопату. Клумбу перекапывали 2 раза. Прокладывая дорожки между лепестками клумбы,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проекта, прислушались к советам других ребят по технологии их создания: утоптать и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разровнять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песок, </w:t>
      </w:r>
      <w:r w:rsidRPr="00E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щебень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Студенты-воспитанники учили волонтёров высаживать  растения на клумбу. Для ребят важно было не просто посадить цветы, а чтобы все принялось, росло, цвело.</w:t>
      </w:r>
      <w:r w:rsidRPr="0043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потребность друг в друге у воспитанников и других студентов сыграло положительную роль в их социализации 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самовоспитании. Участие студентов-воспитанников в проекте «Социальный кластер» оказало з</w:t>
      </w:r>
      <w:r w:rsidRPr="0049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начительное влияние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личности членов команды. Всем участникам Проект помог приобрести социальный опыт и использование  его в целях самореализации. Получив признание  окружающих, ребята осознали, что успех, достигнут ими за счет приложенных  всеми усилий и стараний. У некоторых из ребят появилась вера в себя, в свои возможности.</w:t>
      </w: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166" w:rsidRDefault="00680166" w:rsidP="0068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166" w:rsidRPr="00680166" w:rsidRDefault="00680166" w:rsidP="0068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166" w:rsidRPr="004422FA" w:rsidRDefault="00680166" w:rsidP="0068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9E" w:rsidRDefault="0056199E" w:rsidP="00680166">
      <w:pPr>
        <w:spacing w:after="0" w:line="240" w:lineRule="auto"/>
      </w:pPr>
    </w:p>
    <w:sectPr w:rsidR="0056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89"/>
    <w:rsid w:val="003D3389"/>
    <w:rsid w:val="0056199E"/>
    <w:rsid w:val="006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5716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2020-02-16T13:57:00Z</dcterms:created>
  <dcterms:modified xsi:type="dcterms:W3CDTF">2020-02-16T14:07:00Z</dcterms:modified>
</cp:coreProperties>
</file>