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B5" w:rsidRDefault="00D242B5" w:rsidP="00F6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67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“Игра – путь детей к познанию мира, в котором они живут и который призваны изменить”.</w:t>
      </w:r>
      <w:r w:rsidR="00825B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</w:t>
      </w:r>
      <w:r w:rsidRPr="00F667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М.Горький.</w:t>
      </w:r>
    </w:p>
    <w:p w:rsidR="00825BF0" w:rsidRPr="00F667C1" w:rsidRDefault="00825BF0" w:rsidP="00F6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256CD" w:rsidRPr="00F667C1" w:rsidRDefault="000256CD" w:rsidP="00F667C1">
      <w:pPr>
        <w:shd w:val="clear" w:color="auto" w:fill="FFFFFF"/>
        <w:tabs>
          <w:tab w:val="left" w:pos="2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67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F667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последние годы очень остро обозначилась проблема существенного обновления школьного исторического и обществоведческого образования: изменения методологии построения предметных курсов, использования иной концептуализации философских основ и других принципов отбора содержания; разработки новых  учебников и проч.</w:t>
      </w:r>
    </w:p>
    <w:p w:rsidR="00453A2C" w:rsidRPr="00851087" w:rsidRDefault="00453A2C" w:rsidP="00F66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67C1">
        <w:rPr>
          <w:sz w:val="28"/>
          <w:szCs w:val="28"/>
        </w:rPr>
        <w:t>В чем же </w:t>
      </w:r>
      <w:r w:rsidRPr="00851087">
        <w:rPr>
          <w:sz w:val="28"/>
          <w:szCs w:val="28"/>
        </w:rPr>
        <w:t>новизна современного урока в условиях введения стандарта второго поколения?</w:t>
      </w:r>
    </w:p>
    <w:p w:rsidR="00453A2C" w:rsidRPr="00F667C1" w:rsidRDefault="00453A2C" w:rsidP="00F66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67C1">
        <w:rPr>
          <w:sz w:val="28"/>
          <w:szCs w:val="28"/>
        </w:rPr>
        <w:t>Чаще организуются индивидуальные и групповые формы работы на уроке. Постепенно преодолевается авторитарный стиль общения между учителем и учеником.</w:t>
      </w:r>
    </w:p>
    <w:p w:rsidR="00453A2C" w:rsidRDefault="00453A2C" w:rsidP="002E6B97">
      <w:pPr>
        <w:pStyle w:val="a3"/>
        <w:spacing w:before="0" w:beforeAutospacing="0" w:after="0" w:afterAutospacing="0"/>
        <w:rPr>
          <w:sz w:val="28"/>
          <w:szCs w:val="28"/>
        </w:rPr>
      </w:pPr>
      <w:r w:rsidRPr="00F667C1">
        <w:rPr>
          <w:sz w:val="28"/>
          <w:szCs w:val="28"/>
        </w:rPr>
        <w:t>Какие требования предъявляются к современному уроку:</w:t>
      </w:r>
      <w:r w:rsidRPr="00F667C1">
        <w:rPr>
          <w:sz w:val="28"/>
          <w:szCs w:val="28"/>
        </w:rPr>
        <w:br/>
        <w:t>•    хорошо организованный урок  в хорошо оборудованном кабинете должен иметь хорошее начало и хорошее окончание</w:t>
      </w:r>
      <w:proofErr w:type="gramStart"/>
      <w:r w:rsidRPr="00F667C1">
        <w:rPr>
          <w:sz w:val="28"/>
          <w:szCs w:val="28"/>
        </w:rPr>
        <w:t>.</w:t>
      </w:r>
      <w:proofErr w:type="gramEnd"/>
      <w:r w:rsidRPr="00F667C1">
        <w:rPr>
          <w:sz w:val="28"/>
          <w:szCs w:val="28"/>
        </w:rPr>
        <w:br/>
        <w:t>•    </w:t>
      </w:r>
      <w:proofErr w:type="gramStart"/>
      <w:r w:rsidRPr="00F667C1">
        <w:rPr>
          <w:sz w:val="28"/>
          <w:szCs w:val="28"/>
        </w:rPr>
        <w:t>у</w:t>
      </w:r>
      <w:proofErr w:type="gramEnd"/>
      <w:r w:rsidRPr="00F667C1">
        <w:rPr>
          <w:sz w:val="28"/>
          <w:szCs w:val="28"/>
        </w:rPr>
        <w:t>читель должен спланировать свою деятельность и деятельность учащихся, четко сформулировать тему, цель, задачи урока;</w:t>
      </w:r>
      <w:r w:rsidRPr="00F667C1">
        <w:rPr>
          <w:sz w:val="28"/>
          <w:szCs w:val="28"/>
        </w:rPr>
        <w:br/>
        <w:t>•    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  <w:r w:rsidRPr="00F667C1">
        <w:rPr>
          <w:sz w:val="28"/>
          <w:szCs w:val="28"/>
        </w:rPr>
        <w:br/>
        <w:t>•     учитель организует проблемные и поисковые ситуации, активизирует деятельность учащихся;</w:t>
      </w:r>
      <w:r w:rsidRPr="00F667C1">
        <w:rPr>
          <w:sz w:val="28"/>
          <w:szCs w:val="28"/>
        </w:rPr>
        <w:br/>
        <w:t>•    вывод делают сами учащиеся;</w:t>
      </w:r>
      <w:r w:rsidRPr="00F667C1">
        <w:rPr>
          <w:sz w:val="28"/>
          <w:szCs w:val="28"/>
        </w:rPr>
        <w:br/>
        <w:t>•    минимум репродукции и максимум творчества и сотворчества;</w:t>
      </w:r>
      <w:r w:rsidRPr="00F667C1">
        <w:rPr>
          <w:sz w:val="28"/>
          <w:szCs w:val="28"/>
        </w:rPr>
        <w:br/>
        <w:t>•    </w:t>
      </w:r>
      <w:proofErr w:type="spellStart"/>
      <w:r w:rsidRPr="00F667C1">
        <w:rPr>
          <w:sz w:val="28"/>
          <w:szCs w:val="28"/>
        </w:rPr>
        <w:t>времясбережение</w:t>
      </w:r>
      <w:proofErr w:type="spellEnd"/>
      <w:r w:rsidRPr="00F667C1">
        <w:rPr>
          <w:sz w:val="28"/>
          <w:szCs w:val="28"/>
        </w:rPr>
        <w:t xml:space="preserve"> и </w:t>
      </w:r>
      <w:proofErr w:type="spellStart"/>
      <w:r w:rsidRPr="00F667C1">
        <w:rPr>
          <w:sz w:val="28"/>
          <w:szCs w:val="28"/>
        </w:rPr>
        <w:t>здоровьесбережение</w:t>
      </w:r>
      <w:proofErr w:type="spellEnd"/>
      <w:r w:rsidRPr="00F667C1">
        <w:rPr>
          <w:sz w:val="28"/>
          <w:szCs w:val="28"/>
        </w:rPr>
        <w:t>;</w:t>
      </w:r>
      <w:r w:rsidRPr="00F667C1">
        <w:rPr>
          <w:sz w:val="28"/>
          <w:szCs w:val="28"/>
        </w:rPr>
        <w:br/>
        <w:t>•   в центре внимания урока - дети;</w:t>
      </w:r>
      <w:r w:rsidRPr="00F667C1">
        <w:rPr>
          <w:sz w:val="28"/>
          <w:szCs w:val="28"/>
        </w:rPr>
        <w:br/>
        <w:t>•    учет уровня и возможностей учащихся, в котором учтены  такие аспекты, как профиль класса, стремление учащихся, настроение детей;</w:t>
      </w:r>
      <w:r w:rsidRPr="00F667C1">
        <w:rPr>
          <w:sz w:val="28"/>
          <w:szCs w:val="28"/>
        </w:rPr>
        <w:br/>
        <w:t>•     умение демонстрировать методическое искусство учителя;</w:t>
      </w:r>
      <w:r w:rsidRPr="00F667C1">
        <w:rPr>
          <w:sz w:val="28"/>
          <w:szCs w:val="28"/>
        </w:rPr>
        <w:br/>
        <w:t>•    планирование обратной связи;</w:t>
      </w:r>
      <w:r w:rsidRPr="00F667C1">
        <w:rPr>
          <w:sz w:val="28"/>
          <w:szCs w:val="28"/>
        </w:rPr>
        <w:br/>
        <w:t>•     урок должен быть добрым.</w:t>
      </w:r>
    </w:p>
    <w:p w:rsidR="002E2AF4" w:rsidRPr="00F667C1" w:rsidRDefault="002E2AF4" w:rsidP="002E6B9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C1992" w:rsidRPr="00F667C1" w:rsidRDefault="00381E50" w:rsidP="00F667C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667C1">
        <w:rPr>
          <w:sz w:val="28"/>
          <w:szCs w:val="28"/>
        </w:rPr>
        <w:t>Одно из основных требований к уроку: урок должен быть развивающим.</w:t>
      </w:r>
    </w:p>
    <w:p w:rsidR="00381E50" w:rsidRPr="00F667C1" w:rsidRDefault="00381E50" w:rsidP="00F667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7C1">
        <w:rPr>
          <w:color w:val="000000"/>
          <w:sz w:val="28"/>
          <w:szCs w:val="28"/>
        </w:rPr>
        <w:t>Развивающие требования к уроку: формирование и развитие положительных мотивов, интереса, творческой инициативы и активности учащихся; занятия на опережающем уровне, проектирование "зоны ближайшего развития", стимулирование наступления новых качественных изменений в развитии эмоциональном, физическом, социальном; оперативная перестройка учебных занятий с учетом наступающих перемен в личностном развитии учащихся.</w:t>
      </w:r>
    </w:p>
    <w:p w:rsidR="00381E50" w:rsidRPr="00F667C1" w:rsidRDefault="00381E50" w:rsidP="00F667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7C1">
        <w:rPr>
          <w:color w:val="000000"/>
          <w:sz w:val="28"/>
          <w:szCs w:val="28"/>
        </w:rPr>
        <w:t xml:space="preserve">Уроки истории должны учить школьников не столько пассивному запоминанию фактов и их оценок, сколько умению «самостоятельно ориентироваться в массе исторических сведений», находить причинно-следственные связи между историческими явлениями, отделять существенное в историческом процессе от </w:t>
      </w:r>
      <w:proofErr w:type="gramStart"/>
      <w:r w:rsidRPr="00F667C1">
        <w:rPr>
          <w:color w:val="000000"/>
          <w:sz w:val="28"/>
          <w:szCs w:val="28"/>
        </w:rPr>
        <w:t>второстепенного</w:t>
      </w:r>
      <w:proofErr w:type="gramEnd"/>
      <w:r w:rsidRPr="00F667C1">
        <w:rPr>
          <w:color w:val="000000"/>
          <w:sz w:val="28"/>
          <w:szCs w:val="28"/>
        </w:rPr>
        <w:t xml:space="preserve">. Необходимо </w:t>
      </w:r>
      <w:r w:rsidRPr="00F667C1">
        <w:rPr>
          <w:color w:val="000000"/>
          <w:sz w:val="28"/>
          <w:szCs w:val="28"/>
        </w:rPr>
        <w:lastRenderedPageBreak/>
        <w:t>«воспитать историзм - умение понимать и оценивать события прошлого в их взаимосвязях, для каждого отдельного исторического момента, осознавать постоянную изменчивость мира и общества в их целостности, процесс возникновения, развития и исчезновения общественных явлений».</w:t>
      </w:r>
    </w:p>
    <w:p w:rsidR="00453A2C" w:rsidRPr="00F667C1" w:rsidRDefault="00453A2C" w:rsidP="00F667C1">
      <w:pPr>
        <w:shd w:val="clear" w:color="auto" w:fill="FFFFFF"/>
        <w:tabs>
          <w:tab w:val="left" w:pos="2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242B5" w:rsidRPr="00F667C1" w:rsidRDefault="002E2AF4" w:rsidP="00F6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A94611" w:rsidRPr="00F667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Поэтому на своих </w:t>
      </w:r>
      <w:r w:rsidR="00D242B5" w:rsidRPr="00F667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роках в 5-х классах я широко применяю дидактические игры. Для учащихся этого возраста игра продолжает оставаться комфортной, психологически приемлемой формой общения. Во время игры возникает особое эмоциональное состояние, обусловленное естественным стремлением добиться результата. В итоге полученные знания становятся личностно-значимыми.</w:t>
      </w:r>
    </w:p>
    <w:p w:rsidR="00D242B5" w:rsidRPr="00F667C1" w:rsidRDefault="00D242B5" w:rsidP="00F6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67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Дидактические игры позволяют проводить многократное повторение учебного материала в формах, не похожих на обычное обучение. Игра позволяет ребенку ощутить собственный интеллектуальный успех. Всё это способствует поддержанию интереса учащихся к предмету.</w:t>
      </w:r>
    </w:p>
    <w:p w:rsidR="00D242B5" w:rsidRPr="00F667C1" w:rsidRDefault="00D242B5" w:rsidP="00F6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67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Игра создает атмосферу здорового соревнования, заставляющего школьника не просто механически припомнить известное, а мобилизовать все свои знания. Учащиеся по-новому рассматривают уже известные факты и явления, устанавливают связи, сходства и различия между отдельными событиями. В игре тренируется память, цепкость ума, внимательность. В ходе игры, учащиеся быстрее и легче запоминают даты, имена, названия, лучше усваивают графический и иллюстративный материал.</w:t>
      </w:r>
    </w:p>
    <w:p w:rsidR="00D242B5" w:rsidRPr="00F667C1" w:rsidRDefault="00D242B5" w:rsidP="00F6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67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игра проводится в форме соревнования команд, то это способствует сплочению коллектива, формированию коммуникативных качеств личности.</w:t>
      </w:r>
    </w:p>
    <w:p w:rsidR="00D242B5" w:rsidRPr="00F667C1" w:rsidRDefault="00D242B5" w:rsidP="00F6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67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целом игра, обычно, вызывает положительные эмоции у ребенка.</w:t>
      </w:r>
    </w:p>
    <w:p w:rsidR="00D242B5" w:rsidRPr="00F667C1" w:rsidRDefault="00D242B5" w:rsidP="00F6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67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разных типах уроков, на разных этапах урока, я использую кроссворды, шарады, ребусы, чайнворды. Игры-головоломки помогают отрабатывать термины, географические названия, имена. Такие задания я использую на уроке при проверке домашнего задания, при закреплении нового материала. При этом широко практикую работу в парах и малых группах. Игры-головоломки разнообразят домашнее задание. Ребята не только решают, но и самостоятельно составляют подобные игры.</w:t>
      </w:r>
    </w:p>
    <w:p w:rsidR="00D242B5" w:rsidRPr="00F667C1" w:rsidRDefault="00D242B5" w:rsidP="00F6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67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показывает опыт, удачным является использование дидактических игр на повторительно-обобщающих уроках. Во-первых, обычно, дидактические игры предполагают не изучение, а прежде всего повторение материала. Во-вторых, для проведения викторин требуется накопление материала по целому разделу или главе учебника. В-третьих, дидактические игры позволяют систематизировать материал, по какому - либо признаку. </w:t>
      </w:r>
      <w:proofErr w:type="gramStart"/>
      <w:r w:rsidRPr="00F667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четвёртых</w:t>
      </w:r>
      <w:proofErr w:type="gramEnd"/>
      <w:r w:rsidRPr="00F667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во время игры можно оценить работу большого количества человек.</w:t>
      </w:r>
    </w:p>
    <w:p w:rsidR="00D242B5" w:rsidRPr="00F667C1" w:rsidRDefault="00D242B5" w:rsidP="00F6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F667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своих уроках я использую письменные викторины (“Было или не было”), устные викторины с использованием игрового поля, викторины в форме телевизионных передач, иллюстрированные викторины (“Звездный час”, “Аукцион”, “Что?</w:t>
      </w:r>
      <w:proofErr w:type="gramEnd"/>
      <w:r w:rsidRPr="00F667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Где? </w:t>
      </w:r>
      <w:proofErr w:type="gramStart"/>
      <w:r w:rsidRPr="00F667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Когда?”).</w:t>
      </w:r>
      <w:proofErr w:type="gramEnd"/>
    </w:p>
    <w:p w:rsidR="00D242B5" w:rsidRPr="00F667C1" w:rsidRDefault="00D242B5" w:rsidP="00F66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67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Предлагаю вниманию </w:t>
      </w:r>
      <w:r w:rsidR="003A477F" w:rsidRPr="00F667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 игру «Счастливый случай».</w:t>
      </w:r>
    </w:p>
    <w:p w:rsidR="001D7F3F" w:rsidRPr="00F667C1" w:rsidRDefault="001D7F3F" w:rsidP="00F667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7C1">
        <w:rPr>
          <w:b/>
          <w:bCs/>
          <w:color w:val="000000"/>
          <w:sz w:val="28"/>
          <w:szCs w:val="28"/>
        </w:rPr>
        <w:lastRenderedPageBreak/>
        <w:t>Цель урока</w:t>
      </w:r>
      <w:proofErr w:type="gramStart"/>
      <w:r w:rsidRPr="00F667C1">
        <w:rPr>
          <w:b/>
          <w:bCs/>
          <w:color w:val="000000"/>
          <w:sz w:val="28"/>
          <w:szCs w:val="28"/>
        </w:rPr>
        <w:t xml:space="preserve"> :</w:t>
      </w:r>
      <w:proofErr w:type="gramEnd"/>
      <w:r w:rsidRPr="00F667C1">
        <w:rPr>
          <w:b/>
          <w:bCs/>
          <w:color w:val="000000"/>
          <w:sz w:val="28"/>
          <w:szCs w:val="28"/>
        </w:rPr>
        <w:t> </w:t>
      </w:r>
      <w:r w:rsidRPr="00F667C1">
        <w:rPr>
          <w:color w:val="000000"/>
          <w:sz w:val="28"/>
          <w:szCs w:val="28"/>
        </w:rPr>
        <w:t>привитие интереса к истории, повторение и закрепление пройденного материала.</w:t>
      </w:r>
    </w:p>
    <w:p w:rsidR="001D7F3F" w:rsidRPr="00F667C1" w:rsidRDefault="001D7F3F" w:rsidP="00F667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7C1">
        <w:rPr>
          <w:b/>
          <w:bCs/>
          <w:i/>
          <w:iCs/>
          <w:color w:val="000000"/>
          <w:sz w:val="28"/>
          <w:szCs w:val="28"/>
        </w:rPr>
        <w:t>1конкурс.</w:t>
      </w:r>
      <w:r w:rsidRPr="00F667C1">
        <w:rPr>
          <w:color w:val="000000"/>
          <w:sz w:val="28"/>
          <w:szCs w:val="28"/>
        </w:rPr>
        <w:t> Эмблема.</w:t>
      </w:r>
    </w:p>
    <w:p w:rsidR="001D7F3F" w:rsidRPr="00F667C1" w:rsidRDefault="001D7F3F" w:rsidP="00F667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7C1">
        <w:rPr>
          <w:b/>
          <w:bCs/>
          <w:i/>
          <w:iCs/>
          <w:color w:val="000000"/>
          <w:sz w:val="28"/>
          <w:szCs w:val="28"/>
        </w:rPr>
        <w:t>2конкурс</w:t>
      </w:r>
      <w:r w:rsidRPr="00F667C1">
        <w:rPr>
          <w:b/>
          <w:bCs/>
          <w:color w:val="000000"/>
          <w:sz w:val="28"/>
          <w:szCs w:val="28"/>
        </w:rPr>
        <w:t>.</w:t>
      </w:r>
      <w:r w:rsidRPr="00F667C1">
        <w:rPr>
          <w:color w:val="000000"/>
          <w:sz w:val="28"/>
          <w:szCs w:val="28"/>
        </w:rPr>
        <w:t> Приветствие.</w:t>
      </w:r>
    </w:p>
    <w:p w:rsidR="001D7F3F" w:rsidRPr="00F667C1" w:rsidRDefault="001D7F3F" w:rsidP="00F667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7C1">
        <w:rPr>
          <w:b/>
          <w:bCs/>
          <w:i/>
          <w:iCs/>
          <w:color w:val="000000"/>
          <w:sz w:val="28"/>
          <w:szCs w:val="28"/>
        </w:rPr>
        <w:t>3конкурс</w:t>
      </w:r>
      <w:r w:rsidRPr="00F667C1">
        <w:rPr>
          <w:b/>
          <w:bCs/>
          <w:color w:val="000000"/>
          <w:sz w:val="28"/>
          <w:szCs w:val="28"/>
        </w:rPr>
        <w:t>.</w:t>
      </w:r>
      <w:r w:rsidRPr="00F667C1">
        <w:rPr>
          <w:color w:val="000000"/>
          <w:sz w:val="28"/>
          <w:szCs w:val="28"/>
        </w:rPr>
        <w:t> Бли</w:t>
      </w:r>
      <w:proofErr w:type="gramStart"/>
      <w:r w:rsidRPr="00F667C1">
        <w:rPr>
          <w:color w:val="000000"/>
          <w:sz w:val="28"/>
          <w:szCs w:val="28"/>
        </w:rPr>
        <w:t>ц-</w:t>
      </w:r>
      <w:proofErr w:type="gramEnd"/>
      <w:r w:rsidRPr="00F667C1">
        <w:rPr>
          <w:color w:val="000000"/>
          <w:sz w:val="28"/>
          <w:szCs w:val="28"/>
        </w:rPr>
        <w:t xml:space="preserve"> турнир(командам задают по 10 вопросов. </w:t>
      </w:r>
      <w:proofErr w:type="gramStart"/>
      <w:r w:rsidRPr="00F667C1">
        <w:rPr>
          <w:color w:val="000000"/>
          <w:sz w:val="28"/>
          <w:szCs w:val="28"/>
        </w:rPr>
        <w:t>Сколько правильных ответов, столько баллов и получит команда)</w:t>
      </w:r>
      <w:proofErr w:type="gramEnd"/>
    </w:p>
    <w:p w:rsidR="001D7F3F" w:rsidRPr="00F667C1" w:rsidRDefault="001D7F3F" w:rsidP="00F667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7C1">
        <w:rPr>
          <w:b/>
          <w:bCs/>
          <w:color w:val="000000"/>
          <w:sz w:val="28"/>
          <w:szCs w:val="28"/>
        </w:rPr>
        <w:t>Вопросы для 1 команды:</w:t>
      </w:r>
    </w:p>
    <w:p w:rsidR="001D7F3F" w:rsidRPr="00F667C1" w:rsidRDefault="001D7F3F" w:rsidP="00F667C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667C1">
        <w:rPr>
          <w:color w:val="000000"/>
          <w:sz w:val="28"/>
          <w:szCs w:val="28"/>
        </w:rPr>
        <w:t>Страна расположенная на берегах Нила, от первого порога до Средиземного моря</w:t>
      </w:r>
      <w:proofErr w:type="gramStart"/>
      <w:r w:rsidRPr="00F667C1">
        <w:rPr>
          <w:color w:val="000000"/>
          <w:sz w:val="28"/>
          <w:szCs w:val="28"/>
        </w:rPr>
        <w:t>.(</w:t>
      </w:r>
      <w:proofErr w:type="gramEnd"/>
      <w:r w:rsidRPr="00F667C1">
        <w:rPr>
          <w:color w:val="000000"/>
          <w:sz w:val="28"/>
          <w:szCs w:val="28"/>
        </w:rPr>
        <w:t>Египет)</w:t>
      </w:r>
    </w:p>
    <w:p w:rsidR="001D7F3F" w:rsidRPr="00F667C1" w:rsidRDefault="001D7F3F" w:rsidP="00F667C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667C1">
        <w:rPr>
          <w:color w:val="000000"/>
          <w:sz w:val="28"/>
          <w:szCs w:val="28"/>
        </w:rPr>
        <w:t>Высокий тростник, который использовали в качестве материала для письма</w:t>
      </w:r>
      <w:proofErr w:type="gramStart"/>
      <w:r w:rsidRPr="00F667C1">
        <w:rPr>
          <w:color w:val="000000"/>
          <w:sz w:val="28"/>
          <w:szCs w:val="28"/>
        </w:rPr>
        <w:t>.(</w:t>
      </w:r>
      <w:proofErr w:type="gramEnd"/>
      <w:r w:rsidRPr="00F667C1">
        <w:rPr>
          <w:color w:val="000000"/>
          <w:sz w:val="28"/>
          <w:szCs w:val="28"/>
        </w:rPr>
        <w:t>Папирус)</w:t>
      </w:r>
    </w:p>
    <w:p w:rsidR="001D7F3F" w:rsidRPr="00F667C1" w:rsidRDefault="001D7F3F" w:rsidP="00F667C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667C1">
        <w:rPr>
          <w:color w:val="000000"/>
          <w:sz w:val="28"/>
          <w:szCs w:val="28"/>
        </w:rPr>
        <w:t>Правитель Египта</w:t>
      </w:r>
      <w:proofErr w:type="gramStart"/>
      <w:r w:rsidRPr="00F667C1">
        <w:rPr>
          <w:color w:val="000000"/>
          <w:sz w:val="28"/>
          <w:szCs w:val="28"/>
        </w:rPr>
        <w:t>.(</w:t>
      </w:r>
      <w:proofErr w:type="gramEnd"/>
      <w:r w:rsidRPr="00F667C1">
        <w:rPr>
          <w:color w:val="000000"/>
          <w:sz w:val="28"/>
          <w:szCs w:val="28"/>
        </w:rPr>
        <w:t>Фараон)</w:t>
      </w:r>
    </w:p>
    <w:p w:rsidR="001D7F3F" w:rsidRPr="00F667C1" w:rsidRDefault="001D7F3F" w:rsidP="00F667C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667C1">
        <w:rPr>
          <w:color w:val="000000"/>
          <w:sz w:val="28"/>
          <w:szCs w:val="28"/>
        </w:rPr>
        <w:t>Знатные люди, царские советники, военачальники</w:t>
      </w:r>
      <w:proofErr w:type="gramStart"/>
      <w:r w:rsidRPr="00F667C1">
        <w:rPr>
          <w:color w:val="000000"/>
          <w:sz w:val="28"/>
          <w:szCs w:val="28"/>
        </w:rPr>
        <w:t>.(</w:t>
      </w:r>
      <w:proofErr w:type="gramEnd"/>
      <w:r w:rsidRPr="00F667C1">
        <w:rPr>
          <w:color w:val="000000"/>
          <w:sz w:val="28"/>
          <w:szCs w:val="28"/>
        </w:rPr>
        <w:t>Вельможи)</w:t>
      </w:r>
    </w:p>
    <w:p w:rsidR="001D7F3F" w:rsidRPr="00F667C1" w:rsidRDefault="001D7F3F" w:rsidP="00F667C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667C1">
        <w:rPr>
          <w:color w:val="000000"/>
          <w:sz w:val="28"/>
          <w:szCs w:val="28"/>
        </w:rPr>
        <w:t>Вера в богов, духов и поклонение им</w:t>
      </w:r>
      <w:proofErr w:type="gramStart"/>
      <w:r w:rsidRPr="00F667C1">
        <w:rPr>
          <w:color w:val="000000"/>
          <w:sz w:val="28"/>
          <w:szCs w:val="28"/>
        </w:rPr>
        <w:t>.(</w:t>
      </w:r>
      <w:proofErr w:type="gramEnd"/>
      <w:r w:rsidRPr="00F667C1">
        <w:rPr>
          <w:color w:val="000000"/>
          <w:sz w:val="28"/>
          <w:szCs w:val="28"/>
        </w:rPr>
        <w:t>Религия)</w:t>
      </w:r>
    </w:p>
    <w:p w:rsidR="001D7F3F" w:rsidRPr="00F667C1" w:rsidRDefault="001D7F3F" w:rsidP="00F667C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667C1">
        <w:rPr>
          <w:color w:val="000000"/>
          <w:sz w:val="28"/>
          <w:szCs w:val="28"/>
        </w:rPr>
        <w:t>Жилище бого</w:t>
      </w:r>
      <w:proofErr w:type="gramStart"/>
      <w:r w:rsidRPr="00F667C1">
        <w:rPr>
          <w:color w:val="000000"/>
          <w:sz w:val="28"/>
          <w:szCs w:val="28"/>
        </w:rPr>
        <w:t>в(</w:t>
      </w:r>
      <w:proofErr w:type="gramEnd"/>
      <w:r w:rsidRPr="00F667C1">
        <w:rPr>
          <w:color w:val="000000"/>
          <w:sz w:val="28"/>
          <w:szCs w:val="28"/>
        </w:rPr>
        <w:t>Храм)</w:t>
      </w:r>
    </w:p>
    <w:p w:rsidR="001D7F3F" w:rsidRPr="00F667C1" w:rsidRDefault="001D7F3F" w:rsidP="00F667C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667C1">
        <w:rPr>
          <w:color w:val="000000"/>
          <w:sz w:val="28"/>
          <w:szCs w:val="28"/>
        </w:rPr>
        <w:t>Первая столица Египта (Мемфис)</w:t>
      </w:r>
    </w:p>
    <w:p w:rsidR="001D7F3F" w:rsidRPr="00F667C1" w:rsidRDefault="001D7F3F" w:rsidP="00F667C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667C1">
        <w:rPr>
          <w:color w:val="000000"/>
          <w:sz w:val="28"/>
          <w:szCs w:val="28"/>
        </w:rPr>
        <w:t>Скульптура с телом льва и головой человек</w:t>
      </w:r>
      <w:proofErr w:type="gramStart"/>
      <w:r w:rsidRPr="00F667C1">
        <w:rPr>
          <w:color w:val="000000"/>
          <w:sz w:val="28"/>
          <w:szCs w:val="28"/>
        </w:rPr>
        <w:t>а(</w:t>
      </w:r>
      <w:proofErr w:type="gramEnd"/>
      <w:r w:rsidRPr="00F667C1">
        <w:rPr>
          <w:color w:val="000000"/>
          <w:sz w:val="28"/>
          <w:szCs w:val="28"/>
        </w:rPr>
        <w:t>Сфинкс)</w:t>
      </w:r>
    </w:p>
    <w:p w:rsidR="001D7F3F" w:rsidRPr="00F667C1" w:rsidRDefault="001D7F3F" w:rsidP="00F667C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667C1">
        <w:rPr>
          <w:color w:val="000000"/>
          <w:sz w:val="28"/>
          <w:szCs w:val="28"/>
        </w:rPr>
        <w:t>Название египетского письм</w:t>
      </w:r>
      <w:proofErr w:type="gramStart"/>
      <w:r w:rsidRPr="00F667C1">
        <w:rPr>
          <w:color w:val="000000"/>
          <w:sz w:val="28"/>
          <w:szCs w:val="28"/>
        </w:rPr>
        <w:t>а(</w:t>
      </w:r>
      <w:proofErr w:type="gramEnd"/>
      <w:r w:rsidRPr="00F667C1">
        <w:rPr>
          <w:color w:val="000000"/>
          <w:sz w:val="28"/>
          <w:szCs w:val="28"/>
        </w:rPr>
        <w:t>иероглиф)</w:t>
      </w:r>
    </w:p>
    <w:p w:rsidR="001D7F3F" w:rsidRPr="009B26AF" w:rsidRDefault="001D7F3F" w:rsidP="00F667C1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667C1">
        <w:rPr>
          <w:color w:val="000000"/>
          <w:sz w:val="28"/>
          <w:szCs w:val="28"/>
        </w:rPr>
        <w:t>Забальзамированное тело умершего, обмотанное бинтам</w:t>
      </w:r>
      <w:proofErr w:type="gramStart"/>
      <w:r w:rsidRPr="00F667C1">
        <w:rPr>
          <w:color w:val="000000"/>
          <w:sz w:val="28"/>
          <w:szCs w:val="28"/>
        </w:rPr>
        <w:t>и(</w:t>
      </w:r>
      <w:proofErr w:type="gramEnd"/>
      <w:r w:rsidRPr="00F667C1">
        <w:rPr>
          <w:color w:val="000000"/>
          <w:sz w:val="28"/>
          <w:szCs w:val="28"/>
        </w:rPr>
        <w:t>мумия)</w:t>
      </w:r>
    </w:p>
    <w:p w:rsidR="001D7F3F" w:rsidRPr="00F667C1" w:rsidRDefault="001D7F3F" w:rsidP="00F667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7C1">
        <w:rPr>
          <w:b/>
          <w:bCs/>
          <w:color w:val="000000"/>
          <w:sz w:val="28"/>
          <w:szCs w:val="28"/>
        </w:rPr>
        <w:t>Вопросы для 2 команды:</w:t>
      </w:r>
    </w:p>
    <w:p w:rsidR="001D7F3F" w:rsidRPr="00F667C1" w:rsidRDefault="001D7F3F" w:rsidP="00F667C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667C1">
        <w:rPr>
          <w:color w:val="000000"/>
          <w:sz w:val="28"/>
          <w:szCs w:val="28"/>
        </w:rPr>
        <w:t>Бог Нила, живший в пещере за первым порогом (</w:t>
      </w:r>
      <w:proofErr w:type="spellStart"/>
      <w:r w:rsidRPr="00F667C1">
        <w:rPr>
          <w:color w:val="000000"/>
          <w:sz w:val="28"/>
          <w:szCs w:val="28"/>
        </w:rPr>
        <w:t>Хапи</w:t>
      </w:r>
      <w:proofErr w:type="spellEnd"/>
      <w:r w:rsidRPr="00F667C1">
        <w:rPr>
          <w:color w:val="000000"/>
          <w:sz w:val="28"/>
          <w:szCs w:val="28"/>
        </w:rPr>
        <w:t>)</w:t>
      </w:r>
    </w:p>
    <w:p w:rsidR="001D7F3F" w:rsidRPr="00F667C1" w:rsidRDefault="001D7F3F" w:rsidP="00F667C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667C1">
        <w:rPr>
          <w:color w:val="000000"/>
          <w:sz w:val="28"/>
          <w:szCs w:val="28"/>
        </w:rPr>
        <w:t>Часть Египта, где река делилась на рукава, образуя огромный треугольни</w:t>
      </w:r>
      <w:proofErr w:type="gramStart"/>
      <w:r w:rsidRPr="00F667C1">
        <w:rPr>
          <w:color w:val="000000"/>
          <w:sz w:val="28"/>
          <w:szCs w:val="28"/>
        </w:rPr>
        <w:t>к(</w:t>
      </w:r>
      <w:proofErr w:type="gramEnd"/>
      <w:r w:rsidRPr="00F667C1">
        <w:rPr>
          <w:color w:val="000000"/>
          <w:sz w:val="28"/>
          <w:szCs w:val="28"/>
        </w:rPr>
        <w:t>дельта)</w:t>
      </w:r>
    </w:p>
    <w:p w:rsidR="001D7F3F" w:rsidRPr="00F667C1" w:rsidRDefault="001D7F3F" w:rsidP="00F667C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667C1">
        <w:rPr>
          <w:color w:val="000000"/>
          <w:sz w:val="28"/>
          <w:szCs w:val="28"/>
        </w:rPr>
        <w:t>Значительная часть урожая или приплода скота, отдаваемая в казну фараон</w:t>
      </w:r>
      <w:proofErr w:type="gramStart"/>
      <w:r w:rsidRPr="00F667C1">
        <w:rPr>
          <w:color w:val="000000"/>
          <w:sz w:val="28"/>
          <w:szCs w:val="28"/>
        </w:rPr>
        <w:t>а(</w:t>
      </w:r>
      <w:proofErr w:type="gramEnd"/>
      <w:r w:rsidRPr="00F667C1">
        <w:rPr>
          <w:color w:val="000000"/>
          <w:sz w:val="28"/>
          <w:szCs w:val="28"/>
        </w:rPr>
        <w:t>налог)</w:t>
      </w:r>
    </w:p>
    <w:p w:rsidR="001D7F3F" w:rsidRPr="00F667C1" w:rsidRDefault="001D7F3F" w:rsidP="00F667C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667C1">
        <w:rPr>
          <w:color w:val="000000"/>
          <w:sz w:val="28"/>
          <w:szCs w:val="28"/>
        </w:rPr>
        <w:t>Их египтяне рыли для поливов поле</w:t>
      </w:r>
      <w:proofErr w:type="gramStart"/>
      <w:r w:rsidRPr="00F667C1">
        <w:rPr>
          <w:color w:val="000000"/>
          <w:sz w:val="28"/>
          <w:szCs w:val="28"/>
        </w:rPr>
        <w:t>й(</w:t>
      </w:r>
      <w:proofErr w:type="gramEnd"/>
      <w:r w:rsidRPr="00F667C1">
        <w:rPr>
          <w:color w:val="000000"/>
          <w:sz w:val="28"/>
          <w:szCs w:val="28"/>
        </w:rPr>
        <w:t>каналы)</w:t>
      </w:r>
    </w:p>
    <w:p w:rsidR="001D7F3F" w:rsidRPr="00F667C1" w:rsidRDefault="001D7F3F" w:rsidP="00F667C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667C1">
        <w:rPr>
          <w:color w:val="000000"/>
          <w:sz w:val="28"/>
          <w:szCs w:val="28"/>
        </w:rPr>
        <w:t>Погребальные сооружения для фараоно</w:t>
      </w:r>
      <w:proofErr w:type="gramStart"/>
      <w:r w:rsidRPr="00F667C1">
        <w:rPr>
          <w:color w:val="000000"/>
          <w:sz w:val="28"/>
          <w:szCs w:val="28"/>
        </w:rPr>
        <w:t>в(</w:t>
      </w:r>
      <w:proofErr w:type="gramEnd"/>
      <w:r w:rsidRPr="00F667C1">
        <w:rPr>
          <w:color w:val="000000"/>
          <w:sz w:val="28"/>
          <w:szCs w:val="28"/>
        </w:rPr>
        <w:t>пирамида)</w:t>
      </w:r>
    </w:p>
    <w:p w:rsidR="001D7F3F" w:rsidRPr="00F667C1" w:rsidRDefault="001D7F3F" w:rsidP="00F667C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667C1">
        <w:rPr>
          <w:color w:val="000000"/>
          <w:sz w:val="28"/>
          <w:szCs w:val="28"/>
        </w:rPr>
        <w:t>Могущественные существа, которым покланялись египтян</w:t>
      </w:r>
      <w:proofErr w:type="gramStart"/>
      <w:r w:rsidRPr="00F667C1">
        <w:rPr>
          <w:color w:val="000000"/>
          <w:sz w:val="28"/>
          <w:szCs w:val="28"/>
        </w:rPr>
        <w:t>е(</w:t>
      </w:r>
      <w:proofErr w:type="gramEnd"/>
      <w:r w:rsidRPr="00F667C1">
        <w:rPr>
          <w:color w:val="000000"/>
          <w:sz w:val="28"/>
          <w:szCs w:val="28"/>
        </w:rPr>
        <w:t>боги)</w:t>
      </w:r>
    </w:p>
    <w:p w:rsidR="001D7F3F" w:rsidRPr="00F667C1" w:rsidRDefault="001D7F3F" w:rsidP="00F667C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667C1">
        <w:rPr>
          <w:color w:val="000000"/>
          <w:sz w:val="28"/>
          <w:szCs w:val="28"/>
        </w:rPr>
        <w:t>Могущественный бог солнц</w:t>
      </w:r>
      <w:proofErr w:type="gramStart"/>
      <w:r w:rsidRPr="00F667C1">
        <w:rPr>
          <w:color w:val="000000"/>
          <w:sz w:val="28"/>
          <w:szCs w:val="28"/>
        </w:rPr>
        <w:t>а(</w:t>
      </w:r>
      <w:proofErr w:type="gramEnd"/>
      <w:r w:rsidRPr="00F667C1">
        <w:rPr>
          <w:color w:val="000000"/>
          <w:sz w:val="28"/>
          <w:szCs w:val="28"/>
        </w:rPr>
        <w:t>Амон-Ра)</w:t>
      </w:r>
    </w:p>
    <w:p w:rsidR="001D7F3F" w:rsidRPr="00F667C1" w:rsidRDefault="001D7F3F" w:rsidP="00F667C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667C1">
        <w:rPr>
          <w:color w:val="000000"/>
          <w:sz w:val="28"/>
          <w:szCs w:val="28"/>
        </w:rPr>
        <w:t>Фараон, в честь которого была построена самая большая пирамид</w:t>
      </w:r>
      <w:proofErr w:type="gramStart"/>
      <w:r w:rsidRPr="00F667C1">
        <w:rPr>
          <w:color w:val="000000"/>
          <w:sz w:val="28"/>
          <w:szCs w:val="28"/>
        </w:rPr>
        <w:t>а(</w:t>
      </w:r>
      <w:proofErr w:type="gramEnd"/>
      <w:r w:rsidRPr="00F667C1">
        <w:rPr>
          <w:color w:val="000000"/>
          <w:sz w:val="28"/>
          <w:szCs w:val="28"/>
        </w:rPr>
        <w:t>Хеопс)</w:t>
      </w:r>
    </w:p>
    <w:p w:rsidR="001D7F3F" w:rsidRPr="00F667C1" w:rsidRDefault="001D7F3F" w:rsidP="00F667C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667C1">
        <w:rPr>
          <w:color w:val="000000"/>
          <w:sz w:val="28"/>
          <w:szCs w:val="28"/>
        </w:rPr>
        <w:t>Ученный, впервые разгадавший иероглиф</w:t>
      </w:r>
      <w:proofErr w:type="gramStart"/>
      <w:r w:rsidRPr="00F667C1">
        <w:rPr>
          <w:color w:val="000000"/>
          <w:sz w:val="28"/>
          <w:szCs w:val="28"/>
        </w:rPr>
        <w:t>ы(</w:t>
      </w:r>
      <w:proofErr w:type="gramEnd"/>
      <w:r w:rsidRPr="00F667C1">
        <w:rPr>
          <w:color w:val="000000"/>
          <w:sz w:val="28"/>
          <w:szCs w:val="28"/>
        </w:rPr>
        <w:t xml:space="preserve">Франсуа </w:t>
      </w:r>
      <w:proofErr w:type="spellStart"/>
      <w:r w:rsidRPr="00F667C1">
        <w:rPr>
          <w:color w:val="000000"/>
          <w:sz w:val="28"/>
          <w:szCs w:val="28"/>
        </w:rPr>
        <w:t>Шампальон</w:t>
      </w:r>
      <w:proofErr w:type="spellEnd"/>
      <w:r w:rsidRPr="00F667C1">
        <w:rPr>
          <w:color w:val="000000"/>
          <w:sz w:val="28"/>
          <w:szCs w:val="28"/>
        </w:rPr>
        <w:t>)</w:t>
      </w:r>
    </w:p>
    <w:p w:rsidR="001D7F3F" w:rsidRPr="00F667C1" w:rsidRDefault="001D7F3F" w:rsidP="00F667C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667C1">
        <w:rPr>
          <w:color w:val="000000"/>
          <w:sz w:val="28"/>
          <w:szCs w:val="28"/>
        </w:rPr>
        <w:t>Гроб, в который клали тело умершег</w:t>
      </w:r>
      <w:proofErr w:type="gramStart"/>
      <w:r w:rsidRPr="00F667C1">
        <w:rPr>
          <w:color w:val="000000"/>
          <w:sz w:val="28"/>
          <w:szCs w:val="28"/>
        </w:rPr>
        <w:t>о(</w:t>
      </w:r>
      <w:proofErr w:type="gramEnd"/>
      <w:r w:rsidRPr="00F667C1">
        <w:rPr>
          <w:color w:val="000000"/>
          <w:sz w:val="28"/>
          <w:szCs w:val="28"/>
        </w:rPr>
        <w:t>саркофаг)</w:t>
      </w:r>
    </w:p>
    <w:p w:rsidR="001D7F3F" w:rsidRPr="00F667C1" w:rsidRDefault="001D7F3F" w:rsidP="00F667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7C1">
        <w:rPr>
          <w:b/>
          <w:bCs/>
          <w:i/>
          <w:iCs/>
          <w:color w:val="000000"/>
          <w:sz w:val="28"/>
          <w:szCs w:val="28"/>
        </w:rPr>
        <w:t>4конкурс</w:t>
      </w:r>
      <w:r w:rsidRPr="00F667C1">
        <w:rPr>
          <w:b/>
          <w:bCs/>
          <w:color w:val="000000"/>
          <w:sz w:val="28"/>
          <w:szCs w:val="28"/>
        </w:rPr>
        <w:t>. «Угадай»</w:t>
      </w:r>
      <w:r w:rsidRPr="00F667C1">
        <w:rPr>
          <w:color w:val="000000"/>
          <w:sz w:val="28"/>
          <w:szCs w:val="28"/>
        </w:rPr>
        <w:t>. Команды должны угадать о ком или о чем идет речь:</w:t>
      </w:r>
    </w:p>
    <w:p w:rsidR="001D7F3F" w:rsidRPr="00F667C1" w:rsidRDefault="001D7F3F" w:rsidP="00F667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7C1">
        <w:rPr>
          <w:color w:val="000000"/>
          <w:sz w:val="28"/>
          <w:szCs w:val="28"/>
        </w:rPr>
        <w:t xml:space="preserve">А) Археологи обнаружили в могиле более 8 тысяч глиняных воинов с бронзовым оружием. Кому принадлежит это могила? ( </w:t>
      </w:r>
      <w:proofErr w:type="spellStart"/>
      <w:r w:rsidRPr="00F667C1">
        <w:rPr>
          <w:color w:val="000000"/>
          <w:sz w:val="28"/>
          <w:szCs w:val="28"/>
        </w:rPr>
        <w:t>Цинь</w:t>
      </w:r>
      <w:proofErr w:type="spellEnd"/>
      <w:r w:rsidRPr="00F667C1">
        <w:rPr>
          <w:color w:val="000000"/>
          <w:sz w:val="28"/>
          <w:szCs w:val="28"/>
        </w:rPr>
        <w:t xml:space="preserve"> </w:t>
      </w:r>
      <w:proofErr w:type="spellStart"/>
      <w:r w:rsidRPr="00F667C1">
        <w:rPr>
          <w:color w:val="000000"/>
          <w:sz w:val="28"/>
          <w:szCs w:val="28"/>
        </w:rPr>
        <w:t>Шихуанди</w:t>
      </w:r>
      <w:proofErr w:type="spellEnd"/>
      <w:r w:rsidRPr="00F667C1">
        <w:rPr>
          <w:color w:val="000000"/>
          <w:sz w:val="28"/>
          <w:szCs w:val="28"/>
        </w:rPr>
        <w:t>)</w:t>
      </w:r>
    </w:p>
    <w:p w:rsidR="001D7F3F" w:rsidRPr="00F667C1" w:rsidRDefault="001D7F3F" w:rsidP="00F667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7C1">
        <w:rPr>
          <w:color w:val="000000"/>
          <w:sz w:val="28"/>
          <w:szCs w:val="28"/>
        </w:rPr>
        <w:t xml:space="preserve">Б) Английский археолог </w:t>
      </w:r>
      <w:proofErr w:type="spellStart"/>
      <w:r w:rsidRPr="00F667C1">
        <w:rPr>
          <w:color w:val="000000"/>
          <w:sz w:val="28"/>
          <w:szCs w:val="28"/>
        </w:rPr>
        <w:t>Говард</w:t>
      </w:r>
      <w:proofErr w:type="spellEnd"/>
      <w:r w:rsidRPr="00F667C1">
        <w:rPr>
          <w:color w:val="000000"/>
          <w:sz w:val="28"/>
          <w:szCs w:val="28"/>
        </w:rPr>
        <w:t xml:space="preserve"> Картер писал в своем дневнике: « Мы увидели нечто невероятное. Напротив нас стояло три царских ложа, а вокруг них сундуки, ларцы, вазы, обитые золотом кресла». О какой находке идет речь</w:t>
      </w:r>
      <w:proofErr w:type="gramStart"/>
      <w:r w:rsidRPr="00F667C1">
        <w:rPr>
          <w:color w:val="000000"/>
          <w:sz w:val="28"/>
          <w:szCs w:val="28"/>
        </w:rPr>
        <w:t>?(</w:t>
      </w:r>
      <w:proofErr w:type="gramEnd"/>
      <w:r w:rsidRPr="00F667C1">
        <w:rPr>
          <w:color w:val="000000"/>
          <w:sz w:val="28"/>
          <w:szCs w:val="28"/>
        </w:rPr>
        <w:t>гробница фараона Тутанхамона)</w:t>
      </w:r>
    </w:p>
    <w:p w:rsidR="001D7F3F" w:rsidRPr="00F667C1" w:rsidRDefault="001D7F3F" w:rsidP="00F667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7C1">
        <w:rPr>
          <w:color w:val="000000"/>
          <w:sz w:val="28"/>
          <w:szCs w:val="28"/>
        </w:rPr>
        <w:t>В) Это служило материалом для письма в Междуречье, а также из него изготавливали различные ремесленные изделия. О чем идет речь</w:t>
      </w:r>
      <w:proofErr w:type="gramStart"/>
      <w:r w:rsidRPr="00F667C1">
        <w:rPr>
          <w:color w:val="000000"/>
          <w:sz w:val="28"/>
          <w:szCs w:val="28"/>
        </w:rPr>
        <w:t>?(</w:t>
      </w:r>
      <w:proofErr w:type="gramEnd"/>
      <w:r w:rsidRPr="00F667C1">
        <w:rPr>
          <w:color w:val="000000"/>
          <w:sz w:val="28"/>
          <w:szCs w:val="28"/>
        </w:rPr>
        <w:t>глина)</w:t>
      </w:r>
    </w:p>
    <w:p w:rsidR="001D7F3F" w:rsidRPr="00F667C1" w:rsidRDefault="001D7F3F" w:rsidP="00F667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7C1">
        <w:rPr>
          <w:color w:val="000000"/>
          <w:sz w:val="28"/>
          <w:szCs w:val="28"/>
        </w:rPr>
        <w:t>Г) его делали из камня, дерева или из других материалов, украшали росписью, скульптурой, туда клали тело умершего</w:t>
      </w:r>
      <w:proofErr w:type="gramStart"/>
      <w:r w:rsidRPr="00F667C1">
        <w:rPr>
          <w:color w:val="000000"/>
          <w:sz w:val="28"/>
          <w:szCs w:val="28"/>
        </w:rPr>
        <w:t>.(</w:t>
      </w:r>
      <w:proofErr w:type="gramEnd"/>
      <w:r w:rsidRPr="00F667C1">
        <w:rPr>
          <w:color w:val="000000"/>
          <w:sz w:val="28"/>
          <w:szCs w:val="28"/>
        </w:rPr>
        <w:t>саркофаг)</w:t>
      </w:r>
    </w:p>
    <w:p w:rsidR="001D7F3F" w:rsidRPr="00F667C1" w:rsidRDefault="001D7F3F" w:rsidP="00F667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7C1">
        <w:rPr>
          <w:b/>
          <w:bCs/>
          <w:i/>
          <w:iCs/>
          <w:color w:val="000000"/>
          <w:sz w:val="28"/>
          <w:szCs w:val="28"/>
        </w:rPr>
        <w:lastRenderedPageBreak/>
        <w:t>5 конкурс.</w:t>
      </w:r>
      <w:r w:rsidRPr="00F667C1">
        <w:rPr>
          <w:color w:val="000000"/>
          <w:sz w:val="28"/>
          <w:szCs w:val="28"/>
        </w:rPr>
        <w:t> Конкурс капитанов. «Назови имена». Капитаны команд по очереди должны назвать имена египетских богов. Кто назовет последним, тот и выигрывает.</w:t>
      </w:r>
    </w:p>
    <w:p w:rsidR="001D7F3F" w:rsidRPr="00F667C1" w:rsidRDefault="001D7F3F" w:rsidP="00F667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7C1">
        <w:rPr>
          <w:b/>
          <w:bCs/>
          <w:i/>
          <w:iCs/>
          <w:color w:val="000000"/>
          <w:sz w:val="28"/>
          <w:szCs w:val="28"/>
        </w:rPr>
        <w:t>6 конкурс.</w:t>
      </w:r>
      <w:r w:rsidRPr="00F667C1">
        <w:rPr>
          <w:color w:val="000000"/>
          <w:sz w:val="28"/>
          <w:szCs w:val="28"/>
        </w:rPr>
        <w:t> «Рыбалка»</w:t>
      </w:r>
      <w:proofErr w:type="gramStart"/>
      <w:r w:rsidRPr="00F667C1">
        <w:rPr>
          <w:color w:val="000000"/>
          <w:sz w:val="28"/>
          <w:szCs w:val="28"/>
        </w:rPr>
        <w:t>.(</w:t>
      </w:r>
      <w:proofErr w:type="gramEnd"/>
      <w:r w:rsidRPr="00F667C1">
        <w:rPr>
          <w:color w:val="000000"/>
          <w:sz w:val="28"/>
          <w:szCs w:val="28"/>
        </w:rPr>
        <w:t>Поймай дату). На доске прикреплены рыбки, вырезанные из бумаги. На изнаночной стороне написаны даты из истории Древнего мира. Удачной окажется рыбалка у той команды, которая правильно назовет историческое событие.</w:t>
      </w:r>
    </w:p>
    <w:p w:rsidR="001D7F3F" w:rsidRPr="00F667C1" w:rsidRDefault="001D7F3F" w:rsidP="00F667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7C1">
        <w:rPr>
          <w:b/>
          <w:bCs/>
          <w:i/>
          <w:iCs/>
          <w:color w:val="000000"/>
          <w:sz w:val="28"/>
          <w:szCs w:val="28"/>
        </w:rPr>
        <w:t>7 конкурс</w:t>
      </w:r>
      <w:r w:rsidRPr="00F667C1">
        <w:rPr>
          <w:color w:val="000000"/>
          <w:sz w:val="28"/>
          <w:szCs w:val="28"/>
        </w:rPr>
        <w:t>. «Исторические лица». Даны две группы карточек:</w:t>
      </w:r>
    </w:p>
    <w:p w:rsidR="001D7F3F" w:rsidRPr="00F667C1" w:rsidRDefault="001D7F3F" w:rsidP="00F667C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proofErr w:type="spellStart"/>
      <w:r w:rsidRPr="00F667C1">
        <w:rPr>
          <w:color w:val="000000"/>
          <w:sz w:val="28"/>
          <w:szCs w:val="28"/>
        </w:rPr>
        <w:t>Египет</w:t>
      </w:r>
      <w:proofErr w:type="gramStart"/>
      <w:r w:rsidRPr="00F667C1">
        <w:rPr>
          <w:color w:val="000000"/>
          <w:sz w:val="28"/>
          <w:szCs w:val="28"/>
        </w:rPr>
        <w:t>,П</w:t>
      </w:r>
      <w:proofErr w:type="gramEnd"/>
      <w:r w:rsidRPr="00F667C1">
        <w:rPr>
          <w:color w:val="000000"/>
          <w:sz w:val="28"/>
          <w:szCs w:val="28"/>
        </w:rPr>
        <w:t>ерсия</w:t>
      </w:r>
      <w:proofErr w:type="spellEnd"/>
      <w:r w:rsidRPr="00F667C1">
        <w:rPr>
          <w:color w:val="000000"/>
          <w:sz w:val="28"/>
          <w:szCs w:val="28"/>
        </w:rPr>
        <w:t>, Вавилон, Ассирия, Индия, Китай.</w:t>
      </w:r>
    </w:p>
    <w:p w:rsidR="001D7F3F" w:rsidRPr="00F667C1" w:rsidRDefault="001D7F3F" w:rsidP="00F667C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F667C1">
        <w:rPr>
          <w:color w:val="000000"/>
          <w:sz w:val="28"/>
          <w:szCs w:val="28"/>
        </w:rPr>
        <w:t xml:space="preserve">Тутмос III, Дарий 1, Кир, </w:t>
      </w:r>
      <w:proofErr w:type="spellStart"/>
      <w:r w:rsidRPr="00F667C1">
        <w:rPr>
          <w:color w:val="000000"/>
          <w:sz w:val="28"/>
          <w:szCs w:val="28"/>
        </w:rPr>
        <w:t>Ашурбанапал</w:t>
      </w:r>
      <w:proofErr w:type="spellEnd"/>
      <w:r w:rsidRPr="00F667C1">
        <w:rPr>
          <w:color w:val="000000"/>
          <w:sz w:val="28"/>
          <w:szCs w:val="28"/>
        </w:rPr>
        <w:t xml:space="preserve">, </w:t>
      </w:r>
      <w:proofErr w:type="spellStart"/>
      <w:r w:rsidRPr="00F667C1">
        <w:rPr>
          <w:color w:val="000000"/>
          <w:sz w:val="28"/>
          <w:szCs w:val="28"/>
        </w:rPr>
        <w:t>Ашока</w:t>
      </w:r>
      <w:proofErr w:type="spellEnd"/>
      <w:r w:rsidRPr="00F667C1">
        <w:rPr>
          <w:color w:val="000000"/>
          <w:sz w:val="28"/>
          <w:szCs w:val="28"/>
        </w:rPr>
        <w:t xml:space="preserve">, Хаммурапи, </w:t>
      </w:r>
      <w:proofErr w:type="spellStart"/>
      <w:r w:rsidRPr="00F667C1">
        <w:rPr>
          <w:color w:val="000000"/>
          <w:sz w:val="28"/>
          <w:szCs w:val="28"/>
        </w:rPr>
        <w:t>Цин</w:t>
      </w:r>
      <w:proofErr w:type="spellEnd"/>
      <w:r w:rsidRPr="00F667C1">
        <w:rPr>
          <w:color w:val="000000"/>
          <w:sz w:val="28"/>
          <w:szCs w:val="28"/>
        </w:rPr>
        <w:t xml:space="preserve"> </w:t>
      </w:r>
      <w:proofErr w:type="spellStart"/>
      <w:r w:rsidRPr="00F667C1">
        <w:rPr>
          <w:color w:val="000000"/>
          <w:sz w:val="28"/>
          <w:szCs w:val="28"/>
        </w:rPr>
        <w:t>Шихуан</w:t>
      </w:r>
      <w:proofErr w:type="spellEnd"/>
      <w:r w:rsidRPr="00F667C1">
        <w:rPr>
          <w:color w:val="000000"/>
          <w:sz w:val="28"/>
          <w:szCs w:val="28"/>
        </w:rPr>
        <w:t>, Конфуций.</w:t>
      </w:r>
    </w:p>
    <w:p w:rsidR="001D7F3F" w:rsidRPr="00F667C1" w:rsidRDefault="001D7F3F" w:rsidP="00F667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7C1">
        <w:rPr>
          <w:color w:val="000000"/>
          <w:sz w:val="28"/>
          <w:szCs w:val="28"/>
        </w:rPr>
        <w:t>Сопоставьте исторических деятелей и страны.</w:t>
      </w:r>
    </w:p>
    <w:p w:rsidR="001D7F3F" w:rsidRPr="00F667C1" w:rsidRDefault="001D7F3F" w:rsidP="00F667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7C1">
        <w:rPr>
          <w:b/>
          <w:bCs/>
          <w:i/>
          <w:iCs/>
          <w:color w:val="000000"/>
          <w:sz w:val="28"/>
          <w:szCs w:val="28"/>
        </w:rPr>
        <w:t>8конкурс.</w:t>
      </w:r>
      <w:r w:rsidRPr="00F667C1">
        <w:rPr>
          <w:color w:val="000000"/>
          <w:sz w:val="28"/>
          <w:szCs w:val="28"/>
        </w:rPr>
        <w:t> «Крылатые выражения». Что означают следующие выражения?</w:t>
      </w:r>
    </w:p>
    <w:p w:rsidR="001D7F3F" w:rsidRPr="00F667C1" w:rsidRDefault="001D7F3F" w:rsidP="00F667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7C1">
        <w:rPr>
          <w:color w:val="000000"/>
          <w:sz w:val="28"/>
          <w:szCs w:val="28"/>
        </w:rPr>
        <w:t xml:space="preserve">Нить Ариадны, Ахиллесова пята, яблоко раздора, троянский </w:t>
      </w:r>
      <w:proofErr w:type="spellStart"/>
      <w:r w:rsidRPr="00F667C1">
        <w:rPr>
          <w:color w:val="000000"/>
          <w:sz w:val="28"/>
          <w:szCs w:val="28"/>
        </w:rPr>
        <w:t>конь</w:t>
      </w:r>
      <w:proofErr w:type="gramStart"/>
      <w:r w:rsidRPr="00F667C1">
        <w:rPr>
          <w:color w:val="000000"/>
          <w:sz w:val="28"/>
          <w:szCs w:val="28"/>
        </w:rPr>
        <w:t>,г</w:t>
      </w:r>
      <w:proofErr w:type="gramEnd"/>
      <w:r w:rsidRPr="00F667C1">
        <w:rPr>
          <w:color w:val="000000"/>
          <w:sz w:val="28"/>
          <w:szCs w:val="28"/>
        </w:rPr>
        <w:t>ордиев</w:t>
      </w:r>
      <w:proofErr w:type="spellEnd"/>
      <w:r w:rsidRPr="00F667C1">
        <w:rPr>
          <w:color w:val="000000"/>
          <w:sz w:val="28"/>
          <w:szCs w:val="28"/>
        </w:rPr>
        <w:t xml:space="preserve"> узел, перейти Рубикон.</w:t>
      </w:r>
    </w:p>
    <w:p w:rsidR="001D7F3F" w:rsidRPr="00F667C1" w:rsidRDefault="001D7F3F" w:rsidP="00F667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7C1">
        <w:rPr>
          <w:b/>
          <w:bCs/>
          <w:color w:val="000000"/>
          <w:sz w:val="28"/>
          <w:szCs w:val="28"/>
        </w:rPr>
        <w:t>9конкурс.</w:t>
      </w:r>
      <w:r w:rsidRPr="00F667C1">
        <w:rPr>
          <w:color w:val="000000"/>
          <w:sz w:val="28"/>
          <w:szCs w:val="28"/>
        </w:rPr>
        <w:t> Конкурс художников. В этом конкурсе по одному представителю каждой команды должны рисовать рисунок на историческую тему. Рисунки оценивает жюри.</w:t>
      </w:r>
    </w:p>
    <w:p w:rsidR="001D7F3F" w:rsidRPr="00F667C1" w:rsidRDefault="001D7F3F" w:rsidP="00F667C1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7C1">
        <w:rPr>
          <w:b/>
          <w:bCs/>
          <w:i/>
          <w:iCs/>
          <w:color w:val="000000"/>
          <w:sz w:val="28"/>
          <w:szCs w:val="28"/>
        </w:rPr>
        <w:t>Подведение итогов.</w:t>
      </w:r>
      <w:r w:rsidRPr="00F667C1">
        <w:rPr>
          <w:color w:val="000000"/>
          <w:sz w:val="28"/>
          <w:szCs w:val="28"/>
        </w:rPr>
        <w:t> Жюри подводят итоги всех конкурсов. Команды награждаются грамотами.</w:t>
      </w:r>
    </w:p>
    <w:p w:rsidR="006D0CFB" w:rsidRPr="00F667C1" w:rsidRDefault="006D0CFB" w:rsidP="00F667C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1D7F3F" w:rsidRPr="00F667C1" w:rsidRDefault="00B531BC" w:rsidP="00F6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67C1">
        <w:rPr>
          <w:rFonts w:ascii="Times New Roman" w:hAnsi="Times New Roman" w:cs="Times New Roman"/>
          <w:sz w:val="28"/>
          <w:szCs w:val="28"/>
        </w:rPr>
        <w:t xml:space="preserve">   Ребята с удовольствием играют в </w:t>
      </w:r>
      <w:r w:rsidRPr="00F66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CFB" w:rsidRPr="00F667C1">
        <w:rPr>
          <w:rFonts w:ascii="Times New Roman" w:hAnsi="Times New Roman" w:cs="Times New Roman"/>
          <w:b/>
          <w:sz w:val="28"/>
          <w:szCs w:val="28"/>
        </w:rPr>
        <w:t>«Исторический снежный ком».</w:t>
      </w:r>
      <w:r w:rsidR="006D0CFB" w:rsidRPr="00F667C1">
        <w:rPr>
          <w:rFonts w:ascii="Times New Roman" w:hAnsi="Times New Roman" w:cs="Times New Roman"/>
          <w:sz w:val="28"/>
          <w:szCs w:val="28"/>
        </w:rPr>
        <w:t xml:space="preserve"> В игре принимают участие несколько человек, которые выходят к доске и строятся в одну линию. В 6 классе при изучении темы «Куликовская битва» была проведена данная игра. Первый участник игры называет имя исторического героя, например, «Дмитрий Донской». Следующий участник должен сначала повторить сказанное первым, а затем назвать другое имя, слово или словосочетание, например</w:t>
      </w:r>
      <w:proofErr w:type="gramStart"/>
      <w:r w:rsidR="006D0CFB" w:rsidRPr="00F667C1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6D0CFB" w:rsidRPr="00F667C1">
        <w:rPr>
          <w:rFonts w:ascii="Times New Roman" w:hAnsi="Times New Roman" w:cs="Times New Roman"/>
          <w:sz w:val="28"/>
          <w:szCs w:val="28"/>
        </w:rPr>
        <w:t xml:space="preserve"> «Дмитрий Донской, Куликово поле». </w:t>
      </w:r>
      <w:proofErr w:type="gramStart"/>
      <w:r w:rsidR="006D0CFB" w:rsidRPr="00F667C1"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 w:rsidR="006D0CFB" w:rsidRPr="00F667C1">
        <w:rPr>
          <w:rFonts w:ascii="Times New Roman" w:hAnsi="Times New Roman" w:cs="Times New Roman"/>
          <w:sz w:val="28"/>
          <w:szCs w:val="28"/>
        </w:rPr>
        <w:t xml:space="preserve"> повторяет слова 1 и 2 участников, добавляя слово. В конце </w:t>
      </w:r>
      <w:proofErr w:type="gramStart"/>
      <w:r w:rsidR="006D0CFB" w:rsidRPr="00F667C1">
        <w:rPr>
          <w:rFonts w:ascii="Times New Roman" w:hAnsi="Times New Roman" w:cs="Times New Roman"/>
          <w:sz w:val="28"/>
          <w:szCs w:val="28"/>
        </w:rPr>
        <w:t>концов</w:t>
      </w:r>
      <w:proofErr w:type="gramEnd"/>
      <w:r w:rsidR="006D0CFB" w:rsidRPr="00F667C1">
        <w:rPr>
          <w:rFonts w:ascii="Times New Roman" w:hAnsi="Times New Roman" w:cs="Times New Roman"/>
          <w:sz w:val="28"/>
          <w:szCs w:val="28"/>
        </w:rPr>
        <w:t xml:space="preserve"> получается длинный ряд, относящийся к теме «Куликовская битва». Если участник игры ошибается или делает длинную паузу, то он выходит из игры и садится на своё место. Победителем оказывается тот, кто останется последним и скажет правильно всю получившуюся цепочку.</w:t>
      </w:r>
    </w:p>
    <w:p w:rsidR="00ED6962" w:rsidRPr="00F667C1" w:rsidRDefault="00ED6962" w:rsidP="00F667C1">
      <w:pPr>
        <w:pStyle w:val="a5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667C1">
        <w:rPr>
          <w:rFonts w:ascii="Times New Roman" w:hAnsi="Times New Roman" w:cs="Times New Roman"/>
          <w:b/>
          <w:color w:val="0070C0"/>
          <w:sz w:val="28"/>
          <w:szCs w:val="28"/>
        </w:rPr>
        <w:t>Заплутавший путешественник</w:t>
      </w:r>
    </w:p>
    <w:p w:rsidR="00ED6962" w:rsidRPr="00530D3B" w:rsidRDefault="00ED6962" w:rsidP="00F6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3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30D3B">
        <w:rPr>
          <w:rFonts w:ascii="Times New Roman" w:hAnsi="Times New Roman" w:cs="Times New Roman"/>
          <w:sz w:val="28"/>
          <w:szCs w:val="28"/>
        </w:rPr>
        <w:t>знание+</w:t>
      </w:r>
      <w:proofErr w:type="spellEnd"/>
      <w:r w:rsidRPr="00530D3B">
        <w:rPr>
          <w:rFonts w:ascii="Times New Roman" w:hAnsi="Times New Roman" w:cs="Times New Roman"/>
          <w:sz w:val="28"/>
          <w:szCs w:val="28"/>
        </w:rPr>
        <w:t xml:space="preserve"> внимание)</w:t>
      </w:r>
    </w:p>
    <w:p w:rsidR="00ED6962" w:rsidRPr="00530D3B" w:rsidRDefault="00ED6962" w:rsidP="00F6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0D3B">
        <w:rPr>
          <w:rFonts w:ascii="Times New Roman" w:hAnsi="Times New Roman" w:cs="Times New Roman"/>
          <w:sz w:val="28"/>
          <w:szCs w:val="28"/>
        </w:rPr>
        <w:t>Кто из нас не мечтает о путешествиях! Новые страны, острова, земли, города! Но  путешествия – это не только открытия, это трудности, необходимость быстро решать многие вопросы, опасности, подстерегающие в пути. Не каждого возьмут в путешествие. А возьмут ли вас? Это вы узнаете, если правильно подскажите путнику географические названия.</w:t>
      </w:r>
    </w:p>
    <w:p w:rsidR="00ED6962" w:rsidRPr="00F667C1" w:rsidRDefault="00ED6962" w:rsidP="00530D3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C1">
        <w:rPr>
          <w:rFonts w:ascii="Times New Roman" w:hAnsi="Times New Roman" w:cs="Times New Roman"/>
          <w:sz w:val="28"/>
          <w:szCs w:val="28"/>
        </w:rPr>
        <w:t>Река в Египте                                                                           а) Нил</w:t>
      </w:r>
    </w:p>
    <w:p w:rsidR="00ED6962" w:rsidRPr="00F667C1" w:rsidRDefault="00ED6962" w:rsidP="00530D3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C1">
        <w:rPr>
          <w:rFonts w:ascii="Times New Roman" w:hAnsi="Times New Roman" w:cs="Times New Roman"/>
          <w:sz w:val="28"/>
          <w:szCs w:val="28"/>
        </w:rPr>
        <w:t>Полуостров, на котором находится Индия                    б) Пелопоннес</w:t>
      </w:r>
    </w:p>
    <w:p w:rsidR="00ED6962" w:rsidRPr="00F667C1" w:rsidRDefault="00ED6962" w:rsidP="00530D3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C1">
        <w:rPr>
          <w:rFonts w:ascii="Times New Roman" w:hAnsi="Times New Roman" w:cs="Times New Roman"/>
          <w:sz w:val="28"/>
          <w:szCs w:val="28"/>
        </w:rPr>
        <w:lastRenderedPageBreak/>
        <w:t>Горы на  севере Индии                                                         в) Гималаи</w:t>
      </w:r>
    </w:p>
    <w:p w:rsidR="00ED6962" w:rsidRPr="00F667C1" w:rsidRDefault="00ED6962" w:rsidP="00530D3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C1">
        <w:rPr>
          <w:rFonts w:ascii="Times New Roman" w:hAnsi="Times New Roman" w:cs="Times New Roman"/>
          <w:sz w:val="28"/>
          <w:szCs w:val="28"/>
        </w:rPr>
        <w:t>Главные реки в Китае                                                            г) Тигр, Евфрат</w:t>
      </w:r>
    </w:p>
    <w:p w:rsidR="00ED6962" w:rsidRPr="00F667C1" w:rsidRDefault="00ED6962" w:rsidP="00530D3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C1">
        <w:rPr>
          <w:rFonts w:ascii="Times New Roman" w:hAnsi="Times New Roman" w:cs="Times New Roman"/>
          <w:sz w:val="28"/>
          <w:szCs w:val="28"/>
        </w:rPr>
        <w:t xml:space="preserve">Древнейшая столица Египта                                               </w:t>
      </w:r>
      <w:proofErr w:type="spellStart"/>
      <w:r w:rsidRPr="00F667C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667C1">
        <w:rPr>
          <w:rFonts w:ascii="Times New Roman" w:hAnsi="Times New Roman" w:cs="Times New Roman"/>
          <w:sz w:val="28"/>
          <w:szCs w:val="28"/>
        </w:rPr>
        <w:t>) Вавилон</w:t>
      </w:r>
    </w:p>
    <w:p w:rsidR="00ED6962" w:rsidRPr="00F667C1" w:rsidRDefault="00ED6962" w:rsidP="00530D3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C1">
        <w:rPr>
          <w:rFonts w:ascii="Times New Roman" w:hAnsi="Times New Roman" w:cs="Times New Roman"/>
          <w:sz w:val="28"/>
          <w:szCs w:val="28"/>
        </w:rPr>
        <w:t xml:space="preserve">Реки, образующие Междуречье                                        е) Хуанхэ, Янцзы   </w:t>
      </w:r>
    </w:p>
    <w:p w:rsidR="00ED6962" w:rsidRPr="00F667C1" w:rsidRDefault="00ED6962" w:rsidP="00530D3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C1">
        <w:rPr>
          <w:rFonts w:ascii="Times New Roman" w:hAnsi="Times New Roman" w:cs="Times New Roman"/>
          <w:sz w:val="28"/>
          <w:szCs w:val="28"/>
        </w:rPr>
        <w:t xml:space="preserve">Море, омывающее восточное побережье                      ж)   Эгейское   </w:t>
      </w:r>
    </w:p>
    <w:p w:rsidR="00ED6962" w:rsidRPr="00F667C1" w:rsidRDefault="00ED6962" w:rsidP="00530D3B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67C1">
        <w:rPr>
          <w:rFonts w:ascii="Times New Roman" w:hAnsi="Times New Roman" w:cs="Times New Roman"/>
          <w:sz w:val="28"/>
          <w:szCs w:val="28"/>
        </w:rPr>
        <w:t>Грециии</w:t>
      </w:r>
      <w:proofErr w:type="spellEnd"/>
      <w:r w:rsidRPr="00F667C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D6962" w:rsidRPr="00F667C1" w:rsidRDefault="00ED6962" w:rsidP="00530D3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C1">
        <w:rPr>
          <w:rFonts w:ascii="Times New Roman" w:hAnsi="Times New Roman" w:cs="Times New Roman"/>
          <w:sz w:val="28"/>
          <w:szCs w:val="28"/>
        </w:rPr>
        <w:t xml:space="preserve">Южная часть Греции                                                              </w:t>
      </w:r>
      <w:proofErr w:type="spellStart"/>
      <w:r w:rsidRPr="00F667C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667C1">
        <w:rPr>
          <w:rFonts w:ascii="Times New Roman" w:hAnsi="Times New Roman" w:cs="Times New Roman"/>
          <w:sz w:val="28"/>
          <w:szCs w:val="28"/>
        </w:rPr>
        <w:t>) Индостан</w:t>
      </w:r>
    </w:p>
    <w:p w:rsidR="00ED6962" w:rsidRPr="00F667C1" w:rsidRDefault="00ED6962" w:rsidP="00530D3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C1">
        <w:rPr>
          <w:rFonts w:ascii="Times New Roman" w:hAnsi="Times New Roman" w:cs="Times New Roman"/>
          <w:sz w:val="28"/>
          <w:szCs w:val="28"/>
        </w:rPr>
        <w:t>Город, расположенный на берегах Тибра                        и) Мемфис</w:t>
      </w:r>
    </w:p>
    <w:p w:rsidR="003206D3" w:rsidRDefault="00ED6962" w:rsidP="00530D3B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C1">
        <w:rPr>
          <w:rFonts w:ascii="Times New Roman" w:hAnsi="Times New Roman" w:cs="Times New Roman"/>
          <w:sz w:val="28"/>
          <w:szCs w:val="28"/>
        </w:rPr>
        <w:t xml:space="preserve">Столица державы Александра Македонского               к) Рим     </w:t>
      </w:r>
    </w:p>
    <w:p w:rsidR="00ED6962" w:rsidRPr="00F667C1" w:rsidRDefault="00ED6962" w:rsidP="003206D3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06D3" w:rsidRPr="003206D3" w:rsidRDefault="00ED6962" w:rsidP="003206D3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667C1">
        <w:rPr>
          <w:rFonts w:ascii="Times New Roman" w:hAnsi="Times New Roman" w:cs="Times New Roman"/>
          <w:b/>
          <w:color w:val="0070C0"/>
          <w:sz w:val="28"/>
          <w:szCs w:val="28"/>
        </w:rPr>
        <w:t>2.Восстановите порядок</w:t>
      </w:r>
    </w:p>
    <w:p w:rsidR="00ED6962" w:rsidRPr="003206D3" w:rsidRDefault="00ED6962" w:rsidP="00F6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06D3">
        <w:rPr>
          <w:rFonts w:ascii="Times New Roman" w:hAnsi="Times New Roman" w:cs="Times New Roman"/>
          <w:sz w:val="28"/>
          <w:szCs w:val="28"/>
        </w:rPr>
        <w:t>Составив из приведённых ниже слов и словосочетаний предложения, вы побываете сразу в нескольких странах древнего мира.</w:t>
      </w:r>
    </w:p>
    <w:p w:rsidR="00ED6962" w:rsidRPr="006332F0" w:rsidRDefault="00ED6962" w:rsidP="006332F0">
      <w:pPr>
        <w:spacing w:after="0" w:line="240" w:lineRule="auto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6332F0">
        <w:rPr>
          <w:rFonts w:ascii="Times New Roman" w:hAnsi="Times New Roman" w:cs="Times New Roman"/>
          <w:sz w:val="28"/>
          <w:szCs w:val="28"/>
        </w:rPr>
        <w:t>Древний Египет,  расположен, от порогов до моря, был, в долине и дельте Нила.</w:t>
      </w:r>
    </w:p>
    <w:p w:rsidR="00ED6962" w:rsidRPr="006332F0" w:rsidRDefault="00ED6962" w:rsidP="006332F0">
      <w:pPr>
        <w:spacing w:after="0" w:line="240" w:lineRule="auto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6332F0">
        <w:rPr>
          <w:rFonts w:ascii="Times New Roman" w:hAnsi="Times New Roman" w:cs="Times New Roman"/>
          <w:sz w:val="28"/>
          <w:szCs w:val="28"/>
        </w:rPr>
        <w:t>Брахма, создателем мира и людей, в Индии, бог, считался.</w:t>
      </w:r>
    </w:p>
    <w:p w:rsidR="00ED6962" w:rsidRPr="006332F0" w:rsidRDefault="00ED6962" w:rsidP="006332F0">
      <w:pPr>
        <w:spacing w:after="0" w:line="240" w:lineRule="auto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6332F0">
        <w:rPr>
          <w:rFonts w:ascii="Times New Roman" w:hAnsi="Times New Roman" w:cs="Times New Roman"/>
          <w:sz w:val="28"/>
          <w:szCs w:val="28"/>
        </w:rPr>
        <w:t>Руно, на Кавказе, висело в роще, шкура, на берегу Чёрного моря, с золотой шерстью, барана.</w:t>
      </w:r>
    </w:p>
    <w:p w:rsidR="00ED6962" w:rsidRPr="006332F0" w:rsidRDefault="00ED6962" w:rsidP="006332F0">
      <w:pPr>
        <w:spacing w:after="0" w:line="240" w:lineRule="auto"/>
        <w:ind w:left="2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32F0">
        <w:rPr>
          <w:rFonts w:ascii="Times New Roman" w:hAnsi="Times New Roman" w:cs="Times New Roman"/>
          <w:sz w:val="28"/>
          <w:szCs w:val="28"/>
        </w:rPr>
        <w:t>Аттикой</w:t>
      </w:r>
      <w:proofErr w:type="spellEnd"/>
      <w:r w:rsidRPr="006332F0">
        <w:rPr>
          <w:rFonts w:ascii="Times New Roman" w:hAnsi="Times New Roman" w:cs="Times New Roman"/>
          <w:sz w:val="28"/>
          <w:szCs w:val="28"/>
        </w:rPr>
        <w:t xml:space="preserve">, объединённый флот, и  островом </w:t>
      </w:r>
      <w:proofErr w:type="spellStart"/>
      <w:r w:rsidRPr="006332F0">
        <w:rPr>
          <w:rFonts w:ascii="Times New Roman" w:hAnsi="Times New Roman" w:cs="Times New Roman"/>
          <w:sz w:val="28"/>
          <w:szCs w:val="28"/>
        </w:rPr>
        <w:t>Саламином</w:t>
      </w:r>
      <w:proofErr w:type="spellEnd"/>
      <w:r w:rsidRPr="006332F0">
        <w:rPr>
          <w:rFonts w:ascii="Times New Roman" w:hAnsi="Times New Roman" w:cs="Times New Roman"/>
          <w:sz w:val="28"/>
          <w:szCs w:val="28"/>
        </w:rPr>
        <w:t>, между, греков, в проливе, стоял.</w:t>
      </w:r>
    </w:p>
    <w:p w:rsidR="00ED6962" w:rsidRPr="006332F0" w:rsidRDefault="00ED6962" w:rsidP="006332F0">
      <w:pPr>
        <w:spacing w:after="0" w:line="240" w:lineRule="auto"/>
        <w:ind w:left="2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32F0">
        <w:rPr>
          <w:rFonts w:ascii="Times New Roman" w:hAnsi="Times New Roman" w:cs="Times New Roman"/>
          <w:sz w:val="28"/>
          <w:szCs w:val="28"/>
        </w:rPr>
        <w:t>Республика, своё управление, «общенародное дело», патриции, по – латыни, называли, в Риме</w:t>
      </w:r>
      <w:proofErr w:type="gramEnd"/>
    </w:p>
    <w:p w:rsidR="00ED6962" w:rsidRPr="006332F0" w:rsidRDefault="00ED6962" w:rsidP="006332F0">
      <w:pPr>
        <w:spacing w:after="0" w:line="240" w:lineRule="auto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6332F0">
        <w:rPr>
          <w:rFonts w:ascii="Times New Roman" w:hAnsi="Times New Roman" w:cs="Times New Roman"/>
          <w:sz w:val="28"/>
          <w:szCs w:val="28"/>
        </w:rPr>
        <w:t>Конфуций, по его манерам</w:t>
      </w:r>
      <w:proofErr w:type="gramStart"/>
      <w:r w:rsidRPr="006332F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332F0">
        <w:rPr>
          <w:rFonts w:ascii="Times New Roman" w:hAnsi="Times New Roman" w:cs="Times New Roman"/>
          <w:sz w:val="28"/>
          <w:szCs w:val="28"/>
        </w:rPr>
        <w:t xml:space="preserve"> считал, легко узнать, что, воспитанного человека.</w:t>
      </w:r>
    </w:p>
    <w:p w:rsidR="00ED6962" w:rsidRPr="006332F0" w:rsidRDefault="00ED6962" w:rsidP="006332F0">
      <w:pPr>
        <w:spacing w:after="0" w:line="240" w:lineRule="auto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6332F0">
        <w:rPr>
          <w:rFonts w:ascii="Times New Roman" w:hAnsi="Times New Roman" w:cs="Times New Roman"/>
          <w:sz w:val="28"/>
          <w:szCs w:val="28"/>
        </w:rPr>
        <w:t>Основы демократии, законы, в Афинах, Солона, заложили.</w:t>
      </w:r>
    </w:p>
    <w:p w:rsidR="00ED6962" w:rsidRPr="006332F0" w:rsidRDefault="00ED6962" w:rsidP="006332F0">
      <w:pPr>
        <w:spacing w:after="0" w:line="240" w:lineRule="auto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6332F0">
        <w:rPr>
          <w:rFonts w:ascii="Times New Roman" w:hAnsi="Times New Roman" w:cs="Times New Roman"/>
          <w:sz w:val="28"/>
          <w:szCs w:val="28"/>
        </w:rPr>
        <w:t xml:space="preserve">Всю Элладу, Дарий </w:t>
      </w:r>
      <w:r w:rsidRPr="006332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332F0">
        <w:rPr>
          <w:rFonts w:ascii="Times New Roman" w:hAnsi="Times New Roman" w:cs="Times New Roman"/>
          <w:sz w:val="28"/>
          <w:szCs w:val="28"/>
        </w:rPr>
        <w:t xml:space="preserve">, в конце </w:t>
      </w:r>
      <w:r w:rsidRPr="006332F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6332F0">
        <w:rPr>
          <w:rFonts w:ascii="Times New Roman" w:hAnsi="Times New Roman" w:cs="Times New Roman"/>
          <w:sz w:val="28"/>
          <w:szCs w:val="28"/>
        </w:rPr>
        <w:t xml:space="preserve"> века, царь, </w:t>
      </w:r>
      <w:proofErr w:type="gramStart"/>
      <w:r w:rsidRPr="006332F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332F0">
        <w:rPr>
          <w:rFonts w:ascii="Times New Roman" w:hAnsi="Times New Roman" w:cs="Times New Roman"/>
          <w:sz w:val="28"/>
          <w:szCs w:val="28"/>
        </w:rPr>
        <w:t xml:space="preserve"> н.э., подчинить </w:t>
      </w:r>
      <w:proofErr w:type="gramStart"/>
      <w:r w:rsidRPr="006332F0">
        <w:rPr>
          <w:rFonts w:ascii="Times New Roman" w:hAnsi="Times New Roman" w:cs="Times New Roman"/>
          <w:sz w:val="28"/>
          <w:szCs w:val="28"/>
        </w:rPr>
        <w:t>себе</w:t>
      </w:r>
      <w:proofErr w:type="gramEnd"/>
      <w:r w:rsidRPr="006332F0">
        <w:rPr>
          <w:rFonts w:ascii="Times New Roman" w:hAnsi="Times New Roman" w:cs="Times New Roman"/>
          <w:sz w:val="28"/>
          <w:szCs w:val="28"/>
        </w:rPr>
        <w:t>, задумал, огромной Персидской  державы, владыка.</w:t>
      </w:r>
    </w:p>
    <w:p w:rsidR="00ED6962" w:rsidRPr="006332F0" w:rsidRDefault="00ED6962" w:rsidP="006332F0">
      <w:pPr>
        <w:spacing w:after="0" w:line="240" w:lineRule="auto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6332F0">
        <w:rPr>
          <w:rFonts w:ascii="Times New Roman" w:hAnsi="Times New Roman" w:cs="Times New Roman"/>
          <w:sz w:val="28"/>
          <w:szCs w:val="28"/>
        </w:rPr>
        <w:t>Во всём мире, славился, огромный, Вавилон, богатый, как</w:t>
      </w:r>
    </w:p>
    <w:p w:rsidR="00ED6962" w:rsidRPr="006332F0" w:rsidRDefault="00ED6962" w:rsidP="006332F0">
      <w:pPr>
        <w:spacing w:after="0" w:line="240" w:lineRule="auto"/>
        <w:ind w:left="240"/>
        <w:jc w:val="both"/>
        <w:rPr>
          <w:rFonts w:ascii="Times New Roman" w:hAnsi="Times New Roman" w:cs="Times New Roman"/>
          <w:sz w:val="28"/>
          <w:szCs w:val="28"/>
        </w:rPr>
      </w:pPr>
      <w:r w:rsidRPr="006332F0">
        <w:rPr>
          <w:rFonts w:ascii="Times New Roman" w:hAnsi="Times New Roman" w:cs="Times New Roman"/>
          <w:sz w:val="28"/>
          <w:szCs w:val="28"/>
        </w:rPr>
        <w:t>И, выращивали, в Индии, сахарный тростник, хлопчатник.</w:t>
      </w:r>
    </w:p>
    <w:p w:rsidR="00ED6962" w:rsidRPr="00F667C1" w:rsidRDefault="00ED6962" w:rsidP="00F667C1">
      <w:pPr>
        <w:spacing w:after="0"/>
        <w:ind w:left="24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667C1">
        <w:rPr>
          <w:rFonts w:ascii="Times New Roman" w:hAnsi="Times New Roman" w:cs="Times New Roman"/>
          <w:b/>
          <w:color w:val="0070C0"/>
          <w:sz w:val="28"/>
          <w:szCs w:val="28"/>
        </w:rPr>
        <w:t>3.Кто лишний? Что лишнее?</w:t>
      </w:r>
    </w:p>
    <w:p w:rsidR="00ED6962" w:rsidRPr="0014711D" w:rsidRDefault="00ED6962" w:rsidP="00F667C1">
      <w:pPr>
        <w:spacing w:after="0"/>
        <w:ind w:left="2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711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4711D">
        <w:rPr>
          <w:rFonts w:ascii="Times New Roman" w:hAnsi="Times New Roman" w:cs="Times New Roman"/>
          <w:sz w:val="28"/>
          <w:szCs w:val="28"/>
        </w:rPr>
        <w:t>.Перепутаться могут не только слова, но и буквы в них.</w:t>
      </w:r>
      <w:proofErr w:type="gramEnd"/>
      <w:r w:rsidRPr="0014711D">
        <w:rPr>
          <w:rFonts w:ascii="Times New Roman" w:hAnsi="Times New Roman" w:cs="Times New Roman"/>
          <w:sz w:val="28"/>
          <w:szCs w:val="28"/>
        </w:rPr>
        <w:t xml:space="preserve"> Найдите каждой букве своё место и прочитайте слова.</w:t>
      </w:r>
    </w:p>
    <w:p w:rsidR="00ED6962" w:rsidRPr="00F667C1" w:rsidRDefault="00ED6962" w:rsidP="00F667C1">
      <w:pPr>
        <w:spacing w:after="0"/>
        <w:ind w:left="2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667C1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Задание 1  </w:t>
      </w:r>
      <w:r w:rsidRPr="00F667C1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</w:t>
      </w:r>
      <w:r w:rsidRPr="00F667C1">
        <w:rPr>
          <w:rFonts w:ascii="Times New Roman" w:hAnsi="Times New Roman" w:cs="Times New Roman"/>
          <w:color w:val="FF0000"/>
          <w:sz w:val="28"/>
          <w:szCs w:val="28"/>
          <w:u w:val="single"/>
        </w:rPr>
        <w:t>Задание 2</w:t>
      </w:r>
      <w:r w:rsidRPr="00F667C1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</w:t>
      </w:r>
      <w:r w:rsidRPr="00F667C1">
        <w:rPr>
          <w:rFonts w:ascii="Times New Roman" w:hAnsi="Times New Roman" w:cs="Times New Roman"/>
          <w:color w:val="FF0000"/>
          <w:sz w:val="28"/>
          <w:szCs w:val="28"/>
          <w:u w:val="single"/>
        </w:rPr>
        <w:t>Задание 3</w:t>
      </w:r>
    </w:p>
    <w:p w:rsidR="00ED6962" w:rsidRPr="00F667C1" w:rsidRDefault="00ED6962" w:rsidP="0014711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67C1">
        <w:rPr>
          <w:rFonts w:ascii="Times New Roman" w:hAnsi="Times New Roman" w:cs="Times New Roman"/>
          <w:sz w:val="28"/>
          <w:szCs w:val="28"/>
        </w:rPr>
        <w:t>яцинвопри</w:t>
      </w:r>
      <w:proofErr w:type="spellEnd"/>
      <w:r w:rsidRPr="00F667C1">
        <w:rPr>
          <w:rFonts w:ascii="Times New Roman" w:hAnsi="Times New Roman" w:cs="Times New Roman"/>
          <w:sz w:val="28"/>
          <w:szCs w:val="28"/>
        </w:rPr>
        <w:t xml:space="preserve">                          1) </w:t>
      </w:r>
      <w:proofErr w:type="spellStart"/>
      <w:r w:rsidRPr="00F667C1">
        <w:rPr>
          <w:rFonts w:ascii="Times New Roman" w:hAnsi="Times New Roman" w:cs="Times New Roman"/>
          <w:sz w:val="28"/>
          <w:szCs w:val="28"/>
        </w:rPr>
        <w:t>тынали</w:t>
      </w:r>
      <w:proofErr w:type="spellEnd"/>
      <w:r w:rsidRPr="00F667C1">
        <w:rPr>
          <w:rFonts w:ascii="Times New Roman" w:hAnsi="Times New Roman" w:cs="Times New Roman"/>
          <w:sz w:val="28"/>
          <w:szCs w:val="28"/>
        </w:rPr>
        <w:t xml:space="preserve">                                  1) </w:t>
      </w:r>
      <w:proofErr w:type="spellStart"/>
      <w:r w:rsidRPr="00F667C1">
        <w:rPr>
          <w:rFonts w:ascii="Times New Roman" w:hAnsi="Times New Roman" w:cs="Times New Roman"/>
          <w:sz w:val="28"/>
          <w:szCs w:val="28"/>
        </w:rPr>
        <w:t>рагао</w:t>
      </w:r>
      <w:proofErr w:type="spellEnd"/>
    </w:p>
    <w:p w:rsidR="00ED6962" w:rsidRPr="00F667C1" w:rsidRDefault="00ED6962" w:rsidP="0014711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67C1">
        <w:rPr>
          <w:rFonts w:ascii="Times New Roman" w:hAnsi="Times New Roman" w:cs="Times New Roman"/>
          <w:sz w:val="28"/>
          <w:szCs w:val="28"/>
        </w:rPr>
        <w:t>жмольаве</w:t>
      </w:r>
      <w:proofErr w:type="spellEnd"/>
      <w:r w:rsidRPr="00F667C1">
        <w:rPr>
          <w:rFonts w:ascii="Times New Roman" w:hAnsi="Times New Roman" w:cs="Times New Roman"/>
          <w:sz w:val="28"/>
          <w:szCs w:val="28"/>
        </w:rPr>
        <w:t xml:space="preserve">                            2) </w:t>
      </w:r>
      <w:proofErr w:type="spellStart"/>
      <w:r w:rsidRPr="00F667C1">
        <w:rPr>
          <w:rFonts w:ascii="Times New Roman" w:hAnsi="Times New Roman" w:cs="Times New Roman"/>
          <w:sz w:val="28"/>
          <w:szCs w:val="28"/>
        </w:rPr>
        <w:t>пиелбе</w:t>
      </w:r>
      <w:proofErr w:type="spellEnd"/>
      <w:r w:rsidRPr="00F667C1">
        <w:rPr>
          <w:rFonts w:ascii="Times New Roman" w:hAnsi="Times New Roman" w:cs="Times New Roman"/>
          <w:sz w:val="28"/>
          <w:szCs w:val="28"/>
        </w:rPr>
        <w:t xml:space="preserve">                                  2) </w:t>
      </w:r>
      <w:proofErr w:type="spellStart"/>
      <w:r w:rsidRPr="00F667C1">
        <w:rPr>
          <w:rFonts w:ascii="Times New Roman" w:hAnsi="Times New Roman" w:cs="Times New Roman"/>
          <w:sz w:val="28"/>
          <w:szCs w:val="28"/>
        </w:rPr>
        <w:t>рырвава</w:t>
      </w:r>
      <w:proofErr w:type="spellEnd"/>
    </w:p>
    <w:p w:rsidR="00ED6962" w:rsidRPr="00F667C1" w:rsidRDefault="00ED6962" w:rsidP="0014711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67C1">
        <w:rPr>
          <w:rFonts w:ascii="Times New Roman" w:hAnsi="Times New Roman" w:cs="Times New Roman"/>
          <w:sz w:val="28"/>
          <w:szCs w:val="28"/>
        </w:rPr>
        <w:t>нкуолс</w:t>
      </w:r>
      <w:proofErr w:type="spellEnd"/>
      <w:r w:rsidRPr="00F667C1">
        <w:rPr>
          <w:rFonts w:ascii="Times New Roman" w:hAnsi="Times New Roman" w:cs="Times New Roman"/>
          <w:sz w:val="28"/>
          <w:szCs w:val="28"/>
        </w:rPr>
        <w:t xml:space="preserve">                                   3) </w:t>
      </w:r>
      <w:proofErr w:type="spellStart"/>
      <w:r w:rsidRPr="00F667C1">
        <w:rPr>
          <w:rFonts w:ascii="Times New Roman" w:hAnsi="Times New Roman" w:cs="Times New Roman"/>
          <w:sz w:val="28"/>
          <w:szCs w:val="28"/>
        </w:rPr>
        <w:t>цитипира</w:t>
      </w:r>
      <w:proofErr w:type="spellEnd"/>
      <w:r w:rsidRPr="00F667C1">
        <w:rPr>
          <w:rFonts w:ascii="Times New Roman" w:hAnsi="Times New Roman" w:cs="Times New Roman"/>
          <w:sz w:val="28"/>
          <w:szCs w:val="28"/>
        </w:rPr>
        <w:t xml:space="preserve">                              3) </w:t>
      </w:r>
      <w:proofErr w:type="spellStart"/>
      <w:r w:rsidRPr="00F667C1">
        <w:rPr>
          <w:rFonts w:ascii="Times New Roman" w:hAnsi="Times New Roman" w:cs="Times New Roman"/>
          <w:sz w:val="28"/>
          <w:szCs w:val="28"/>
        </w:rPr>
        <w:t>тамедокиря</w:t>
      </w:r>
      <w:proofErr w:type="spellEnd"/>
    </w:p>
    <w:p w:rsidR="00ED6962" w:rsidRPr="00F667C1" w:rsidRDefault="00ED6962" w:rsidP="0014711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67C1">
        <w:rPr>
          <w:rFonts w:ascii="Times New Roman" w:hAnsi="Times New Roman" w:cs="Times New Roman"/>
          <w:sz w:val="28"/>
          <w:szCs w:val="28"/>
        </w:rPr>
        <w:t>капулерсиб</w:t>
      </w:r>
      <w:proofErr w:type="spellEnd"/>
      <w:r w:rsidRPr="00F667C1">
        <w:rPr>
          <w:rFonts w:ascii="Times New Roman" w:hAnsi="Times New Roman" w:cs="Times New Roman"/>
          <w:sz w:val="28"/>
          <w:szCs w:val="28"/>
        </w:rPr>
        <w:t xml:space="preserve">                            4) </w:t>
      </w:r>
      <w:proofErr w:type="spellStart"/>
      <w:r w:rsidRPr="00F667C1">
        <w:rPr>
          <w:rFonts w:ascii="Times New Roman" w:hAnsi="Times New Roman" w:cs="Times New Roman"/>
          <w:sz w:val="28"/>
          <w:szCs w:val="28"/>
        </w:rPr>
        <w:t>сатен</w:t>
      </w:r>
      <w:proofErr w:type="spellEnd"/>
      <w:r w:rsidRPr="00F667C1">
        <w:rPr>
          <w:rFonts w:ascii="Times New Roman" w:hAnsi="Times New Roman" w:cs="Times New Roman"/>
          <w:sz w:val="28"/>
          <w:szCs w:val="28"/>
        </w:rPr>
        <w:t xml:space="preserve">                                   4) таксы</w:t>
      </w:r>
    </w:p>
    <w:p w:rsidR="00ED6962" w:rsidRPr="00F667C1" w:rsidRDefault="00ED6962" w:rsidP="0014711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C1">
        <w:rPr>
          <w:rFonts w:ascii="Times New Roman" w:hAnsi="Times New Roman" w:cs="Times New Roman"/>
          <w:sz w:val="28"/>
          <w:szCs w:val="28"/>
        </w:rPr>
        <w:t>рыба                                      5)</w:t>
      </w:r>
      <w:proofErr w:type="spellStart"/>
      <w:r w:rsidRPr="00F667C1">
        <w:rPr>
          <w:rFonts w:ascii="Times New Roman" w:hAnsi="Times New Roman" w:cs="Times New Roman"/>
          <w:sz w:val="28"/>
          <w:szCs w:val="28"/>
        </w:rPr>
        <w:t>рубинт</w:t>
      </w:r>
      <w:proofErr w:type="spellEnd"/>
      <w:r w:rsidRPr="00F667C1">
        <w:rPr>
          <w:rFonts w:ascii="Times New Roman" w:hAnsi="Times New Roman" w:cs="Times New Roman"/>
          <w:sz w:val="28"/>
          <w:szCs w:val="28"/>
        </w:rPr>
        <w:t xml:space="preserve">                                      5) </w:t>
      </w:r>
      <w:proofErr w:type="spellStart"/>
      <w:r w:rsidRPr="00F667C1">
        <w:rPr>
          <w:rFonts w:ascii="Times New Roman" w:hAnsi="Times New Roman" w:cs="Times New Roman"/>
          <w:sz w:val="28"/>
          <w:szCs w:val="28"/>
        </w:rPr>
        <w:t>мрах</w:t>
      </w:r>
      <w:proofErr w:type="spellEnd"/>
    </w:p>
    <w:p w:rsidR="00ED6962" w:rsidRPr="00F667C1" w:rsidRDefault="00ED6962" w:rsidP="0014711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67C1">
        <w:rPr>
          <w:rFonts w:ascii="Times New Roman" w:hAnsi="Times New Roman" w:cs="Times New Roman"/>
          <w:sz w:val="28"/>
          <w:szCs w:val="28"/>
        </w:rPr>
        <w:t>пирмияе</w:t>
      </w:r>
      <w:proofErr w:type="spellEnd"/>
      <w:r w:rsidRPr="00F667C1">
        <w:rPr>
          <w:rFonts w:ascii="Times New Roman" w:hAnsi="Times New Roman" w:cs="Times New Roman"/>
          <w:sz w:val="28"/>
          <w:szCs w:val="28"/>
        </w:rPr>
        <w:t xml:space="preserve">                               6) </w:t>
      </w:r>
      <w:proofErr w:type="spellStart"/>
      <w:r w:rsidRPr="00F667C1">
        <w:rPr>
          <w:rFonts w:ascii="Times New Roman" w:hAnsi="Times New Roman" w:cs="Times New Roman"/>
          <w:sz w:val="28"/>
          <w:szCs w:val="28"/>
        </w:rPr>
        <w:t>гралиояхи</w:t>
      </w:r>
      <w:proofErr w:type="spellEnd"/>
      <w:r w:rsidRPr="00F667C1">
        <w:rPr>
          <w:rFonts w:ascii="Times New Roman" w:hAnsi="Times New Roman" w:cs="Times New Roman"/>
          <w:sz w:val="28"/>
          <w:szCs w:val="28"/>
        </w:rPr>
        <w:t xml:space="preserve">                             6) </w:t>
      </w:r>
      <w:proofErr w:type="spellStart"/>
      <w:r w:rsidRPr="00F667C1">
        <w:rPr>
          <w:rFonts w:ascii="Times New Roman" w:hAnsi="Times New Roman" w:cs="Times New Roman"/>
          <w:sz w:val="28"/>
          <w:szCs w:val="28"/>
        </w:rPr>
        <w:t>казыон</w:t>
      </w:r>
      <w:proofErr w:type="spellEnd"/>
    </w:p>
    <w:p w:rsidR="00ED6962" w:rsidRPr="00F667C1" w:rsidRDefault="00ED6962" w:rsidP="0014711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67C1">
        <w:rPr>
          <w:rFonts w:ascii="Times New Roman" w:hAnsi="Times New Roman" w:cs="Times New Roman"/>
          <w:sz w:val="28"/>
          <w:szCs w:val="28"/>
        </w:rPr>
        <w:t>галон</w:t>
      </w:r>
      <w:proofErr w:type="spellEnd"/>
      <w:r w:rsidRPr="00F667C1">
        <w:rPr>
          <w:rFonts w:ascii="Times New Roman" w:hAnsi="Times New Roman" w:cs="Times New Roman"/>
          <w:sz w:val="28"/>
          <w:szCs w:val="28"/>
        </w:rPr>
        <w:t xml:space="preserve">                                      7) </w:t>
      </w:r>
      <w:proofErr w:type="spellStart"/>
      <w:r w:rsidRPr="00F667C1">
        <w:rPr>
          <w:rFonts w:ascii="Times New Roman" w:hAnsi="Times New Roman" w:cs="Times New Roman"/>
          <w:sz w:val="28"/>
          <w:szCs w:val="28"/>
        </w:rPr>
        <w:t>торанх</w:t>
      </w:r>
      <w:proofErr w:type="spellEnd"/>
      <w:r w:rsidRPr="00F667C1">
        <w:rPr>
          <w:rFonts w:ascii="Times New Roman" w:hAnsi="Times New Roman" w:cs="Times New Roman"/>
          <w:sz w:val="28"/>
          <w:szCs w:val="28"/>
        </w:rPr>
        <w:t xml:space="preserve">                                    7) </w:t>
      </w:r>
      <w:proofErr w:type="spellStart"/>
      <w:r w:rsidRPr="00F667C1">
        <w:rPr>
          <w:rFonts w:ascii="Times New Roman" w:hAnsi="Times New Roman" w:cs="Times New Roman"/>
          <w:sz w:val="28"/>
          <w:szCs w:val="28"/>
        </w:rPr>
        <w:t>ксокед</w:t>
      </w:r>
      <w:proofErr w:type="spellEnd"/>
    </w:p>
    <w:p w:rsidR="00ED6962" w:rsidRPr="00F667C1" w:rsidRDefault="00ED6962" w:rsidP="0014711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67C1">
        <w:rPr>
          <w:rFonts w:ascii="Times New Roman" w:hAnsi="Times New Roman" w:cs="Times New Roman"/>
          <w:sz w:val="28"/>
          <w:szCs w:val="28"/>
        </w:rPr>
        <w:t>фтаматери</w:t>
      </w:r>
      <w:proofErr w:type="spellEnd"/>
      <w:r w:rsidRPr="00F667C1">
        <w:rPr>
          <w:rFonts w:ascii="Times New Roman" w:hAnsi="Times New Roman" w:cs="Times New Roman"/>
          <w:sz w:val="28"/>
          <w:szCs w:val="28"/>
        </w:rPr>
        <w:t xml:space="preserve">                             8) </w:t>
      </w:r>
      <w:proofErr w:type="spellStart"/>
      <w:r w:rsidRPr="00F667C1">
        <w:rPr>
          <w:rFonts w:ascii="Times New Roman" w:hAnsi="Times New Roman" w:cs="Times New Roman"/>
          <w:sz w:val="28"/>
          <w:szCs w:val="28"/>
        </w:rPr>
        <w:t>нитар</w:t>
      </w:r>
      <w:proofErr w:type="spellEnd"/>
      <w:r w:rsidRPr="00F667C1">
        <w:rPr>
          <w:rFonts w:ascii="Times New Roman" w:hAnsi="Times New Roman" w:cs="Times New Roman"/>
          <w:sz w:val="28"/>
          <w:szCs w:val="28"/>
        </w:rPr>
        <w:t xml:space="preserve">                                      8) </w:t>
      </w:r>
      <w:proofErr w:type="spellStart"/>
      <w:r w:rsidRPr="00F667C1">
        <w:rPr>
          <w:rFonts w:ascii="Times New Roman" w:hAnsi="Times New Roman" w:cs="Times New Roman"/>
          <w:sz w:val="28"/>
          <w:szCs w:val="28"/>
        </w:rPr>
        <w:t>рафаом</w:t>
      </w:r>
      <w:proofErr w:type="spellEnd"/>
    </w:p>
    <w:p w:rsidR="00ED6962" w:rsidRPr="00F667C1" w:rsidRDefault="00ED6962" w:rsidP="0014711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667C1">
        <w:rPr>
          <w:rFonts w:ascii="Times New Roman" w:hAnsi="Times New Roman" w:cs="Times New Roman"/>
          <w:sz w:val="28"/>
          <w:szCs w:val="28"/>
        </w:rPr>
        <w:t>нграждани</w:t>
      </w:r>
      <w:proofErr w:type="spellEnd"/>
      <w:r w:rsidRPr="00F667C1">
        <w:rPr>
          <w:rFonts w:ascii="Times New Roman" w:hAnsi="Times New Roman" w:cs="Times New Roman"/>
          <w:sz w:val="28"/>
          <w:szCs w:val="28"/>
        </w:rPr>
        <w:t xml:space="preserve">                           9) </w:t>
      </w:r>
      <w:proofErr w:type="spellStart"/>
      <w:r w:rsidRPr="00F667C1">
        <w:rPr>
          <w:rFonts w:ascii="Times New Roman" w:hAnsi="Times New Roman" w:cs="Times New Roman"/>
          <w:sz w:val="28"/>
          <w:szCs w:val="28"/>
        </w:rPr>
        <w:t>ракзимост</w:t>
      </w:r>
      <w:proofErr w:type="spellEnd"/>
      <w:r w:rsidRPr="00F667C1">
        <w:rPr>
          <w:rFonts w:ascii="Times New Roman" w:hAnsi="Times New Roman" w:cs="Times New Roman"/>
          <w:sz w:val="28"/>
          <w:szCs w:val="28"/>
        </w:rPr>
        <w:t xml:space="preserve">                              9) </w:t>
      </w:r>
      <w:proofErr w:type="spellStart"/>
      <w:r w:rsidRPr="00F667C1">
        <w:rPr>
          <w:rFonts w:ascii="Times New Roman" w:hAnsi="Times New Roman" w:cs="Times New Roman"/>
          <w:sz w:val="28"/>
          <w:szCs w:val="28"/>
        </w:rPr>
        <w:t>татсигер</w:t>
      </w:r>
      <w:proofErr w:type="spellEnd"/>
    </w:p>
    <w:p w:rsidR="00ED6962" w:rsidRPr="00F667C1" w:rsidRDefault="00ED6962" w:rsidP="0014711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667C1">
        <w:rPr>
          <w:rFonts w:ascii="Times New Roman" w:hAnsi="Times New Roman" w:cs="Times New Roman"/>
          <w:sz w:val="28"/>
          <w:szCs w:val="28"/>
        </w:rPr>
        <w:lastRenderedPageBreak/>
        <w:t>кротистара</w:t>
      </w:r>
      <w:proofErr w:type="spellEnd"/>
      <w:r w:rsidRPr="00F667C1">
        <w:rPr>
          <w:rFonts w:ascii="Times New Roman" w:hAnsi="Times New Roman" w:cs="Times New Roman"/>
          <w:sz w:val="28"/>
          <w:szCs w:val="28"/>
        </w:rPr>
        <w:t xml:space="preserve">                          10) </w:t>
      </w:r>
      <w:proofErr w:type="spellStart"/>
      <w:r w:rsidRPr="00F667C1">
        <w:rPr>
          <w:rFonts w:ascii="Times New Roman" w:hAnsi="Times New Roman" w:cs="Times New Roman"/>
          <w:sz w:val="28"/>
          <w:szCs w:val="28"/>
        </w:rPr>
        <w:t>риерат</w:t>
      </w:r>
      <w:proofErr w:type="spellEnd"/>
      <w:r w:rsidRPr="00F667C1">
        <w:rPr>
          <w:rFonts w:ascii="Times New Roman" w:hAnsi="Times New Roman" w:cs="Times New Roman"/>
          <w:sz w:val="28"/>
          <w:szCs w:val="28"/>
        </w:rPr>
        <w:t xml:space="preserve">                                   10) </w:t>
      </w:r>
      <w:proofErr w:type="spellStart"/>
      <w:r w:rsidRPr="00F667C1">
        <w:rPr>
          <w:rFonts w:ascii="Times New Roman" w:hAnsi="Times New Roman" w:cs="Times New Roman"/>
          <w:sz w:val="28"/>
          <w:szCs w:val="28"/>
        </w:rPr>
        <w:t>таруккиз</w:t>
      </w:r>
      <w:proofErr w:type="spellEnd"/>
      <w:r w:rsidRPr="00F667C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gramEnd"/>
    </w:p>
    <w:p w:rsidR="00ED6962" w:rsidRPr="00F667C1" w:rsidRDefault="00ED6962" w:rsidP="001471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7C1">
        <w:rPr>
          <w:rFonts w:ascii="Times New Roman" w:hAnsi="Times New Roman" w:cs="Times New Roman"/>
          <w:sz w:val="28"/>
          <w:szCs w:val="28"/>
        </w:rPr>
        <w:t xml:space="preserve"> </w:t>
      </w:r>
      <w:r w:rsidRPr="00F667C1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667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4711D">
        <w:rPr>
          <w:rFonts w:ascii="Times New Roman" w:hAnsi="Times New Roman" w:cs="Times New Roman"/>
          <w:sz w:val="28"/>
          <w:szCs w:val="28"/>
        </w:rPr>
        <w:t>Перед вами несколько групп слов. В каждой группе есть лишнее слово, которое не подходит по смыслу. Найдите эти слова и объясните, почему вы их убрали</w:t>
      </w:r>
      <w:r w:rsidRPr="00F667C1">
        <w:rPr>
          <w:rFonts w:ascii="Times New Roman" w:hAnsi="Times New Roman" w:cs="Times New Roman"/>
          <w:b/>
          <w:sz w:val="28"/>
          <w:szCs w:val="28"/>
        </w:rPr>
        <w:t>.</w:t>
      </w:r>
    </w:p>
    <w:p w:rsidR="00ED6962" w:rsidRPr="00F667C1" w:rsidRDefault="00ED6962" w:rsidP="00F667C1">
      <w:pPr>
        <w:pStyle w:val="a5"/>
        <w:spacing w:after="0"/>
        <w:ind w:left="264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667C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</w:t>
      </w:r>
      <w:r w:rsidRPr="00F667C1">
        <w:rPr>
          <w:rFonts w:ascii="Times New Roman" w:hAnsi="Times New Roman" w:cs="Times New Roman"/>
          <w:b/>
          <w:color w:val="FF0000"/>
          <w:sz w:val="28"/>
          <w:szCs w:val="28"/>
        </w:rPr>
        <w:t>. Древний Восток</w:t>
      </w:r>
    </w:p>
    <w:p w:rsidR="00ED6962" w:rsidRPr="00F667C1" w:rsidRDefault="00ED6962" w:rsidP="00F6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C1">
        <w:rPr>
          <w:rFonts w:ascii="Times New Roman" w:hAnsi="Times New Roman" w:cs="Times New Roman"/>
          <w:sz w:val="28"/>
          <w:szCs w:val="28"/>
        </w:rPr>
        <w:t xml:space="preserve">1. Тутанхамон – Тутмос -  Конфуций – </w:t>
      </w:r>
      <w:proofErr w:type="spellStart"/>
      <w:r w:rsidRPr="00F667C1">
        <w:rPr>
          <w:rFonts w:ascii="Times New Roman" w:hAnsi="Times New Roman" w:cs="Times New Roman"/>
          <w:sz w:val="28"/>
          <w:szCs w:val="28"/>
        </w:rPr>
        <w:t>Нефертити</w:t>
      </w:r>
      <w:proofErr w:type="spellEnd"/>
      <w:r w:rsidRPr="00F667C1">
        <w:rPr>
          <w:rFonts w:ascii="Times New Roman" w:hAnsi="Times New Roman" w:cs="Times New Roman"/>
          <w:sz w:val="28"/>
          <w:szCs w:val="28"/>
        </w:rPr>
        <w:t xml:space="preserve"> – Хеопс</w:t>
      </w:r>
    </w:p>
    <w:p w:rsidR="00ED6962" w:rsidRPr="00F667C1" w:rsidRDefault="00ED6962" w:rsidP="00F6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C1">
        <w:rPr>
          <w:rFonts w:ascii="Times New Roman" w:hAnsi="Times New Roman" w:cs="Times New Roman"/>
          <w:sz w:val="28"/>
          <w:szCs w:val="28"/>
        </w:rPr>
        <w:t xml:space="preserve">2. Кир- Дарий – </w:t>
      </w:r>
      <w:proofErr w:type="spellStart"/>
      <w:r w:rsidRPr="00F667C1">
        <w:rPr>
          <w:rFonts w:ascii="Times New Roman" w:hAnsi="Times New Roman" w:cs="Times New Roman"/>
          <w:sz w:val="28"/>
          <w:szCs w:val="28"/>
        </w:rPr>
        <w:t>Ашурбанапал</w:t>
      </w:r>
      <w:proofErr w:type="spellEnd"/>
      <w:r w:rsidRPr="00F667C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667C1">
        <w:rPr>
          <w:rFonts w:ascii="Times New Roman" w:hAnsi="Times New Roman" w:cs="Times New Roman"/>
          <w:sz w:val="28"/>
          <w:szCs w:val="28"/>
        </w:rPr>
        <w:t>Шампальон</w:t>
      </w:r>
      <w:proofErr w:type="spellEnd"/>
      <w:r w:rsidRPr="00F667C1">
        <w:rPr>
          <w:rFonts w:ascii="Times New Roman" w:hAnsi="Times New Roman" w:cs="Times New Roman"/>
          <w:sz w:val="28"/>
          <w:szCs w:val="28"/>
        </w:rPr>
        <w:t xml:space="preserve"> – Хаммурапи</w:t>
      </w:r>
    </w:p>
    <w:p w:rsidR="00ED6962" w:rsidRPr="00F667C1" w:rsidRDefault="00ED6962" w:rsidP="00F6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C1">
        <w:rPr>
          <w:rFonts w:ascii="Times New Roman" w:hAnsi="Times New Roman" w:cs="Times New Roman"/>
          <w:sz w:val="28"/>
          <w:szCs w:val="28"/>
        </w:rPr>
        <w:t>3. Междуречье – Финикия- Ассирия – Карфаген - Урарту</w:t>
      </w:r>
    </w:p>
    <w:p w:rsidR="00ED6962" w:rsidRPr="00F667C1" w:rsidRDefault="00ED6962" w:rsidP="00F6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C1">
        <w:rPr>
          <w:rFonts w:ascii="Times New Roman" w:hAnsi="Times New Roman" w:cs="Times New Roman"/>
          <w:sz w:val="28"/>
          <w:szCs w:val="28"/>
        </w:rPr>
        <w:t>4.Папирус – клинопись – мумия – сфинкс – пирамида</w:t>
      </w:r>
    </w:p>
    <w:p w:rsidR="00ED6962" w:rsidRPr="00F667C1" w:rsidRDefault="00ED6962" w:rsidP="00F6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C1">
        <w:rPr>
          <w:rFonts w:ascii="Times New Roman" w:hAnsi="Times New Roman" w:cs="Times New Roman"/>
          <w:sz w:val="28"/>
          <w:szCs w:val="28"/>
        </w:rPr>
        <w:t>5. Раб – фараон – обелиск – жрец – брахман</w:t>
      </w:r>
    </w:p>
    <w:p w:rsidR="00ED6962" w:rsidRPr="00F667C1" w:rsidRDefault="00ED6962" w:rsidP="00F6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C1">
        <w:rPr>
          <w:rFonts w:ascii="Times New Roman" w:hAnsi="Times New Roman" w:cs="Times New Roman"/>
          <w:sz w:val="28"/>
          <w:szCs w:val="28"/>
        </w:rPr>
        <w:t xml:space="preserve">6. Скрижали – каста </w:t>
      </w:r>
      <w:proofErr w:type="gramStart"/>
      <w:r w:rsidRPr="00F667C1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F667C1">
        <w:rPr>
          <w:rFonts w:ascii="Times New Roman" w:hAnsi="Times New Roman" w:cs="Times New Roman"/>
          <w:sz w:val="28"/>
          <w:szCs w:val="28"/>
        </w:rPr>
        <w:t>еприкасаемые –брахман – Инд</w:t>
      </w:r>
    </w:p>
    <w:p w:rsidR="00ED6962" w:rsidRPr="00F667C1" w:rsidRDefault="00ED6962" w:rsidP="00F6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C1">
        <w:rPr>
          <w:rFonts w:ascii="Times New Roman" w:hAnsi="Times New Roman" w:cs="Times New Roman"/>
          <w:sz w:val="28"/>
          <w:szCs w:val="28"/>
        </w:rPr>
        <w:t>7. Иероглиф- папирус- клинопись – скрижали – писец</w:t>
      </w:r>
    </w:p>
    <w:p w:rsidR="00ED6962" w:rsidRPr="00F667C1" w:rsidRDefault="00ED6962" w:rsidP="00F6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C1">
        <w:rPr>
          <w:rFonts w:ascii="Times New Roman" w:hAnsi="Times New Roman" w:cs="Times New Roman"/>
          <w:sz w:val="28"/>
          <w:szCs w:val="28"/>
        </w:rPr>
        <w:t>8. Фараон – вельможа – раб – брахман – жрец</w:t>
      </w:r>
    </w:p>
    <w:p w:rsidR="00ED6962" w:rsidRPr="00F667C1" w:rsidRDefault="00ED6962" w:rsidP="00F6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C1">
        <w:rPr>
          <w:rFonts w:ascii="Times New Roman" w:hAnsi="Times New Roman" w:cs="Times New Roman"/>
          <w:sz w:val="28"/>
          <w:szCs w:val="28"/>
        </w:rPr>
        <w:t>9. Междуречье – Вавилон – Ниневия – Иерусалим – Карфаген</w:t>
      </w:r>
    </w:p>
    <w:p w:rsidR="00ED6962" w:rsidRPr="00F667C1" w:rsidRDefault="00ED6962" w:rsidP="00F6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C1">
        <w:rPr>
          <w:rFonts w:ascii="Times New Roman" w:hAnsi="Times New Roman" w:cs="Times New Roman"/>
          <w:sz w:val="28"/>
          <w:szCs w:val="28"/>
        </w:rPr>
        <w:t xml:space="preserve">10. Конфуций – </w:t>
      </w:r>
      <w:proofErr w:type="spellStart"/>
      <w:r w:rsidRPr="00F667C1">
        <w:rPr>
          <w:rFonts w:ascii="Times New Roman" w:hAnsi="Times New Roman" w:cs="Times New Roman"/>
          <w:sz w:val="28"/>
          <w:szCs w:val="28"/>
        </w:rPr>
        <w:t>Цинь</w:t>
      </w:r>
      <w:proofErr w:type="spellEnd"/>
      <w:r w:rsidRPr="00F66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7C1">
        <w:rPr>
          <w:rFonts w:ascii="Times New Roman" w:hAnsi="Times New Roman" w:cs="Times New Roman"/>
          <w:sz w:val="28"/>
          <w:szCs w:val="28"/>
        </w:rPr>
        <w:t>Шихуанди</w:t>
      </w:r>
      <w:proofErr w:type="spellEnd"/>
      <w:r w:rsidRPr="00F667C1">
        <w:rPr>
          <w:rFonts w:ascii="Times New Roman" w:hAnsi="Times New Roman" w:cs="Times New Roman"/>
          <w:sz w:val="28"/>
          <w:szCs w:val="28"/>
        </w:rPr>
        <w:t xml:space="preserve"> – Гильгамеш- Хеопс – Брахма</w:t>
      </w:r>
    </w:p>
    <w:p w:rsidR="00ED6962" w:rsidRPr="00F667C1" w:rsidRDefault="00ED6962" w:rsidP="00F6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C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ED6962" w:rsidRPr="00F667C1" w:rsidRDefault="00ED6962" w:rsidP="00F667C1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667C1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II</w:t>
      </w:r>
      <w:r w:rsidRPr="00F667C1">
        <w:rPr>
          <w:rFonts w:ascii="Times New Roman" w:hAnsi="Times New Roman" w:cs="Times New Roman"/>
          <w:b/>
          <w:color w:val="FF0000"/>
          <w:sz w:val="28"/>
          <w:szCs w:val="28"/>
        </w:rPr>
        <w:t>. Древняя Греция</w:t>
      </w:r>
    </w:p>
    <w:p w:rsidR="00ED6962" w:rsidRPr="00F667C1" w:rsidRDefault="00ED6962" w:rsidP="00F667C1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C1">
        <w:rPr>
          <w:rFonts w:ascii="Times New Roman" w:hAnsi="Times New Roman" w:cs="Times New Roman"/>
          <w:sz w:val="28"/>
          <w:szCs w:val="28"/>
        </w:rPr>
        <w:t xml:space="preserve">Зевс – Посейдон – </w:t>
      </w:r>
      <w:proofErr w:type="spellStart"/>
      <w:r w:rsidRPr="00F667C1">
        <w:rPr>
          <w:rFonts w:ascii="Times New Roman" w:hAnsi="Times New Roman" w:cs="Times New Roman"/>
          <w:sz w:val="28"/>
          <w:szCs w:val="28"/>
        </w:rPr>
        <w:t>Апполон</w:t>
      </w:r>
      <w:proofErr w:type="spellEnd"/>
      <w:r w:rsidRPr="00F667C1">
        <w:rPr>
          <w:rFonts w:ascii="Times New Roman" w:hAnsi="Times New Roman" w:cs="Times New Roman"/>
          <w:sz w:val="28"/>
          <w:szCs w:val="28"/>
        </w:rPr>
        <w:t xml:space="preserve"> – Артемида – Афродита – Деметра – Дионис – Аристофан</w:t>
      </w:r>
    </w:p>
    <w:p w:rsidR="00ED6962" w:rsidRPr="00F667C1" w:rsidRDefault="00ED6962" w:rsidP="00F667C1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C1">
        <w:rPr>
          <w:rFonts w:ascii="Times New Roman" w:hAnsi="Times New Roman" w:cs="Times New Roman"/>
          <w:sz w:val="28"/>
          <w:szCs w:val="28"/>
        </w:rPr>
        <w:t>Геракл – Персей  -  Ахилл – Одиссей – Юпитер – Ясон – Тесей</w:t>
      </w:r>
    </w:p>
    <w:p w:rsidR="00ED6962" w:rsidRPr="00F667C1" w:rsidRDefault="00ED6962" w:rsidP="00F667C1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C1">
        <w:rPr>
          <w:rFonts w:ascii="Times New Roman" w:hAnsi="Times New Roman" w:cs="Times New Roman"/>
          <w:sz w:val="28"/>
          <w:szCs w:val="28"/>
        </w:rPr>
        <w:t xml:space="preserve">Хитон – </w:t>
      </w:r>
      <w:proofErr w:type="spellStart"/>
      <w:r w:rsidRPr="00F667C1">
        <w:rPr>
          <w:rFonts w:ascii="Times New Roman" w:hAnsi="Times New Roman" w:cs="Times New Roman"/>
          <w:sz w:val="28"/>
          <w:szCs w:val="28"/>
        </w:rPr>
        <w:t>гематий</w:t>
      </w:r>
      <w:proofErr w:type="spellEnd"/>
      <w:r w:rsidRPr="00F667C1">
        <w:rPr>
          <w:rFonts w:ascii="Times New Roman" w:hAnsi="Times New Roman" w:cs="Times New Roman"/>
          <w:sz w:val="28"/>
          <w:szCs w:val="28"/>
        </w:rPr>
        <w:t xml:space="preserve"> – тога – хламида</w:t>
      </w:r>
    </w:p>
    <w:p w:rsidR="00ED6962" w:rsidRPr="00F667C1" w:rsidRDefault="00ED6962" w:rsidP="00F667C1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C1">
        <w:rPr>
          <w:rFonts w:ascii="Times New Roman" w:hAnsi="Times New Roman" w:cs="Times New Roman"/>
          <w:sz w:val="28"/>
          <w:szCs w:val="28"/>
        </w:rPr>
        <w:t xml:space="preserve">Фермопилы – Ксеркс – Марсово поле – </w:t>
      </w:r>
      <w:proofErr w:type="spellStart"/>
      <w:r w:rsidRPr="00F667C1">
        <w:rPr>
          <w:rFonts w:ascii="Times New Roman" w:hAnsi="Times New Roman" w:cs="Times New Roman"/>
          <w:sz w:val="28"/>
          <w:szCs w:val="28"/>
        </w:rPr>
        <w:t>Фемистокл</w:t>
      </w:r>
      <w:proofErr w:type="spellEnd"/>
      <w:r w:rsidRPr="00F667C1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667C1">
        <w:rPr>
          <w:rFonts w:ascii="Times New Roman" w:hAnsi="Times New Roman" w:cs="Times New Roman"/>
          <w:sz w:val="28"/>
          <w:szCs w:val="28"/>
        </w:rPr>
        <w:t>Мильтиад</w:t>
      </w:r>
      <w:proofErr w:type="spellEnd"/>
      <w:r w:rsidRPr="00F667C1">
        <w:rPr>
          <w:rFonts w:ascii="Times New Roman" w:hAnsi="Times New Roman" w:cs="Times New Roman"/>
          <w:sz w:val="28"/>
          <w:szCs w:val="28"/>
        </w:rPr>
        <w:t xml:space="preserve"> – остров </w:t>
      </w:r>
      <w:proofErr w:type="spellStart"/>
      <w:r w:rsidRPr="00F667C1">
        <w:rPr>
          <w:rFonts w:ascii="Times New Roman" w:hAnsi="Times New Roman" w:cs="Times New Roman"/>
          <w:sz w:val="28"/>
          <w:szCs w:val="28"/>
        </w:rPr>
        <w:t>Саламин</w:t>
      </w:r>
      <w:proofErr w:type="spellEnd"/>
      <w:r w:rsidRPr="00F667C1">
        <w:rPr>
          <w:rFonts w:ascii="Times New Roman" w:hAnsi="Times New Roman" w:cs="Times New Roman"/>
          <w:sz w:val="28"/>
          <w:szCs w:val="28"/>
        </w:rPr>
        <w:t xml:space="preserve"> – Марафонская равнина</w:t>
      </w:r>
    </w:p>
    <w:p w:rsidR="00ED6962" w:rsidRPr="00F667C1" w:rsidRDefault="00ED6962" w:rsidP="00F667C1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C1">
        <w:rPr>
          <w:rFonts w:ascii="Times New Roman" w:hAnsi="Times New Roman" w:cs="Times New Roman"/>
          <w:sz w:val="28"/>
          <w:szCs w:val="28"/>
        </w:rPr>
        <w:t xml:space="preserve">Гай – Нерон -  Константин – Тацит – Траян </w:t>
      </w:r>
      <w:proofErr w:type="gramStart"/>
      <w:r w:rsidRPr="00F667C1">
        <w:rPr>
          <w:rFonts w:ascii="Times New Roman" w:hAnsi="Times New Roman" w:cs="Times New Roman"/>
          <w:sz w:val="28"/>
          <w:szCs w:val="28"/>
        </w:rPr>
        <w:t>–Ю</w:t>
      </w:r>
      <w:proofErr w:type="gramEnd"/>
      <w:r w:rsidRPr="00F667C1">
        <w:rPr>
          <w:rFonts w:ascii="Times New Roman" w:hAnsi="Times New Roman" w:cs="Times New Roman"/>
          <w:sz w:val="28"/>
          <w:szCs w:val="28"/>
        </w:rPr>
        <w:t xml:space="preserve">лиан – </w:t>
      </w:r>
      <w:proofErr w:type="spellStart"/>
      <w:r w:rsidRPr="00F667C1">
        <w:rPr>
          <w:rFonts w:ascii="Times New Roman" w:hAnsi="Times New Roman" w:cs="Times New Roman"/>
          <w:sz w:val="28"/>
          <w:szCs w:val="28"/>
        </w:rPr>
        <w:t>Тиберей</w:t>
      </w:r>
      <w:proofErr w:type="spellEnd"/>
    </w:p>
    <w:p w:rsidR="00ED6962" w:rsidRPr="00F667C1" w:rsidRDefault="00ED6962" w:rsidP="00F667C1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C1">
        <w:rPr>
          <w:rFonts w:ascii="Times New Roman" w:hAnsi="Times New Roman" w:cs="Times New Roman"/>
          <w:sz w:val="28"/>
          <w:szCs w:val="28"/>
        </w:rPr>
        <w:t>Орхестра – жетон – скен</w:t>
      </w:r>
      <w:proofErr w:type="gramStart"/>
      <w:r w:rsidRPr="00F667C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F667C1">
        <w:rPr>
          <w:rFonts w:ascii="Times New Roman" w:hAnsi="Times New Roman" w:cs="Times New Roman"/>
          <w:sz w:val="28"/>
          <w:szCs w:val="28"/>
        </w:rPr>
        <w:t xml:space="preserve"> комедия – маски – мужчины – женщины</w:t>
      </w:r>
    </w:p>
    <w:p w:rsidR="00ED6962" w:rsidRPr="00F667C1" w:rsidRDefault="00ED6962" w:rsidP="00F667C1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C1">
        <w:rPr>
          <w:rFonts w:ascii="Times New Roman" w:hAnsi="Times New Roman" w:cs="Times New Roman"/>
          <w:sz w:val="28"/>
          <w:szCs w:val="28"/>
        </w:rPr>
        <w:t xml:space="preserve">Гиппократ – </w:t>
      </w:r>
      <w:proofErr w:type="spellStart"/>
      <w:r w:rsidRPr="00F667C1">
        <w:rPr>
          <w:rFonts w:ascii="Times New Roman" w:hAnsi="Times New Roman" w:cs="Times New Roman"/>
          <w:sz w:val="28"/>
          <w:szCs w:val="28"/>
        </w:rPr>
        <w:t>Демокрит</w:t>
      </w:r>
      <w:proofErr w:type="spellEnd"/>
      <w:r w:rsidRPr="00F667C1">
        <w:rPr>
          <w:rFonts w:ascii="Times New Roman" w:hAnsi="Times New Roman" w:cs="Times New Roman"/>
          <w:sz w:val="28"/>
          <w:szCs w:val="28"/>
        </w:rPr>
        <w:t xml:space="preserve"> – Геродот – Сенека – Тацит – Перикл</w:t>
      </w:r>
    </w:p>
    <w:p w:rsidR="00ED6962" w:rsidRPr="00F667C1" w:rsidRDefault="00ED6962" w:rsidP="00F667C1">
      <w:pPr>
        <w:pStyle w:val="a5"/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D6962" w:rsidRPr="00F667C1" w:rsidRDefault="00ED6962" w:rsidP="00F667C1">
      <w:pPr>
        <w:pStyle w:val="a5"/>
        <w:spacing w:after="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F667C1">
        <w:rPr>
          <w:rFonts w:ascii="Times New Roman" w:hAnsi="Times New Roman" w:cs="Times New Roman"/>
          <w:b/>
          <w:color w:val="0070C0"/>
          <w:sz w:val="28"/>
          <w:szCs w:val="28"/>
        </w:rPr>
        <w:t>4.По городам и странам Древнего мира</w:t>
      </w:r>
    </w:p>
    <w:p w:rsidR="00ED6962" w:rsidRPr="00776CF0" w:rsidRDefault="00ED6962" w:rsidP="00776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CF0">
        <w:rPr>
          <w:rFonts w:ascii="Times New Roman" w:hAnsi="Times New Roman" w:cs="Times New Roman"/>
          <w:sz w:val="28"/>
          <w:szCs w:val="28"/>
        </w:rPr>
        <w:t xml:space="preserve">Как много новых профессий появилось в наши дни. И не последнее место среди них занимают работники туристических фирм. Газеты так и пестрят приглашениями на горные курорты, в экзотические страны, на далёкие острова. Почему бы и нам не отправиться в </w:t>
      </w:r>
      <w:proofErr w:type="spellStart"/>
      <w:r w:rsidRPr="00776CF0">
        <w:rPr>
          <w:rFonts w:ascii="Times New Roman" w:hAnsi="Times New Roman" w:cs="Times New Roman"/>
          <w:sz w:val="28"/>
          <w:szCs w:val="28"/>
        </w:rPr>
        <w:t>путешетвие</w:t>
      </w:r>
      <w:proofErr w:type="spellEnd"/>
      <w:r w:rsidRPr="00776CF0">
        <w:rPr>
          <w:rFonts w:ascii="Times New Roman" w:hAnsi="Times New Roman" w:cs="Times New Roman"/>
          <w:sz w:val="28"/>
          <w:szCs w:val="28"/>
        </w:rPr>
        <w:t>, приняв приглашение одной из фирм? Но наше путешествие будет необычным. Мы побываем в Древней Греции, Риме, Китае. По возвращении вы расскажете своим друзьям и близким, что увидели, о чём узнали.</w:t>
      </w:r>
    </w:p>
    <w:p w:rsidR="00ED6962" w:rsidRPr="00776CF0" w:rsidRDefault="00ED6962" w:rsidP="00776C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6CF0">
        <w:rPr>
          <w:rFonts w:ascii="Times New Roman" w:hAnsi="Times New Roman" w:cs="Times New Roman"/>
          <w:sz w:val="28"/>
          <w:szCs w:val="28"/>
        </w:rPr>
        <w:t xml:space="preserve"> - Составьте свой рассказ, используя ключевые слова</w:t>
      </w:r>
    </w:p>
    <w:p w:rsidR="00ED6962" w:rsidRPr="00F667C1" w:rsidRDefault="00ED6962" w:rsidP="00F6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C1">
        <w:rPr>
          <w:rFonts w:ascii="Times New Roman" w:hAnsi="Times New Roman" w:cs="Times New Roman"/>
          <w:b/>
          <w:sz w:val="28"/>
          <w:szCs w:val="28"/>
        </w:rPr>
        <w:t>1</w:t>
      </w:r>
      <w:r w:rsidRPr="00F667C1">
        <w:rPr>
          <w:rFonts w:ascii="Times New Roman" w:hAnsi="Times New Roman" w:cs="Times New Roman"/>
          <w:sz w:val="28"/>
          <w:szCs w:val="28"/>
        </w:rPr>
        <w:t>. агора, узкие улицы, портик, Акрополь, Фидий, Афина, колонна, Парфенон, золото, гости, восхищение</w:t>
      </w:r>
      <w:proofErr w:type="gramStart"/>
      <w:r w:rsidRPr="00F667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667C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667C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667C1">
        <w:rPr>
          <w:rFonts w:ascii="Times New Roman" w:hAnsi="Times New Roman" w:cs="Times New Roman"/>
          <w:sz w:val="28"/>
          <w:szCs w:val="28"/>
        </w:rPr>
        <w:t>утешествие в Афины)</w:t>
      </w:r>
    </w:p>
    <w:p w:rsidR="00ED6962" w:rsidRPr="00F667C1" w:rsidRDefault="00ED6962" w:rsidP="00F6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C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667C1">
        <w:rPr>
          <w:rFonts w:ascii="Times New Roman" w:hAnsi="Times New Roman" w:cs="Times New Roman"/>
          <w:sz w:val="28"/>
          <w:szCs w:val="28"/>
        </w:rPr>
        <w:t>Софокл</w:t>
      </w:r>
      <w:proofErr w:type="spellEnd"/>
      <w:r w:rsidRPr="00F667C1">
        <w:rPr>
          <w:rFonts w:ascii="Times New Roman" w:hAnsi="Times New Roman" w:cs="Times New Roman"/>
          <w:sz w:val="28"/>
          <w:szCs w:val="28"/>
        </w:rPr>
        <w:t>, Дионисии, хор, маски, котурны, орхестра, жетоны, трагедия, праздник, приз</w:t>
      </w:r>
      <w:proofErr w:type="gramStart"/>
      <w:r w:rsidRPr="00F667C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667C1">
        <w:rPr>
          <w:rFonts w:ascii="Times New Roman" w:hAnsi="Times New Roman" w:cs="Times New Roman"/>
          <w:sz w:val="28"/>
          <w:szCs w:val="28"/>
        </w:rPr>
        <w:t>древнегреческий театр)</w:t>
      </w:r>
    </w:p>
    <w:p w:rsidR="00ED6962" w:rsidRPr="00F667C1" w:rsidRDefault="00ED6962" w:rsidP="00F6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C1">
        <w:rPr>
          <w:rFonts w:ascii="Times New Roman" w:hAnsi="Times New Roman" w:cs="Times New Roman"/>
          <w:sz w:val="28"/>
          <w:szCs w:val="28"/>
        </w:rPr>
        <w:t xml:space="preserve">3.Зевс, бег, пятиборье, </w:t>
      </w:r>
      <w:proofErr w:type="spellStart"/>
      <w:r w:rsidRPr="00F667C1">
        <w:rPr>
          <w:rFonts w:ascii="Times New Roman" w:hAnsi="Times New Roman" w:cs="Times New Roman"/>
          <w:sz w:val="28"/>
          <w:szCs w:val="28"/>
        </w:rPr>
        <w:t>гимнасий</w:t>
      </w:r>
      <w:proofErr w:type="spellEnd"/>
      <w:r w:rsidRPr="00F667C1">
        <w:rPr>
          <w:rFonts w:ascii="Times New Roman" w:hAnsi="Times New Roman" w:cs="Times New Roman"/>
          <w:sz w:val="28"/>
          <w:szCs w:val="28"/>
        </w:rPr>
        <w:t>, война, ипподром, статуя, Олимпия</w:t>
      </w:r>
      <w:proofErr w:type="gramStart"/>
      <w:r w:rsidRPr="00F667C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667C1">
        <w:rPr>
          <w:rFonts w:ascii="Times New Roman" w:hAnsi="Times New Roman" w:cs="Times New Roman"/>
          <w:sz w:val="28"/>
          <w:szCs w:val="28"/>
        </w:rPr>
        <w:t>олимпийские игры)</w:t>
      </w:r>
    </w:p>
    <w:p w:rsidR="00ED6962" w:rsidRPr="00F667C1" w:rsidRDefault="00ED6962" w:rsidP="00F6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C1">
        <w:rPr>
          <w:rFonts w:ascii="Times New Roman" w:hAnsi="Times New Roman" w:cs="Times New Roman"/>
          <w:sz w:val="28"/>
          <w:szCs w:val="28"/>
        </w:rPr>
        <w:lastRenderedPageBreak/>
        <w:t>4.Амфитеатры,, звери, гладиаторы, кровь, смерть, зрелище, пощада, крики, призы</w:t>
      </w:r>
      <w:proofErr w:type="gramStart"/>
      <w:r w:rsidRPr="00F667C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667C1">
        <w:rPr>
          <w:rFonts w:ascii="Times New Roman" w:hAnsi="Times New Roman" w:cs="Times New Roman"/>
          <w:sz w:val="28"/>
          <w:szCs w:val="28"/>
        </w:rPr>
        <w:t>Колизей)</w:t>
      </w:r>
    </w:p>
    <w:p w:rsidR="00ED6962" w:rsidRPr="00F667C1" w:rsidRDefault="00ED6962" w:rsidP="00F667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C1">
        <w:rPr>
          <w:rFonts w:ascii="Times New Roman" w:hAnsi="Times New Roman" w:cs="Times New Roman"/>
          <w:sz w:val="28"/>
          <w:szCs w:val="28"/>
        </w:rPr>
        <w:t xml:space="preserve">5.Император, 2710 километров, сигнальные огни, </w:t>
      </w:r>
      <w:proofErr w:type="spellStart"/>
      <w:r w:rsidRPr="00F667C1">
        <w:rPr>
          <w:rFonts w:ascii="Times New Roman" w:hAnsi="Times New Roman" w:cs="Times New Roman"/>
          <w:sz w:val="28"/>
          <w:szCs w:val="28"/>
        </w:rPr>
        <w:t>Цинь</w:t>
      </w:r>
      <w:proofErr w:type="spellEnd"/>
      <w:r w:rsidRPr="00F667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67C1">
        <w:rPr>
          <w:rFonts w:ascii="Times New Roman" w:hAnsi="Times New Roman" w:cs="Times New Roman"/>
          <w:sz w:val="28"/>
          <w:szCs w:val="28"/>
        </w:rPr>
        <w:t>Шихуанди</w:t>
      </w:r>
      <w:proofErr w:type="spellEnd"/>
      <w:r w:rsidRPr="00F667C1">
        <w:rPr>
          <w:rFonts w:ascii="Times New Roman" w:hAnsi="Times New Roman" w:cs="Times New Roman"/>
          <w:sz w:val="28"/>
          <w:szCs w:val="28"/>
        </w:rPr>
        <w:t>, кочевники, ширина, колесница</w:t>
      </w:r>
      <w:proofErr w:type="gramStart"/>
      <w:r w:rsidRPr="00F667C1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667C1">
        <w:rPr>
          <w:rFonts w:ascii="Times New Roman" w:hAnsi="Times New Roman" w:cs="Times New Roman"/>
          <w:sz w:val="28"/>
          <w:szCs w:val="28"/>
        </w:rPr>
        <w:t>Древний Китай)</w:t>
      </w:r>
    </w:p>
    <w:p w:rsidR="00ED6962" w:rsidRPr="00F667C1" w:rsidRDefault="00187E33" w:rsidP="00F667C1">
      <w:pPr>
        <w:pStyle w:val="a5"/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67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6962" w:rsidRPr="00F667C1" w:rsidRDefault="00ED6962" w:rsidP="00F667C1">
      <w:pPr>
        <w:pStyle w:val="a5"/>
        <w:numPr>
          <w:ilvl w:val="1"/>
          <w:numId w:val="9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667C1">
        <w:rPr>
          <w:rFonts w:ascii="Times New Roman" w:hAnsi="Times New Roman" w:cs="Times New Roman"/>
          <w:b/>
          <w:color w:val="0070C0"/>
          <w:sz w:val="28"/>
          <w:szCs w:val="28"/>
        </w:rPr>
        <w:t>Греческие  боги.</w:t>
      </w:r>
    </w:p>
    <w:p w:rsidR="004557E8" w:rsidRPr="00F667C1" w:rsidRDefault="004557E8" w:rsidP="00F667C1">
      <w:pPr>
        <w:pStyle w:val="a5"/>
        <w:tabs>
          <w:tab w:val="right" w:pos="9355"/>
        </w:tabs>
        <w:spacing w:after="0" w:line="240" w:lineRule="auto"/>
        <w:ind w:left="144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ED6962" w:rsidRPr="000F5BCA" w:rsidRDefault="00ED6962" w:rsidP="00F667C1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BCA">
        <w:rPr>
          <w:rFonts w:ascii="Times New Roman" w:hAnsi="Times New Roman" w:cs="Times New Roman"/>
          <w:sz w:val="28"/>
          <w:szCs w:val="28"/>
        </w:rPr>
        <w:t>Соедините стрелками имена греческих богов и богинь с их символами</w:t>
      </w:r>
    </w:p>
    <w:p w:rsidR="00ED6962" w:rsidRPr="00F667C1" w:rsidRDefault="00ED6962" w:rsidP="00F667C1">
      <w:pPr>
        <w:pStyle w:val="a5"/>
        <w:numPr>
          <w:ilvl w:val="0"/>
          <w:numId w:val="18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C1">
        <w:rPr>
          <w:rFonts w:ascii="Times New Roman" w:hAnsi="Times New Roman" w:cs="Times New Roman"/>
          <w:sz w:val="28"/>
          <w:szCs w:val="28"/>
        </w:rPr>
        <w:t>Арес                                                     а) сова</w:t>
      </w:r>
    </w:p>
    <w:p w:rsidR="00ED6962" w:rsidRPr="00F667C1" w:rsidRDefault="00ED6962" w:rsidP="00F667C1">
      <w:pPr>
        <w:pStyle w:val="a5"/>
        <w:numPr>
          <w:ilvl w:val="0"/>
          <w:numId w:val="18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C1">
        <w:rPr>
          <w:rFonts w:ascii="Times New Roman" w:hAnsi="Times New Roman" w:cs="Times New Roman"/>
          <w:sz w:val="28"/>
          <w:szCs w:val="28"/>
        </w:rPr>
        <w:t>Зевс                                                      б) павлин</w:t>
      </w:r>
    </w:p>
    <w:p w:rsidR="00ED6962" w:rsidRPr="00F667C1" w:rsidRDefault="00ED6962" w:rsidP="00F667C1">
      <w:pPr>
        <w:pStyle w:val="a5"/>
        <w:numPr>
          <w:ilvl w:val="0"/>
          <w:numId w:val="18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C1">
        <w:rPr>
          <w:rFonts w:ascii="Times New Roman" w:hAnsi="Times New Roman" w:cs="Times New Roman"/>
          <w:sz w:val="28"/>
          <w:szCs w:val="28"/>
        </w:rPr>
        <w:t>Афродита                                            в) лебедь</w:t>
      </w:r>
    </w:p>
    <w:p w:rsidR="00ED6962" w:rsidRPr="00F667C1" w:rsidRDefault="00ED6962" w:rsidP="00F667C1">
      <w:pPr>
        <w:pStyle w:val="a5"/>
        <w:numPr>
          <w:ilvl w:val="0"/>
          <w:numId w:val="18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C1">
        <w:rPr>
          <w:rFonts w:ascii="Times New Roman" w:hAnsi="Times New Roman" w:cs="Times New Roman"/>
          <w:sz w:val="28"/>
          <w:szCs w:val="28"/>
        </w:rPr>
        <w:t>Аполлон                                               г) воробей</w:t>
      </w:r>
    </w:p>
    <w:p w:rsidR="00ED6962" w:rsidRPr="00F667C1" w:rsidRDefault="00ED6962" w:rsidP="00F667C1">
      <w:pPr>
        <w:pStyle w:val="a5"/>
        <w:numPr>
          <w:ilvl w:val="0"/>
          <w:numId w:val="18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C1">
        <w:rPr>
          <w:rFonts w:ascii="Times New Roman" w:hAnsi="Times New Roman" w:cs="Times New Roman"/>
          <w:sz w:val="28"/>
          <w:szCs w:val="28"/>
        </w:rPr>
        <w:t xml:space="preserve">Гера                                                        </w:t>
      </w:r>
      <w:proofErr w:type="spellStart"/>
      <w:r w:rsidRPr="00F667C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667C1">
        <w:rPr>
          <w:rFonts w:ascii="Times New Roman" w:hAnsi="Times New Roman" w:cs="Times New Roman"/>
          <w:sz w:val="28"/>
          <w:szCs w:val="28"/>
        </w:rPr>
        <w:t xml:space="preserve">) орёл   </w:t>
      </w:r>
    </w:p>
    <w:p w:rsidR="00ED6962" w:rsidRPr="00F667C1" w:rsidRDefault="00ED6962" w:rsidP="00F667C1">
      <w:pPr>
        <w:pStyle w:val="a5"/>
        <w:numPr>
          <w:ilvl w:val="0"/>
          <w:numId w:val="18"/>
        </w:num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67C1">
        <w:rPr>
          <w:rFonts w:ascii="Times New Roman" w:hAnsi="Times New Roman" w:cs="Times New Roman"/>
          <w:sz w:val="28"/>
          <w:szCs w:val="28"/>
        </w:rPr>
        <w:t>Афина                                                    е) коршун</w:t>
      </w:r>
    </w:p>
    <w:p w:rsidR="002666E7" w:rsidRPr="00F667C1" w:rsidRDefault="002666E7" w:rsidP="00F667C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333333"/>
          <w:sz w:val="28"/>
          <w:szCs w:val="28"/>
        </w:rPr>
      </w:pPr>
    </w:p>
    <w:p w:rsidR="003828E8" w:rsidRPr="00F667C1" w:rsidRDefault="002666E7" w:rsidP="00F667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7C1">
        <w:rPr>
          <w:color w:val="000000"/>
          <w:sz w:val="28"/>
          <w:szCs w:val="28"/>
        </w:rPr>
        <w:t>Что главное в уроке?</w:t>
      </w:r>
    </w:p>
    <w:p w:rsidR="002666E7" w:rsidRPr="00F667C1" w:rsidRDefault="002666E7" w:rsidP="00F667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7C1">
        <w:rPr>
          <w:color w:val="000000"/>
          <w:sz w:val="28"/>
          <w:szCs w:val="28"/>
        </w:rPr>
        <w:t xml:space="preserve">Каждый учитель имеет на этот счет свое, совершенно твердое мнение. Для одних успех обеспечивается эффектным началом, буквально захватывающим учеников сразу с появлением учителя. Для других, наоборот, гораздо важнее подведение итогов, обсуждение </w:t>
      </w:r>
      <w:proofErr w:type="gramStart"/>
      <w:r w:rsidRPr="00F667C1">
        <w:rPr>
          <w:color w:val="000000"/>
          <w:sz w:val="28"/>
          <w:szCs w:val="28"/>
        </w:rPr>
        <w:t>достигнутого</w:t>
      </w:r>
      <w:proofErr w:type="gramEnd"/>
      <w:r w:rsidRPr="00F667C1">
        <w:rPr>
          <w:color w:val="000000"/>
          <w:sz w:val="28"/>
          <w:szCs w:val="28"/>
        </w:rPr>
        <w:t>. Для третьих – объяснение, для четвертых – опрос и т.д. Времена, когда учителя заставляли придерживаться жестких и однозначных требований по организации урока миновали.</w:t>
      </w:r>
    </w:p>
    <w:p w:rsidR="002666E7" w:rsidRPr="00F667C1" w:rsidRDefault="002666E7" w:rsidP="00F667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7C1">
        <w:rPr>
          <w:color w:val="000000"/>
          <w:sz w:val="28"/>
          <w:szCs w:val="28"/>
        </w:rPr>
        <w:t> Время «готовых» уроков постепенно отходит.</w:t>
      </w:r>
    </w:p>
    <w:p w:rsidR="002666E7" w:rsidRPr="00F667C1" w:rsidRDefault="002666E7" w:rsidP="00F667C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67C1">
        <w:rPr>
          <w:color w:val="000000"/>
          <w:sz w:val="28"/>
          <w:szCs w:val="28"/>
        </w:rPr>
        <w:t xml:space="preserve">Новизна современного российского образования требует личностного начала учителя, которое позволяет ему либо </w:t>
      </w:r>
      <w:proofErr w:type="spellStart"/>
      <w:r w:rsidRPr="00F667C1">
        <w:rPr>
          <w:color w:val="000000"/>
          <w:sz w:val="28"/>
          <w:szCs w:val="28"/>
        </w:rPr>
        <w:t>урочить</w:t>
      </w:r>
      <w:proofErr w:type="spellEnd"/>
      <w:r w:rsidRPr="00F667C1">
        <w:rPr>
          <w:color w:val="000000"/>
          <w:sz w:val="28"/>
          <w:szCs w:val="28"/>
        </w:rPr>
        <w:t>, наполняя учеников знаниями умениями и навыками, либо давать урок, развивая понимание этих знаний, умений, навыков, создавая условия для порождения их ценностей и смыслов.</w:t>
      </w:r>
    </w:p>
    <w:p w:rsidR="002666E7" w:rsidRPr="00F667C1" w:rsidRDefault="002666E7" w:rsidP="0054586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667C1">
        <w:rPr>
          <w:color w:val="000000"/>
          <w:sz w:val="28"/>
          <w:szCs w:val="28"/>
        </w:rPr>
        <w:t>       Учитель, его отношение к учебному процессу, его творчество и профессионализм, его желание раскрыть способности каждого ребенка – вот это всё и есть главный ресурс, без которого новые  требования   ФГОС  к организации учебно-воспитательного процесса в школе не могут существовать.  </w:t>
      </w:r>
      <w:r w:rsidRPr="00F667C1">
        <w:rPr>
          <w:color w:val="000000"/>
          <w:sz w:val="28"/>
          <w:szCs w:val="28"/>
        </w:rPr>
        <w:br/>
        <w:t>           Много зависит от желания и характера учителя и от уровня его профессиональной подготовки. Если человек сам по себе открыт для нового и не боится перемен, начать делать первые уверенные шаги в новых условиях он сможет в более сжатые сроки. </w:t>
      </w:r>
      <w:r w:rsidRPr="00F667C1">
        <w:rPr>
          <w:color w:val="000000"/>
          <w:sz w:val="28"/>
          <w:szCs w:val="28"/>
        </w:rPr>
        <w:br/>
        <w:t>          Учителя смогут реализовать новый стандарт без проблем, в основном за счет своего умения быстро перестраиваться.</w:t>
      </w:r>
      <w:r w:rsidRPr="00F667C1">
        <w:rPr>
          <w:color w:val="000000"/>
          <w:sz w:val="28"/>
          <w:szCs w:val="28"/>
        </w:rPr>
        <w:br/>
      </w:r>
    </w:p>
    <w:p w:rsidR="00D242B5" w:rsidRPr="00F667C1" w:rsidRDefault="005B0082" w:rsidP="00F667C1">
      <w:pPr>
        <w:shd w:val="clear" w:color="auto" w:fill="FFFFFF"/>
        <w:tabs>
          <w:tab w:val="left" w:pos="300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67C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B04A1F" w:rsidRPr="00F667C1" w:rsidRDefault="00B04A1F" w:rsidP="00F667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04A1F" w:rsidRPr="00F667C1" w:rsidSect="00B04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386B"/>
    <w:multiLevelType w:val="hybridMultilevel"/>
    <w:tmpl w:val="880E0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967A2"/>
    <w:multiLevelType w:val="multilevel"/>
    <w:tmpl w:val="E7FE88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9316D2"/>
    <w:multiLevelType w:val="multilevel"/>
    <w:tmpl w:val="5A0CE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720517"/>
    <w:multiLevelType w:val="multilevel"/>
    <w:tmpl w:val="C310F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2B500A"/>
    <w:multiLevelType w:val="hybridMultilevel"/>
    <w:tmpl w:val="647A3078"/>
    <w:lvl w:ilvl="0" w:tplc="5FDACAD8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26FB3146"/>
    <w:multiLevelType w:val="multilevel"/>
    <w:tmpl w:val="1FC29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444C27"/>
    <w:multiLevelType w:val="multilevel"/>
    <w:tmpl w:val="5AA85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F07336"/>
    <w:multiLevelType w:val="hybridMultilevel"/>
    <w:tmpl w:val="0AF6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83E48"/>
    <w:multiLevelType w:val="hybridMultilevel"/>
    <w:tmpl w:val="D5F84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D7EC9"/>
    <w:multiLevelType w:val="multilevel"/>
    <w:tmpl w:val="97762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B74AC0"/>
    <w:multiLevelType w:val="multilevel"/>
    <w:tmpl w:val="BF6AE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9B5C8E"/>
    <w:multiLevelType w:val="multilevel"/>
    <w:tmpl w:val="DCA41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FA1223"/>
    <w:multiLevelType w:val="multilevel"/>
    <w:tmpl w:val="0234F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836CA3"/>
    <w:multiLevelType w:val="multilevel"/>
    <w:tmpl w:val="D24A0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9C5FC4"/>
    <w:multiLevelType w:val="multilevel"/>
    <w:tmpl w:val="1B46C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E16AB9"/>
    <w:multiLevelType w:val="hybridMultilevel"/>
    <w:tmpl w:val="A1D85520"/>
    <w:lvl w:ilvl="0" w:tplc="813A20E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>
    <w:nsid w:val="632D0EF9"/>
    <w:multiLevelType w:val="hybridMultilevel"/>
    <w:tmpl w:val="E4ECE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711D9"/>
    <w:multiLevelType w:val="multilevel"/>
    <w:tmpl w:val="025AA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BA5ACE"/>
    <w:multiLevelType w:val="hybridMultilevel"/>
    <w:tmpl w:val="00FE673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10"/>
  </w:num>
  <w:num w:numId="5">
    <w:abstractNumId w:val="13"/>
  </w:num>
  <w:num w:numId="6">
    <w:abstractNumId w:val="6"/>
  </w:num>
  <w:num w:numId="7">
    <w:abstractNumId w:val="2"/>
  </w:num>
  <w:num w:numId="8">
    <w:abstractNumId w:val="5"/>
  </w:num>
  <w:num w:numId="9">
    <w:abstractNumId w:val="14"/>
  </w:num>
  <w:num w:numId="10">
    <w:abstractNumId w:val="9"/>
  </w:num>
  <w:num w:numId="11">
    <w:abstractNumId w:val="12"/>
  </w:num>
  <w:num w:numId="12">
    <w:abstractNumId w:val="0"/>
  </w:num>
  <w:num w:numId="13">
    <w:abstractNumId w:val="8"/>
  </w:num>
  <w:num w:numId="14">
    <w:abstractNumId w:val="15"/>
  </w:num>
  <w:num w:numId="15">
    <w:abstractNumId w:val="4"/>
  </w:num>
  <w:num w:numId="16">
    <w:abstractNumId w:val="7"/>
  </w:num>
  <w:num w:numId="17">
    <w:abstractNumId w:val="18"/>
  </w:num>
  <w:num w:numId="18">
    <w:abstractNumId w:val="16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242B5"/>
    <w:rsid w:val="000256CD"/>
    <w:rsid w:val="000F5BCA"/>
    <w:rsid w:val="0014711D"/>
    <w:rsid w:val="00187E33"/>
    <w:rsid w:val="001D7F3F"/>
    <w:rsid w:val="002666E7"/>
    <w:rsid w:val="002E2AF4"/>
    <w:rsid w:val="002E6B97"/>
    <w:rsid w:val="003206D3"/>
    <w:rsid w:val="00381E50"/>
    <w:rsid w:val="003828E8"/>
    <w:rsid w:val="003A477F"/>
    <w:rsid w:val="00453A2C"/>
    <w:rsid w:val="004557E8"/>
    <w:rsid w:val="00530D3B"/>
    <w:rsid w:val="00545860"/>
    <w:rsid w:val="005B0082"/>
    <w:rsid w:val="00622DF4"/>
    <w:rsid w:val="006332F0"/>
    <w:rsid w:val="006D0CFB"/>
    <w:rsid w:val="00776CF0"/>
    <w:rsid w:val="007A2AC6"/>
    <w:rsid w:val="007C1992"/>
    <w:rsid w:val="00825BF0"/>
    <w:rsid w:val="00851087"/>
    <w:rsid w:val="00876981"/>
    <w:rsid w:val="0090118C"/>
    <w:rsid w:val="009B26AF"/>
    <w:rsid w:val="00A94611"/>
    <w:rsid w:val="00B04A1F"/>
    <w:rsid w:val="00B531BC"/>
    <w:rsid w:val="00CE7061"/>
    <w:rsid w:val="00D242B5"/>
    <w:rsid w:val="00D27E5D"/>
    <w:rsid w:val="00E16B77"/>
    <w:rsid w:val="00ED6962"/>
    <w:rsid w:val="00F667C1"/>
    <w:rsid w:val="00FF0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42B5"/>
    <w:rPr>
      <w:b/>
      <w:bCs/>
    </w:rPr>
  </w:style>
  <w:style w:type="paragraph" w:customStyle="1" w:styleId="text-right">
    <w:name w:val="text-right"/>
    <w:basedOn w:val="a"/>
    <w:rsid w:val="00D2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6962"/>
    <w:pPr>
      <w:spacing w:line="360" w:lineRule="auto"/>
      <w:ind w:left="720"/>
      <w:contextualSpacing/>
    </w:pPr>
  </w:style>
  <w:style w:type="table" w:styleId="a6">
    <w:name w:val="Table Grid"/>
    <w:basedOn w:val="a1"/>
    <w:uiPriority w:val="59"/>
    <w:rsid w:val="00ED69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81681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6907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4892">
                  <w:blockQuote w:val="1"/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2490</Words>
  <Characters>14194</Characters>
  <Application>Microsoft Office Word</Application>
  <DocSecurity>0</DocSecurity>
  <Lines>118</Lines>
  <Paragraphs>33</Paragraphs>
  <ScaleCrop>false</ScaleCrop>
  <Company>Reanimator Extreme Edition</Company>
  <LinksUpToDate>false</LinksUpToDate>
  <CharactersWithSpaces>16651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82</cp:revision>
  <dcterms:created xsi:type="dcterms:W3CDTF">2020-02-04T14:49:00Z</dcterms:created>
  <dcterms:modified xsi:type="dcterms:W3CDTF">2020-02-04T16:13:00Z</dcterms:modified>
</cp:coreProperties>
</file>