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5DDA" w:rsidRDefault="008D6E67" w:rsidP="008D6E67">
      <w:pPr>
        <w:spacing w:after="0" w:line="240" w:lineRule="auto"/>
        <w:jc w:val="both"/>
        <w:rPr>
          <w:rFonts w:ascii="Times New Roman" w:eastAsia="Times New Roman" w:hAnsi="Times New Roman" w:cs="Times New Roman"/>
          <w:b/>
          <w:bCs/>
          <w:color w:val="222222"/>
          <w:sz w:val="24"/>
          <w:szCs w:val="24"/>
          <w:u w:val="single"/>
          <w:lang w:eastAsia="ru-RU"/>
        </w:rPr>
      </w:pPr>
      <w:r w:rsidRPr="008D6E67">
        <w:rPr>
          <w:rFonts w:ascii="Arial" w:eastAsia="Times New Roman" w:hAnsi="Arial" w:cs="Arial"/>
          <w:b/>
          <w:bCs/>
          <w:color w:val="222222"/>
          <w:sz w:val="21"/>
          <w:szCs w:val="21"/>
          <w:lang w:eastAsia="ru-RU"/>
        </w:rPr>
        <w:br/>
      </w:r>
      <w:r w:rsidR="00344132">
        <w:rPr>
          <w:rFonts w:ascii="Times New Roman" w:eastAsia="Times New Roman" w:hAnsi="Times New Roman" w:cs="Times New Roman"/>
          <w:b/>
          <w:bCs/>
          <w:color w:val="222222"/>
          <w:sz w:val="24"/>
          <w:szCs w:val="24"/>
          <w:u w:val="single"/>
          <w:lang w:eastAsia="ru-RU"/>
        </w:rPr>
        <w:t>Изменения в ОГЭ по биологии в 2021 году.</w:t>
      </w:r>
    </w:p>
    <w:p w:rsidR="00344132" w:rsidRDefault="00344132" w:rsidP="00344132">
      <w:pPr>
        <w:spacing w:after="0" w:line="240" w:lineRule="auto"/>
        <w:ind w:left="-142"/>
        <w:jc w:val="both"/>
        <w:rPr>
          <w:rFonts w:ascii="Times New Roman" w:eastAsia="Times New Roman" w:hAnsi="Times New Roman" w:cs="Times New Roman"/>
          <w:bCs/>
          <w:color w:val="222222"/>
          <w:sz w:val="24"/>
          <w:szCs w:val="24"/>
          <w:lang w:eastAsia="ru-RU"/>
        </w:rPr>
      </w:pPr>
      <w:r>
        <w:rPr>
          <w:rFonts w:ascii="Times New Roman" w:eastAsia="Times New Roman" w:hAnsi="Times New Roman" w:cs="Times New Roman"/>
          <w:bCs/>
          <w:color w:val="222222"/>
          <w:sz w:val="24"/>
          <w:szCs w:val="24"/>
          <w:lang w:eastAsia="ru-RU"/>
        </w:rPr>
        <w:t xml:space="preserve">  В 1 части всего 24 задания (уменьшилось количество заданий на 2)</w:t>
      </w:r>
    </w:p>
    <w:p w:rsidR="00344132" w:rsidRPr="00344132" w:rsidRDefault="00344132" w:rsidP="008D6E67">
      <w:pPr>
        <w:spacing w:after="0" w:line="240" w:lineRule="auto"/>
        <w:jc w:val="both"/>
        <w:rPr>
          <w:rFonts w:ascii="Times New Roman" w:eastAsia="Times New Roman" w:hAnsi="Times New Roman" w:cs="Times New Roman"/>
          <w:bCs/>
          <w:color w:val="222222"/>
          <w:sz w:val="24"/>
          <w:szCs w:val="24"/>
          <w:lang w:eastAsia="ru-RU"/>
        </w:rPr>
      </w:pPr>
      <w:r>
        <w:rPr>
          <w:rFonts w:ascii="Times New Roman" w:eastAsia="Times New Roman" w:hAnsi="Times New Roman" w:cs="Times New Roman"/>
          <w:bCs/>
          <w:color w:val="222222"/>
          <w:sz w:val="24"/>
          <w:szCs w:val="24"/>
          <w:lang w:eastAsia="ru-RU"/>
        </w:rPr>
        <w:t>Во 2 части – 5 заданий (добавилось 1 новое задание – линия 24, расширился перечень позиций).</w:t>
      </w:r>
    </w:p>
    <w:p w:rsidR="00845DDA" w:rsidRPr="00344132" w:rsidRDefault="00344132" w:rsidP="008D6E67">
      <w:pPr>
        <w:spacing w:after="0" w:line="240" w:lineRule="auto"/>
        <w:jc w:val="both"/>
        <w:rPr>
          <w:rFonts w:ascii="Times New Roman" w:eastAsia="Times New Roman" w:hAnsi="Times New Roman" w:cs="Times New Roman"/>
          <w:bCs/>
          <w:color w:val="222222"/>
          <w:sz w:val="24"/>
          <w:szCs w:val="24"/>
          <w:lang w:eastAsia="ru-RU"/>
        </w:rPr>
      </w:pPr>
      <w:r w:rsidRPr="00344132">
        <w:rPr>
          <w:rFonts w:ascii="Times New Roman" w:eastAsia="Times New Roman" w:hAnsi="Times New Roman" w:cs="Times New Roman"/>
          <w:b/>
          <w:bCs/>
          <w:color w:val="222222"/>
          <w:sz w:val="24"/>
          <w:szCs w:val="24"/>
          <w:lang w:eastAsia="ru-RU"/>
        </w:rPr>
        <w:t xml:space="preserve">    Таким образом, </w:t>
      </w:r>
      <w:r>
        <w:rPr>
          <w:rFonts w:ascii="Times New Roman" w:eastAsia="Times New Roman" w:hAnsi="Times New Roman" w:cs="Times New Roman"/>
          <w:bCs/>
          <w:color w:val="222222"/>
          <w:sz w:val="24"/>
          <w:szCs w:val="24"/>
          <w:lang w:eastAsia="ru-RU"/>
        </w:rPr>
        <w:t>сократилось общее количество заданий. Теперь их 29, а не 30!</w:t>
      </w:r>
    </w:p>
    <w:p w:rsidR="00845DDA" w:rsidRDefault="00344132" w:rsidP="008D6E67">
      <w:pPr>
        <w:spacing w:after="0" w:line="240" w:lineRule="auto"/>
        <w:jc w:val="both"/>
        <w:rPr>
          <w:rFonts w:ascii="Times New Roman" w:eastAsia="Times New Roman" w:hAnsi="Times New Roman" w:cs="Times New Roman"/>
          <w:bCs/>
          <w:color w:val="222222"/>
          <w:sz w:val="24"/>
          <w:szCs w:val="24"/>
          <w:lang w:eastAsia="ru-RU"/>
        </w:rPr>
      </w:pPr>
      <w:r>
        <w:rPr>
          <w:rFonts w:ascii="Times New Roman" w:eastAsia="Times New Roman" w:hAnsi="Times New Roman" w:cs="Times New Roman"/>
          <w:b/>
          <w:bCs/>
          <w:color w:val="222222"/>
          <w:sz w:val="24"/>
          <w:szCs w:val="24"/>
          <w:u w:val="single"/>
          <w:lang w:eastAsia="ru-RU"/>
        </w:rPr>
        <w:t xml:space="preserve">Всего за работу можно получить 45 баллов </w:t>
      </w:r>
      <w:r w:rsidRPr="00344132">
        <w:rPr>
          <w:rFonts w:ascii="Times New Roman" w:eastAsia="Times New Roman" w:hAnsi="Times New Roman" w:cs="Times New Roman"/>
          <w:bCs/>
          <w:color w:val="222222"/>
          <w:sz w:val="24"/>
          <w:szCs w:val="24"/>
          <w:lang w:eastAsia="ru-RU"/>
        </w:rPr>
        <w:t>(32 балла – за 1 часть, 13 баллов –за 2 часть)</w:t>
      </w:r>
    </w:p>
    <w:p w:rsidR="00344132" w:rsidRDefault="00344132" w:rsidP="008D6E67">
      <w:pPr>
        <w:spacing w:after="0" w:line="240" w:lineRule="auto"/>
        <w:jc w:val="both"/>
        <w:rPr>
          <w:rFonts w:ascii="Times New Roman" w:eastAsia="Times New Roman" w:hAnsi="Times New Roman" w:cs="Times New Roman"/>
          <w:bCs/>
          <w:color w:val="222222"/>
          <w:sz w:val="24"/>
          <w:szCs w:val="24"/>
          <w:lang w:eastAsia="ru-RU"/>
        </w:rPr>
      </w:pPr>
      <w:r>
        <w:rPr>
          <w:rFonts w:ascii="Times New Roman" w:eastAsia="Times New Roman" w:hAnsi="Times New Roman" w:cs="Times New Roman"/>
          <w:bCs/>
          <w:color w:val="222222"/>
          <w:sz w:val="24"/>
          <w:szCs w:val="24"/>
          <w:lang w:eastAsia="ru-RU"/>
        </w:rPr>
        <w:t>Задания 1-17 оцениваются в 1 балл</w:t>
      </w:r>
    </w:p>
    <w:p w:rsidR="00344132" w:rsidRDefault="00344132" w:rsidP="008D6E67">
      <w:pPr>
        <w:spacing w:after="0" w:line="240" w:lineRule="auto"/>
        <w:jc w:val="both"/>
        <w:rPr>
          <w:rFonts w:ascii="Times New Roman" w:eastAsia="Times New Roman" w:hAnsi="Times New Roman" w:cs="Times New Roman"/>
          <w:bCs/>
          <w:color w:val="222222"/>
          <w:sz w:val="24"/>
          <w:szCs w:val="24"/>
          <w:lang w:eastAsia="ru-RU"/>
        </w:rPr>
      </w:pPr>
      <w:r>
        <w:rPr>
          <w:rFonts w:ascii="Times New Roman" w:eastAsia="Times New Roman" w:hAnsi="Times New Roman" w:cs="Times New Roman"/>
          <w:bCs/>
          <w:color w:val="222222"/>
          <w:sz w:val="24"/>
          <w:szCs w:val="24"/>
          <w:lang w:eastAsia="ru-RU"/>
        </w:rPr>
        <w:t>Задания 18-23 оцениваются в 2 балла</w:t>
      </w:r>
    </w:p>
    <w:p w:rsidR="00344132" w:rsidRPr="00344132" w:rsidRDefault="00344132" w:rsidP="008D6E67">
      <w:pPr>
        <w:spacing w:after="0" w:line="240" w:lineRule="auto"/>
        <w:jc w:val="both"/>
        <w:rPr>
          <w:rFonts w:ascii="Times New Roman" w:eastAsia="Times New Roman" w:hAnsi="Times New Roman" w:cs="Times New Roman"/>
          <w:bCs/>
          <w:color w:val="222222"/>
          <w:sz w:val="24"/>
          <w:szCs w:val="24"/>
          <w:lang w:eastAsia="ru-RU"/>
        </w:rPr>
      </w:pPr>
      <w:r>
        <w:rPr>
          <w:rFonts w:ascii="Times New Roman" w:eastAsia="Times New Roman" w:hAnsi="Times New Roman" w:cs="Times New Roman"/>
          <w:bCs/>
          <w:color w:val="222222"/>
          <w:sz w:val="24"/>
          <w:szCs w:val="24"/>
          <w:lang w:eastAsia="ru-RU"/>
        </w:rPr>
        <w:t>Задания 25-29 выполняются в бланках № 2, проверяются экспертами</w:t>
      </w:r>
    </w:p>
    <w:p w:rsidR="00845DDA" w:rsidRDefault="00845DDA" w:rsidP="008D6E67">
      <w:pPr>
        <w:spacing w:after="0" w:line="240" w:lineRule="auto"/>
        <w:jc w:val="both"/>
        <w:rPr>
          <w:rFonts w:ascii="Times New Roman" w:eastAsia="Times New Roman" w:hAnsi="Times New Roman" w:cs="Times New Roman"/>
          <w:b/>
          <w:bCs/>
          <w:color w:val="222222"/>
          <w:sz w:val="24"/>
          <w:szCs w:val="24"/>
          <w:u w:val="single"/>
          <w:lang w:eastAsia="ru-RU"/>
        </w:rPr>
      </w:pPr>
    </w:p>
    <w:p w:rsidR="00344132" w:rsidRDefault="00344132" w:rsidP="00344132">
      <w:pPr>
        <w:spacing w:after="0" w:line="240" w:lineRule="auto"/>
        <w:jc w:val="center"/>
        <w:rPr>
          <w:rFonts w:ascii="Times New Roman" w:eastAsia="Times New Roman" w:hAnsi="Times New Roman" w:cs="Times New Roman"/>
          <w:b/>
          <w:bCs/>
          <w:color w:val="222222"/>
          <w:sz w:val="24"/>
          <w:szCs w:val="24"/>
          <w:u w:val="single"/>
          <w:lang w:eastAsia="ru-RU"/>
        </w:rPr>
      </w:pPr>
      <w:r>
        <w:rPr>
          <w:rFonts w:ascii="Times New Roman" w:eastAsia="Times New Roman" w:hAnsi="Times New Roman" w:cs="Times New Roman"/>
          <w:b/>
          <w:bCs/>
          <w:color w:val="222222"/>
          <w:sz w:val="24"/>
          <w:szCs w:val="24"/>
          <w:u w:val="single"/>
          <w:lang w:eastAsia="ru-RU"/>
        </w:rPr>
        <w:t>Анализ типологии заданий ОГЭ</w:t>
      </w:r>
    </w:p>
    <w:p w:rsidR="00344132" w:rsidRDefault="00344132" w:rsidP="008D6E67">
      <w:pPr>
        <w:spacing w:after="0" w:line="240" w:lineRule="auto"/>
        <w:jc w:val="both"/>
        <w:rPr>
          <w:rFonts w:ascii="Times New Roman" w:eastAsia="Times New Roman" w:hAnsi="Times New Roman" w:cs="Times New Roman"/>
          <w:b/>
          <w:bCs/>
          <w:color w:val="222222"/>
          <w:sz w:val="24"/>
          <w:szCs w:val="24"/>
          <w:u w:val="single"/>
          <w:lang w:eastAsia="ru-RU"/>
        </w:rPr>
      </w:pPr>
    </w:p>
    <w:p w:rsidR="008D6E67" w:rsidRPr="008D6E67" w:rsidRDefault="008D6E67" w:rsidP="008D6E67">
      <w:pPr>
        <w:spacing w:after="0" w:line="240" w:lineRule="auto"/>
        <w:jc w:val="both"/>
        <w:rPr>
          <w:rFonts w:ascii="Times New Roman" w:eastAsia="Times New Roman" w:hAnsi="Times New Roman" w:cs="Times New Roman"/>
          <w:sz w:val="24"/>
          <w:szCs w:val="24"/>
          <w:lang w:eastAsia="ru-RU"/>
        </w:rPr>
      </w:pPr>
      <w:r w:rsidRPr="008D6E67">
        <w:rPr>
          <w:rFonts w:ascii="Times New Roman" w:eastAsia="Times New Roman" w:hAnsi="Times New Roman" w:cs="Times New Roman"/>
          <w:b/>
          <w:bCs/>
          <w:color w:val="222222"/>
          <w:sz w:val="24"/>
          <w:szCs w:val="24"/>
          <w:u w:val="single"/>
          <w:lang w:eastAsia="ru-RU"/>
        </w:rPr>
        <w:t>Задание 1</w:t>
      </w:r>
      <w:r w:rsidRPr="008D6E67">
        <w:rPr>
          <w:rFonts w:ascii="Times New Roman" w:eastAsia="Times New Roman" w:hAnsi="Times New Roman" w:cs="Times New Roman"/>
          <w:color w:val="222222"/>
          <w:sz w:val="24"/>
          <w:szCs w:val="24"/>
          <w:shd w:val="clear" w:color="auto" w:fill="FFFFFF"/>
          <w:lang w:eastAsia="ru-RU"/>
        </w:rPr>
        <w:t> имеет повышенный уровень сложности. Оно проверяет умение выпускника определять признаки биологических объектов разных уровней организации. Это задание содержит рисунок или фотографию. Анализ того, что изображено на этом рисунке или фотографии, позволит ученику определить искомый признак. Можно предложить учителям биологии сделать карточки с алгоритмом анализа рисунка. Готовый образец карточки смотрите в примере ниже.</w:t>
      </w:r>
      <w:r w:rsidRPr="008D6E67">
        <w:rPr>
          <w:rFonts w:ascii="Times New Roman" w:eastAsia="Times New Roman" w:hAnsi="Times New Roman" w:cs="Times New Roman"/>
          <w:color w:val="222222"/>
          <w:sz w:val="24"/>
          <w:szCs w:val="24"/>
          <w:lang w:eastAsia="ru-RU"/>
        </w:rPr>
        <w:br/>
      </w:r>
    </w:p>
    <w:p w:rsidR="008D6E67" w:rsidRDefault="008D6E67" w:rsidP="008D6E67">
      <w:pPr>
        <w:spacing w:after="150" w:line="240" w:lineRule="auto"/>
        <w:rPr>
          <w:rFonts w:ascii="Arial" w:eastAsia="Times New Roman" w:hAnsi="Arial" w:cs="Arial"/>
          <w:color w:val="222222"/>
          <w:sz w:val="21"/>
          <w:szCs w:val="21"/>
          <w:lang w:eastAsia="ru-RU"/>
        </w:rPr>
      </w:pPr>
    </w:p>
    <w:p w:rsidR="008D6E67" w:rsidRPr="008D6E67" w:rsidRDefault="008D6E67" w:rsidP="008D6E67">
      <w:pPr>
        <w:spacing w:after="0" w:line="240" w:lineRule="auto"/>
        <w:outlineLvl w:val="2"/>
        <w:rPr>
          <w:rFonts w:ascii="Arial" w:eastAsia="Times New Roman" w:hAnsi="Arial" w:cs="Arial"/>
          <w:b/>
          <w:bCs/>
          <w:caps/>
          <w:color w:val="222222"/>
          <w:spacing w:val="17"/>
          <w:sz w:val="21"/>
          <w:szCs w:val="21"/>
          <w:lang w:eastAsia="ru-RU"/>
        </w:rPr>
      </w:pPr>
      <w:r w:rsidRPr="008D6E67">
        <w:rPr>
          <w:rFonts w:ascii="Arial" w:eastAsia="Times New Roman" w:hAnsi="Arial" w:cs="Arial"/>
          <w:b/>
          <w:bCs/>
          <w:caps/>
          <w:color w:val="222222"/>
          <w:spacing w:val="17"/>
          <w:sz w:val="21"/>
          <w:szCs w:val="21"/>
          <w:lang w:eastAsia="ru-RU"/>
        </w:rPr>
        <w:t>ПРИМЕР</w:t>
      </w:r>
    </w:p>
    <w:p w:rsidR="008D6E67" w:rsidRPr="008D6E67" w:rsidRDefault="008D6E67" w:rsidP="008D6E67">
      <w:pPr>
        <w:spacing w:before="100" w:beforeAutospacing="1" w:after="100" w:afterAutospacing="1" w:line="240" w:lineRule="auto"/>
        <w:rPr>
          <w:rFonts w:ascii="Arial" w:eastAsia="Times New Roman" w:hAnsi="Arial" w:cs="Arial"/>
          <w:b/>
          <w:bCs/>
          <w:color w:val="222222"/>
          <w:sz w:val="24"/>
          <w:szCs w:val="24"/>
          <w:lang w:eastAsia="ru-RU"/>
        </w:rPr>
      </w:pPr>
      <w:r w:rsidRPr="008D6E67">
        <w:rPr>
          <w:rFonts w:ascii="Arial" w:eastAsia="Times New Roman" w:hAnsi="Arial" w:cs="Arial"/>
          <w:b/>
          <w:bCs/>
          <w:color w:val="222222"/>
          <w:sz w:val="24"/>
          <w:szCs w:val="24"/>
          <w:lang w:eastAsia="ru-RU"/>
        </w:rPr>
        <w:t>Общий алгоритм решения задания 1</w:t>
      </w:r>
    </w:p>
    <w:p w:rsidR="008D6E67" w:rsidRPr="008D6E67" w:rsidRDefault="008D6E67" w:rsidP="008D6E67">
      <w:pPr>
        <w:numPr>
          <w:ilvl w:val="0"/>
          <w:numId w:val="1"/>
        </w:numPr>
        <w:spacing w:after="0" w:line="240" w:lineRule="auto"/>
        <w:ind w:left="0"/>
        <w:rPr>
          <w:rFonts w:ascii="Arial" w:eastAsia="Times New Roman" w:hAnsi="Arial" w:cs="Arial"/>
          <w:color w:val="222222"/>
          <w:sz w:val="21"/>
          <w:szCs w:val="21"/>
          <w:lang w:eastAsia="ru-RU"/>
        </w:rPr>
      </w:pPr>
      <w:r w:rsidRPr="008D6E67">
        <w:rPr>
          <w:rFonts w:ascii="Arial" w:eastAsia="Times New Roman" w:hAnsi="Arial" w:cs="Arial"/>
          <w:color w:val="222222"/>
          <w:sz w:val="21"/>
          <w:szCs w:val="21"/>
          <w:lang w:eastAsia="ru-RU"/>
        </w:rPr>
        <w:t>Какие объекты/события изображены на рисунке?</w:t>
      </w:r>
    </w:p>
    <w:p w:rsidR="008D6E67" w:rsidRPr="008D6E67" w:rsidRDefault="008D6E67" w:rsidP="008D6E67">
      <w:pPr>
        <w:numPr>
          <w:ilvl w:val="0"/>
          <w:numId w:val="1"/>
        </w:numPr>
        <w:spacing w:after="0" w:line="240" w:lineRule="auto"/>
        <w:ind w:left="0"/>
        <w:rPr>
          <w:rFonts w:ascii="Arial" w:eastAsia="Times New Roman" w:hAnsi="Arial" w:cs="Arial"/>
          <w:color w:val="222222"/>
          <w:sz w:val="21"/>
          <w:szCs w:val="21"/>
          <w:lang w:eastAsia="ru-RU"/>
        </w:rPr>
      </w:pPr>
      <w:r w:rsidRPr="008D6E67">
        <w:rPr>
          <w:rFonts w:ascii="Arial" w:eastAsia="Times New Roman" w:hAnsi="Arial" w:cs="Arial"/>
          <w:color w:val="222222"/>
          <w:sz w:val="21"/>
          <w:szCs w:val="21"/>
          <w:lang w:eastAsia="ru-RU"/>
        </w:rPr>
        <w:t>Какое действие совершают с объектами?</w:t>
      </w:r>
    </w:p>
    <w:p w:rsidR="008D6E67" w:rsidRPr="008D6E67" w:rsidRDefault="008D6E67" w:rsidP="008D6E67">
      <w:pPr>
        <w:numPr>
          <w:ilvl w:val="0"/>
          <w:numId w:val="1"/>
        </w:numPr>
        <w:spacing w:after="0" w:line="240" w:lineRule="auto"/>
        <w:ind w:left="0"/>
        <w:rPr>
          <w:rFonts w:ascii="Arial" w:eastAsia="Times New Roman" w:hAnsi="Arial" w:cs="Arial"/>
          <w:color w:val="222222"/>
          <w:sz w:val="21"/>
          <w:szCs w:val="21"/>
          <w:lang w:eastAsia="ru-RU"/>
        </w:rPr>
      </w:pPr>
      <w:r w:rsidRPr="008D6E67">
        <w:rPr>
          <w:rFonts w:ascii="Arial" w:eastAsia="Times New Roman" w:hAnsi="Arial" w:cs="Arial"/>
          <w:color w:val="222222"/>
          <w:sz w:val="21"/>
          <w:szCs w:val="21"/>
          <w:lang w:eastAsia="ru-RU"/>
        </w:rPr>
        <w:t>Что изменилось в результате этих действий?</w:t>
      </w:r>
    </w:p>
    <w:p w:rsidR="008D6E67" w:rsidRPr="008D6E67" w:rsidRDefault="008D6E67" w:rsidP="008D6E67">
      <w:pPr>
        <w:numPr>
          <w:ilvl w:val="0"/>
          <w:numId w:val="1"/>
        </w:numPr>
        <w:spacing w:after="0" w:line="240" w:lineRule="auto"/>
        <w:ind w:left="0"/>
        <w:rPr>
          <w:rFonts w:ascii="Arial" w:eastAsia="Times New Roman" w:hAnsi="Arial" w:cs="Arial"/>
          <w:color w:val="222222"/>
          <w:sz w:val="21"/>
          <w:szCs w:val="21"/>
          <w:lang w:eastAsia="ru-RU"/>
        </w:rPr>
      </w:pPr>
      <w:r w:rsidRPr="008D6E67">
        <w:rPr>
          <w:rFonts w:ascii="Arial" w:eastAsia="Times New Roman" w:hAnsi="Arial" w:cs="Arial"/>
          <w:color w:val="222222"/>
          <w:sz w:val="21"/>
          <w:szCs w:val="21"/>
          <w:lang w:eastAsia="ru-RU"/>
        </w:rPr>
        <w:t>Что делают объекты?</w:t>
      </w:r>
    </w:p>
    <w:p w:rsidR="008D6E67" w:rsidRPr="008D6E67" w:rsidRDefault="008D6E67" w:rsidP="008D6E67">
      <w:pPr>
        <w:numPr>
          <w:ilvl w:val="0"/>
          <w:numId w:val="1"/>
        </w:numPr>
        <w:spacing w:after="0" w:line="240" w:lineRule="auto"/>
        <w:ind w:left="0"/>
        <w:rPr>
          <w:rFonts w:ascii="Arial" w:eastAsia="Times New Roman" w:hAnsi="Arial" w:cs="Arial"/>
          <w:color w:val="222222"/>
          <w:sz w:val="21"/>
          <w:szCs w:val="21"/>
          <w:lang w:eastAsia="ru-RU"/>
        </w:rPr>
      </w:pPr>
      <w:r w:rsidRPr="008D6E67">
        <w:rPr>
          <w:rFonts w:ascii="Arial" w:eastAsia="Times New Roman" w:hAnsi="Arial" w:cs="Arial"/>
          <w:color w:val="222222"/>
          <w:sz w:val="21"/>
          <w:szCs w:val="21"/>
          <w:lang w:eastAsia="ru-RU"/>
        </w:rPr>
        <w:t>Какие условия заставляют биологические объекты совершать подобные действия?</w:t>
      </w:r>
    </w:p>
    <w:p w:rsidR="008D6E67" w:rsidRPr="008D6E67" w:rsidRDefault="008D6E67" w:rsidP="008D6E67">
      <w:pPr>
        <w:numPr>
          <w:ilvl w:val="0"/>
          <w:numId w:val="1"/>
        </w:numPr>
        <w:spacing w:line="240" w:lineRule="auto"/>
        <w:ind w:left="0"/>
        <w:rPr>
          <w:rFonts w:ascii="Arial" w:eastAsia="Times New Roman" w:hAnsi="Arial" w:cs="Arial"/>
          <w:color w:val="222222"/>
          <w:sz w:val="21"/>
          <w:szCs w:val="21"/>
          <w:lang w:eastAsia="ru-RU"/>
        </w:rPr>
      </w:pPr>
      <w:r w:rsidRPr="008D6E67">
        <w:rPr>
          <w:rFonts w:ascii="Arial" w:eastAsia="Times New Roman" w:hAnsi="Arial" w:cs="Arial"/>
          <w:color w:val="222222"/>
          <w:sz w:val="21"/>
          <w:szCs w:val="21"/>
          <w:lang w:eastAsia="ru-RU"/>
        </w:rPr>
        <w:t>Какие можно сделать выводы?</w:t>
      </w:r>
    </w:p>
    <w:p w:rsidR="008D6E67" w:rsidRPr="008D6E67" w:rsidRDefault="008D6E67" w:rsidP="008D6E67">
      <w:pPr>
        <w:spacing w:after="0" w:line="240" w:lineRule="auto"/>
        <w:rPr>
          <w:rFonts w:ascii="Times New Roman" w:eastAsia="Times New Roman" w:hAnsi="Times New Roman" w:cs="Times New Roman"/>
          <w:sz w:val="24"/>
          <w:szCs w:val="24"/>
          <w:lang w:eastAsia="ru-RU"/>
        </w:rPr>
      </w:pPr>
      <w:r w:rsidRPr="008D6E67">
        <w:rPr>
          <w:rFonts w:ascii="Arial" w:eastAsia="Times New Roman" w:hAnsi="Arial" w:cs="Arial"/>
          <w:color w:val="222222"/>
          <w:sz w:val="21"/>
          <w:szCs w:val="21"/>
          <w:lang w:eastAsia="ru-RU"/>
        </w:rPr>
        <w:br/>
      </w:r>
      <w:r w:rsidRPr="008D6E67">
        <w:rPr>
          <w:rFonts w:ascii="Arial" w:hAnsi="Arial" w:cs="Arial"/>
          <w:b/>
          <w:bCs/>
          <w:color w:val="222222"/>
        </w:rPr>
        <w:t>Задание 1. Алгоритм решения</w:t>
      </w:r>
    </w:p>
    <w:p w:rsidR="008D6E67" w:rsidRPr="008D6E67" w:rsidRDefault="008D6E67" w:rsidP="008D6E67">
      <w:pPr>
        <w:spacing w:after="150" w:line="240" w:lineRule="auto"/>
        <w:rPr>
          <w:rFonts w:ascii="Arial" w:eastAsia="Times New Roman" w:hAnsi="Arial" w:cs="Arial"/>
          <w:color w:val="222222"/>
          <w:sz w:val="21"/>
          <w:szCs w:val="21"/>
          <w:lang w:eastAsia="ru-RU"/>
        </w:rPr>
      </w:pPr>
      <w:r w:rsidRPr="008D6E67">
        <w:rPr>
          <w:rFonts w:ascii="Arial" w:eastAsia="Times New Roman" w:hAnsi="Arial" w:cs="Arial"/>
          <w:color w:val="222222"/>
          <w:sz w:val="21"/>
          <w:szCs w:val="21"/>
          <w:lang w:eastAsia="ru-RU"/>
        </w:rPr>
        <w:t>В изображенном на рисунке опыте экспериментатор поместил кристалл соли в каплю воды с живыми амебами. Через некоторое время все простейшие стали двигаться в одном направлении.</w:t>
      </w:r>
    </w:p>
    <w:p w:rsidR="008D6E67" w:rsidRPr="008D6E67" w:rsidRDefault="008D6E67" w:rsidP="008D6E67">
      <w:pPr>
        <w:spacing w:after="0" w:line="240" w:lineRule="auto"/>
        <w:rPr>
          <w:rFonts w:ascii="Arial" w:eastAsia="Times New Roman" w:hAnsi="Arial" w:cs="Arial"/>
          <w:color w:val="222222"/>
          <w:sz w:val="21"/>
          <w:szCs w:val="21"/>
          <w:lang w:eastAsia="ru-RU"/>
        </w:rPr>
      </w:pPr>
      <w:r w:rsidRPr="008D6E67">
        <w:rPr>
          <w:rFonts w:ascii="Arial" w:eastAsia="Times New Roman" w:hAnsi="Arial" w:cs="Arial"/>
          <w:noProof/>
          <w:color w:val="222222"/>
          <w:sz w:val="21"/>
          <w:szCs w:val="21"/>
          <w:bdr w:val="single" w:sz="6" w:space="24" w:color="E2DFDD" w:frame="1"/>
          <w:shd w:val="clear" w:color="auto" w:fill="FFFFFF"/>
          <w:lang w:eastAsia="ru-RU"/>
        </w:rPr>
        <w:drawing>
          <wp:inline distT="0" distB="0" distL="0" distR="0" wp14:anchorId="3CCB73CF" wp14:editId="11926108">
            <wp:extent cx="2914650" cy="1800225"/>
            <wp:effectExtent l="0" t="0" r="0" b="9525"/>
            <wp:docPr id="1" name="-22582919" descr="https://vip.1zavuch.ru/system/content/image/183/1/-2258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82919" descr="https://vip.1zavuch.ru/system/content/image/183/1/-225829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4650" cy="1800225"/>
                    </a:xfrm>
                    <a:prstGeom prst="rect">
                      <a:avLst/>
                    </a:prstGeom>
                    <a:noFill/>
                    <a:ln>
                      <a:noFill/>
                    </a:ln>
                  </pic:spPr>
                </pic:pic>
              </a:graphicData>
            </a:graphic>
          </wp:inline>
        </w:drawing>
      </w:r>
    </w:p>
    <w:p w:rsidR="008D6E67" w:rsidRPr="008D6E67" w:rsidRDefault="008D6E67" w:rsidP="008D6E67">
      <w:pPr>
        <w:spacing w:after="150" w:line="240" w:lineRule="auto"/>
        <w:rPr>
          <w:rFonts w:ascii="Arial" w:eastAsia="Times New Roman" w:hAnsi="Arial" w:cs="Arial"/>
          <w:color w:val="222222"/>
          <w:sz w:val="21"/>
          <w:szCs w:val="21"/>
          <w:lang w:eastAsia="ru-RU"/>
        </w:rPr>
      </w:pPr>
      <w:r w:rsidRPr="008D6E67">
        <w:rPr>
          <w:rFonts w:ascii="Arial" w:eastAsia="Times New Roman" w:hAnsi="Arial" w:cs="Arial"/>
          <w:color w:val="222222"/>
          <w:sz w:val="21"/>
          <w:szCs w:val="21"/>
          <w:lang w:eastAsia="ru-RU"/>
        </w:rPr>
        <w:t>Какое ОБЩЕЕ свойство живого на примере амебы иллюстрирует данный опыт?</w:t>
      </w:r>
    </w:p>
    <w:p w:rsidR="008D6E67" w:rsidRPr="008D6E67" w:rsidRDefault="008D6E67" w:rsidP="008D6E67">
      <w:pPr>
        <w:spacing w:after="150" w:line="240" w:lineRule="auto"/>
        <w:rPr>
          <w:rFonts w:ascii="Arial" w:eastAsia="Times New Roman" w:hAnsi="Arial" w:cs="Arial"/>
          <w:color w:val="222222"/>
          <w:sz w:val="21"/>
          <w:szCs w:val="21"/>
          <w:lang w:eastAsia="ru-RU"/>
        </w:rPr>
      </w:pPr>
      <w:r w:rsidRPr="008D6E67">
        <w:rPr>
          <w:rFonts w:ascii="Arial" w:eastAsia="Times New Roman" w:hAnsi="Arial" w:cs="Arial"/>
          <w:b/>
          <w:bCs/>
          <w:color w:val="222222"/>
          <w:sz w:val="21"/>
          <w:szCs w:val="21"/>
          <w:lang w:eastAsia="ru-RU"/>
        </w:rPr>
        <w:t>Алгоритм решения:</w:t>
      </w:r>
    </w:p>
    <w:p w:rsidR="008D6E67" w:rsidRPr="008D6E67" w:rsidRDefault="008D6E67" w:rsidP="008D6E67">
      <w:pPr>
        <w:numPr>
          <w:ilvl w:val="0"/>
          <w:numId w:val="2"/>
        </w:numPr>
        <w:spacing w:after="0" w:line="240" w:lineRule="auto"/>
        <w:ind w:left="0"/>
        <w:rPr>
          <w:rFonts w:ascii="Arial" w:eastAsia="Times New Roman" w:hAnsi="Arial" w:cs="Arial"/>
          <w:color w:val="222222"/>
          <w:sz w:val="21"/>
          <w:szCs w:val="21"/>
          <w:lang w:eastAsia="ru-RU"/>
        </w:rPr>
      </w:pPr>
      <w:r w:rsidRPr="008D6E67">
        <w:rPr>
          <w:rFonts w:ascii="Arial" w:eastAsia="Times New Roman" w:hAnsi="Arial" w:cs="Arial"/>
          <w:color w:val="222222"/>
          <w:sz w:val="21"/>
          <w:szCs w:val="21"/>
          <w:lang w:eastAsia="ru-RU"/>
        </w:rPr>
        <w:lastRenderedPageBreak/>
        <w:t>На рисунке изображены амебы в капле воды. Амебы пресноводны.</w:t>
      </w:r>
    </w:p>
    <w:p w:rsidR="008D6E67" w:rsidRPr="008D6E67" w:rsidRDefault="008D6E67" w:rsidP="008D6E67">
      <w:pPr>
        <w:numPr>
          <w:ilvl w:val="0"/>
          <w:numId w:val="2"/>
        </w:numPr>
        <w:spacing w:after="0" w:line="240" w:lineRule="auto"/>
        <w:ind w:left="0"/>
        <w:rPr>
          <w:rFonts w:ascii="Arial" w:eastAsia="Times New Roman" w:hAnsi="Arial" w:cs="Arial"/>
          <w:color w:val="222222"/>
          <w:sz w:val="21"/>
          <w:szCs w:val="21"/>
          <w:lang w:eastAsia="ru-RU"/>
        </w:rPr>
      </w:pPr>
      <w:r w:rsidRPr="008D6E67">
        <w:rPr>
          <w:rFonts w:ascii="Arial" w:eastAsia="Times New Roman" w:hAnsi="Arial" w:cs="Arial"/>
          <w:color w:val="222222"/>
          <w:sz w:val="21"/>
          <w:szCs w:val="21"/>
          <w:lang w:eastAsia="ru-RU"/>
        </w:rPr>
        <w:t>В воду, где находятся амебы, добавили соль.</w:t>
      </w:r>
    </w:p>
    <w:p w:rsidR="008D6E67" w:rsidRPr="008D6E67" w:rsidRDefault="008D6E67" w:rsidP="008D6E67">
      <w:pPr>
        <w:numPr>
          <w:ilvl w:val="0"/>
          <w:numId w:val="2"/>
        </w:numPr>
        <w:spacing w:after="0" w:line="240" w:lineRule="auto"/>
        <w:ind w:left="0"/>
        <w:rPr>
          <w:rFonts w:ascii="Arial" w:eastAsia="Times New Roman" w:hAnsi="Arial" w:cs="Arial"/>
          <w:color w:val="222222"/>
          <w:sz w:val="21"/>
          <w:szCs w:val="21"/>
          <w:lang w:eastAsia="ru-RU"/>
        </w:rPr>
      </w:pPr>
      <w:r w:rsidRPr="008D6E67">
        <w:rPr>
          <w:rFonts w:ascii="Arial" w:eastAsia="Times New Roman" w:hAnsi="Arial" w:cs="Arial"/>
          <w:color w:val="222222"/>
          <w:sz w:val="21"/>
          <w:szCs w:val="21"/>
          <w:lang w:eastAsia="ru-RU"/>
        </w:rPr>
        <w:t>Изменилась соленость воды – она перестала быть пресной.</w:t>
      </w:r>
    </w:p>
    <w:p w:rsidR="008D6E67" w:rsidRPr="008D6E67" w:rsidRDefault="008D6E67" w:rsidP="008D6E67">
      <w:pPr>
        <w:numPr>
          <w:ilvl w:val="0"/>
          <w:numId w:val="2"/>
        </w:numPr>
        <w:spacing w:after="0" w:line="240" w:lineRule="auto"/>
        <w:ind w:left="0"/>
        <w:rPr>
          <w:rFonts w:ascii="Arial" w:eastAsia="Times New Roman" w:hAnsi="Arial" w:cs="Arial"/>
          <w:color w:val="222222"/>
          <w:sz w:val="21"/>
          <w:szCs w:val="21"/>
          <w:lang w:eastAsia="ru-RU"/>
        </w:rPr>
      </w:pPr>
      <w:r w:rsidRPr="008D6E67">
        <w:rPr>
          <w:rFonts w:ascii="Arial" w:eastAsia="Times New Roman" w:hAnsi="Arial" w:cs="Arial"/>
          <w:color w:val="222222"/>
          <w:sz w:val="21"/>
          <w:szCs w:val="21"/>
          <w:lang w:eastAsia="ru-RU"/>
        </w:rPr>
        <w:t>Амебы передвигаются из более соленой части капли в менее соленую.</w:t>
      </w:r>
    </w:p>
    <w:p w:rsidR="008D6E67" w:rsidRPr="008D6E67" w:rsidRDefault="008D6E67" w:rsidP="008D6E67">
      <w:pPr>
        <w:numPr>
          <w:ilvl w:val="0"/>
          <w:numId w:val="2"/>
        </w:numPr>
        <w:spacing w:after="0" w:line="240" w:lineRule="auto"/>
        <w:ind w:left="0"/>
        <w:rPr>
          <w:rFonts w:ascii="Arial" w:eastAsia="Times New Roman" w:hAnsi="Arial" w:cs="Arial"/>
          <w:color w:val="222222"/>
          <w:sz w:val="21"/>
          <w:szCs w:val="21"/>
          <w:lang w:eastAsia="ru-RU"/>
        </w:rPr>
      </w:pPr>
      <w:r w:rsidRPr="008D6E67">
        <w:rPr>
          <w:rFonts w:ascii="Arial" w:eastAsia="Times New Roman" w:hAnsi="Arial" w:cs="Arial"/>
          <w:color w:val="222222"/>
          <w:sz w:val="21"/>
          <w:szCs w:val="21"/>
          <w:lang w:eastAsia="ru-RU"/>
        </w:rPr>
        <w:t>Соленая вода воздействует на амеб как раздражитель.</w:t>
      </w:r>
    </w:p>
    <w:p w:rsidR="008D6E67" w:rsidRPr="008D6E67" w:rsidRDefault="008D6E67" w:rsidP="008D6E67">
      <w:pPr>
        <w:numPr>
          <w:ilvl w:val="0"/>
          <w:numId w:val="2"/>
        </w:numPr>
        <w:spacing w:after="0" w:line="240" w:lineRule="auto"/>
        <w:ind w:left="0"/>
        <w:rPr>
          <w:rFonts w:ascii="Arial" w:eastAsia="Times New Roman" w:hAnsi="Arial" w:cs="Arial"/>
          <w:color w:val="222222"/>
          <w:sz w:val="21"/>
          <w:szCs w:val="21"/>
          <w:lang w:eastAsia="ru-RU"/>
        </w:rPr>
      </w:pPr>
      <w:r w:rsidRPr="008D6E67">
        <w:rPr>
          <w:rFonts w:ascii="Arial" w:eastAsia="Times New Roman" w:hAnsi="Arial" w:cs="Arial"/>
          <w:color w:val="222222"/>
          <w:sz w:val="21"/>
          <w:szCs w:val="21"/>
          <w:lang w:eastAsia="ru-RU"/>
        </w:rPr>
        <w:t>Можно сказать, что мы наблюдаем проявление такого свойства живого, как раздражимость – способность организма реагировать на изменения условий окружающей среды.</w:t>
      </w:r>
    </w:p>
    <w:p w:rsidR="008D6E67" w:rsidRPr="008D6E67" w:rsidRDefault="008D6E67" w:rsidP="008D6E67">
      <w:pPr>
        <w:spacing w:line="240" w:lineRule="auto"/>
        <w:rPr>
          <w:rFonts w:ascii="Arial" w:eastAsia="Times New Roman" w:hAnsi="Arial" w:cs="Arial"/>
          <w:color w:val="222222"/>
          <w:sz w:val="21"/>
          <w:szCs w:val="21"/>
          <w:lang w:eastAsia="ru-RU"/>
        </w:rPr>
      </w:pPr>
      <w:r w:rsidRPr="008D6E67">
        <w:rPr>
          <w:rFonts w:ascii="Arial" w:eastAsia="Times New Roman" w:hAnsi="Arial" w:cs="Arial"/>
          <w:color w:val="222222"/>
          <w:sz w:val="21"/>
          <w:szCs w:val="21"/>
          <w:lang w:eastAsia="ru-RU"/>
        </w:rPr>
        <w:t>Ответ: </w:t>
      </w:r>
      <w:r w:rsidRPr="008D6E67">
        <w:rPr>
          <w:rFonts w:ascii="Arial" w:eastAsia="Times New Roman" w:hAnsi="Arial" w:cs="Arial"/>
          <w:b/>
          <w:bCs/>
          <w:color w:val="222222"/>
          <w:sz w:val="21"/>
          <w:szCs w:val="21"/>
          <w:lang w:eastAsia="ru-RU"/>
        </w:rPr>
        <w:t>раздражимость</w:t>
      </w:r>
      <w:r w:rsidRPr="008D6E67">
        <w:rPr>
          <w:rFonts w:ascii="Arial" w:eastAsia="Times New Roman" w:hAnsi="Arial" w:cs="Arial"/>
          <w:color w:val="222222"/>
          <w:sz w:val="21"/>
          <w:szCs w:val="21"/>
          <w:lang w:eastAsia="ru-RU"/>
        </w:rPr>
        <w:t>.</w:t>
      </w:r>
    </w:p>
    <w:p w:rsidR="008D6E67" w:rsidRPr="00344132" w:rsidRDefault="008D6E67" w:rsidP="00344132">
      <w:pPr>
        <w:spacing w:after="0" w:line="240" w:lineRule="auto"/>
        <w:ind w:left="-567"/>
        <w:rPr>
          <w:rFonts w:ascii="Times New Roman" w:eastAsia="Times New Roman" w:hAnsi="Times New Roman" w:cs="Times New Roman"/>
          <w:sz w:val="24"/>
          <w:szCs w:val="24"/>
          <w:lang w:eastAsia="ru-RU"/>
        </w:rPr>
      </w:pPr>
      <w:r w:rsidRPr="008D6E67">
        <w:rPr>
          <w:rFonts w:ascii="Arial" w:eastAsia="Times New Roman" w:hAnsi="Arial" w:cs="Arial"/>
          <w:color w:val="222222"/>
          <w:sz w:val="21"/>
          <w:szCs w:val="21"/>
          <w:lang w:eastAsia="ru-RU"/>
        </w:rPr>
        <w:br/>
      </w:r>
      <w:r w:rsidRPr="008D6E67">
        <w:rPr>
          <w:rFonts w:ascii="Times New Roman" w:eastAsia="Times New Roman" w:hAnsi="Times New Roman" w:cs="Times New Roman"/>
          <w:b/>
          <w:color w:val="222222"/>
          <w:sz w:val="24"/>
          <w:szCs w:val="24"/>
          <w:u w:val="single"/>
          <w:lang w:eastAsia="ru-RU"/>
        </w:rPr>
        <w:t xml:space="preserve">Задания 2–17 </w:t>
      </w:r>
      <w:r w:rsidRPr="008D6E67">
        <w:rPr>
          <w:rFonts w:ascii="Times New Roman" w:eastAsia="Times New Roman" w:hAnsi="Times New Roman" w:cs="Times New Roman"/>
          <w:color w:val="222222"/>
          <w:sz w:val="24"/>
          <w:szCs w:val="24"/>
          <w:lang w:eastAsia="ru-RU"/>
        </w:rPr>
        <w:t>имеют базовый уровень сложности. В задании предлагаются четыре варианта ответа, нужно выбрать один. Педагог должен научить детей анализировать все без исключения ответы, чтобы найти неверные.</w:t>
      </w:r>
    </w:p>
    <w:p w:rsidR="008D6E67" w:rsidRPr="008D6E67" w:rsidRDefault="008D6E67" w:rsidP="00344132">
      <w:pPr>
        <w:spacing w:after="150" w:line="240" w:lineRule="auto"/>
        <w:ind w:left="-567"/>
        <w:jc w:val="both"/>
        <w:rPr>
          <w:rFonts w:ascii="Times New Roman" w:eastAsia="Times New Roman" w:hAnsi="Times New Roman" w:cs="Times New Roman"/>
          <w:color w:val="222222"/>
          <w:sz w:val="24"/>
          <w:szCs w:val="24"/>
          <w:lang w:eastAsia="ru-RU"/>
        </w:rPr>
      </w:pPr>
      <w:r w:rsidRPr="008D6E67">
        <w:rPr>
          <w:rFonts w:ascii="Times New Roman" w:eastAsia="Times New Roman" w:hAnsi="Times New Roman" w:cs="Times New Roman"/>
          <w:color w:val="222222"/>
          <w:sz w:val="24"/>
          <w:szCs w:val="24"/>
          <w:lang w:eastAsia="ru-RU"/>
        </w:rPr>
        <w:t>Можно приготовить для девятиклассников карточки по каждому вопросу КИМ с использованием рисунков, схем и таблиц. Это поможет им систематизировать большой объем биологической информации за все годы обучения и сфокусироваться на главном.</w:t>
      </w:r>
    </w:p>
    <w:p w:rsidR="008D6E67" w:rsidRPr="008D6E67" w:rsidRDefault="008D6E67" w:rsidP="00344132">
      <w:pPr>
        <w:spacing w:after="150" w:line="240" w:lineRule="auto"/>
        <w:ind w:left="-567"/>
        <w:jc w:val="both"/>
        <w:rPr>
          <w:rFonts w:ascii="Times New Roman" w:eastAsia="Times New Roman" w:hAnsi="Times New Roman" w:cs="Times New Roman"/>
          <w:color w:val="222222"/>
          <w:sz w:val="24"/>
          <w:szCs w:val="24"/>
          <w:lang w:eastAsia="ru-RU"/>
        </w:rPr>
      </w:pPr>
      <w:r w:rsidRPr="008D6E67">
        <w:rPr>
          <w:rFonts w:ascii="Times New Roman" w:eastAsia="Times New Roman" w:hAnsi="Times New Roman" w:cs="Times New Roman"/>
          <w:color w:val="222222"/>
          <w:sz w:val="24"/>
          <w:szCs w:val="24"/>
          <w:lang w:eastAsia="ru-RU"/>
        </w:rPr>
        <w:t>Чтобы включить в содержимое карточки только нужный материал, учитель должен обратиться к спецификации КИМ и кодификатору проверяемых требований к результатам освоения ООП ООО и элементов содержания для ОГЭ по биологии. В таблице обобщенного плана варианта КИМ в спецификации вы найдете проверяемые элементы содержания, коды проверяемых элементов содержания, коды требований к уровню подготовки выпускников для каждого из заданий. Это важно, поскольку на экзамене разрешается спрашивать только о том, что указано в кодификаторе.</w:t>
      </w:r>
    </w:p>
    <w:p w:rsidR="008D6E67" w:rsidRPr="008D6E67" w:rsidRDefault="008D6E67" w:rsidP="008D6E67">
      <w:pPr>
        <w:spacing w:after="0" w:line="240" w:lineRule="auto"/>
        <w:rPr>
          <w:rFonts w:ascii="Times New Roman" w:eastAsia="Times New Roman" w:hAnsi="Times New Roman" w:cs="Times New Roman"/>
          <w:sz w:val="24"/>
          <w:szCs w:val="24"/>
          <w:lang w:eastAsia="ru-RU"/>
        </w:rPr>
      </w:pPr>
      <w:r w:rsidRPr="008D6E67">
        <w:rPr>
          <w:rFonts w:ascii="Arial" w:eastAsia="Times New Roman" w:hAnsi="Arial" w:cs="Arial"/>
          <w:color w:val="222222"/>
          <w:sz w:val="21"/>
          <w:szCs w:val="21"/>
          <w:lang w:eastAsia="ru-RU"/>
        </w:rPr>
        <w:br/>
      </w:r>
      <w:r w:rsidRPr="008D6E67">
        <w:rPr>
          <w:rFonts w:ascii="Arial" w:eastAsia="Times New Roman" w:hAnsi="Arial" w:cs="Arial"/>
          <w:b/>
          <w:bCs/>
          <w:color w:val="222222"/>
          <w:sz w:val="24"/>
          <w:szCs w:val="24"/>
          <w:lang w:eastAsia="ru-RU"/>
        </w:rPr>
        <w:t>Задание 2. Алгоритм решения и карточки</w:t>
      </w:r>
    </w:p>
    <w:p w:rsidR="008D6E67" w:rsidRPr="008D6E67" w:rsidRDefault="008D6E67" w:rsidP="008D6E67">
      <w:pPr>
        <w:spacing w:after="150" w:line="240" w:lineRule="auto"/>
        <w:rPr>
          <w:rFonts w:ascii="Arial" w:eastAsia="Times New Roman" w:hAnsi="Arial" w:cs="Arial"/>
          <w:color w:val="222222"/>
          <w:sz w:val="21"/>
          <w:szCs w:val="21"/>
          <w:lang w:eastAsia="ru-RU"/>
        </w:rPr>
      </w:pPr>
      <w:r w:rsidRPr="008D6E67">
        <w:rPr>
          <w:rFonts w:ascii="Arial" w:eastAsia="Times New Roman" w:hAnsi="Arial" w:cs="Arial"/>
          <w:color w:val="222222"/>
          <w:sz w:val="21"/>
          <w:szCs w:val="21"/>
          <w:lang w:eastAsia="ru-RU"/>
        </w:rPr>
        <w:t>Сущность клеточной теории отражена в следующем положении:</w:t>
      </w:r>
    </w:p>
    <w:p w:rsidR="008D6E67" w:rsidRPr="008D6E67" w:rsidRDefault="008D6E67" w:rsidP="008D6E67">
      <w:pPr>
        <w:numPr>
          <w:ilvl w:val="0"/>
          <w:numId w:val="3"/>
        </w:numPr>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из</w:t>
      </w:r>
      <w:proofErr w:type="gramEnd"/>
      <w:r w:rsidRPr="008D6E67">
        <w:rPr>
          <w:rFonts w:ascii="Arial" w:eastAsia="Times New Roman" w:hAnsi="Arial" w:cs="Arial"/>
          <w:color w:val="222222"/>
          <w:sz w:val="21"/>
          <w:szCs w:val="21"/>
          <w:lang w:eastAsia="ru-RU"/>
        </w:rPr>
        <w:t xml:space="preserve"> клеток состоят только животные и растения;</w:t>
      </w:r>
    </w:p>
    <w:p w:rsidR="008D6E67" w:rsidRPr="008D6E67" w:rsidRDefault="008D6E67" w:rsidP="008D6E67">
      <w:pPr>
        <w:numPr>
          <w:ilvl w:val="0"/>
          <w:numId w:val="3"/>
        </w:numPr>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клетки</w:t>
      </w:r>
      <w:proofErr w:type="gramEnd"/>
      <w:r w:rsidRPr="008D6E67">
        <w:rPr>
          <w:rFonts w:ascii="Arial" w:eastAsia="Times New Roman" w:hAnsi="Arial" w:cs="Arial"/>
          <w:color w:val="222222"/>
          <w:sz w:val="21"/>
          <w:szCs w:val="21"/>
          <w:lang w:eastAsia="ru-RU"/>
        </w:rPr>
        <w:t xml:space="preserve"> всех организмов способны к фотосинтезу;</w:t>
      </w:r>
    </w:p>
    <w:p w:rsidR="008D6E67" w:rsidRPr="008D6E67" w:rsidRDefault="008D6E67" w:rsidP="008D6E67">
      <w:pPr>
        <w:numPr>
          <w:ilvl w:val="0"/>
          <w:numId w:val="3"/>
        </w:numPr>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все</w:t>
      </w:r>
      <w:proofErr w:type="gramEnd"/>
      <w:r w:rsidRPr="008D6E67">
        <w:rPr>
          <w:rFonts w:ascii="Arial" w:eastAsia="Times New Roman" w:hAnsi="Arial" w:cs="Arial"/>
          <w:color w:val="222222"/>
          <w:sz w:val="21"/>
          <w:szCs w:val="21"/>
          <w:lang w:eastAsia="ru-RU"/>
        </w:rPr>
        <w:t xml:space="preserve"> организмы состоят из клеток;</w:t>
      </w:r>
    </w:p>
    <w:p w:rsidR="008D6E67" w:rsidRDefault="008D6E67" w:rsidP="008D6E67">
      <w:pPr>
        <w:numPr>
          <w:ilvl w:val="0"/>
          <w:numId w:val="3"/>
        </w:numPr>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клетки</w:t>
      </w:r>
      <w:proofErr w:type="gramEnd"/>
      <w:r w:rsidRPr="008D6E67">
        <w:rPr>
          <w:rFonts w:ascii="Arial" w:eastAsia="Times New Roman" w:hAnsi="Arial" w:cs="Arial"/>
          <w:color w:val="222222"/>
          <w:sz w:val="21"/>
          <w:szCs w:val="21"/>
          <w:lang w:eastAsia="ru-RU"/>
        </w:rPr>
        <w:t xml:space="preserve"> всех организмов имеют ядро.</w:t>
      </w:r>
    </w:p>
    <w:p w:rsidR="008D6E67" w:rsidRDefault="008D6E67" w:rsidP="008D6E67">
      <w:pPr>
        <w:spacing w:after="0" w:line="240" w:lineRule="auto"/>
        <w:rPr>
          <w:rFonts w:ascii="Arial" w:eastAsia="Times New Roman" w:hAnsi="Arial" w:cs="Arial"/>
          <w:color w:val="222222"/>
          <w:sz w:val="21"/>
          <w:szCs w:val="21"/>
          <w:lang w:eastAsia="ru-RU"/>
        </w:rPr>
      </w:pPr>
    </w:p>
    <w:p w:rsidR="008D6E67" w:rsidRPr="008D6E67" w:rsidRDefault="008D6E67" w:rsidP="008D6E67">
      <w:pPr>
        <w:spacing w:after="0" w:line="240" w:lineRule="auto"/>
        <w:rPr>
          <w:rFonts w:ascii="Arial" w:eastAsia="Times New Roman" w:hAnsi="Arial" w:cs="Arial"/>
          <w:color w:val="222222"/>
          <w:sz w:val="21"/>
          <w:szCs w:val="21"/>
          <w:lang w:eastAsia="ru-RU"/>
        </w:rPr>
      </w:pPr>
      <w:r w:rsidRPr="008D6E67">
        <w:rPr>
          <w:rFonts w:ascii="Arial" w:eastAsia="Times New Roman" w:hAnsi="Arial" w:cs="Arial"/>
          <w:b/>
          <w:bCs/>
          <w:color w:val="222222"/>
          <w:sz w:val="21"/>
          <w:szCs w:val="21"/>
          <w:lang w:eastAsia="ru-RU"/>
        </w:rPr>
        <w:t>Алгоритм решения:</w:t>
      </w:r>
    </w:p>
    <w:p w:rsidR="008D6E67" w:rsidRPr="008D6E67" w:rsidRDefault="008D6E67" w:rsidP="008D6E67">
      <w:pPr>
        <w:numPr>
          <w:ilvl w:val="0"/>
          <w:numId w:val="4"/>
        </w:numPr>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из</w:t>
      </w:r>
      <w:proofErr w:type="gramEnd"/>
      <w:r w:rsidRPr="008D6E67">
        <w:rPr>
          <w:rFonts w:ascii="Arial" w:eastAsia="Times New Roman" w:hAnsi="Arial" w:cs="Arial"/>
          <w:color w:val="222222"/>
          <w:sz w:val="21"/>
          <w:szCs w:val="21"/>
          <w:lang w:eastAsia="ru-RU"/>
        </w:rPr>
        <w:t xml:space="preserve"> клеток состоят только животные и растения.</w:t>
      </w:r>
    </w:p>
    <w:p w:rsidR="008D6E67" w:rsidRPr="008D6E67" w:rsidRDefault="008D6E67" w:rsidP="008D6E67">
      <w:pPr>
        <w:spacing w:after="150" w:line="240" w:lineRule="auto"/>
        <w:rPr>
          <w:rFonts w:ascii="Arial" w:eastAsia="Times New Roman" w:hAnsi="Arial" w:cs="Arial"/>
          <w:color w:val="222222"/>
          <w:sz w:val="21"/>
          <w:szCs w:val="21"/>
          <w:lang w:eastAsia="ru-RU"/>
        </w:rPr>
      </w:pPr>
      <w:r w:rsidRPr="008D6E67">
        <w:rPr>
          <w:rFonts w:ascii="Arial" w:eastAsia="Times New Roman" w:hAnsi="Arial" w:cs="Arial"/>
          <w:color w:val="222222"/>
          <w:sz w:val="21"/>
          <w:szCs w:val="21"/>
          <w:lang w:eastAsia="ru-RU"/>
        </w:rPr>
        <w:t>Рассуждение: клетки бывают бактериальные, растительные, животные и грибные. Значит, </w:t>
      </w:r>
      <w:r w:rsidRPr="008D6E67">
        <w:rPr>
          <w:rFonts w:ascii="Arial" w:eastAsia="Times New Roman" w:hAnsi="Arial" w:cs="Arial"/>
          <w:b/>
          <w:bCs/>
          <w:color w:val="222222"/>
          <w:sz w:val="21"/>
          <w:szCs w:val="21"/>
          <w:lang w:eastAsia="ru-RU"/>
        </w:rPr>
        <w:t>ответ неверный</w:t>
      </w:r>
      <w:r w:rsidRPr="008D6E67">
        <w:rPr>
          <w:rFonts w:ascii="Arial" w:eastAsia="Times New Roman" w:hAnsi="Arial" w:cs="Arial"/>
          <w:color w:val="222222"/>
          <w:sz w:val="21"/>
          <w:szCs w:val="21"/>
          <w:lang w:eastAsia="ru-RU"/>
        </w:rPr>
        <w:t>.</w:t>
      </w:r>
    </w:p>
    <w:p w:rsidR="008D6E67" w:rsidRPr="008D6E67" w:rsidRDefault="008D6E67" w:rsidP="008D6E67">
      <w:pPr>
        <w:numPr>
          <w:ilvl w:val="0"/>
          <w:numId w:val="5"/>
        </w:numPr>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клетки</w:t>
      </w:r>
      <w:proofErr w:type="gramEnd"/>
      <w:r w:rsidRPr="008D6E67">
        <w:rPr>
          <w:rFonts w:ascii="Arial" w:eastAsia="Times New Roman" w:hAnsi="Arial" w:cs="Arial"/>
          <w:color w:val="222222"/>
          <w:sz w:val="21"/>
          <w:szCs w:val="21"/>
          <w:lang w:eastAsia="ru-RU"/>
        </w:rPr>
        <w:t xml:space="preserve"> всех организмов способны к фотосинтезу.</w:t>
      </w:r>
    </w:p>
    <w:p w:rsidR="008D6E67" w:rsidRPr="008D6E67" w:rsidRDefault="008D6E67" w:rsidP="008D6E67">
      <w:pPr>
        <w:spacing w:after="150" w:line="240" w:lineRule="auto"/>
        <w:rPr>
          <w:rFonts w:ascii="Arial" w:eastAsia="Times New Roman" w:hAnsi="Arial" w:cs="Arial"/>
          <w:color w:val="222222"/>
          <w:sz w:val="21"/>
          <w:szCs w:val="21"/>
          <w:lang w:eastAsia="ru-RU"/>
        </w:rPr>
      </w:pPr>
      <w:r w:rsidRPr="008D6E67">
        <w:rPr>
          <w:rFonts w:ascii="Arial" w:eastAsia="Times New Roman" w:hAnsi="Arial" w:cs="Arial"/>
          <w:color w:val="222222"/>
          <w:sz w:val="21"/>
          <w:szCs w:val="21"/>
          <w:lang w:eastAsia="ru-RU"/>
        </w:rPr>
        <w:t>Рассуждение: клетки, способные к фотосинтезу, содержат хлоропласты. Это клетки растений. Клетки многоклеточных животных и грибов хлоропластов не содержат. Значит, </w:t>
      </w:r>
      <w:r w:rsidRPr="008D6E67">
        <w:rPr>
          <w:rFonts w:ascii="Arial" w:eastAsia="Times New Roman" w:hAnsi="Arial" w:cs="Arial"/>
          <w:b/>
          <w:bCs/>
          <w:color w:val="222222"/>
          <w:sz w:val="21"/>
          <w:szCs w:val="21"/>
          <w:lang w:eastAsia="ru-RU"/>
        </w:rPr>
        <w:t>ответ неверный</w:t>
      </w:r>
      <w:r w:rsidRPr="008D6E67">
        <w:rPr>
          <w:rFonts w:ascii="Arial" w:eastAsia="Times New Roman" w:hAnsi="Arial" w:cs="Arial"/>
          <w:color w:val="222222"/>
          <w:sz w:val="21"/>
          <w:szCs w:val="21"/>
          <w:lang w:eastAsia="ru-RU"/>
        </w:rPr>
        <w:t>.</w:t>
      </w:r>
    </w:p>
    <w:p w:rsidR="008D6E67" w:rsidRPr="008D6E67" w:rsidRDefault="008D6E67" w:rsidP="008D6E67">
      <w:pPr>
        <w:numPr>
          <w:ilvl w:val="0"/>
          <w:numId w:val="6"/>
        </w:numPr>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все</w:t>
      </w:r>
      <w:proofErr w:type="gramEnd"/>
      <w:r w:rsidRPr="008D6E67">
        <w:rPr>
          <w:rFonts w:ascii="Arial" w:eastAsia="Times New Roman" w:hAnsi="Arial" w:cs="Arial"/>
          <w:color w:val="222222"/>
          <w:sz w:val="21"/>
          <w:szCs w:val="21"/>
          <w:lang w:eastAsia="ru-RU"/>
        </w:rPr>
        <w:t xml:space="preserve"> организмы состоят из клеток.</w:t>
      </w:r>
    </w:p>
    <w:p w:rsidR="008D6E67" w:rsidRPr="008D6E67" w:rsidRDefault="008D6E67" w:rsidP="008D6E67">
      <w:pPr>
        <w:spacing w:after="150" w:line="240" w:lineRule="auto"/>
        <w:rPr>
          <w:rFonts w:ascii="Arial" w:eastAsia="Times New Roman" w:hAnsi="Arial" w:cs="Arial"/>
          <w:color w:val="222222"/>
          <w:sz w:val="21"/>
          <w:szCs w:val="21"/>
          <w:lang w:eastAsia="ru-RU"/>
        </w:rPr>
      </w:pPr>
      <w:r w:rsidRPr="008D6E67">
        <w:rPr>
          <w:rFonts w:ascii="Arial" w:eastAsia="Times New Roman" w:hAnsi="Arial" w:cs="Arial"/>
          <w:color w:val="222222"/>
          <w:sz w:val="21"/>
          <w:szCs w:val="21"/>
          <w:lang w:eastAsia="ru-RU"/>
        </w:rPr>
        <w:t>Рассуждение: представители царств бактерий, растений, грибов и животных состоят из клеток. Исключение составляет только царство вирусов – неклеточных форм жизни, которые, однако, могут проявлять свойства живого, только проникнув в клетку. Значит, </w:t>
      </w:r>
      <w:r w:rsidRPr="008D6E67">
        <w:rPr>
          <w:rFonts w:ascii="Arial" w:eastAsia="Times New Roman" w:hAnsi="Arial" w:cs="Arial"/>
          <w:b/>
          <w:bCs/>
          <w:color w:val="222222"/>
          <w:sz w:val="21"/>
          <w:szCs w:val="21"/>
          <w:lang w:eastAsia="ru-RU"/>
        </w:rPr>
        <w:t>ответ верный.</w:t>
      </w:r>
    </w:p>
    <w:p w:rsidR="008D6E67" w:rsidRPr="008D6E67" w:rsidRDefault="008D6E67" w:rsidP="008D6E67">
      <w:pPr>
        <w:numPr>
          <w:ilvl w:val="0"/>
          <w:numId w:val="7"/>
        </w:numPr>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клетки</w:t>
      </w:r>
      <w:proofErr w:type="gramEnd"/>
      <w:r w:rsidRPr="008D6E67">
        <w:rPr>
          <w:rFonts w:ascii="Arial" w:eastAsia="Times New Roman" w:hAnsi="Arial" w:cs="Arial"/>
          <w:color w:val="222222"/>
          <w:sz w:val="21"/>
          <w:szCs w:val="21"/>
          <w:lang w:eastAsia="ru-RU"/>
        </w:rPr>
        <w:t xml:space="preserve"> всех организмов имеют ядро.</w:t>
      </w:r>
    </w:p>
    <w:p w:rsidR="008D6E67" w:rsidRPr="008D6E67" w:rsidRDefault="008D6E67" w:rsidP="008D6E67">
      <w:pPr>
        <w:spacing w:after="150" w:line="240" w:lineRule="auto"/>
        <w:rPr>
          <w:rFonts w:ascii="Arial" w:eastAsia="Times New Roman" w:hAnsi="Arial" w:cs="Arial"/>
          <w:color w:val="222222"/>
          <w:sz w:val="21"/>
          <w:szCs w:val="21"/>
          <w:lang w:eastAsia="ru-RU"/>
        </w:rPr>
      </w:pPr>
      <w:r w:rsidRPr="008D6E67">
        <w:rPr>
          <w:rFonts w:ascii="Arial" w:eastAsia="Times New Roman" w:hAnsi="Arial" w:cs="Arial"/>
          <w:color w:val="222222"/>
          <w:sz w:val="21"/>
          <w:szCs w:val="21"/>
          <w:lang w:eastAsia="ru-RU"/>
        </w:rPr>
        <w:t>Рассуждение: клетки бывают ядерные и безъядерные. К безъядерным относятся клетки бактерий. Значит, </w:t>
      </w:r>
      <w:r w:rsidRPr="008D6E67">
        <w:rPr>
          <w:rFonts w:ascii="Arial" w:eastAsia="Times New Roman" w:hAnsi="Arial" w:cs="Arial"/>
          <w:b/>
          <w:bCs/>
          <w:color w:val="222222"/>
          <w:sz w:val="21"/>
          <w:szCs w:val="21"/>
          <w:lang w:eastAsia="ru-RU"/>
        </w:rPr>
        <w:t>ответ неверный</w:t>
      </w:r>
      <w:r w:rsidRPr="008D6E67">
        <w:rPr>
          <w:rFonts w:ascii="Arial" w:eastAsia="Times New Roman" w:hAnsi="Arial" w:cs="Arial"/>
          <w:color w:val="222222"/>
          <w:sz w:val="21"/>
          <w:szCs w:val="21"/>
          <w:lang w:eastAsia="ru-RU"/>
        </w:rPr>
        <w:t>.</w:t>
      </w:r>
    </w:p>
    <w:p w:rsidR="008D6E67" w:rsidRPr="008D6E67" w:rsidRDefault="008D6E67" w:rsidP="008D6E67">
      <w:pPr>
        <w:spacing w:after="150" w:line="240" w:lineRule="auto"/>
        <w:rPr>
          <w:rFonts w:ascii="Arial" w:eastAsia="Times New Roman" w:hAnsi="Arial" w:cs="Arial"/>
          <w:color w:val="222222"/>
          <w:sz w:val="21"/>
          <w:szCs w:val="21"/>
          <w:lang w:eastAsia="ru-RU"/>
        </w:rPr>
      </w:pPr>
      <w:r w:rsidRPr="008D6E67">
        <w:rPr>
          <w:rFonts w:ascii="Arial" w:eastAsia="Times New Roman" w:hAnsi="Arial" w:cs="Arial"/>
          <w:b/>
          <w:bCs/>
          <w:color w:val="222222"/>
          <w:sz w:val="21"/>
          <w:szCs w:val="21"/>
          <w:lang w:eastAsia="ru-RU"/>
        </w:rPr>
        <w:t>Ответ: 3.</w:t>
      </w:r>
    </w:p>
    <w:p w:rsidR="008D6E67" w:rsidRPr="008D6E67" w:rsidRDefault="008D6E67" w:rsidP="008D6E67">
      <w:pPr>
        <w:spacing w:after="150" w:line="240" w:lineRule="auto"/>
        <w:rPr>
          <w:rFonts w:ascii="Arial" w:eastAsia="Times New Roman" w:hAnsi="Arial" w:cs="Arial"/>
          <w:color w:val="222222"/>
          <w:sz w:val="21"/>
          <w:szCs w:val="21"/>
          <w:lang w:eastAsia="ru-RU"/>
        </w:rPr>
      </w:pPr>
      <w:r w:rsidRPr="008D6E67">
        <w:rPr>
          <w:rFonts w:ascii="Arial" w:eastAsia="Times New Roman" w:hAnsi="Arial" w:cs="Arial"/>
          <w:color w:val="222222"/>
          <w:sz w:val="21"/>
          <w:szCs w:val="21"/>
          <w:lang w:eastAsia="ru-RU"/>
        </w:rPr>
        <w:t>В данном задании сравниваемые биологические объекты – клетки. Карточка может содержать:</w:t>
      </w:r>
    </w:p>
    <w:p w:rsidR="008D6E67" w:rsidRPr="008D6E67" w:rsidRDefault="008D6E67" w:rsidP="008D6E67">
      <w:pPr>
        <w:numPr>
          <w:ilvl w:val="0"/>
          <w:numId w:val="8"/>
        </w:numPr>
        <w:spacing w:after="0" w:line="240" w:lineRule="auto"/>
        <w:ind w:left="27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схему</w:t>
      </w:r>
      <w:proofErr w:type="gramEnd"/>
      <w:r w:rsidRPr="008D6E67">
        <w:rPr>
          <w:rFonts w:ascii="Arial" w:eastAsia="Times New Roman" w:hAnsi="Arial" w:cs="Arial"/>
          <w:color w:val="222222"/>
          <w:sz w:val="21"/>
          <w:szCs w:val="21"/>
          <w:lang w:eastAsia="ru-RU"/>
        </w:rPr>
        <w:t xml:space="preserve"> «Формы жизни»;</w:t>
      </w:r>
    </w:p>
    <w:p w:rsidR="008D6E67" w:rsidRPr="008D6E67" w:rsidRDefault="008D6E67" w:rsidP="008D6E67">
      <w:pPr>
        <w:numPr>
          <w:ilvl w:val="0"/>
          <w:numId w:val="8"/>
        </w:numPr>
        <w:spacing w:after="0" w:line="240" w:lineRule="auto"/>
        <w:ind w:left="27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рисунки</w:t>
      </w:r>
      <w:proofErr w:type="gramEnd"/>
      <w:r w:rsidRPr="008D6E67">
        <w:rPr>
          <w:rFonts w:ascii="Arial" w:eastAsia="Times New Roman" w:hAnsi="Arial" w:cs="Arial"/>
          <w:color w:val="222222"/>
          <w:sz w:val="21"/>
          <w:szCs w:val="21"/>
          <w:lang w:eastAsia="ru-RU"/>
        </w:rPr>
        <w:t xml:space="preserve"> или фотографии бактериальной, растительной, грибной и животной клетки с подписанными основными частями и органоидами;</w:t>
      </w:r>
    </w:p>
    <w:p w:rsidR="008D6E67" w:rsidRPr="008D6E67" w:rsidRDefault="008D6E67" w:rsidP="008D6E67">
      <w:pPr>
        <w:numPr>
          <w:ilvl w:val="0"/>
          <w:numId w:val="8"/>
        </w:numPr>
        <w:spacing w:after="0" w:line="240" w:lineRule="auto"/>
        <w:ind w:left="27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lastRenderedPageBreak/>
        <w:t>рисунок</w:t>
      </w:r>
      <w:proofErr w:type="gramEnd"/>
      <w:r w:rsidRPr="008D6E67">
        <w:rPr>
          <w:rFonts w:ascii="Arial" w:eastAsia="Times New Roman" w:hAnsi="Arial" w:cs="Arial"/>
          <w:color w:val="222222"/>
          <w:sz w:val="21"/>
          <w:szCs w:val="21"/>
          <w:lang w:eastAsia="ru-RU"/>
        </w:rPr>
        <w:t xml:space="preserve"> или фотографию вируса с подписанными частями;</w:t>
      </w:r>
    </w:p>
    <w:p w:rsidR="008D6E67" w:rsidRPr="008D6E67" w:rsidRDefault="008D6E67" w:rsidP="008D6E67">
      <w:pPr>
        <w:numPr>
          <w:ilvl w:val="0"/>
          <w:numId w:val="8"/>
        </w:numPr>
        <w:spacing w:after="0" w:line="240" w:lineRule="auto"/>
        <w:ind w:left="27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положения</w:t>
      </w:r>
      <w:proofErr w:type="gramEnd"/>
      <w:r w:rsidRPr="008D6E67">
        <w:rPr>
          <w:rFonts w:ascii="Arial" w:eastAsia="Times New Roman" w:hAnsi="Arial" w:cs="Arial"/>
          <w:color w:val="222222"/>
          <w:sz w:val="21"/>
          <w:szCs w:val="21"/>
          <w:lang w:eastAsia="ru-RU"/>
        </w:rPr>
        <w:t xml:space="preserve"> клеточной теории;</w:t>
      </w:r>
    </w:p>
    <w:p w:rsidR="008D6E67" w:rsidRDefault="008D6E67" w:rsidP="008D6E67">
      <w:pPr>
        <w:numPr>
          <w:ilvl w:val="0"/>
          <w:numId w:val="8"/>
        </w:numPr>
        <w:spacing w:line="240" w:lineRule="auto"/>
        <w:ind w:left="27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таблицу</w:t>
      </w:r>
      <w:proofErr w:type="gramEnd"/>
      <w:r w:rsidRPr="008D6E67">
        <w:rPr>
          <w:rFonts w:ascii="Arial" w:eastAsia="Times New Roman" w:hAnsi="Arial" w:cs="Arial"/>
          <w:color w:val="222222"/>
          <w:sz w:val="21"/>
          <w:szCs w:val="21"/>
          <w:lang w:eastAsia="ru-RU"/>
        </w:rPr>
        <w:t xml:space="preserve"> «Сравнение клеток бактерии, растения, гриба и животного».</w:t>
      </w:r>
    </w:p>
    <w:p w:rsidR="008D6E67" w:rsidRPr="008D6E67" w:rsidRDefault="008D6E67" w:rsidP="008D6E67">
      <w:pPr>
        <w:spacing w:line="240" w:lineRule="auto"/>
        <w:rPr>
          <w:rFonts w:ascii="Arial" w:eastAsia="Times New Roman" w:hAnsi="Arial" w:cs="Arial"/>
          <w:color w:val="222222"/>
          <w:sz w:val="21"/>
          <w:szCs w:val="21"/>
          <w:lang w:eastAsia="ru-RU"/>
        </w:rPr>
      </w:pPr>
    </w:p>
    <w:tbl>
      <w:tblPr>
        <w:tblW w:w="5000" w:type="pct"/>
        <w:tblInd w:w="-1001" w:type="dxa"/>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10340"/>
      </w:tblGrid>
      <w:tr w:rsidR="008D6E67" w:rsidRPr="008D6E67" w:rsidTr="008D6E6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D6E67" w:rsidRPr="008D6E67" w:rsidRDefault="008D6E67" w:rsidP="008D6E67">
            <w:pPr>
              <w:spacing w:after="150" w:line="255" w:lineRule="atLeast"/>
              <w:jc w:val="center"/>
              <w:rPr>
                <w:rFonts w:ascii="Arial" w:eastAsia="Times New Roman" w:hAnsi="Arial" w:cs="Arial"/>
                <w:sz w:val="20"/>
                <w:szCs w:val="20"/>
                <w:lang w:eastAsia="ru-RU"/>
              </w:rPr>
            </w:pPr>
            <w:r w:rsidRPr="008D6E67">
              <w:rPr>
                <w:rFonts w:ascii="Arial" w:eastAsia="Times New Roman" w:hAnsi="Arial" w:cs="Arial"/>
                <w:b/>
                <w:bCs/>
                <w:sz w:val="20"/>
                <w:szCs w:val="20"/>
                <w:lang w:eastAsia="ru-RU"/>
              </w:rPr>
              <w:t>Карточка «Основные положения современной клеточной теории»</w:t>
            </w:r>
          </w:p>
          <w:p w:rsidR="008D6E67" w:rsidRPr="008D6E67" w:rsidRDefault="008D6E67" w:rsidP="008D6E67">
            <w:pPr>
              <w:spacing w:after="150" w:line="255" w:lineRule="atLeast"/>
              <w:jc w:val="both"/>
              <w:rPr>
                <w:rFonts w:ascii="Times New Roman" w:eastAsia="Times New Roman" w:hAnsi="Times New Roman" w:cs="Times New Roman"/>
                <w:lang w:eastAsia="ru-RU"/>
              </w:rPr>
            </w:pPr>
            <w:r w:rsidRPr="008D6E67">
              <w:rPr>
                <w:rFonts w:ascii="Arial" w:eastAsia="Times New Roman" w:hAnsi="Arial" w:cs="Arial"/>
                <w:sz w:val="20"/>
                <w:szCs w:val="20"/>
                <w:lang w:eastAsia="ru-RU"/>
              </w:rPr>
              <w:t>1</w:t>
            </w:r>
            <w:r w:rsidRPr="008D6E67">
              <w:rPr>
                <w:rFonts w:ascii="Times New Roman" w:eastAsia="Times New Roman" w:hAnsi="Times New Roman" w:cs="Times New Roman"/>
                <w:lang w:eastAsia="ru-RU"/>
              </w:rPr>
              <w:t xml:space="preserve">. Клетка – основная единица строения, функционирования и развития всех живых организмов, наименьшая единица живого, способная к самовоспроизведению, </w:t>
            </w:r>
            <w:proofErr w:type="spellStart"/>
            <w:r w:rsidRPr="008D6E67">
              <w:rPr>
                <w:rFonts w:ascii="Times New Roman" w:eastAsia="Times New Roman" w:hAnsi="Times New Roman" w:cs="Times New Roman"/>
                <w:lang w:eastAsia="ru-RU"/>
              </w:rPr>
              <w:t>саморегуляции</w:t>
            </w:r>
            <w:proofErr w:type="spellEnd"/>
            <w:r w:rsidRPr="008D6E67">
              <w:rPr>
                <w:rFonts w:ascii="Times New Roman" w:eastAsia="Times New Roman" w:hAnsi="Times New Roman" w:cs="Times New Roman"/>
                <w:lang w:eastAsia="ru-RU"/>
              </w:rPr>
              <w:t xml:space="preserve"> и самообновлению.</w:t>
            </w:r>
          </w:p>
          <w:p w:rsidR="008D6E67" w:rsidRPr="008D6E67" w:rsidRDefault="008D6E67" w:rsidP="008D6E67">
            <w:pPr>
              <w:spacing w:after="150" w:line="255" w:lineRule="atLeast"/>
              <w:jc w:val="both"/>
              <w:rPr>
                <w:rFonts w:ascii="Times New Roman" w:eastAsia="Times New Roman" w:hAnsi="Times New Roman" w:cs="Times New Roman"/>
                <w:lang w:eastAsia="ru-RU"/>
              </w:rPr>
            </w:pPr>
            <w:r w:rsidRPr="008D6E67">
              <w:rPr>
                <w:rFonts w:ascii="Times New Roman" w:eastAsia="Times New Roman" w:hAnsi="Times New Roman" w:cs="Times New Roman"/>
                <w:lang w:eastAsia="ru-RU"/>
              </w:rPr>
              <w:t>2. Клетки всех одноклеточных и многоклеточных организмов сходны (</w:t>
            </w:r>
            <w:proofErr w:type="spellStart"/>
            <w:r w:rsidRPr="008D6E67">
              <w:rPr>
                <w:rFonts w:ascii="Times New Roman" w:eastAsia="Times New Roman" w:hAnsi="Times New Roman" w:cs="Times New Roman"/>
                <w:lang w:eastAsia="ru-RU"/>
              </w:rPr>
              <w:t>гомологичны</w:t>
            </w:r>
            <w:proofErr w:type="spellEnd"/>
            <w:r w:rsidRPr="008D6E67">
              <w:rPr>
                <w:rFonts w:ascii="Times New Roman" w:eastAsia="Times New Roman" w:hAnsi="Times New Roman" w:cs="Times New Roman"/>
                <w:lang w:eastAsia="ru-RU"/>
              </w:rPr>
              <w:t>) по своему строению, химическому составу, основным проявлениям жизнедеятельности и обмену веществ.</w:t>
            </w:r>
          </w:p>
          <w:p w:rsidR="008D6E67" w:rsidRPr="008D6E67" w:rsidRDefault="008D6E67" w:rsidP="008D6E67">
            <w:pPr>
              <w:spacing w:after="150" w:line="255" w:lineRule="atLeast"/>
              <w:jc w:val="both"/>
              <w:rPr>
                <w:rFonts w:ascii="Times New Roman" w:eastAsia="Times New Roman" w:hAnsi="Times New Roman" w:cs="Times New Roman"/>
                <w:lang w:eastAsia="ru-RU"/>
              </w:rPr>
            </w:pPr>
            <w:r w:rsidRPr="008D6E67">
              <w:rPr>
                <w:rFonts w:ascii="Times New Roman" w:eastAsia="Times New Roman" w:hAnsi="Times New Roman" w:cs="Times New Roman"/>
                <w:lang w:eastAsia="ru-RU"/>
              </w:rPr>
              <w:t>3. Размножение клеток происходит путем их деления. Каждая новая клетка образуется в результате деления исходной (материнской) клетки.</w:t>
            </w:r>
          </w:p>
          <w:p w:rsidR="008D6E67" w:rsidRPr="008D6E67" w:rsidRDefault="008D6E67" w:rsidP="008D6E67">
            <w:pPr>
              <w:spacing w:after="150" w:line="255" w:lineRule="atLeast"/>
              <w:jc w:val="both"/>
              <w:rPr>
                <w:rFonts w:ascii="Arial" w:eastAsia="Times New Roman" w:hAnsi="Arial" w:cs="Arial"/>
                <w:sz w:val="20"/>
                <w:szCs w:val="20"/>
                <w:lang w:eastAsia="ru-RU"/>
              </w:rPr>
            </w:pPr>
            <w:r w:rsidRPr="008D6E67">
              <w:rPr>
                <w:rFonts w:ascii="Times New Roman" w:eastAsia="Times New Roman" w:hAnsi="Times New Roman" w:cs="Times New Roman"/>
                <w:lang w:eastAsia="ru-RU"/>
              </w:rPr>
              <w:t>4. В сложных многоклеточных организмах клетки специализированы по выполняемым ими функциям и образуют ткани; из тканей состоят органы, которые тесно взаимосвязаны и подчинены нервной и гуморальной регуляциям.</w:t>
            </w:r>
          </w:p>
        </w:tc>
      </w:tr>
      <w:tr w:rsidR="008D6E67" w:rsidRPr="008D6E67" w:rsidTr="008D6E6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D6E67" w:rsidRPr="008D6E67" w:rsidRDefault="008D6E67" w:rsidP="008D6E67">
            <w:pPr>
              <w:spacing w:after="0" w:line="255" w:lineRule="atLeast"/>
              <w:jc w:val="center"/>
              <w:rPr>
                <w:rFonts w:ascii="Arial" w:eastAsia="Times New Roman" w:hAnsi="Arial" w:cs="Arial"/>
                <w:sz w:val="20"/>
                <w:szCs w:val="20"/>
                <w:lang w:eastAsia="ru-RU"/>
              </w:rPr>
            </w:pPr>
            <w:r w:rsidRPr="008D6E67">
              <w:rPr>
                <w:rFonts w:ascii="Times New Roman" w:eastAsia="Times New Roman" w:hAnsi="Times New Roman" w:cs="Times New Roman"/>
                <w:b/>
                <w:bCs/>
                <w:sz w:val="28"/>
                <w:szCs w:val="28"/>
                <w:u w:val="single"/>
                <w:lang w:eastAsia="ru-RU"/>
              </w:rPr>
              <w:lastRenderedPageBreak/>
              <w:t>Карточка «Формы жизни»</w:t>
            </w:r>
            <w:r w:rsidRPr="008D6E67">
              <w:rPr>
                <w:rFonts w:ascii="Arial" w:eastAsia="Times New Roman" w:hAnsi="Arial" w:cs="Arial"/>
                <w:noProof/>
                <w:sz w:val="20"/>
                <w:szCs w:val="20"/>
                <w:lang w:eastAsia="ru-RU"/>
              </w:rPr>
              <w:drawing>
                <wp:inline distT="0" distB="0" distL="0" distR="0" wp14:anchorId="24F353FE" wp14:editId="495A07DD">
                  <wp:extent cx="4762500" cy="6667500"/>
                  <wp:effectExtent l="0" t="0" r="0" b="0"/>
                  <wp:docPr id="2" name="-22583555" descr="https://vip.1zavuch.ru/system/content/image/183/1/-2258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83555" descr="https://vip.1zavuch.ru/system/content/image/183/1/-225835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6667500"/>
                          </a:xfrm>
                          <a:prstGeom prst="rect">
                            <a:avLst/>
                          </a:prstGeom>
                          <a:noFill/>
                          <a:ln>
                            <a:noFill/>
                          </a:ln>
                        </pic:spPr>
                      </pic:pic>
                    </a:graphicData>
                  </a:graphic>
                </wp:inline>
              </w:drawing>
            </w:r>
          </w:p>
        </w:tc>
      </w:tr>
      <w:tr w:rsidR="008D6E67" w:rsidRPr="008D6E67" w:rsidTr="008D6E6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D6E67" w:rsidRDefault="008D6E67" w:rsidP="008D6E67">
            <w:pPr>
              <w:spacing w:after="150" w:line="255" w:lineRule="atLeast"/>
              <w:jc w:val="center"/>
              <w:rPr>
                <w:rFonts w:ascii="Arial" w:eastAsia="Times New Roman" w:hAnsi="Arial" w:cs="Arial"/>
                <w:b/>
                <w:bCs/>
                <w:sz w:val="20"/>
                <w:szCs w:val="20"/>
                <w:lang w:eastAsia="ru-RU"/>
              </w:rPr>
            </w:pPr>
          </w:p>
          <w:p w:rsidR="008D6E67" w:rsidRDefault="008D6E67" w:rsidP="008D6E67">
            <w:pPr>
              <w:spacing w:after="150" w:line="255" w:lineRule="atLeast"/>
              <w:jc w:val="center"/>
              <w:rPr>
                <w:rFonts w:ascii="Arial" w:eastAsia="Times New Roman" w:hAnsi="Arial" w:cs="Arial"/>
                <w:b/>
                <w:bCs/>
                <w:sz w:val="20"/>
                <w:szCs w:val="20"/>
                <w:lang w:eastAsia="ru-RU"/>
              </w:rPr>
            </w:pPr>
          </w:p>
          <w:p w:rsidR="008D6E67" w:rsidRDefault="008D6E67" w:rsidP="008D6E67">
            <w:pPr>
              <w:spacing w:after="150" w:line="255" w:lineRule="atLeast"/>
              <w:jc w:val="center"/>
              <w:rPr>
                <w:rFonts w:ascii="Arial" w:eastAsia="Times New Roman" w:hAnsi="Arial" w:cs="Arial"/>
                <w:b/>
                <w:bCs/>
                <w:sz w:val="20"/>
                <w:szCs w:val="20"/>
                <w:lang w:eastAsia="ru-RU"/>
              </w:rPr>
            </w:pPr>
          </w:p>
          <w:p w:rsidR="008D6E67" w:rsidRDefault="008D6E67" w:rsidP="008D6E67">
            <w:pPr>
              <w:spacing w:after="150" w:line="255" w:lineRule="atLeast"/>
              <w:jc w:val="center"/>
              <w:rPr>
                <w:rFonts w:ascii="Arial" w:eastAsia="Times New Roman" w:hAnsi="Arial" w:cs="Arial"/>
                <w:b/>
                <w:bCs/>
                <w:sz w:val="20"/>
                <w:szCs w:val="20"/>
                <w:lang w:eastAsia="ru-RU"/>
              </w:rPr>
            </w:pPr>
          </w:p>
          <w:p w:rsidR="008D6E67" w:rsidRDefault="008D6E67" w:rsidP="008D6E67">
            <w:pPr>
              <w:spacing w:after="150" w:line="255" w:lineRule="atLeast"/>
              <w:jc w:val="center"/>
              <w:rPr>
                <w:rFonts w:ascii="Arial" w:eastAsia="Times New Roman" w:hAnsi="Arial" w:cs="Arial"/>
                <w:b/>
                <w:bCs/>
                <w:sz w:val="20"/>
                <w:szCs w:val="20"/>
                <w:lang w:eastAsia="ru-RU"/>
              </w:rPr>
            </w:pPr>
          </w:p>
          <w:p w:rsidR="008D6E67" w:rsidRDefault="008D6E67" w:rsidP="008D6E67">
            <w:pPr>
              <w:spacing w:after="150" w:line="255" w:lineRule="atLeast"/>
              <w:jc w:val="center"/>
              <w:rPr>
                <w:rFonts w:ascii="Arial" w:eastAsia="Times New Roman" w:hAnsi="Arial" w:cs="Arial"/>
                <w:b/>
                <w:bCs/>
                <w:sz w:val="20"/>
                <w:szCs w:val="20"/>
                <w:lang w:eastAsia="ru-RU"/>
              </w:rPr>
            </w:pPr>
          </w:p>
          <w:p w:rsidR="008D6E67" w:rsidRDefault="008D6E67" w:rsidP="008D6E67">
            <w:pPr>
              <w:spacing w:after="150" w:line="255" w:lineRule="atLeast"/>
              <w:jc w:val="center"/>
              <w:rPr>
                <w:rFonts w:ascii="Arial" w:eastAsia="Times New Roman" w:hAnsi="Arial" w:cs="Arial"/>
                <w:b/>
                <w:bCs/>
                <w:sz w:val="20"/>
                <w:szCs w:val="20"/>
                <w:lang w:eastAsia="ru-RU"/>
              </w:rPr>
            </w:pPr>
          </w:p>
          <w:p w:rsidR="008D6E67" w:rsidRDefault="008D6E67" w:rsidP="008D6E67">
            <w:pPr>
              <w:spacing w:after="150" w:line="255" w:lineRule="atLeast"/>
              <w:jc w:val="center"/>
              <w:rPr>
                <w:rFonts w:ascii="Arial" w:eastAsia="Times New Roman" w:hAnsi="Arial" w:cs="Arial"/>
                <w:b/>
                <w:bCs/>
                <w:sz w:val="20"/>
                <w:szCs w:val="20"/>
                <w:lang w:eastAsia="ru-RU"/>
              </w:rPr>
            </w:pPr>
          </w:p>
          <w:p w:rsidR="008D6E67" w:rsidRPr="008D6E67" w:rsidRDefault="008D6E67" w:rsidP="008D6E67">
            <w:pPr>
              <w:spacing w:after="150" w:line="255" w:lineRule="atLeast"/>
              <w:jc w:val="center"/>
              <w:rPr>
                <w:rFonts w:ascii="Arial" w:eastAsia="Times New Roman" w:hAnsi="Arial" w:cs="Arial"/>
                <w:sz w:val="20"/>
                <w:szCs w:val="20"/>
                <w:lang w:eastAsia="ru-RU"/>
              </w:rPr>
            </w:pPr>
            <w:r w:rsidRPr="008D6E67">
              <w:rPr>
                <w:rFonts w:ascii="Arial" w:eastAsia="Times New Roman" w:hAnsi="Arial" w:cs="Arial"/>
                <w:b/>
                <w:bCs/>
                <w:sz w:val="20"/>
                <w:szCs w:val="20"/>
                <w:lang w:eastAsia="ru-RU"/>
              </w:rPr>
              <w:lastRenderedPageBreak/>
              <w:t>Карточка «Строение клеток»</w:t>
            </w:r>
          </w:p>
          <w:p w:rsidR="008D6E67" w:rsidRPr="008D6E67" w:rsidRDefault="008D6E67" w:rsidP="008D6E67">
            <w:pPr>
              <w:spacing w:after="150" w:line="255" w:lineRule="atLeast"/>
              <w:jc w:val="center"/>
              <w:rPr>
                <w:rFonts w:ascii="Arial" w:eastAsia="Times New Roman" w:hAnsi="Arial" w:cs="Arial"/>
                <w:sz w:val="28"/>
                <w:szCs w:val="28"/>
                <w:u w:val="single"/>
                <w:lang w:eastAsia="ru-RU"/>
              </w:rPr>
            </w:pPr>
            <w:r w:rsidRPr="008D6E67">
              <w:rPr>
                <w:rFonts w:ascii="Arial" w:eastAsia="Times New Roman" w:hAnsi="Arial" w:cs="Arial"/>
                <w:b/>
                <w:bCs/>
                <w:sz w:val="28"/>
                <w:szCs w:val="28"/>
                <w:u w:val="single"/>
                <w:lang w:eastAsia="ru-RU"/>
              </w:rPr>
              <w:t>Бактериальная клетка</w:t>
            </w:r>
          </w:p>
          <w:p w:rsidR="008D6E67" w:rsidRPr="008D6E67" w:rsidRDefault="008D6E67" w:rsidP="008D6E67">
            <w:pPr>
              <w:spacing w:after="0" w:line="255" w:lineRule="atLeast"/>
              <w:jc w:val="center"/>
              <w:rPr>
                <w:rFonts w:ascii="Arial" w:eastAsia="Times New Roman" w:hAnsi="Arial" w:cs="Arial"/>
                <w:sz w:val="20"/>
                <w:szCs w:val="20"/>
                <w:lang w:eastAsia="ru-RU"/>
              </w:rPr>
            </w:pPr>
            <w:r w:rsidRPr="008D6E67">
              <w:rPr>
                <w:rFonts w:ascii="Arial" w:eastAsia="Times New Roman" w:hAnsi="Arial" w:cs="Arial"/>
                <w:noProof/>
                <w:sz w:val="20"/>
                <w:szCs w:val="20"/>
                <w:lang w:eastAsia="ru-RU"/>
              </w:rPr>
              <w:drawing>
                <wp:inline distT="0" distB="0" distL="0" distR="0" wp14:anchorId="25EA0042" wp14:editId="3B8CF230">
                  <wp:extent cx="4972050" cy="3248025"/>
                  <wp:effectExtent l="0" t="0" r="0" b="9525"/>
                  <wp:docPr id="3" name="-22583545" descr="https://vip.1zavuch.ru/system/content/image/183/1/-2258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83545" descr="https://vip.1zavuch.ru/system/content/image/183/1/-225835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2050" cy="3248025"/>
                          </a:xfrm>
                          <a:prstGeom prst="rect">
                            <a:avLst/>
                          </a:prstGeom>
                          <a:noFill/>
                          <a:ln>
                            <a:noFill/>
                          </a:ln>
                        </pic:spPr>
                      </pic:pic>
                    </a:graphicData>
                  </a:graphic>
                </wp:inline>
              </w:drawing>
            </w:r>
          </w:p>
          <w:p w:rsidR="008D6E67" w:rsidRPr="008D6E67" w:rsidRDefault="008D6E67" w:rsidP="008D6E67">
            <w:pPr>
              <w:spacing w:after="0" w:line="255" w:lineRule="atLeast"/>
              <w:ind w:left="59" w:right="-509"/>
              <w:jc w:val="center"/>
              <w:rPr>
                <w:rFonts w:ascii="Arial" w:eastAsia="Times New Roman" w:hAnsi="Arial" w:cs="Arial"/>
                <w:sz w:val="20"/>
                <w:szCs w:val="20"/>
                <w:lang w:eastAsia="ru-RU"/>
              </w:rPr>
            </w:pPr>
            <w:r w:rsidRPr="008D6E67">
              <w:rPr>
                <w:rFonts w:ascii="Arial" w:eastAsia="Times New Roman" w:hAnsi="Arial" w:cs="Arial"/>
                <w:noProof/>
                <w:color w:val="0047B3"/>
                <w:sz w:val="20"/>
                <w:szCs w:val="20"/>
                <w:lang w:eastAsia="ru-RU"/>
              </w:rPr>
              <w:drawing>
                <wp:inline distT="0" distB="0" distL="0" distR="0" wp14:anchorId="1D18AB50" wp14:editId="400333E4">
                  <wp:extent cx="6057900" cy="3809638"/>
                  <wp:effectExtent l="0" t="0" r="0" b="635"/>
                  <wp:docPr id="4" name="-22583547" descr="https://vip.1zavuch.ru/system/content/image/183/1/-22583547/">
                    <a:hlinkClick xmlns:a="http://schemas.openxmlformats.org/drawingml/2006/main" r:id="rId10" tooltip="Нажмите для увеличения изображен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83547" descr="https://vip.1zavuch.ru/system/content/image/183/1/-225835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1488" cy="3837049"/>
                          </a:xfrm>
                          <a:prstGeom prst="rect">
                            <a:avLst/>
                          </a:prstGeom>
                          <a:noFill/>
                          <a:ln>
                            <a:noFill/>
                          </a:ln>
                        </pic:spPr>
                      </pic:pic>
                    </a:graphicData>
                  </a:graphic>
                </wp:inline>
              </w:drawing>
            </w:r>
          </w:p>
          <w:p w:rsidR="008D6E67" w:rsidRPr="008D6E67" w:rsidRDefault="008D6E67" w:rsidP="008D6E67">
            <w:pPr>
              <w:spacing w:after="150" w:line="255" w:lineRule="atLeast"/>
              <w:jc w:val="center"/>
              <w:rPr>
                <w:rFonts w:ascii="Arial" w:eastAsia="Times New Roman" w:hAnsi="Arial" w:cs="Arial"/>
                <w:sz w:val="20"/>
                <w:szCs w:val="20"/>
                <w:lang w:eastAsia="ru-RU"/>
              </w:rPr>
            </w:pPr>
            <w:r>
              <w:rPr>
                <w:rFonts w:ascii="Arial" w:eastAsia="Times New Roman" w:hAnsi="Arial" w:cs="Arial"/>
                <w:b/>
                <w:bCs/>
                <w:sz w:val="20"/>
                <w:szCs w:val="20"/>
                <w:lang w:eastAsia="ru-RU"/>
              </w:rPr>
              <w:t xml:space="preserve"> </w:t>
            </w:r>
          </w:p>
          <w:p w:rsidR="008D6E67" w:rsidRPr="008D6E67" w:rsidRDefault="008D6E67" w:rsidP="008D6E67">
            <w:pPr>
              <w:spacing w:after="0" w:line="255" w:lineRule="atLeast"/>
              <w:jc w:val="center"/>
              <w:rPr>
                <w:rFonts w:ascii="Arial" w:eastAsia="Times New Roman" w:hAnsi="Arial" w:cs="Arial"/>
                <w:sz w:val="20"/>
                <w:szCs w:val="20"/>
                <w:lang w:eastAsia="ru-RU"/>
              </w:rPr>
            </w:pPr>
            <w:r w:rsidRPr="008D6E67">
              <w:rPr>
                <w:rFonts w:ascii="Arial" w:eastAsia="Times New Roman" w:hAnsi="Arial" w:cs="Arial"/>
                <w:noProof/>
                <w:sz w:val="20"/>
                <w:szCs w:val="20"/>
                <w:lang w:eastAsia="ru-RU"/>
              </w:rPr>
              <w:lastRenderedPageBreak/>
              <w:drawing>
                <wp:inline distT="0" distB="0" distL="0" distR="0" wp14:anchorId="5670CC8A" wp14:editId="2B4C0AAF">
                  <wp:extent cx="5705475" cy="5457825"/>
                  <wp:effectExtent l="0" t="0" r="9525" b="9525"/>
                  <wp:docPr id="5" name="-22583549" descr="https://vip.1zavuch.ru/system/content/image/183/1/-2258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83549" descr="https://vip.1zavuch.ru/system/content/image/183/1/-225835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5475" cy="5457825"/>
                          </a:xfrm>
                          <a:prstGeom prst="rect">
                            <a:avLst/>
                          </a:prstGeom>
                          <a:noFill/>
                          <a:ln>
                            <a:noFill/>
                          </a:ln>
                        </pic:spPr>
                      </pic:pic>
                    </a:graphicData>
                  </a:graphic>
                </wp:inline>
              </w:drawing>
            </w:r>
          </w:p>
          <w:p w:rsidR="008D6E67" w:rsidRPr="008D6E67" w:rsidRDefault="008D6E67" w:rsidP="008D6E67">
            <w:pPr>
              <w:spacing w:after="150" w:line="255" w:lineRule="atLeast"/>
              <w:jc w:val="center"/>
              <w:rPr>
                <w:rFonts w:ascii="Arial" w:eastAsia="Times New Roman" w:hAnsi="Arial" w:cs="Arial"/>
                <w:sz w:val="28"/>
                <w:szCs w:val="28"/>
                <w:u w:val="single"/>
                <w:lang w:eastAsia="ru-RU"/>
              </w:rPr>
            </w:pPr>
            <w:r>
              <w:rPr>
                <w:rFonts w:ascii="Arial" w:eastAsia="Times New Roman" w:hAnsi="Arial" w:cs="Arial"/>
                <w:b/>
                <w:bCs/>
                <w:sz w:val="20"/>
                <w:szCs w:val="20"/>
                <w:lang w:eastAsia="ru-RU"/>
              </w:rPr>
              <w:t xml:space="preserve"> </w:t>
            </w:r>
            <w:r w:rsidRPr="008D6E67">
              <w:rPr>
                <w:rFonts w:ascii="Arial" w:eastAsia="Times New Roman" w:hAnsi="Arial" w:cs="Arial"/>
                <w:b/>
                <w:bCs/>
                <w:sz w:val="28"/>
                <w:szCs w:val="28"/>
                <w:u w:val="single"/>
                <w:lang w:eastAsia="ru-RU"/>
              </w:rPr>
              <w:t>Грибная клетка</w:t>
            </w:r>
          </w:p>
          <w:p w:rsidR="008D6E67" w:rsidRPr="008D6E67" w:rsidRDefault="008D6E67" w:rsidP="008D6E67">
            <w:pPr>
              <w:spacing w:after="0" w:line="255" w:lineRule="atLeast"/>
              <w:jc w:val="center"/>
              <w:rPr>
                <w:rFonts w:ascii="Arial" w:eastAsia="Times New Roman" w:hAnsi="Arial" w:cs="Arial"/>
                <w:sz w:val="20"/>
                <w:szCs w:val="20"/>
                <w:lang w:eastAsia="ru-RU"/>
              </w:rPr>
            </w:pPr>
            <w:r w:rsidRPr="008D6E67">
              <w:rPr>
                <w:rFonts w:ascii="Arial" w:eastAsia="Times New Roman" w:hAnsi="Arial" w:cs="Arial"/>
                <w:noProof/>
                <w:color w:val="0047B3"/>
                <w:sz w:val="20"/>
                <w:szCs w:val="20"/>
                <w:lang w:eastAsia="ru-RU"/>
              </w:rPr>
              <w:lastRenderedPageBreak/>
              <w:drawing>
                <wp:inline distT="0" distB="0" distL="0" distR="0" wp14:anchorId="4063B7FA" wp14:editId="1182F014">
                  <wp:extent cx="7010400" cy="4810125"/>
                  <wp:effectExtent l="0" t="0" r="0" b="9525"/>
                  <wp:docPr id="6" name="-22583551" descr="https://vip.1zavuch.ru/system/content/image/183/1/-22583551/">
                    <a:hlinkClick xmlns:a="http://schemas.openxmlformats.org/drawingml/2006/main" r:id="rId13" tooltip="Нажмите для увеличения изображен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83551" descr="https://vip.1zavuch.ru/system/content/image/183/1/-225835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10400" cy="4810125"/>
                          </a:xfrm>
                          <a:prstGeom prst="rect">
                            <a:avLst/>
                          </a:prstGeom>
                          <a:noFill/>
                          <a:ln>
                            <a:noFill/>
                          </a:ln>
                        </pic:spPr>
                      </pic:pic>
                    </a:graphicData>
                  </a:graphic>
                </wp:inline>
              </w:drawing>
            </w:r>
          </w:p>
          <w:p w:rsidR="008D6E67" w:rsidRPr="008D6E67" w:rsidRDefault="008D6E67" w:rsidP="008D6E67">
            <w:pPr>
              <w:spacing w:after="150" w:line="255" w:lineRule="atLeast"/>
              <w:jc w:val="center"/>
              <w:rPr>
                <w:rFonts w:ascii="Times New Roman" w:eastAsia="Times New Roman" w:hAnsi="Times New Roman" w:cs="Times New Roman"/>
                <w:b/>
                <w:bCs/>
                <w:sz w:val="28"/>
                <w:szCs w:val="28"/>
                <w:u w:val="single"/>
                <w:lang w:eastAsia="ru-RU"/>
              </w:rPr>
            </w:pPr>
            <w:r w:rsidRPr="008D6E67">
              <w:rPr>
                <w:rFonts w:ascii="Times New Roman" w:eastAsia="Times New Roman" w:hAnsi="Times New Roman" w:cs="Times New Roman"/>
                <w:b/>
                <w:bCs/>
                <w:sz w:val="28"/>
                <w:szCs w:val="28"/>
                <w:u w:val="single"/>
                <w:lang w:eastAsia="ru-RU"/>
              </w:rPr>
              <w:t>Животная клетка</w:t>
            </w:r>
          </w:p>
          <w:p w:rsidR="008D6E67" w:rsidRDefault="008D6E67" w:rsidP="008D6E67">
            <w:pPr>
              <w:spacing w:after="150" w:line="255" w:lineRule="atLeast"/>
              <w:jc w:val="center"/>
              <w:rPr>
                <w:rFonts w:ascii="Arial" w:eastAsia="Times New Roman" w:hAnsi="Arial" w:cs="Arial"/>
                <w:b/>
                <w:bCs/>
                <w:sz w:val="20"/>
                <w:szCs w:val="20"/>
                <w:lang w:eastAsia="ru-RU"/>
              </w:rPr>
            </w:pPr>
          </w:p>
          <w:p w:rsidR="008D6E67" w:rsidRPr="008D6E67" w:rsidRDefault="008D6E67" w:rsidP="008D6E67">
            <w:pPr>
              <w:spacing w:after="150" w:line="255" w:lineRule="atLeast"/>
              <w:jc w:val="center"/>
              <w:rPr>
                <w:rFonts w:ascii="Arial" w:eastAsia="Times New Roman" w:hAnsi="Arial" w:cs="Arial"/>
                <w:sz w:val="20"/>
                <w:szCs w:val="20"/>
                <w:lang w:eastAsia="ru-RU"/>
              </w:rPr>
            </w:pPr>
            <w:r w:rsidRPr="008D6E67">
              <w:rPr>
                <w:rFonts w:ascii="Arial" w:eastAsia="Times New Roman" w:hAnsi="Arial" w:cs="Arial"/>
                <w:b/>
                <w:bCs/>
                <w:sz w:val="20"/>
                <w:szCs w:val="20"/>
                <w:lang w:eastAsia="ru-RU"/>
              </w:rPr>
              <w:t>Карточка «Сравнение клеток бактерий, растений, грибов и животных»</w:t>
            </w:r>
          </w:p>
          <w:p w:rsidR="008D6E67" w:rsidRPr="008D6E67" w:rsidRDefault="008D6E67" w:rsidP="008D6E67">
            <w:pPr>
              <w:spacing w:after="0" w:line="255" w:lineRule="atLeast"/>
              <w:jc w:val="center"/>
              <w:rPr>
                <w:rFonts w:ascii="Arial" w:eastAsia="Times New Roman" w:hAnsi="Arial" w:cs="Arial"/>
                <w:sz w:val="20"/>
                <w:szCs w:val="20"/>
                <w:lang w:eastAsia="ru-RU"/>
              </w:rPr>
            </w:pPr>
            <w:r w:rsidRPr="008D6E67">
              <w:rPr>
                <w:rFonts w:ascii="Arial" w:eastAsia="Times New Roman" w:hAnsi="Arial" w:cs="Arial"/>
                <w:noProof/>
                <w:sz w:val="20"/>
                <w:szCs w:val="20"/>
                <w:lang w:eastAsia="ru-RU"/>
              </w:rPr>
              <w:drawing>
                <wp:inline distT="0" distB="0" distL="0" distR="0" wp14:anchorId="4C95D699" wp14:editId="08521F84">
                  <wp:extent cx="4591050" cy="3105150"/>
                  <wp:effectExtent l="0" t="0" r="0" b="0"/>
                  <wp:docPr id="7" name="-22583554" descr="https://vip.1zavuch.ru/system/content/image/183/1/-2258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83554" descr="https://vip.1zavuch.ru/system/content/image/183/1/-225835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1050" cy="3105150"/>
                          </a:xfrm>
                          <a:prstGeom prst="rect">
                            <a:avLst/>
                          </a:prstGeom>
                          <a:noFill/>
                          <a:ln>
                            <a:noFill/>
                          </a:ln>
                        </pic:spPr>
                      </pic:pic>
                    </a:graphicData>
                  </a:graphic>
                </wp:inline>
              </w:drawing>
            </w:r>
          </w:p>
        </w:tc>
      </w:tr>
      <w:tr w:rsidR="008D6E67" w:rsidRPr="008D6E67" w:rsidTr="008D6E67">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D6E67" w:rsidRPr="008D6E67" w:rsidRDefault="008D6E67" w:rsidP="008D6E67">
            <w:pPr>
              <w:spacing w:after="150" w:line="255" w:lineRule="atLeast"/>
              <w:jc w:val="center"/>
              <w:rPr>
                <w:rFonts w:ascii="Arial" w:eastAsia="Times New Roman" w:hAnsi="Arial" w:cs="Arial"/>
                <w:sz w:val="20"/>
                <w:szCs w:val="20"/>
                <w:lang w:eastAsia="ru-RU"/>
              </w:rPr>
            </w:pPr>
            <w:r>
              <w:rPr>
                <w:rFonts w:ascii="Arial" w:eastAsia="Times New Roman" w:hAnsi="Arial" w:cs="Arial"/>
                <w:b/>
                <w:bCs/>
                <w:sz w:val="20"/>
                <w:szCs w:val="20"/>
                <w:lang w:eastAsia="ru-RU"/>
              </w:rPr>
              <w:lastRenderedPageBreak/>
              <w:t xml:space="preserve"> </w:t>
            </w:r>
          </w:p>
          <w:p w:rsidR="008D6E67" w:rsidRDefault="008D6E67" w:rsidP="008D6E67">
            <w:pPr>
              <w:spacing w:after="0" w:line="255" w:lineRule="atLeast"/>
              <w:jc w:val="center"/>
              <w:rPr>
                <w:rFonts w:ascii="Arial" w:eastAsia="Times New Roman" w:hAnsi="Arial" w:cs="Arial"/>
                <w:sz w:val="20"/>
                <w:szCs w:val="20"/>
                <w:lang w:eastAsia="ru-RU"/>
              </w:rPr>
            </w:pPr>
            <w:r w:rsidRPr="008D6E67">
              <w:rPr>
                <w:rFonts w:ascii="Arial" w:eastAsia="Times New Roman" w:hAnsi="Arial" w:cs="Arial"/>
                <w:noProof/>
                <w:sz w:val="20"/>
                <w:szCs w:val="20"/>
                <w:lang w:eastAsia="ru-RU"/>
              </w:rPr>
              <w:drawing>
                <wp:inline distT="0" distB="0" distL="0" distR="0" wp14:anchorId="2B569130" wp14:editId="0A286D1B">
                  <wp:extent cx="5534025" cy="3048000"/>
                  <wp:effectExtent l="0" t="0" r="9525" b="0"/>
                  <wp:docPr id="8" name="-22583556" descr="https://vip.1zavuch.ru/system/content/image/183/1/-2258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83556" descr="https://vip.1zavuch.ru/system/content/image/183/1/-225835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34025" cy="3048000"/>
                          </a:xfrm>
                          <a:prstGeom prst="rect">
                            <a:avLst/>
                          </a:prstGeom>
                          <a:noFill/>
                          <a:ln>
                            <a:noFill/>
                          </a:ln>
                        </pic:spPr>
                      </pic:pic>
                    </a:graphicData>
                  </a:graphic>
                </wp:inline>
              </w:drawing>
            </w:r>
          </w:p>
          <w:p w:rsidR="008D6E67" w:rsidRDefault="008D6E67" w:rsidP="008D6E67">
            <w:pPr>
              <w:spacing w:after="0" w:line="255" w:lineRule="atLeast"/>
              <w:jc w:val="center"/>
              <w:rPr>
                <w:rFonts w:ascii="Arial" w:eastAsia="Times New Roman" w:hAnsi="Arial" w:cs="Arial"/>
                <w:sz w:val="20"/>
                <w:szCs w:val="20"/>
                <w:lang w:eastAsia="ru-RU"/>
              </w:rPr>
            </w:pPr>
          </w:p>
          <w:p w:rsidR="008D6E67" w:rsidRPr="008D6E67" w:rsidRDefault="008D6E67" w:rsidP="008D6E67">
            <w:pPr>
              <w:spacing w:after="0" w:line="255" w:lineRule="atLeast"/>
              <w:jc w:val="center"/>
              <w:rPr>
                <w:rFonts w:ascii="Times New Roman" w:eastAsia="Times New Roman" w:hAnsi="Times New Roman" w:cs="Times New Roman"/>
                <w:b/>
                <w:sz w:val="24"/>
                <w:szCs w:val="24"/>
                <w:u w:val="single"/>
                <w:lang w:eastAsia="ru-RU"/>
              </w:rPr>
            </w:pPr>
            <w:r w:rsidRPr="008D6E67">
              <w:rPr>
                <w:rFonts w:ascii="Times New Roman" w:eastAsia="Times New Roman" w:hAnsi="Times New Roman" w:cs="Times New Roman"/>
                <w:b/>
                <w:sz w:val="24"/>
                <w:szCs w:val="24"/>
                <w:u w:val="single"/>
                <w:lang w:eastAsia="ru-RU"/>
              </w:rPr>
              <w:t>Строение вирусов</w:t>
            </w:r>
          </w:p>
        </w:tc>
      </w:tr>
    </w:tbl>
    <w:p w:rsidR="008D6E67" w:rsidRPr="008D6E67" w:rsidRDefault="008D6E67" w:rsidP="008D6E67">
      <w:pPr>
        <w:spacing w:after="0" w:line="240" w:lineRule="auto"/>
        <w:rPr>
          <w:rFonts w:ascii="Times New Roman" w:eastAsia="Times New Roman" w:hAnsi="Times New Roman" w:cs="Times New Roman"/>
          <w:sz w:val="24"/>
          <w:szCs w:val="24"/>
          <w:lang w:eastAsia="ru-RU"/>
        </w:rPr>
      </w:pPr>
      <w:r w:rsidRPr="008D6E67">
        <w:rPr>
          <w:rFonts w:ascii="Arial" w:eastAsia="Times New Roman" w:hAnsi="Arial" w:cs="Arial"/>
          <w:color w:val="222222"/>
          <w:sz w:val="21"/>
          <w:szCs w:val="21"/>
          <w:lang w:eastAsia="ru-RU"/>
        </w:rPr>
        <w:br/>
      </w:r>
    </w:p>
    <w:p w:rsidR="008D6E67" w:rsidRDefault="008D6E67" w:rsidP="008D6E67">
      <w:pPr>
        <w:spacing w:after="150" w:line="240" w:lineRule="auto"/>
        <w:jc w:val="both"/>
        <w:rPr>
          <w:rFonts w:ascii="Arial" w:eastAsia="Times New Roman" w:hAnsi="Arial" w:cs="Arial"/>
          <w:color w:val="222222"/>
          <w:sz w:val="21"/>
          <w:szCs w:val="21"/>
          <w:lang w:eastAsia="ru-RU"/>
        </w:rPr>
      </w:pPr>
      <w:r w:rsidRPr="008D6E67">
        <w:rPr>
          <w:rFonts w:ascii="Arial" w:eastAsia="Times New Roman" w:hAnsi="Arial" w:cs="Arial"/>
          <w:color w:val="222222"/>
          <w:sz w:val="21"/>
          <w:szCs w:val="21"/>
          <w:lang w:eastAsia="ru-RU"/>
        </w:rPr>
        <w:br/>
      </w:r>
      <w:r>
        <w:rPr>
          <w:rFonts w:ascii="Arial" w:eastAsia="Times New Roman" w:hAnsi="Arial" w:cs="Arial"/>
          <w:color w:val="222222"/>
          <w:sz w:val="21"/>
          <w:szCs w:val="21"/>
          <w:lang w:eastAsia="ru-RU"/>
        </w:rPr>
        <w:t xml:space="preserve"> </w:t>
      </w:r>
      <w:r w:rsidRPr="008D6E67">
        <w:rPr>
          <w:rFonts w:ascii="Arial" w:eastAsia="Times New Roman" w:hAnsi="Arial" w:cs="Arial"/>
          <w:b/>
          <w:bCs/>
          <w:color w:val="222222"/>
          <w:sz w:val="21"/>
          <w:szCs w:val="21"/>
          <w:lang w:eastAsia="ru-RU"/>
        </w:rPr>
        <w:t>Задание 3 </w:t>
      </w:r>
      <w:r w:rsidRPr="008D6E67">
        <w:rPr>
          <w:rFonts w:ascii="Arial" w:eastAsia="Times New Roman" w:hAnsi="Arial" w:cs="Arial"/>
          <w:color w:val="222222"/>
          <w:sz w:val="21"/>
          <w:szCs w:val="21"/>
          <w:shd w:val="clear" w:color="auto" w:fill="FFFFFF"/>
          <w:lang w:eastAsia="ru-RU"/>
        </w:rPr>
        <w:t>проверяет подготовленность выпускников по разделам «Царство бактерий» и «Царство грибов». Им нужно продемонстрировать знания особенностей строения и жизнедеятельности бактерий, грибов и лишайников, их многообразие и роль в природе и жизни человека. Кроме того, необходимо знать меры профилактики заболеваний, вызываемых патогенными бактериями.</w:t>
      </w:r>
      <w:r w:rsidRPr="008D6E67">
        <w:rPr>
          <w:rFonts w:ascii="Arial" w:eastAsia="Times New Roman" w:hAnsi="Arial" w:cs="Arial"/>
          <w:color w:val="222222"/>
          <w:sz w:val="21"/>
          <w:szCs w:val="21"/>
          <w:lang w:eastAsia="ru-RU"/>
        </w:rPr>
        <w:br/>
      </w:r>
    </w:p>
    <w:p w:rsidR="008D6E67" w:rsidRPr="008D6E67" w:rsidRDefault="008D6E67" w:rsidP="008D6E67">
      <w:pPr>
        <w:spacing w:after="150" w:line="240" w:lineRule="auto"/>
        <w:jc w:val="both"/>
        <w:rPr>
          <w:rFonts w:ascii="Arial" w:eastAsia="Times New Roman" w:hAnsi="Arial" w:cs="Arial"/>
          <w:color w:val="222222"/>
          <w:sz w:val="21"/>
          <w:szCs w:val="21"/>
          <w:lang w:eastAsia="ru-RU"/>
        </w:rPr>
      </w:pPr>
      <w:r w:rsidRPr="008D6E67">
        <w:rPr>
          <w:rFonts w:ascii="Arial" w:eastAsia="Times New Roman" w:hAnsi="Arial" w:cs="Arial"/>
          <w:b/>
          <w:bCs/>
          <w:color w:val="222222"/>
          <w:sz w:val="24"/>
          <w:szCs w:val="24"/>
          <w:lang w:eastAsia="ru-RU"/>
        </w:rPr>
        <w:t>Задание 3</w:t>
      </w:r>
    </w:p>
    <w:p w:rsidR="008D6E67" w:rsidRPr="008D6E67" w:rsidRDefault="008D6E67" w:rsidP="008D6E67">
      <w:pPr>
        <w:spacing w:after="150" w:line="240" w:lineRule="auto"/>
        <w:rPr>
          <w:rFonts w:ascii="Arial" w:eastAsia="Times New Roman" w:hAnsi="Arial" w:cs="Arial"/>
          <w:color w:val="222222"/>
          <w:sz w:val="21"/>
          <w:szCs w:val="21"/>
          <w:lang w:eastAsia="ru-RU"/>
        </w:rPr>
      </w:pPr>
      <w:r w:rsidRPr="008D6E67">
        <w:rPr>
          <w:rFonts w:ascii="Arial" w:eastAsia="Times New Roman" w:hAnsi="Arial" w:cs="Arial"/>
          <w:b/>
          <w:bCs/>
          <w:color w:val="222222"/>
          <w:sz w:val="21"/>
          <w:szCs w:val="21"/>
          <w:lang w:eastAsia="ru-RU"/>
        </w:rPr>
        <w:t>Пример А.</w:t>
      </w:r>
      <w:r w:rsidRPr="008D6E67">
        <w:rPr>
          <w:rFonts w:ascii="Arial" w:eastAsia="Times New Roman" w:hAnsi="Arial" w:cs="Arial"/>
          <w:color w:val="222222"/>
          <w:sz w:val="21"/>
          <w:szCs w:val="21"/>
          <w:lang w:eastAsia="ru-RU"/>
        </w:rPr>
        <w:t> Плесневые грибы человек использует при:</w:t>
      </w:r>
    </w:p>
    <w:p w:rsidR="008D6E67" w:rsidRPr="008D6E67" w:rsidRDefault="008D6E67" w:rsidP="008D6E67">
      <w:pPr>
        <w:numPr>
          <w:ilvl w:val="0"/>
          <w:numId w:val="9"/>
        </w:numPr>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выпечке</w:t>
      </w:r>
      <w:proofErr w:type="gramEnd"/>
      <w:r w:rsidRPr="008D6E67">
        <w:rPr>
          <w:rFonts w:ascii="Arial" w:eastAsia="Times New Roman" w:hAnsi="Arial" w:cs="Arial"/>
          <w:color w:val="222222"/>
          <w:sz w:val="21"/>
          <w:szCs w:val="21"/>
          <w:lang w:eastAsia="ru-RU"/>
        </w:rPr>
        <w:t xml:space="preserve"> хлеба;</w:t>
      </w:r>
    </w:p>
    <w:p w:rsidR="008D6E67" w:rsidRPr="008D6E67" w:rsidRDefault="008D6E67" w:rsidP="008D6E67">
      <w:pPr>
        <w:numPr>
          <w:ilvl w:val="0"/>
          <w:numId w:val="9"/>
        </w:numPr>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силосовании</w:t>
      </w:r>
      <w:proofErr w:type="gramEnd"/>
      <w:r w:rsidRPr="008D6E67">
        <w:rPr>
          <w:rFonts w:ascii="Arial" w:eastAsia="Times New Roman" w:hAnsi="Arial" w:cs="Arial"/>
          <w:color w:val="222222"/>
          <w:sz w:val="21"/>
          <w:szCs w:val="21"/>
          <w:lang w:eastAsia="ru-RU"/>
        </w:rPr>
        <w:t xml:space="preserve"> кормов;</w:t>
      </w:r>
    </w:p>
    <w:p w:rsidR="008D6E67" w:rsidRPr="008D6E67" w:rsidRDefault="008D6E67" w:rsidP="008D6E67">
      <w:pPr>
        <w:numPr>
          <w:ilvl w:val="0"/>
          <w:numId w:val="9"/>
        </w:numPr>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получении</w:t>
      </w:r>
      <w:proofErr w:type="gramEnd"/>
      <w:r w:rsidRPr="008D6E67">
        <w:rPr>
          <w:rFonts w:ascii="Arial" w:eastAsia="Times New Roman" w:hAnsi="Arial" w:cs="Arial"/>
          <w:color w:val="222222"/>
          <w:sz w:val="21"/>
          <w:szCs w:val="21"/>
          <w:lang w:eastAsia="ru-RU"/>
        </w:rPr>
        <w:t xml:space="preserve"> сыров;</w:t>
      </w:r>
    </w:p>
    <w:p w:rsidR="008D6E67" w:rsidRPr="008D6E67" w:rsidRDefault="008D6E67" w:rsidP="008D6E67">
      <w:pPr>
        <w:numPr>
          <w:ilvl w:val="0"/>
          <w:numId w:val="9"/>
        </w:numPr>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приготовлении</w:t>
      </w:r>
      <w:proofErr w:type="gramEnd"/>
      <w:r w:rsidRPr="008D6E67">
        <w:rPr>
          <w:rFonts w:ascii="Arial" w:eastAsia="Times New Roman" w:hAnsi="Arial" w:cs="Arial"/>
          <w:color w:val="222222"/>
          <w:sz w:val="21"/>
          <w:szCs w:val="21"/>
          <w:lang w:eastAsia="ru-RU"/>
        </w:rPr>
        <w:t xml:space="preserve"> столового вина.</w:t>
      </w:r>
    </w:p>
    <w:p w:rsidR="008D6E67" w:rsidRPr="008D6E67" w:rsidRDefault="008D6E67" w:rsidP="008D6E67">
      <w:pPr>
        <w:spacing w:after="150" w:line="240" w:lineRule="auto"/>
        <w:rPr>
          <w:rFonts w:ascii="Arial" w:eastAsia="Times New Roman" w:hAnsi="Arial" w:cs="Arial"/>
          <w:color w:val="222222"/>
          <w:sz w:val="21"/>
          <w:szCs w:val="21"/>
          <w:lang w:eastAsia="ru-RU"/>
        </w:rPr>
      </w:pPr>
      <w:r w:rsidRPr="008D6E67">
        <w:rPr>
          <w:rFonts w:ascii="Arial" w:eastAsia="Times New Roman" w:hAnsi="Arial" w:cs="Arial"/>
          <w:color w:val="222222"/>
          <w:sz w:val="21"/>
          <w:szCs w:val="21"/>
          <w:lang w:eastAsia="ru-RU"/>
        </w:rPr>
        <w:t>Ответ: </w:t>
      </w:r>
      <w:r w:rsidRPr="008D6E67">
        <w:rPr>
          <w:rFonts w:ascii="Arial" w:eastAsia="Times New Roman" w:hAnsi="Arial" w:cs="Arial"/>
          <w:b/>
          <w:bCs/>
          <w:color w:val="222222"/>
          <w:sz w:val="21"/>
          <w:szCs w:val="21"/>
          <w:lang w:eastAsia="ru-RU"/>
        </w:rPr>
        <w:t>3</w:t>
      </w:r>
      <w:r w:rsidRPr="008D6E67">
        <w:rPr>
          <w:rFonts w:ascii="Arial" w:eastAsia="Times New Roman" w:hAnsi="Arial" w:cs="Arial"/>
          <w:color w:val="222222"/>
          <w:sz w:val="21"/>
          <w:szCs w:val="21"/>
          <w:lang w:eastAsia="ru-RU"/>
        </w:rPr>
        <w:t>.</w:t>
      </w:r>
    </w:p>
    <w:p w:rsidR="008D6E67" w:rsidRPr="008D6E67" w:rsidRDefault="008D6E67" w:rsidP="008D6E67">
      <w:pPr>
        <w:spacing w:after="150" w:line="240" w:lineRule="auto"/>
        <w:rPr>
          <w:rFonts w:ascii="Arial" w:eastAsia="Times New Roman" w:hAnsi="Arial" w:cs="Arial"/>
          <w:color w:val="222222"/>
          <w:sz w:val="21"/>
          <w:szCs w:val="21"/>
          <w:lang w:eastAsia="ru-RU"/>
        </w:rPr>
      </w:pPr>
      <w:r w:rsidRPr="008D6E67">
        <w:rPr>
          <w:rFonts w:ascii="Arial" w:eastAsia="Times New Roman" w:hAnsi="Arial" w:cs="Arial"/>
          <w:b/>
          <w:bCs/>
          <w:color w:val="222222"/>
          <w:sz w:val="21"/>
          <w:szCs w:val="21"/>
          <w:lang w:eastAsia="ru-RU"/>
        </w:rPr>
        <w:t>Пример Б. </w:t>
      </w:r>
      <w:r w:rsidRPr="008D6E67">
        <w:rPr>
          <w:rFonts w:ascii="Arial" w:eastAsia="Times New Roman" w:hAnsi="Arial" w:cs="Arial"/>
          <w:color w:val="222222"/>
          <w:sz w:val="21"/>
          <w:szCs w:val="21"/>
          <w:lang w:eastAsia="ru-RU"/>
        </w:rPr>
        <w:t>В каких отношениях находятся гриб и водоросль, образующие лишайник?</w:t>
      </w:r>
    </w:p>
    <w:p w:rsidR="008D6E67" w:rsidRPr="008D6E67" w:rsidRDefault="008D6E67" w:rsidP="008D6E67">
      <w:pPr>
        <w:numPr>
          <w:ilvl w:val="0"/>
          <w:numId w:val="10"/>
        </w:numPr>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их</w:t>
      </w:r>
      <w:proofErr w:type="gramEnd"/>
      <w:r w:rsidRPr="008D6E67">
        <w:rPr>
          <w:rFonts w:ascii="Arial" w:eastAsia="Times New Roman" w:hAnsi="Arial" w:cs="Arial"/>
          <w:color w:val="222222"/>
          <w:sz w:val="21"/>
          <w:szCs w:val="21"/>
          <w:lang w:eastAsia="ru-RU"/>
        </w:rPr>
        <w:t xml:space="preserve"> отношения взаимовыгодны.</w:t>
      </w:r>
    </w:p>
    <w:p w:rsidR="008D6E67" w:rsidRPr="008D6E67" w:rsidRDefault="008D6E67" w:rsidP="008D6E67">
      <w:pPr>
        <w:numPr>
          <w:ilvl w:val="0"/>
          <w:numId w:val="10"/>
        </w:numPr>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водоросль</w:t>
      </w:r>
      <w:proofErr w:type="gramEnd"/>
      <w:r w:rsidRPr="008D6E67">
        <w:rPr>
          <w:rFonts w:ascii="Arial" w:eastAsia="Times New Roman" w:hAnsi="Arial" w:cs="Arial"/>
          <w:color w:val="222222"/>
          <w:sz w:val="21"/>
          <w:szCs w:val="21"/>
          <w:lang w:eastAsia="ru-RU"/>
        </w:rPr>
        <w:t xml:space="preserve"> паразитирует на грибе.</w:t>
      </w:r>
    </w:p>
    <w:p w:rsidR="008D6E67" w:rsidRPr="008D6E67" w:rsidRDefault="008D6E67" w:rsidP="008D6E67">
      <w:pPr>
        <w:numPr>
          <w:ilvl w:val="0"/>
          <w:numId w:val="10"/>
        </w:numPr>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они</w:t>
      </w:r>
      <w:proofErr w:type="gramEnd"/>
      <w:r w:rsidRPr="008D6E67">
        <w:rPr>
          <w:rFonts w:ascii="Arial" w:eastAsia="Times New Roman" w:hAnsi="Arial" w:cs="Arial"/>
          <w:color w:val="222222"/>
          <w:sz w:val="21"/>
          <w:szCs w:val="21"/>
          <w:lang w:eastAsia="ru-RU"/>
        </w:rPr>
        <w:t xml:space="preserve"> конкурируют за свет и воду.</w:t>
      </w:r>
    </w:p>
    <w:p w:rsidR="008D6E67" w:rsidRPr="008D6E67" w:rsidRDefault="008D6E67" w:rsidP="008D6E67">
      <w:pPr>
        <w:numPr>
          <w:ilvl w:val="0"/>
          <w:numId w:val="10"/>
        </w:numPr>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их</w:t>
      </w:r>
      <w:proofErr w:type="gramEnd"/>
      <w:r w:rsidRPr="008D6E67">
        <w:rPr>
          <w:rFonts w:ascii="Arial" w:eastAsia="Times New Roman" w:hAnsi="Arial" w:cs="Arial"/>
          <w:color w:val="222222"/>
          <w:sz w:val="21"/>
          <w:szCs w:val="21"/>
          <w:lang w:eastAsia="ru-RU"/>
        </w:rPr>
        <w:t xml:space="preserve"> отношения нейтральны.</w:t>
      </w:r>
    </w:p>
    <w:p w:rsidR="008D6E67" w:rsidRPr="008D6E67" w:rsidRDefault="008D6E67" w:rsidP="008D6E67">
      <w:pPr>
        <w:spacing w:after="150" w:line="240" w:lineRule="auto"/>
        <w:rPr>
          <w:rFonts w:ascii="Arial" w:eastAsia="Times New Roman" w:hAnsi="Arial" w:cs="Arial"/>
          <w:color w:val="222222"/>
          <w:sz w:val="21"/>
          <w:szCs w:val="21"/>
          <w:lang w:eastAsia="ru-RU"/>
        </w:rPr>
      </w:pPr>
      <w:r w:rsidRPr="008D6E67">
        <w:rPr>
          <w:rFonts w:ascii="Arial" w:eastAsia="Times New Roman" w:hAnsi="Arial" w:cs="Arial"/>
          <w:color w:val="222222"/>
          <w:sz w:val="21"/>
          <w:szCs w:val="21"/>
          <w:lang w:eastAsia="ru-RU"/>
        </w:rPr>
        <w:t>Ответ: </w:t>
      </w:r>
      <w:r w:rsidRPr="008D6E67">
        <w:rPr>
          <w:rFonts w:ascii="Arial" w:eastAsia="Times New Roman" w:hAnsi="Arial" w:cs="Arial"/>
          <w:b/>
          <w:bCs/>
          <w:color w:val="222222"/>
          <w:sz w:val="21"/>
          <w:szCs w:val="21"/>
          <w:lang w:eastAsia="ru-RU"/>
        </w:rPr>
        <w:t>1</w:t>
      </w:r>
      <w:r w:rsidRPr="008D6E67">
        <w:rPr>
          <w:rFonts w:ascii="Arial" w:eastAsia="Times New Roman" w:hAnsi="Arial" w:cs="Arial"/>
          <w:color w:val="222222"/>
          <w:sz w:val="21"/>
          <w:szCs w:val="21"/>
          <w:lang w:eastAsia="ru-RU"/>
        </w:rPr>
        <w:t>.</w:t>
      </w:r>
    </w:p>
    <w:p w:rsidR="008D6E67" w:rsidRPr="008D6E67" w:rsidRDefault="008D6E67" w:rsidP="008D6E67">
      <w:pPr>
        <w:spacing w:after="150" w:line="240" w:lineRule="auto"/>
        <w:rPr>
          <w:rFonts w:ascii="Arial" w:eastAsia="Times New Roman" w:hAnsi="Arial" w:cs="Arial"/>
          <w:color w:val="222222"/>
          <w:sz w:val="21"/>
          <w:szCs w:val="21"/>
          <w:lang w:eastAsia="ru-RU"/>
        </w:rPr>
      </w:pPr>
      <w:r w:rsidRPr="008D6E67">
        <w:rPr>
          <w:rFonts w:ascii="Arial" w:eastAsia="Times New Roman" w:hAnsi="Arial" w:cs="Arial"/>
          <w:b/>
          <w:bCs/>
          <w:color w:val="222222"/>
          <w:sz w:val="21"/>
          <w:szCs w:val="21"/>
          <w:lang w:eastAsia="ru-RU"/>
        </w:rPr>
        <w:t>Пример В. </w:t>
      </w:r>
      <w:r w:rsidRPr="008D6E67">
        <w:rPr>
          <w:rFonts w:ascii="Arial" w:eastAsia="Times New Roman" w:hAnsi="Arial" w:cs="Arial"/>
          <w:color w:val="222222"/>
          <w:sz w:val="21"/>
          <w:szCs w:val="21"/>
          <w:lang w:eastAsia="ru-RU"/>
        </w:rPr>
        <w:t>Какой из приемов борьбы с болезнетворными бактериями наиболее эффективен в операционном блоке?</w:t>
      </w:r>
    </w:p>
    <w:p w:rsidR="008D6E67" w:rsidRPr="008D6E67" w:rsidRDefault="008D6E67" w:rsidP="008D6E67">
      <w:pPr>
        <w:numPr>
          <w:ilvl w:val="0"/>
          <w:numId w:val="11"/>
        </w:numPr>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пастеризация</w:t>
      </w:r>
      <w:proofErr w:type="gramEnd"/>
      <w:r w:rsidRPr="008D6E67">
        <w:rPr>
          <w:rFonts w:ascii="Arial" w:eastAsia="Times New Roman" w:hAnsi="Arial" w:cs="Arial"/>
          <w:color w:val="222222"/>
          <w:sz w:val="21"/>
          <w:szCs w:val="21"/>
          <w:lang w:eastAsia="ru-RU"/>
        </w:rPr>
        <w:t>.</w:t>
      </w:r>
    </w:p>
    <w:p w:rsidR="008D6E67" w:rsidRPr="008D6E67" w:rsidRDefault="008D6E67" w:rsidP="008D6E67">
      <w:pPr>
        <w:numPr>
          <w:ilvl w:val="0"/>
          <w:numId w:val="11"/>
        </w:numPr>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регулярное</w:t>
      </w:r>
      <w:proofErr w:type="gramEnd"/>
      <w:r w:rsidRPr="008D6E67">
        <w:rPr>
          <w:rFonts w:ascii="Arial" w:eastAsia="Times New Roman" w:hAnsi="Arial" w:cs="Arial"/>
          <w:color w:val="222222"/>
          <w:sz w:val="21"/>
          <w:szCs w:val="21"/>
          <w:lang w:eastAsia="ru-RU"/>
        </w:rPr>
        <w:t xml:space="preserve"> проветривание.</w:t>
      </w:r>
    </w:p>
    <w:p w:rsidR="008D6E67" w:rsidRPr="008D6E67" w:rsidRDefault="008D6E67" w:rsidP="008D6E67">
      <w:pPr>
        <w:numPr>
          <w:ilvl w:val="0"/>
          <w:numId w:val="11"/>
        </w:numPr>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облучение</w:t>
      </w:r>
      <w:proofErr w:type="gramEnd"/>
      <w:r w:rsidRPr="008D6E67">
        <w:rPr>
          <w:rFonts w:ascii="Arial" w:eastAsia="Times New Roman" w:hAnsi="Arial" w:cs="Arial"/>
          <w:color w:val="222222"/>
          <w:sz w:val="21"/>
          <w:szCs w:val="21"/>
          <w:lang w:eastAsia="ru-RU"/>
        </w:rPr>
        <w:t xml:space="preserve"> ультрафиолетовыми лучами.</w:t>
      </w:r>
    </w:p>
    <w:p w:rsidR="008D6E67" w:rsidRPr="008D6E67" w:rsidRDefault="008D6E67" w:rsidP="008D6E67">
      <w:pPr>
        <w:numPr>
          <w:ilvl w:val="0"/>
          <w:numId w:val="11"/>
        </w:numPr>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мытье</w:t>
      </w:r>
      <w:proofErr w:type="gramEnd"/>
      <w:r w:rsidRPr="008D6E67">
        <w:rPr>
          <w:rFonts w:ascii="Arial" w:eastAsia="Times New Roman" w:hAnsi="Arial" w:cs="Arial"/>
          <w:color w:val="222222"/>
          <w:sz w:val="21"/>
          <w:szCs w:val="21"/>
          <w:lang w:eastAsia="ru-RU"/>
        </w:rPr>
        <w:t xml:space="preserve"> полов горячей водой.</w:t>
      </w:r>
    </w:p>
    <w:p w:rsidR="008D6E67" w:rsidRPr="008D6E67" w:rsidRDefault="008D6E67" w:rsidP="008D6E67">
      <w:pPr>
        <w:spacing w:line="240" w:lineRule="auto"/>
        <w:rPr>
          <w:rFonts w:ascii="Arial" w:eastAsia="Times New Roman" w:hAnsi="Arial" w:cs="Arial"/>
          <w:color w:val="222222"/>
          <w:sz w:val="21"/>
          <w:szCs w:val="21"/>
          <w:lang w:eastAsia="ru-RU"/>
        </w:rPr>
      </w:pPr>
      <w:r w:rsidRPr="008D6E67">
        <w:rPr>
          <w:rFonts w:ascii="Arial" w:eastAsia="Times New Roman" w:hAnsi="Arial" w:cs="Arial"/>
          <w:color w:val="222222"/>
          <w:sz w:val="21"/>
          <w:szCs w:val="21"/>
          <w:lang w:eastAsia="ru-RU"/>
        </w:rPr>
        <w:t>Ответ: </w:t>
      </w:r>
      <w:r w:rsidRPr="008D6E67">
        <w:rPr>
          <w:rFonts w:ascii="Arial" w:eastAsia="Times New Roman" w:hAnsi="Arial" w:cs="Arial"/>
          <w:b/>
          <w:bCs/>
          <w:color w:val="222222"/>
          <w:sz w:val="21"/>
          <w:szCs w:val="21"/>
          <w:lang w:eastAsia="ru-RU"/>
        </w:rPr>
        <w:t>3</w:t>
      </w:r>
      <w:r w:rsidRPr="008D6E67">
        <w:rPr>
          <w:rFonts w:ascii="Arial" w:eastAsia="Times New Roman" w:hAnsi="Arial" w:cs="Arial"/>
          <w:color w:val="222222"/>
          <w:sz w:val="21"/>
          <w:szCs w:val="21"/>
          <w:lang w:eastAsia="ru-RU"/>
        </w:rPr>
        <w:t>.</w:t>
      </w:r>
    </w:p>
    <w:p w:rsidR="008D6E67" w:rsidRPr="008D6E67" w:rsidRDefault="008D6E67" w:rsidP="008D6E67">
      <w:pPr>
        <w:spacing w:after="0" w:line="240" w:lineRule="auto"/>
        <w:rPr>
          <w:rFonts w:ascii="Times New Roman" w:eastAsia="Times New Roman" w:hAnsi="Times New Roman" w:cs="Times New Roman"/>
          <w:sz w:val="24"/>
          <w:szCs w:val="24"/>
          <w:lang w:eastAsia="ru-RU"/>
        </w:rPr>
      </w:pPr>
      <w:r w:rsidRPr="008D6E67">
        <w:rPr>
          <w:rFonts w:ascii="Arial" w:eastAsia="Times New Roman" w:hAnsi="Arial" w:cs="Arial"/>
          <w:color w:val="222222"/>
          <w:sz w:val="21"/>
          <w:szCs w:val="21"/>
          <w:lang w:eastAsia="ru-RU"/>
        </w:rPr>
        <w:lastRenderedPageBreak/>
        <w:br/>
      </w:r>
    </w:p>
    <w:p w:rsidR="008D6E67" w:rsidRPr="00344132" w:rsidRDefault="008D6E67" w:rsidP="00344132">
      <w:pPr>
        <w:spacing w:after="150" w:line="240" w:lineRule="auto"/>
        <w:jc w:val="both"/>
        <w:rPr>
          <w:rFonts w:ascii="Arial" w:eastAsia="Times New Roman" w:hAnsi="Arial" w:cs="Arial"/>
          <w:color w:val="222222"/>
          <w:sz w:val="21"/>
          <w:szCs w:val="21"/>
          <w:lang w:eastAsia="ru-RU"/>
        </w:rPr>
      </w:pPr>
      <w:r w:rsidRPr="008D6E67">
        <w:rPr>
          <w:rFonts w:ascii="Arial" w:eastAsia="Times New Roman" w:hAnsi="Arial" w:cs="Arial"/>
          <w:b/>
          <w:bCs/>
          <w:color w:val="222222"/>
          <w:sz w:val="21"/>
          <w:szCs w:val="21"/>
          <w:lang w:eastAsia="ru-RU"/>
        </w:rPr>
        <w:t>Задание 4 </w:t>
      </w:r>
      <w:r w:rsidRPr="008D6E67">
        <w:rPr>
          <w:rFonts w:ascii="Arial" w:eastAsia="Times New Roman" w:hAnsi="Arial" w:cs="Arial"/>
          <w:color w:val="222222"/>
          <w:sz w:val="21"/>
          <w:szCs w:val="21"/>
          <w:shd w:val="clear" w:color="auto" w:fill="FFFFFF"/>
          <w:lang w:eastAsia="ru-RU"/>
        </w:rPr>
        <w:t>включает вопросы об общих особенностях строения и жизнедеятельности представителей царства растений, а также о характерных особенностях представителей отделов: водорослей, высших споровых растений, голосеменных и покрытосеменных. Для подготовки учеников можно предложить им задание по составлению таблицы «Сравнит</w:t>
      </w:r>
      <w:r>
        <w:rPr>
          <w:rFonts w:ascii="Arial" w:eastAsia="Times New Roman" w:hAnsi="Arial" w:cs="Arial"/>
          <w:color w:val="222222"/>
          <w:sz w:val="21"/>
          <w:szCs w:val="21"/>
          <w:shd w:val="clear" w:color="auto" w:fill="FFFFFF"/>
          <w:lang w:eastAsia="ru-RU"/>
        </w:rPr>
        <w:t>ельная характеристика растений</w:t>
      </w:r>
    </w:p>
    <w:p w:rsidR="008D6E67" w:rsidRDefault="008D6E67" w:rsidP="008D6E67">
      <w:pPr>
        <w:spacing w:after="0" w:line="240" w:lineRule="auto"/>
        <w:jc w:val="both"/>
        <w:rPr>
          <w:rFonts w:ascii="Arial" w:eastAsia="Times New Roman" w:hAnsi="Arial" w:cs="Arial"/>
          <w:color w:val="222222"/>
          <w:sz w:val="21"/>
          <w:szCs w:val="21"/>
          <w:shd w:val="clear" w:color="auto" w:fill="FFFFFF"/>
          <w:lang w:eastAsia="ru-RU"/>
        </w:rPr>
      </w:pPr>
    </w:p>
    <w:p w:rsidR="008D6E67" w:rsidRPr="008D6E67" w:rsidRDefault="008D6E67" w:rsidP="008D6E67">
      <w:pPr>
        <w:spacing w:after="0" w:line="240" w:lineRule="auto"/>
        <w:jc w:val="both"/>
        <w:rPr>
          <w:rFonts w:ascii="Times New Roman" w:eastAsia="Times New Roman" w:hAnsi="Times New Roman" w:cs="Times New Roman"/>
          <w:sz w:val="24"/>
          <w:szCs w:val="24"/>
          <w:lang w:eastAsia="ru-RU"/>
        </w:rPr>
      </w:pPr>
      <w:r w:rsidRPr="008D6E67">
        <w:rPr>
          <w:rFonts w:ascii="Arial" w:hAnsi="Arial" w:cs="Arial"/>
          <w:b/>
          <w:bCs/>
          <w:color w:val="222222"/>
        </w:rPr>
        <w:t>Задание 4. Алгоритм решения</w:t>
      </w:r>
    </w:p>
    <w:p w:rsidR="008D6E67" w:rsidRDefault="008D6E67" w:rsidP="008D6E67">
      <w:pPr>
        <w:spacing w:after="150" w:line="240" w:lineRule="auto"/>
        <w:rPr>
          <w:rFonts w:ascii="Arial" w:eastAsia="Times New Roman" w:hAnsi="Arial" w:cs="Arial"/>
          <w:b/>
          <w:bCs/>
          <w:color w:val="222222"/>
          <w:sz w:val="21"/>
          <w:szCs w:val="21"/>
          <w:lang w:eastAsia="ru-RU"/>
        </w:rPr>
      </w:pPr>
    </w:p>
    <w:p w:rsidR="008D6E67" w:rsidRPr="008D6E67" w:rsidRDefault="008D6E67" w:rsidP="008D6E67">
      <w:pPr>
        <w:spacing w:after="150" w:line="240" w:lineRule="auto"/>
        <w:rPr>
          <w:rFonts w:ascii="Arial" w:eastAsia="Times New Roman" w:hAnsi="Arial" w:cs="Arial"/>
          <w:color w:val="222222"/>
          <w:sz w:val="21"/>
          <w:szCs w:val="21"/>
          <w:lang w:eastAsia="ru-RU"/>
        </w:rPr>
      </w:pPr>
      <w:r w:rsidRPr="008D6E67">
        <w:rPr>
          <w:rFonts w:ascii="Arial" w:eastAsia="Times New Roman" w:hAnsi="Arial" w:cs="Arial"/>
          <w:b/>
          <w:bCs/>
          <w:color w:val="222222"/>
          <w:sz w:val="21"/>
          <w:szCs w:val="21"/>
          <w:lang w:eastAsia="ru-RU"/>
        </w:rPr>
        <w:t>Пример А.</w:t>
      </w:r>
      <w:r w:rsidRPr="008D6E67">
        <w:rPr>
          <w:rFonts w:ascii="Arial" w:eastAsia="Times New Roman" w:hAnsi="Arial" w:cs="Arial"/>
          <w:color w:val="222222"/>
          <w:sz w:val="21"/>
          <w:szCs w:val="21"/>
          <w:lang w:eastAsia="ru-RU"/>
        </w:rPr>
        <w:t> У яблони, в отличие от сосны:</w:t>
      </w:r>
    </w:p>
    <w:p w:rsidR="008D6E67" w:rsidRPr="008D6E67" w:rsidRDefault="008D6E67" w:rsidP="008D6E67">
      <w:pPr>
        <w:numPr>
          <w:ilvl w:val="0"/>
          <w:numId w:val="12"/>
        </w:numPr>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тело</w:t>
      </w:r>
      <w:proofErr w:type="gramEnd"/>
      <w:r w:rsidRPr="008D6E67">
        <w:rPr>
          <w:rFonts w:ascii="Arial" w:eastAsia="Times New Roman" w:hAnsi="Arial" w:cs="Arial"/>
          <w:color w:val="222222"/>
          <w:sz w:val="21"/>
          <w:szCs w:val="21"/>
          <w:lang w:eastAsia="ru-RU"/>
        </w:rPr>
        <w:t xml:space="preserve"> составляют органы и ткани;</w:t>
      </w:r>
    </w:p>
    <w:p w:rsidR="008D6E67" w:rsidRPr="008D6E67" w:rsidRDefault="008D6E67" w:rsidP="008D6E67">
      <w:pPr>
        <w:numPr>
          <w:ilvl w:val="0"/>
          <w:numId w:val="12"/>
        </w:numPr>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оплодотворение</w:t>
      </w:r>
      <w:proofErr w:type="gramEnd"/>
      <w:r w:rsidRPr="008D6E67">
        <w:rPr>
          <w:rFonts w:ascii="Arial" w:eastAsia="Times New Roman" w:hAnsi="Arial" w:cs="Arial"/>
          <w:color w:val="222222"/>
          <w:sz w:val="21"/>
          <w:szCs w:val="21"/>
          <w:lang w:eastAsia="ru-RU"/>
        </w:rPr>
        <w:t xml:space="preserve"> происходит при наличии воды;</w:t>
      </w:r>
    </w:p>
    <w:p w:rsidR="008D6E67" w:rsidRPr="008D6E67" w:rsidRDefault="008D6E67" w:rsidP="008D6E67">
      <w:pPr>
        <w:numPr>
          <w:ilvl w:val="0"/>
          <w:numId w:val="12"/>
        </w:numPr>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зародыш</w:t>
      </w:r>
      <w:proofErr w:type="gramEnd"/>
      <w:r w:rsidRPr="008D6E67">
        <w:rPr>
          <w:rFonts w:ascii="Arial" w:eastAsia="Times New Roman" w:hAnsi="Arial" w:cs="Arial"/>
          <w:color w:val="222222"/>
          <w:sz w:val="21"/>
          <w:szCs w:val="21"/>
          <w:lang w:eastAsia="ru-RU"/>
        </w:rPr>
        <w:t xml:space="preserve"> является частью семени;</w:t>
      </w:r>
    </w:p>
    <w:p w:rsidR="008D6E67" w:rsidRPr="008D6E67" w:rsidRDefault="008D6E67" w:rsidP="008D6E67">
      <w:pPr>
        <w:numPr>
          <w:ilvl w:val="0"/>
          <w:numId w:val="12"/>
        </w:numPr>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осуществляется</w:t>
      </w:r>
      <w:proofErr w:type="gramEnd"/>
      <w:r w:rsidRPr="008D6E67">
        <w:rPr>
          <w:rFonts w:ascii="Arial" w:eastAsia="Times New Roman" w:hAnsi="Arial" w:cs="Arial"/>
          <w:color w:val="222222"/>
          <w:sz w:val="21"/>
          <w:szCs w:val="21"/>
          <w:lang w:eastAsia="ru-RU"/>
        </w:rPr>
        <w:t xml:space="preserve"> двойное оплодотворение.</w:t>
      </w:r>
    </w:p>
    <w:p w:rsidR="008D6E67" w:rsidRPr="008D6E67" w:rsidRDefault="008D6E67" w:rsidP="008D6E67">
      <w:pPr>
        <w:spacing w:after="150" w:line="240" w:lineRule="auto"/>
        <w:rPr>
          <w:rFonts w:ascii="Arial" w:eastAsia="Times New Roman" w:hAnsi="Arial" w:cs="Arial"/>
          <w:color w:val="222222"/>
          <w:sz w:val="21"/>
          <w:szCs w:val="21"/>
          <w:lang w:eastAsia="ru-RU"/>
        </w:rPr>
      </w:pPr>
      <w:r w:rsidRPr="008D6E67">
        <w:rPr>
          <w:rFonts w:ascii="Arial" w:eastAsia="Times New Roman" w:hAnsi="Arial" w:cs="Arial"/>
          <w:color w:val="222222"/>
          <w:sz w:val="21"/>
          <w:szCs w:val="21"/>
          <w:lang w:eastAsia="ru-RU"/>
        </w:rPr>
        <w:t>Ответ: </w:t>
      </w:r>
      <w:r w:rsidRPr="008D6E67">
        <w:rPr>
          <w:rFonts w:ascii="Arial" w:eastAsia="Times New Roman" w:hAnsi="Arial" w:cs="Arial"/>
          <w:b/>
          <w:bCs/>
          <w:color w:val="222222"/>
          <w:sz w:val="21"/>
          <w:szCs w:val="21"/>
          <w:lang w:eastAsia="ru-RU"/>
        </w:rPr>
        <w:t>4</w:t>
      </w:r>
      <w:r w:rsidRPr="008D6E67">
        <w:rPr>
          <w:rFonts w:ascii="Arial" w:eastAsia="Times New Roman" w:hAnsi="Arial" w:cs="Arial"/>
          <w:color w:val="222222"/>
          <w:sz w:val="21"/>
          <w:szCs w:val="21"/>
          <w:lang w:eastAsia="ru-RU"/>
        </w:rPr>
        <w:t>.</w:t>
      </w:r>
    </w:p>
    <w:p w:rsidR="008D6E67" w:rsidRPr="008D6E67" w:rsidRDefault="008D6E67" w:rsidP="008D6E67">
      <w:pPr>
        <w:spacing w:after="150" w:line="240" w:lineRule="auto"/>
        <w:rPr>
          <w:rFonts w:ascii="Arial" w:eastAsia="Times New Roman" w:hAnsi="Arial" w:cs="Arial"/>
          <w:color w:val="222222"/>
          <w:sz w:val="21"/>
          <w:szCs w:val="21"/>
          <w:lang w:eastAsia="ru-RU"/>
        </w:rPr>
      </w:pPr>
      <w:r w:rsidRPr="008D6E67">
        <w:rPr>
          <w:rFonts w:ascii="Arial" w:eastAsia="Times New Roman" w:hAnsi="Arial" w:cs="Arial"/>
          <w:b/>
          <w:bCs/>
          <w:color w:val="222222"/>
          <w:sz w:val="21"/>
          <w:szCs w:val="21"/>
          <w:lang w:eastAsia="ru-RU"/>
        </w:rPr>
        <w:t>Алгоритм решения:</w:t>
      </w:r>
    </w:p>
    <w:p w:rsidR="008D6E67" w:rsidRPr="008D6E67" w:rsidRDefault="008D6E67" w:rsidP="00344132">
      <w:pPr>
        <w:spacing w:after="150" w:line="240" w:lineRule="auto"/>
        <w:jc w:val="both"/>
        <w:rPr>
          <w:rFonts w:ascii="Arial" w:eastAsia="Times New Roman" w:hAnsi="Arial" w:cs="Arial"/>
          <w:color w:val="222222"/>
          <w:sz w:val="21"/>
          <w:szCs w:val="21"/>
          <w:lang w:eastAsia="ru-RU"/>
        </w:rPr>
      </w:pPr>
      <w:r w:rsidRPr="008D6E67">
        <w:rPr>
          <w:rFonts w:ascii="Arial" w:eastAsia="Times New Roman" w:hAnsi="Arial" w:cs="Arial"/>
          <w:color w:val="222222"/>
          <w:sz w:val="21"/>
          <w:szCs w:val="21"/>
          <w:lang w:eastAsia="ru-RU"/>
        </w:rPr>
        <w:t>Чтобы ответить на это задание, нужно вспомнить главные отличия покрытосеменных растений (в нашем примере – яблоня) от голосеменных (сосна). Оба растения относятся к семенным растениям и, соответственно, имеют общие признаки, которые тоже указаны в вариантах ответов. Яблоню и сосну объединяет строение их тел (они состоят из органов и тканей) и наличие семян, в которых находится зародыш. Но одним из признаков, отличающих покрытосеменных от голосеменных, является двойное оплодотворение. Вода же при оплодотворении не нужна ни голосеменным, ни покрытосеменным – это признак, характерный для споровых растений.</w:t>
      </w:r>
    </w:p>
    <w:p w:rsidR="008D6E67" w:rsidRPr="008D6E67" w:rsidRDefault="008D6E67" w:rsidP="008D6E67">
      <w:pPr>
        <w:spacing w:after="150" w:line="240" w:lineRule="auto"/>
        <w:rPr>
          <w:rFonts w:ascii="Arial" w:eastAsia="Times New Roman" w:hAnsi="Arial" w:cs="Arial"/>
          <w:color w:val="222222"/>
          <w:sz w:val="21"/>
          <w:szCs w:val="21"/>
          <w:lang w:eastAsia="ru-RU"/>
        </w:rPr>
      </w:pPr>
      <w:r w:rsidRPr="008D6E67">
        <w:rPr>
          <w:rFonts w:ascii="Arial" w:eastAsia="Times New Roman" w:hAnsi="Arial" w:cs="Arial"/>
          <w:b/>
          <w:bCs/>
          <w:color w:val="222222"/>
          <w:sz w:val="21"/>
          <w:szCs w:val="21"/>
          <w:lang w:eastAsia="ru-RU"/>
        </w:rPr>
        <w:t>Пример Б. </w:t>
      </w:r>
      <w:r w:rsidRPr="008D6E67">
        <w:rPr>
          <w:rFonts w:ascii="Arial" w:eastAsia="Times New Roman" w:hAnsi="Arial" w:cs="Arial"/>
          <w:color w:val="222222"/>
          <w:sz w:val="21"/>
          <w:szCs w:val="21"/>
          <w:lang w:eastAsia="ru-RU"/>
        </w:rPr>
        <w:t>Ель, в отличие от папоротника:</w:t>
      </w:r>
    </w:p>
    <w:p w:rsidR="008D6E67" w:rsidRPr="008D6E67" w:rsidRDefault="008D6E67" w:rsidP="008D6E67">
      <w:pPr>
        <w:numPr>
          <w:ilvl w:val="0"/>
          <w:numId w:val="13"/>
        </w:numPr>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размножается</w:t>
      </w:r>
      <w:proofErr w:type="gramEnd"/>
      <w:r w:rsidRPr="008D6E67">
        <w:rPr>
          <w:rFonts w:ascii="Arial" w:eastAsia="Times New Roman" w:hAnsi="Arial" w:cs="Arial"/>
          <w:color w:val="222222"/>
          <w:sz w:val="21"/>
          <w:szCs w:val="21"/>
          <w:lang w:eastAsia="ru-RU"/>
        </w:rPr>
        <w:t xml:space="preserve"> спорами;</w:t>
      </w:r>
    </w:p>
    <w:p w:rsidR="008D6E67" w:rsidRPr="008D6E67" w:rsidRDefault="008D6E67" w:rsidP="008D6E67">
      <w:pPr>
        <w:numPr>
          <w:ilvl w:val="0"/>
          <w:numId w:val="13"/>
        </w:numPr>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в</w:t>
      </w:r>
      <w:proofErr w:type="gramEnd"/>
      <w:r w:rsidRPr="008D6E67">
        <w:rPr>
          <w:rFonts w:ascii="Arial" w:eastAsia="Times New Roman" w:hAnsi="Arial" w:cs="Arial"/>
          <w:color w:val="222222"/>
          <w:sz w:val="21"/>
          <w:szCs w:val="21"/>
          <w:lang w:eastAsia="ru-RU"/>
        </w:rPr>
        <w:t xml:space="preserve"> процессе оплодотворения зависит от воды;</w:t>
      </w:r>
    </w:p>
    <w:p w:rsidR="008D6E67" w:rsidRPr="008D6E67" w:rsidRDefault="008D6E67" w:rsidP="008D6E67">
      <w:pPr>
        <w:numPr>
          <w:ilvl w:val="0"/>
          <w:numId w:val="13"/>
        </w:numPr>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не</w:t>
      </w:r>
      <w:proofErr w:type="gramEnd"/>
      <w:r w:rsidRPr="008D6E67">
        <w:rPr>
          <w:rFonts w:ascii="Arial" w:eastAsia="Times New Roman" w:hAnsi="Arial" w:cs="Arial"/>
          <w:color w:val="222222"/>
          <w:sz w:val="21"/>
          <w:szCs w:val="21"/>
          <w:lang w:eastAsia="ru-RU"/>
        </w:rPr>
        <w:t xml:space="preserve"> имеет проводящих сосудов;</w:t>
      </w:r>
    </w:p>
    <w:p w:rsidR="008D6E67" w:rsidRPr="008D6E67" w:rsidRDefault="008D6E67" w:rsidP="008D6E67">
      <w:pPr>
        <w:numPr>
          <w:ilvl w:val="0"/>
          <w:numId w:val="13"/>
        </w:numPr>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размножается</w:t>
      </w:r>
      <w:proofErr w:type="gramEnd"/>
      <w:r w:rsidRPr="008D6E67">
        <w:rPr>
          <w:rFonts w:ascii="Arial" w:eastAsia="Times New Roman" w:hAnsi="Arial" w:cs="Arial"/>
          <w:color w:val="222222"/>
          <w:sz w:val="21"/>
          <w:szCs w:val="21"/>
          <w:lang w:eastAsia="ru-RU"/>
        </w:rPr>
        <w:t xml:space="preserve"> семенами.</w:t>
      </w:r>
    </w:p>
    <w:p w:rsidR="008D6E67" w:rsidRPr="008D6E67" w:rsidRDefault="008D6E67" w:rsidP="008D6E67">
      <w:pPr>
        <w:spacing w:after="150" w:line="240" w:lineRule="auto"/>
        <w:rPr>
          <w:rFonts w:ascii="Arial" w:eastAsia="Times New Roman" w:hAnsi="Arial" w:cs="Arial"/>
          <w:color w:val="222222"/>
          <w:sz w:val="21"/>
          <w:szCs w:val="21"/>
          <w:lang w:eastAsia="ru-RU"/>
        </w:rPr>
      </w:pPr>
      <w:r w:rsidRPr="008D6E67">
        <w:rPr>
          <w:rFonts w:ascii="Arial" w:eastAsia="Times New Roman" w:hAnsi="Arial" w:cs="Arial"/>
          <w:color w:val="222222"/>
          <w:sz w:val="21"/>
          <w:szCs w:val="21"/>
          <w:lang w:eastAsia="ru-RU"/>
        </w:rPr>
        <w:t>Ответ: </w:t>
      </w:r>
      <w:r w:rsidRPr="008D6E67">
        <w:rPr>
          <w:rFonts w:ascii="Arial" w:eastAsia="Times New Roman" w:hAnsi="Arial" w:cs="Arial"/>
          <w:b/>
          <w:bCs/>
          <w:color w:val="222222"/>
          <w:sz w:val="21"/>
          <w:szCs w:val="21"/>
          <w:lang w:eastAsia="ru-RU"/>
        </w:rPr>
        <w:t>4</w:t>
      </w:r>
      <w:r w:rsidRPr="008D6E67">
        <w:rPr>
          <w:rFonts w:ascii="Arial" w:eastAsia="Times New Roman" w:hAnsi="Arial" w:cs="Arial"/>
          <w:color w:val="222222"/>
          <w:sz w:val="21"/>
          <w:szCs w:val="21"/>
          <w:lang w:eastAsia="ru-RU"/>
        </w:rPr>
        <w:t>.</w:t>
      </w:r>
    </w:p>
    <w:p w:rsidR="008D6E67" w:rsidRPr="008D6E67" w:rsidRDefault="008D6E67" w:rsidP="008D6E67">
      <w:pPr>
        <w:spacing w:after="150" w:line="240" w:lineRule="auto"/>
        <w:rPr>
          <w:rFonts w:ascii="Arial" w:eastAsia="Times New Roman" w:hAnsi="Arial" w:cs="Arial"/>
          <w:color w:val="222222"/>
          <w:sz w:val="21"/>
          <w:szCs w:val="21"/>
          <w:lang w:eastAsia="ru-RU"/>
        </w:rPr>
      </w:pPr>
      <w:r w:rsidRPr="008D6E67">
        <w:rPr>
          <w:rFonts w:ascii="Arial" w:eastAsia="Times New Roman" w:hAnsi="Arial" w:cs="Arial"/>
          <w:color w:val="222222"/>
          <w:sz w:val="21"/>
          <w:szCs w:val="21"/>
          <w:lang w:eastAsia="ru-RU"/>
        </w:rPr>
        <w:t>Рассуждение строится по тому же принципу, что и в предыдущем примере, то есть на основе сравнения строения и размножения этих растений.</w:t>
      </w:r>
    </w:p>
    <w:p w:rsidR="008D6E67" w:rsidRPr="008D6E67" w:rsidRDefault="008D6E67" w:rsidP="008D6E67">
      <w:pPr>
        <w:spacing w:after="150" w:line="240" w:lineRule="auto"/>
        <w:rPr>
          <w:rFonts w:ascii="Arial" w:eastAsia="Times New Roman" w:hAnsi="Arial" w:cs="Arial"/>
          <w:color w:val="222222"/>
          <w:sz w:val="21"/>
          <w:szCs w:val="21"/>
          <w:lang w:eastAsia="ru-RU"/>
        </w:rPr>
      </w:pPr>
      <w:r w:rsidRPr="008D6E67">
        <w:rPr>
          <w:rFonts w:ascii="Arial" w:eastAsia="Times New Roman" w:hAnsi="Arial" w:cs="Arial"/>
          <w:b/>
          <w:bCs/>
          <w:color w:val="222222"/>
          <w:sz w:val="21"/>
          <w:szCs w:val="21"/>
          <w:lang w:eastAsia="ru-RU"/>
        </w:rPr>
        <w:t>Пример В.</w:t>
      </w:r>
      <w:r w:rsidRPr="008D6E67">
        <w:rPr>
          <w:rFonts w:ascii="Arial" w:eastAsia="Times New Roman" w:hAnsi="Arial" w:cs="Arial"/>
          <w:color w:val="222222"/>
          <w:sz w:val="21"/>
          <w:szCs w:val="21"/>
          <w:lang w:eastAsia="ru-RU"/>
        </w:rPr>
        <w:t> Как называют способ вегетативного размножения растений, изображенный на рисунке?</w:t>
      </w:r>
    </w:p>
    <w:p w:rsidR="008D6E67" w:rsidRPr="008D6E67" w:rsidRDefault="008D6E67" w:rsidP="008D6E67">
      <w:pPr>
        <w:spacing w:after="0" w:line="240" w:lineRule="auto"/>
        <w:rPr>
          <w:rFonts w:ascii="Arial" w:eastAsia="Times New Roman" w:hAnsi="Arial" w:cs="Arial"/>
          <w:color w:val="222222"/>
          <w:sz w:val="21"/>
          <w:szCs w:val="21"/>
          <w:lang w:eastAsia="ru-RU"/>
        </w:rPr>
      </w:pPr>
      <w:r w:rsidRPr="008D6E67">
        <w:rPr>
          <w:rFonts w:ascii="Arial" w:eastAsia="Times New Roman" w:hAnsi="Arial" w:cs="Arial"/>
          <w:noProof/>
          <w:color w:val="222222"/>
          <w:sz w:val="21"/>
          <w:szCs w:val="21"/>
          <w:bdr w:val="single" w:sz="6" w:space="24" w:color="E2DFDD" w:frame="1"/>
          <w:shd w:val="clear" w:color="auto" w:fill="FFFFFF"/>
          <w:lang w:eastAsia="ru-RU"/>
        </w:rPr>
        <w:lastRenderedPageBreak/>
        <w:drawing>
          <wp:inline distT="0" distB="0" distL="0" distR="0" wp14:anchorId="660F8ABA" wp14:editId="4B17545A">
            <wp:extent cx="2105025" cy="2524125"/>
            <wp:effectExtent l="0" t="0" r="9525" b="9525"/>
            <wp:docPr id="9" name="-22582927" descr="https://vip.1zavuch.ru/system/content/image/183/1/-2258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82927" descr="https://vip.1zavuch.ru/system/content/image/183/1/-225829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5025" cy="2524125"/>
                    </a:xfrm>
                    <a:prstGeom prst="rect">
                      <a:avLst/>
                    </a:prstGeom>
                    <a:noFill/>
                    <a:ln>
                      <a:noFill/>
                    </a:ln>
                  </pic:spPr>
                </pic:pic>
              </a:graphicData>
            </a:graphic>
          </wp:inline>
        </w:drawing>
      </w:r>
    </w:p>
    <w:p w:rsidR="008D6E67" w:rsidRPr="008D6E67" w:rsidRDefault="008D6E67" w:rsidP="008D6E67">
      <w:pPr>
        <w:numPr>
          <w:ilvl w:val="0"/>
          <w:numId w:val="14"/>
        </w:numPr>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размножение</w:t>
      </w:r>
      <w:proofErr w:type="gramEnd"/>
      <w:r w:rsidRPr="008D6E67">
        <w:rPr>
          <w:rFonts w:ascii="Arial" w:eastAsia="Times New Roman" w:hAnsi="Arial" w:cs="Arial"/>
          <w:color w:val="222222"/>
          <w:sz w:val="21"/>
          <w:szCs w:val="21"/>
          <w:lang w:eastAsia="ru-RU"/>
        </w:rPr>
        <w:t xml:space="preserve"> с помощью видоизмененного побега.</w:t>
      </w:r>
    </w:p>
    <w:p w:rsidR="008D6E67" w:rsidRPr="008D6E67" w:rsidRDefault="008D6E67" w:rsidP="008D6E67">
      <w:pPr>
        <w:numPr>
          <w:ilvl w:val="0"/>
          <w:numId w:val="14"/>
        </w:numPr>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размножение</w:t>
      </w:r>
      <w:proofErr w:type="gramEnd"/>
      <w:r w:rsidRPr="008D6E67">
        <w:rPr>
          <w:rFonts w:ascii="Arial" w:eastAsia="Times New Roman" w:hAnsi="Arial" w:cs="Arial"/>
          <w:color w:val="222222"/>
          <w:sz w:val="21"/>
          <w:szCs w:val="21"/>
          <w:lang w:eastAsia="ru-RU"/>
        </w:rPr>
        <w:t xml:space="preserve"> с помощью листового черенка.</w:t>
      </w:r>
    </w:p>
    <w:p w:rsidR="008D6E67" w:rsidRPr="008D6E67" w:rsidRDefault="008D6E67" w:rsidP="008D6E67">
      <w:pPr>
        <w:numPr>
          <w:ilvl w:val="0"/>
          <w:numId w:val="14"/>
        </w:numPr>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размножение</w:t>
      </w:r>
      <w:proofErr w:type="gramEnd"/>
      <w:r w:rsidRPr="008D6E67">
        <w:rPr>
          <w:rFonts w:ascii="Arial" w:eastAsia="Times New Roman" w:hAnsi="Arial" w:cs="Arial"/>
          <w:color w:val="222222"/>
          <w:sz w:val="21"/>
          <w:szCs w:val="21"/>
          <w:lang w:eastAsia="ru-RU"/>
        </w:rPr>
        <w:t xml:space="preserve"> прививкой.</w:t>
      </w:r>
    </w:p>
    <w:p w:rsidR="008D6E67" w:rsidRPr="008D6E67" w:rsidRDefault="008D6E67" w:rsidP="008D6E67">
      <w:pPr>
        <w:numPr>
          <w:ilvl w:val="0"/>
          <w:numId w:val="14"/>
        </w:numPr>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размножение</w:t>
      </w:r>
      <w:proofErr w:type="gramEnd"/>
      <w:r w:rsidRPr="008D6E67">
        <w:rPr>
          <w:rFonts w:ascii="Arial" w:eastAsia="Times New Roman" w:hAnsi="Arial" w:cs="Arial"/>
          <w:color w:val="222222"/>
          <w:sz w:val="21"/>
          <w:szCs w:val="21"/>
          <w:lang w:eastAsia="ru-RU"/>
        </w:rPr>
        <w:t xml:space="preserve"> отводками.</w:t>
      </w:r>
    </w:p>
    <w:p w:rsidR="008D6E67" w:rsidRPr="008D6E67" w:rsidRDefault="008D6E67" w:rsidP="008D6E67">
      <w:pPr>
        <w:spacing w:line="240" w:lineRule="auto"/>
        <w:rPr>
          <w:rFonts w:ascii="Arial" w:eastAsia="Times New Roman" w:hAnsi="Arial" w:cs="Arial"/>
          <w:color w:val="222222"/>
          <w:sz w:val="21"/>
          <w:szCs w:val="21"/>
          <w:lang w:eastAsia="ru-RU"/>
        </w:rPr>
      </w:pPr>
      <w:r w:rsidRPr="008D6E67">
        <w:rPr>
          <w:rFonts w:ascii="Arial" w:eastAsia="Times New Roman" w:hAnsi="Arial" w:cs="Arial"/>
          <w:color w:val="222222"/>
          <w:sz w:val="21"/>
          <w:szCs w:val="21"/>
          <w:lang w:eastAsia="ru-RU"/>
        </w:rPr>
        <w:t>Ответ: </w:t>
      </w:r>
      <w:r w:rsidRPr="008D6E67">
        <w:rPr>
          <w:rFonts w:ascii="Arial" w:eastAsia="Times New Roman" w:hAnsi="Arial" w:cs="Arial"/>
          <w:b/>
          <w:bCs/>
          <w:color w:val="222222"/>
          <w:sz w:val="21"/>
          <w:szCs w:val="21"/>
          <w:lang w:eastAsia="ru-RU"/>
        </w:rPr>
        <w:t>3</w:t>
      </w:r>
      <w:r w:rsidRPr="008D6E67">
        <w:rPr>
          <w:rFonts w:ascii="Arial" w:eastAsia="Times New Roman" w:hAnsi="Arial" w:cs="Arial"/>
          <w:color w:val="222222"/>
          <w:sz w:val="21"/>
          <w:szCs w:val="21"/>
          <w:lang w:eastAsia="ru-RU"/>
        </w:rPr>
        <w:t>.</w:t>
      </w:r>
    </w:p>
    <w:p w:rsidR="008D6E67" w:rsidRPr="008D6E67" w:rsidRDefault="008D6E67" w:rsidP="008D6E67">
      <w:pPr>
        <w:spacing w:after="0" w:line="240" w:lineRule="auto"/>
        <w:rPr>
          <w:rFonts w:ascii="Times New Roman" w:eastAsia="Times New Roman" w:hAnsi="Times New Roman" w:cs="Times New Roman"/>
          <w:sz w:val="24"/>
          <w:szCs w:val="24"/>
          <w:lang w:eastAsia="ru-RU"/>
        </w:rPr>
      </w:pPr>
      <w:r w:rsidRPr="008D6E67">
        <w:rPr>
          <w:rFonts w:ascii="Arial" w:eastAsia="Times New Roman" w:hAnsi="Arial" w:cs="Arial"/>
          <w:color w:val="222222"/>
          <w:sz w:val="21"/>
          <w:szCs w:val="21"/>
          <w:lang w:eastAsia="ru-RU"/>
        </w:rPr>
        <w:br/>
      </w:r>
    </w:p>
    <w:p w:rsidR="008D6E67" w:rsidRDefault="008D6E67" w:rsidP="008D6E67">
      <w:pPr>
        <w:ind w:left="-567"/>
        <w:jc w:val="both"/>
        <w:rPr>
          <w:rFonts w:ascii="Arial" w:hAnsi="Arial" w:cs="Arial"/>
          <w:b/>
          <w:bCs/>
          <w:color w:val="222222"/>
        </w:rPr>
      </w:pPr>
      <w:r w:rsidRPr="008D6E67">
        <w:rPr>
          <w:rFonts w:ascii="Arial" w:eastAsia="Times New Roman" w:hAnsi="Arial" w:cs="Arial"/>
          <w:b/>
          <w:bCs/>
          <w:color w:val="222222"/>
          <w:sz w:val="21"/>
          <w:szCs w:val="21"/>
          <w:lang w:eastAsia="ru-RU"/>
        </w:rPr>
        <w:t>Задание 5 </w:t>
      </w:r>
      <w:r w:rsidRPr="008D6E67">
        <w:rPr>
          <w:rFonts w:ascii="Arial" w:eastAsia="Times New Roman" w:hAnsi="Arial" w:cs="Arial"/>
          <w:color w:val="222222"/>
          <w:sz w:val="21"/>
          <w:szCs w:val="21"/>
          <w:shd w:val="clear" w:color="auto" w:fill="FFFFFF"/>
          <w:lang w:eastAsia="ru-RU"/>
        </w:rPr>
        <w:t>включает вопросы, которые касаются царства животных. Выпускник должен знать многообразие и классификацию представителей царства, особенности строения, жизнедеятельности и значение в природе и жизни человека представителей типов «Простейшие», «Моллюски», «Членистоногие», «Хордовые» (классы «Рыбы», «Земноводные», «Пресмыкающиеся», «Птицы», «Млекопитающие»). Чтобы закрепить и систематизировать знания девятиклассников, можно предложить им составить схему классификации животных, сравнительную таблицу по типам или классам.</w:t>
      </w:r>
      <w:r w:rsidRPr="008D6E67">
        <w:rPr>
          <w:rFonts w:ascii="Arial" w:eastAsia="Times New Roman" w:hAnsi="Arial" w:cs="Arial"/>
          <w:color w:val="222222"/>
          <w:sz w:val="21"/>
          <w:szCs w:val="21"/>
          <w:lang w:eastAsia="ru-RU"/>
        </w:rPr>
        <w:br/>
      </w:r>
    </w:p>
    <w:p w:rsidR="008D6E67" w:rsidRPr="008D6E67" w:rsidRDefault="008D6E67" w:rsidP="008D6E67">
      <w:pPr>
        <w:ind w:left="-567"/>
        <w:jc w:val="both"/>
        <w:rPr>
          <w:rFonts w:ascii="Times New Roman" w:eastAsia="Times New Roman" w:hAnsi="Times New Roman" w:cs="Times New Roman"/>
          <w:sz w:val="24"/>
          <w:szCs w:val="24"/>
          <w:lang w:eastAsia="ru-RU"/>
        </w:rPr>
      </w:pPr>
      <w:r w:rsidRPr="008D6E67">
        <w:rPr>
          <w:rFonts w:ascii="Arial" w:hAnsi="Arial" w:cs="Arial"/>
          <w:b/>
          <w:bCs/>
          <w:color w:val="222222"/>
        </w:rPr>
        <w:t>Задание 5</w:t>
      </w:r>
    </w:p>
    <w:p w:rsidR="008D6E67" w:rsidRPr="008D6E67" w:rsidRDefault="008D6E67" w:rsidP="008D6E67">
      <w:pPr>
        <w:spacing w:after="150" w:line="240" w:lineRule="auto"/>
        <w:rPr>
          <w:rFonts w:ascii="Arial" w:eastAsia="Times New Roman" w:hAnsi="Arial" w:cs="Arial"/>
          <w:color w:val="222222"/>
          <w:sz w:val="21"/>
          <w:szCs w:val="21"/>
          <w:lang w:eastAsia="ru-RU"/>
        </w:rPr>
      </w:pPr>
      <w:r w:rsidRPr="008D6E67">
        <w:rPr>
          <w:rFonts w:ascii="Arial" w:eastAsia="Times New Roman" w:hAnsi="Arial" w:cs="Arial"/>
          <w:b/>
          <w:bCs/>
          <w:color w:val="222222"/>
          <w:sz w:val="21"/>
          <w:szCs w:val="21"/>
          <w:lang w:eastAsia="ru-RU"/>
        </w:rPr>
        <w:t>Пример А. </w:t>
      </w:r>
      <w:r w:rsidRPr="008D6E67">
        <w:rPr>
          <w:rFonts w:ascii="Arial" w:eastAsia="Times New Roman" w:hAnsi="Arial" w:cs="Arial"/>
          <w:color w:val="222222"/>
          <w:sz w:val="21"/>
          <w:szCs w:val="21"/>
          <w:lang w:eastAsia="ru-RU"/>
        </w:rPr>
        <w:t>Поступление кислорода в тело гидры происходит через:</w:t>
      </w:r>
    </w:p>
    <w:p w:rsidR="008D6E67" w:rsidRPr="008D6E67" w:rsidRDefault="008D6E67" w:rsidP="008D6E67">
      <w:pPr>
        <w:numPr>
          <w:ilvl w:val="0"/>
          <w:numId w:val="15"/>
        </w:numPr>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жаберные</w:t>
      </w:r>
      <w:proofErr w:type="gramEnd"/>
      <w:r w:rsidRPr="008D6E67">
        <w:rPr>
          <w:rFonts w:ascii="Arial" w:eastAsia="Times New Roman" w:hAnsi="Arial" w:cs="Arial"/>
          <w:color w:val="222222"/>
          <w:sz w:val="21"/>
          <w:szCs w:val="21"/>
          <w:lang w:eastAsia="ru-RU"/>
        </w:rPr>
        <w:t xml:space="preserve"> щели;</w:t>
      </w:r>
    </w:p>
    <w:p w:rsidR="008D6E67" w:rsidRPr="008D6E67" w:rsidRDefault="008D6E67" w:rsidP="008D6E67">
      <w:pPr>
        <w:numPr>
          <w:ilvl w:val="0"/>
          <w:numId w:val="15"/>
        </w:numPr>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дыхальца</w:t>
      </w:r>
      <w:proofErr w:type="gramEnd"/>
      <w:r w:rsidRPr="008D6E67">
        <w:rPr>
          <w:rFonts w:ascii="Arial" w:eastAsia="Times New Roman" w:hAnsi="Arial" w:cs="Arial"/>
          <w:color w:val="222222"/>
          <w:sz w:val="21"/>
          <w:szCs w:val="21"/>
          <w:lang w:eastAsia="ru-RU"/>
        </w:rPr>
        <w:t>;</w:t>
      </w:r>
    </w:p>
    <w:p w:rsidR="008D6E67" w:rsidRPr="008D6E67" w:rsidRDefault="008D6E67" w:rsidP="008D6E67">
      <w:pPr>
        <w:numPr>
          <w:ilvl w:val="0"/>
          <w:numId w:val="15"/>
        </w:numPr>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стрекательные</w:t>
      </w:r>
      <w:proofErr w:type="gramEnd"/>
      <w:r w:rsidRPr="008D6E67">
        <w:rPr>
          <w:rFonts w:ascii="Arial" w:eastAsia="Times New Roman" w:hAnsi="Arial" w:cs="Arial"/>
          <w:color w:val="222222"/>
          <w:sz w:val="21"/>
          <w:szCs w:val="21"/>
          <w:lang w:eastAsia="ru-RU"/>
        </w:rPr>
        <w:t xml:space="preserve"> клетки щупалец;</w:t>
      </w:r>
    </w:p>
    <w:p w:rsidR="008D6E67" w:rsidRPr="008D6E67" w:rsidRDefault="008D6E67" w:rsidP="008D6E67">
      <w:pPr>
        <w:numPr>
          <w:ilvl w:val="0"/>
          <w:numId w:val="15"/>
        </w:numPr>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всю</w:t>
      </w:r>
      <w:proofErr w:type="gramEnd"/>
      <w:r w:rsidRPr="008D6E67">
        <w:rPr>
          <w:rFonts w:ascii="Arial" w:eastAsia="Times New Roman" w:hAnsi="Arial" w:cs="Arial"/>
          <w:color w:val="222222"/>
          <w:sz w:val="21"/>
          <w:szCs w:val="21"/>
          <w:lang w:eastAsia="ru-RU"/>
        </w:rPr>
        <w:t xml:space="preserve"> поверхность тела.</w:t>
      </w:r>
    </w:p>
    <w:p w:rsidR="008D6E67" w:rsidRPr="008D6E67" w:rsidRDefault="008D6E67" w:rsidP="008D6E67">
      <w:pPr>
        <w:spacing w:after="150" w:line="240" w:lineRule="auto"/>
        <w:rPr>
          <w:rFonts w:ascii="Arial" w:eastAsia="Times New Roman" w:hAnsi="Arial" w:cs="Arial"/>
          <w:color w:val="222222"/>
          <w:sz w:val="21"/>
          <w:szCs w:val="21"/>
          <w:lang w:eastAsia="ru-RU"/>
        </w:rPr>
      </w:pPr>
      <w:r w:rsidRPr="008D6E67">
        <w:rPr>
          <w:rFonts w:ascii="Arial" w:eastAsia="Times New Roman" w:hAnsi="Arial" w:cs="Arial"/>
          <w:color w:val="222222"/>
          <w:sz w:val="21"/>
          <w:szCs w:val="21"/>
          <w:lang w:eastAsia="ru-RU"/>
        </w:rPr>
        <w:t>Ответ: </w:t>
      </w:r>
      <w:r w:rsidRPr="008D6E67">
        <w:rPr>
          <w:rFonts w:ascii="Arial" w:eastAsia="Times New Roman" w:hAnsi="Arial" w:cs="Arial"/>
          <w:b/>
          <w:bCs/>
          <w:color w:val="222222"/>
          <w:sz w:val="21"/>
          <w:szCs w:val="21"/>
          <w:lang w:eastAsia="ru-RU"/>
        </w:rPr>
        <w:t>4</w:t>
      </w:r>
      <w:r w:rsidRPr="008D6E67">
        <w:rPr>
          <w:rFonts w:ascii="Arial" w:eastAsia="Times New Roman" w:hAnsi="Arial" w:cs="Arial"/>
          <w:color w:val="222222"/>
          <w:sz w:val="21"/>
          <w:szCs w:val="21"/>
          <w:lang w:eastAsia="ru-RU"/>
        </w:rPr>
        <w:t>.</w:t>
      </w:r>
    </w:p>
    <w:p w:rsidR="008D6E67" w:rsidRPr="008D6E67" w:rsidRDefault="008D6E67" w:rsidP="008D6E67">
      <w:pPr>
        <w:spacing w:after="150" w:line="240" w:lineRule="auto"/>
        <w:rPr>
          <w:rFonts w:ascii="Arial" w:eastAsia="Times New Roman" w:hAnsi="Arial" w:cs="Arial"/>
          <w:color w:val="222222"/>
          <w:sz w:val="21"/>
          <w:szCs w:val="21"/>
          <w:lang w:eastAsia="ru-RU"/>
        </w:rPr>
      </w:pPr>
      <w:r w:rsidRPr="008D6E67">
        <w:rPr>
          <w:rFonts w:ascii="Arial" w:eastAsia="Times New Roman" w:hAnsi="Arial" w:cs="Arial"/>
          <w:b/>
          <w:bCs/>
          <w:color w:val="222222"/>
          <w:sz w:val="21"/>
          <w:szCs w:val="21"/>
          <w:lang w:eastAsia="ru-RU"/>
        </w:rPr>
        <w:t>Пример Б.</w:t>
      </w:r>
      <w:r w:rsidRPr="008D6E67">
        <w:rPr>
          <w:rFonts w:ascii="Arial" w:eastAsia="Times New Roman" w:hAnsi="Arial" w:cs="Arial"/>
          <w:color w:val="222222"/>
          <w:sz w:val="21"/>
          <w:szCs w:val="21"/>
          <w:lang w:eastAsia="ru-RU"/>
        </w:rPr>
        <w:t> Какой признак позвоночных характерен только для представителей класса «Звери (млекопитающие)»?</w:t>
      </w:r>
    </w:p>
    <w:p w:rsidR="008D6E67" w:rsidRPr="008D6E67" w:rsidRDefault="008D6E67" w:rsidP="008D6E67">
      <w:pPr>
        <w:numPr>
          <w:ilvl w:val="0"/>
          <w:numId w:val="16"/>
        </w:numPr>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железы</w:t>
      </w:r>
      <w:proofErr w:type="gramEnd"/>
      <w:r w:rsidRPr="008D6E67">
        <w:rPr>
          <w:rFonts w:ascii="Arial" w:eastAsia="Times New Roman" w:hAnsi="Arial" w:cs="Arial"/>
          <w:color w:val="222222"/>
          <w:sz w:val="21"/>
          <w:szCs w:val="21"/>
          <w:lang w:eastAsia="ru-RU"/>
        </w:rPr>
        <w:t>, которые вырабатывают молоко.</w:t>
      </w:r>
    </w:p>
    <w:p w:rsidR="008D6E67" w:rsidRPr="008D6E67" w:rsidRDefault="008D6E67" w:rsidP="008D6E67">
      <w:pPr>
        <w:numPr>
          <w:ilvl w:val="0"/>
          <w:numId w:val="16"/>
        </w:numPr>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кожа</w:t>
      </w:r>
      <w:proofErr w:type="gramEnd"/>
      <w:r w:rsidRPr="008D6E67">
        <w:rPr>
          <w:rFonts w:ascii="Arial" w:eastAsia="Times New Roman" w:hAnsi="Arial" w:cs="Arial"/>
          <w:color w:val="222222"/>
          <w:sz w:val="21"/>
          <w:szCs w:val="21"/>
          <w:lang w:eastAsia="ru-RU"/>
        </w:rPr>
        <w:t>, которая поглощает кислород.</w:t>
      </w:r>
    </w:p>
    <w:p w:rsidR="008D6E67" w:rsidRPr="008D6E67" w:rsidRDefault="008D6E67" w:rsidP="008D6E67">
      <w:pPr>
        <w:numPr>
          <w:ilvl w:val="0"/>
          <w:numId w:val="16"/>
        </w:numPr>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глаза</w:t>
      </w:r>
      <w:proofErr w:type="gramEnd"/>
      <w:r w:rsidRPr="008D6E67">
        <w:rPr>
          <w:rFonts w:ascii="Arial" w:eastAsia="Times New Roman" w:hAnsi="Arial" w:cs="Arial"/>
          <w:color w:val="222222"/>
          <w:sz w:val="21"/>
          <w:szCs w:val="21"/>
          <w:lang w:eastAsia="ru-RU"/>
        </w:rPr>
        <w:t>, которые различают цвета.</w:t>
      </w:r>
    </w:p>
    <w:p w:rsidR="008D6E67" w:rsidRPr="008D6E67" w:rsidRDefault="008D6E67" w:rsidP="008D6E67">
      <w:pPr>
        <w:numPr>
          <w:ilvl w:val="0"/>
          <w:numId w:val="16"/>
        </w:numPr>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скелет</w:t>
      </w:r>
      <w:proofErr w:type="gramEnd"/>
      <w:r w:rsidRPr="008D6E67">
        <w:rPr>
          <w:rFonts w:ascii="Arial" w:eastAsia="Times New Roman" w:hAnsi="Arial" w:cs="Arial"/>
          <w:color w:val="222222"/>
          <w:sz w:val="21"/>
          <w:szCs w:val="21"/>
          <w:lang w:eastAsia="ru-RU"/>
        </w:rPr>
        <w:t>, который состоит из отделов.</w:t>
      </w:r>
    </w:p>
    <w:p w:rsidR="008D6E67" w:rsidRPr="008D6E67" w:rsidRDefault="008D6E67" w:rsidP="008D6E67">
      <w:pPr>
        <w:spacing w:after="150" w:line="240" w:lineRule="auto"/>
        <w:rPr>
          <w:rFonts w:ascii="Arial" w:eastAsia="Times New Roman" w:hAnsi="Arial" w:cs="Arial"/>
          <w:color w:val="222222"/>
          <w:sz w:val="21"/>
          <w:szCs w:val="21"/>
          <w:lang w:eastAsia="ru-RU"/>
        </w:rPr>
      </w:pPr>
      <w:r w:rsidRPr="008D6E67">
        <w:rPr>
          <w:rFonts w:ascii="Arial" w:eastAsia="Times New Roman" w:hAnsi="Arial" w:cs="Arial"/>
          <w:color w:val="222222"/>
          <w:sz w:val="21"/>
          <w:szCs w:val="21"/>
          <w:lang w:eastAsia="ru-RU"/>
        </w:rPr>
        <w:t>Ответ: </w:t>
      </w:r>
      <w:r w:rsidRPr="008D6E67">
        <w:rPr>
          <w:rFonts w:ascii="Arial" w:eastAsia="Times New Roman" w:hAnsi="Arial" w:cs="Arial"/>
          <w:b/>
          <w:bCs/>
          <w:color w:val="222222"/>
          <w:sz w:val="21"/>
          <w:szCs w:val="21"/>
          <w:lang w:eastAsia="ru-RU"/>
        </w:rPr>
        <w:t>1</w:t>
      </w:r>
      <w:r w:rsidRPr="008D6E67">
        <w:rPr>
          <w:rFonts w:ascii="Arial" w:eastAsia="Times New Roman" w:hAnsi="Arial" w:cs="Arial"/>
          <w:color w:val="222222"/>
          <w:sz w:val="21"/>
          <w:szCs w:val="21"/>
          <w:lang w:eastAsia="ru-RU"/>
        </w:rPr>
        <w:t>.</w:t>
      </w:r>
    </w:p>
    <w:p w:rsidR="008D6E67" w:rsidRPr="008D6E67" w:rsidRDefault="008D6E67" w:rsidP="008D6E67">
      <w:pPr>
        <w:spacing w:after="150" w:line="240" w:lineRule="auto"/>
        <w:rPr>
          <w:rFonts w:ascii="Arial" w:eastAsia="Times New Roman" w:hAnsi="Arial" w:cs="Arial"/>
          <w:color w:val="222222"/>
          <w:sz w:val="21"/>
          <w:szCs w:val="21"/>
          <w:lang w:eastAsia="ru-RU"/>
        </w:rPr>
      </w:pPr>
      <w:r w:rsidRPr="008D6E67">
        <w:rPr>
          <w:rFonts w:ascii="Arial" w:eastAsia="Times New Roman" w:hAnsi="Arial" w:cs="Arial"/>
          <w:b/>
          <w:bCs/>
          <w:color w:val="222222"/>
          <w:sz w:val="21"/>
          <w:szCs w:val="21"/>
          <w:lang w:eastAsia="ru-RU"/>
        </w:rPr>
        <w:t>Пример В.</w:t>
      </w:r>
      <w:r w:rsidRPr="008D6E67">
        <w:rPr>
          <w:rFonts w:ascii="Arial" w:eastAsia="Times New Roman" w:hAnsi="Arial" w:cs="Arial"/>
          <w:color w:val="222222"/>
          <w:sz w:val="21"/>
          <w:szCs w:val="21"/>
          <w:lang w:eastAsia="ru-RU"/>
        </w:rPr>
        <w:t> Какой из органов присутствует только у представителей рыб?</w:t>
      </w:r>
    </w:p>
    <w:p w:rsidR="008D6E67" w:rsidRPr="008D6E67" w:rsidRDefault="008D6E67" w:rsidP="008D6E67">
      <w:pPr>
        <w:numPr>
          <w:ilvl w:val="0"/>
          <w:numId w:val="17"/>
        </w:numPr>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жабры</w:t>
      </w:r>
      <w:proofErr w:type="gramEnd"/>
      <w:r w:rsidRPr="008D6E67">
        <w:rPr>
          <w:rFonts w:ascii="Arial" w:eastAsia="Times New Roman" w:hAnsi="Arial" w:cs="Arial"/>
          <w:color w:val="222222"/>
          <w:sz w:val="21"/>
          <w:szCs w:val="21"/>
          <w:lang w:eastAsia="ru-RU"/>
        </w:rPr>
        <w:t>.</w:t>
      </w:r>
    </w:p>
    <w:p w:rsidR="008D6E67" w:rsidRPr="008D6E67" w:rsidRDefault="008D6E67" w:rsidP="008D6E67">
      <w:pPr>
        <w:numPr>
          <w:ilvl w:val="0"/>
          <w:numId w:val="17"/>
        </w:numPr>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сердце</w:t>
      </w:r>
      <w:proofErr w:type="gramEnd"/>
      <w:r w:rsidRPr="008D6E67">
        <w:rPr>
          <w:rFonts w:ascii="Arial" w:eastAsia="Times New Roman" w:hAnsi="Arial" w:cs="Arial"/>
          <w:color w:val="222222"/>
          <w:sz w:val="21"/>
          <w:szCs w:val="21"/>
          <w:lang w:eastAsia="ru-RU"/>
        </w:rPr>
        <w:t>.</w:t>
      </w:r>
    </w:p>
    <w:p w:rsidR="008D6E67" w:rsidRPr="008D6E67" w:rsidRDefault="008D6E67" w:rsidP="008D6E67">
      <w:pPr>
        <w:numPr>
          <w:ilvl w:val="0"/>
          <w:numId w:val="17"/>
        </w:numPr>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боковая</w:t>
      </w:r>
      <w:proofErr w:type="gramEnd"/>
      <w:r w:rsidRPr="008D6E67">
        <w:rPr>
          <w:rFonts w:ascii="Arial" w:eastAsia="Times New Roman" w:hAnsi="Arial" w:cs="Arial"/>
          <w:color w:val="222222"/>
          <w:sz w:val="21"/>
          <w:szCs w:val="21"/>
          <w:lang w:eastAsia="ru-RU"/>
        </w:rPr>
        <w:t xml:space="preserve"> линия.</w:t>
      </w:r>
    </w:p>
    <w:p w:rsidR="008D6E67" w:rsidRPr="008D6E67" w:rsidRDefault="008D6E67" w:rsidP="008D6E67">
      <w:pPr>
        <w:numPr>
          <w:ilvl w:val="0"/>
          <w:numId w:val="17"/>
        </w:numPr>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lastRenderedPageBreak/>
        <w:t>мышцы</w:t>
      </w:r>
      <w:proofErr w:type="gramEnd"/>
      <w:r w:rsidRPr="008D6E67">
        <w:rPr>
          <w:rFonts w:ascii="Arial" w:eastAsia="Times New Roman" w:hAnsi="Arial" w:cs="Arial"/>
          <w:color w:val="222222"/>
          <w:sz w:val="21"/>
          <w:szCs w:val="21"/>
          <w:lang w:eastAsia="ru-RU"/>
        </w:rPr>
        <w:t>.</w:t>
      </w:r>
    </w:p>
    <w:p w:rsidR="008D6E67" w:rsidRPr="008D6E67" w:rsidRDefault="008D6E67" w:rsidP="008D6E67">
      <w:pPr>
        <w:spacing w:line="240" w:lineRule="auto"/>
        <w:rPr>
          <w:rFonts w:ascii="Arial" w:eastAsia="Times New Roman" w:hAnsi="Arial" w:cs="Arial"/>
          <w:color w:val="222222"/>
          <w:sz w:val="21"/>
          <w:szCs w:val="21"/>
          <w:lang w:eastAsia="ru-RU"/>
        </w:rPr>
      </w:pPr>
      <w:r w:rsidRPr="008D6E67">
        <w:rPr>
          <w:rFonts w:ascii="Arial" w:eastAsia="Times New Roman" w:hAnsi="Arial" w:cs="Arial"/>
          <w:color w:val="222222"/>
          <w:sz w:val="21"/>
          <w:szCs w:val="21"/>
          <w:lang w:eastAsia="ru-RU"/>
        </w:rPr>
        <w:t>Ответ: </w:t>
      </w:r>
      <w:r w:rsidRPr="008D6E67">
        <w:rPr>
          <w:rFonts w:ascii="Arial" w:eastAsia="Times New Roman" w:hAnsi="Arial" w:cs="Arial"/>
          <w:b/>
          <w:bCs/>
          <w:color w:val="222222"/>
          <w:sz w:val="21"/>
          <w:szCs w:val="21"/>
          <w:lang w:eastAsia="ru-RU"/>
        </w:rPr>
        <w:t>4</w:t>
      </w:r>
      <w:r w:rsidRPr="008D6E67">
        <w:rPr>
          <w:rFonts w:ascii="Arial" w:eastAsia="Times New Roman" w:hAnsi="Arial" w:cs="Arial"/>
          <w:color w:val="222222"/>
          <w:sz w:val="21"/>
          <w:szCs w:val="21"/>
          <w:lang w:eastAsia="ru-RU"/>
        </w:rPr>
        <w:t>.</w:t>
      </w:r>
    </w:p>
    <w:p w:rsidR="008D6E67" w:rsidRPr="008D6E67" w:rsidRDefault="008D6E67" w:rsidP="008D6E67">
      <w:pPr>
        <w:pStyle w:val="a3"/>
        <w:spacing w:after="150"/>
        <w:rPr>
          <w:rFonts w:ascii="Arial" w:eastAsia="Times New Roman" w:hAnsi="Arial" w:cs="Arial"/>
          <w:color w:val="222222"/>
          <w:sz w:val="21"/>
          <w:szCs w:val="21"/>
          <w:lang w:eastAsia="ru-RU"/>
        </w:rPr>
      </w:pPr>
      <w:r w:rsidRPr="008D6E67">
        <w:rPr>
          <w:rFonts w:ascii="Arial" w:eastAsia="Times New Roman" w:hAnsi="Arial" w:cs="Arial"/>
          <w:color w:val="222222"/>
          <w:sz w:val="21"/>
          <w:szCs w:val="21"/>
          <w:lang w:eastAsia="ru-RU"/>
        </w:rPr>
        <w:br/>
      </w:r>
      <w:r w:rsidRPr="008D6E67">
        <w:rPr>
          <w:rFonts w:ascii="Arial" w:eastAsia="Times New Roman" w:hAnsi="Arial" w:cs="Arial"/>
          <w:b/>
          <w:bCs/>
          <w:color w:val="222222"/>
          <w:sz w:val="21"/>
          <w:szCs w:val="21"/>
          <w:lang w:eastAsia="ru-RU"/>
        </w:rPr>
        <w:br/>
        <w:t>Задания 6–13</w:t>
      </w:r>
      <w:r w:rsidRPr="008D6E67">
        <w:rPr>
          <w:rFonts w:ascii="Arial" w:eastAsia="Times New Roman" w:hAnsi="Arial" w:cs="Arial"/>
          <w:color w:val="222222"/>
          <w:sz w:val="21"/>
          <w:szCs w:val="21"/>
          <w:lang w:eastAsia="ru-RU"/>
        </w:rPr>
        <w:t> проверяют элементы содержания по разделу «Человек и его здоровье»:</w:t>
      </w:r>
    </w:p>
    <w:p w:rsidR="008D6E67" w:rsidRPr="008D6E67" w:rsidRDefault="008D6E67" w:rsidP="008D6E67">
      <w:pPr>
        <w:numPr>
          <w:ilvl w:val="0"/>
          <w:numId w:val="18"/>
        </w:numPr>
        <w:spacing w:after="0" w:line="240" w:lineRule="auto"/>
        <w:ind w:left="0"/>
        <w:rPr>
          <w:rFonts w:ascii="Arial" w:eastAsia="Times New Roman" w:hAnsi="Arial" w:cs="Arial"/>
          <w:color w:val="222222"/>
          <w:sz w:val="21"/>
          <w:szCs w:val="21"/>
          <w:lang w:eastAsia="ru-RU"/>
        </w:rPr>
      </w:pPr>
      <w:r w:rsidRPr="008D6E67">
        <w:rPr>
          <w:rFonts w:ascii="Arial" w:eastAsia="Times New Roman" w:hAnsi="Arial" w:cs="Arial"/>
          <w:color w:val="222222"/>
          <w:sz w:val="21"/>
          <w:szCs w:val="21"/>
          <w:lang w:eastAsia="ru-RU"/>
        </w:rPr>
        <w:t>Общий план строения и процессы жизнедеятельности.</w:t>
      </w:r>
    </w:p>
    <w:p w:rsidR="008D6E67" w:rsidRPr="008D6E67" w:rsidRDefault="008D6E67" w:rsidP="008D6E67">
      <w:pPr>
        <w:numPr>
          <w:ilvl w:val="0"/>
          <w:numId w:val="18"/>
        </w:numPr>
        <w:spacing w:after="0" w:line="240" w:lineRule="auto"/>
        <w:ind w:left="0"/>
        <w:rPr>
          <w:rFonts w:ascii="Arial" w:eastAsia="Times New Roman" w:hAnsi="Arial" w:cs="Arial"/>
          <w:color w:val="222222"/>
          <w:sz w:val="21"/>
          <w:szCs w:val="21"/>
          <w:lang w:eastAsia="ru-RU"/>
        </w:rPr>
      </w:pPr>
      <w:r w:rsidRPr="008D6E67">
        <w:rPr>
          <w:rFonts w:ascii="Arial" w:eastAsia="Times New Roman" w:hAnsi="Arial" w:cs="Arial"/>
          <w:color w:val="222222"/>
          <w:sz w:val="21"/>
          <w:szCs w:val="21"/>
          <w:lang w:eastAsia="ru-RU"/>
        </w:rPr>
        <w:t>Сходство человека с животными и отличие от них.</w:t>
      </w:r>
    </w:p>
    <w:p w:rsidR="008D6E67" w:rsidRPr="008D6E67" w:rsidRDefault="008D6E67" w:rsidP="008D6E67">
      <w:pPr>
        <w:numPr>
          <w:ilvl w:val="0"/>
          <w:numId w:val="18"/>
        </w:numPr>
        <w:spacing w:after="0" w:line="240" w:lineRule="auto"/>
        <w:ind w:left="0"/>
        <w:rPr>
          <w:rFonts w:ascii="Arial" w:eastAsia="Times New Roman" w:hAnsi="Arial" w:cs="Arial"/>
          <w:color w:val="222222"/>
          <w:sz w:val="21"/>
          <w:szCs w:val="21"/>
          <w:lang w:eastAsia="ru-RU"/>
        </w:rPr>
      </w:pPr>
      <w:r w:rsidRPr="008D6E67">
        <w:rPr>
          <w:rFonts w:ascii="Arial" w:eastAsia="Times New Roman" w:hAnsi="Arial" w:cs="Arial"/>
          <w:color w:val="222222"/>
          <w:sz w:val="21"/>
          <w:szCs w:val="21"/>
          <w:lang w:eastAsia="ru-RU"/>
        </w:rPr>
        <w:t>Размножение и развитие организма человека.</w:t>
      </w:r>
    </w:p>
    <w:p w:rsidR="008D6E67" w:rsidRPr="008D6E67" w:rsidRDefault="008D6E67" w:rsidP="008D6E67">
      <w:pPr>
        <w:numPr>
          <w:ilvl w:val="0"/>
          <w:numId w:val="18"/>
        </w:numPr>
        <w:spacing w:after="0" w:line="240" w:lineRule="auto"/>
        <w:ind w:left="0"/>
        <w:rPr>
          <w:rFonts w:ascii="Arial" w:eastAsia="Times New Roman" w:hAnsi="Arial" w:cs="Arial"/>
          <w:color w:val="222222"/>
          <w:sz w:val="21"/>
          <w:szCs w:val="21"/>
          <w:lang w:eastAsia="ru-RU"/>
        </w:rPr>
      </w:pPr>
      <w:r w:rsidRPr="008D6E67">
        <w:rPr>
          <w:rFonts w:ascii="Arial" w:eastAsia="Times New Roman" w:hAnsi="Arial" w:cs="Arial"/>
          <w:color w:val="222222"/>
          <w:sz w:val="21"/>
          <w:szCs w:val="21"/>
          <w:lang w:eastAsia="ru-RU"/>
        </w:rPr>
        <w:t>Нейрогуморальная регуляция процессов жизнедеятельности организма.</w:t>
      </w:r>
    </w:p>
    <w:p w:rsidR="008D6E67" w:rsidRPr="008D6E67" w:rsidRDefault="008D6E67" w:rsidP="008D6E67">
      <w:pPr>
        <w:numPr>
          <w:ilvl w:val="0"/>
          <w:numId w:val="18"/>
        </w:numPr>
        <w:spacing w:after="0" w:line="240" w:lineRule="auto"/>
        <w:ind w:left="0"/>
        <w:rPr>
          <w:rFonts w:ascii="Arial" w:eastAsia="Times New Roman" w:hAnsi="Arial" w:cs="Arial"/>
          <w:color w:val="222222"/>
          <w:sz w:val="21"/>
          <w:szCs w:val="21"/>
          <w:lang w:eastAsia="ru-RU"/>
        </w:rPr>
      </w:pPr>
      <w:r w:rsidRPr="008D6E67">
        <w:rPr>
          <w:rFonts w:ascii="Arial" w:eastAsia="Times New Roman" w:hAnsi="Arial" w:cs="Arial"/>
          <w:color w:val="222222"/>
          <w:sz w:val="21"/>
          <w:szCs w:val="21"/>
          <w:lang w:eastAsia="ru-RU"/>
        </w:rPr>
        <w:t>Опора и движение.</w:t>
      </w:r>
    </w:p>
    <w:p w:rsidR="008D6E67" w:rsidRPr="008D6E67" w:rsidRDefault="008D6E67" w:rsidP="008D6E67">
      <w:pPr>
        <w:numPr>
          <w:ilvl w:val="0"/>
          <w:numId w:val="18"/>
        </w:numPr>
        <w:spacing w:after="0" w:line="240" w:lineRule="auto"/>
        <w:ind w:left="0"/>
        <w:rPr>
          <w:rFonts w:ascii="Arial" w:eastAsia="Times New Roman" w:hAnsi="Arial" w:cs="Arial"/>
          <w:color w:val="222222"/>
          <w:sz w:val="21"/>
          <w:szCs w:val="21"/>
          <w:lang w:eastAsia="ru-RU"/>
        </w:rPr>
      </w:pPr>
      <w:r w:rsidRPr="008D6E67">
        <w:rPr>
          <w:rFonts w:ascii="Arial" w:eastAsia="Times New Roman" w:hAnsi="Arial" w:cs="Arial"/>
          <w:color w:val="222222"/>
          <w:sz w:val="21"/>
          <w:szCs w:val="21"/>
          <w:lang w:eastAsia="ru-RU"/>
        </w:rPr>
        <w:t>Внутренняя среда. Транспорт веществ.</w:t>
      </w:r>
    </w:p>
    <w:p w:rsidR="008D6E67" w:rsidRPr="008D6E67" w:rsidRDefault="008D6E67" w:rsidP="008D6E67">
      <w:pPr>
        <w:numPr>
          <w:ilvl w:val="0"/>
          <w:numId w:val="18"/>
        </w:numPr>
        <w:spacing w:after="0" w:line="240" w:lineRule="auto"/>
        <w:ind w:left="0"/>
        <w:rPr>
          <w:rFonts w:ascii="Arial" w:eastAsia="Times New Roman" w:hAnsi="Arial" w:cs="Arial"/>
          <w:color w:val="222222"/>
          <w:sz w:val="21"/>
          <w:szCs w:val="21"/>
          <w:lang w:eastAsia="ru-RU"/>
        </w:rPr>
      </w:pPr>
      <w:r w:rsidRPr="008D6E67">
        <w:rPr>
          <w:rFonts w:ascii="Arial" w:eastAsia="Times New Roman" w:hAnsi="Arial" w:cs="Arial"/>
          <w:color w:val="222222"/>
          <w:sz w:val="21"/>
          <w:szCs w:val="21"/>
          <w:lang w:eastAsia="ru-RU"/>
        </w:rPr>
        <w:t>Питание. Дыхание. Обмен веществ. Выделение. Покровы тела.</w:t>
      </w:r>
    </w:p>
    <w:p w:rsidR="008D6E67" w:rsidRPr="008D6E67" w:rsidRDefault="008D6E67" w:rsidP="008D6E67">
      <w:pPr>
        <w:numPr>
          <w:ilvl w:val="0"/>
          <w:numId w:val="18"/>
        </w:numPr>
        <w:spacing w:after="0" w:line="240" w:lineRule="auto"/>
        <w:ind w:left="0"/>
        <w:rPr>
          <w:rFonts w:ascii="Arial" w:eastAsia="Times New Roman" w:hAnsi="Arial" w:cs="Arial"/>
          <w:color w:val="222222"/>
          <w:sz w:val="21"/>
          <w:szCs w:val="21"/>
          <w:lang w:eastAsia="ru-RU"/>
        </w:rPr>
      </w:pPr>
      <w:r w:rsidRPr="008D6E67">
        <w:rPr>
          <w:rFonts w:ascii="Arial" w:eastAsia="Times New Roman" w:hAnsi="Arial" w:cs="Arial"/>
          <w:color w:val="222222"/>
          <w:sz w:val="21"/>
          <w:szCs w:val="21"/>
          <w:lang w:eastAsia="ru-RU"/>
        </w:rPr>
        <w:t>Органы чувств.</w:t>
      </w:r>
    </w:p>
    <w:p w:rsidR="008D6E67" w:rsidRPr="008D6E67" w:rsidRDefault="008D6E67" w:rsidP="008D6E67">
      <w:pPr>
        <w:numPr>
          <w:ilvl w:val="0"/>
          <w:numId w:val="18"/>
        </w:numPr>
        <w:spacing w:after="0" w:line="240" w:lineRule="auto"/>
        <w:ind w:left="0"/>
        <w:rPr>
          <w:rFonts w:ascii="Arial" w:eastAsia="Times New Roman" w:hAnsi="Arial" w:cs="Arial"/>
          <w:color w:val="222222"/>
          <w:sz w:val="21"/>
          <w:szCs w:val="21"/>
          <w:lang w:eastAsia="ru-RU"/>
        </w:rPr>
      </w:pPr>
      <w:r w:rsidRPr="008D6E67">
        <w:rPr>
          <w:rFonts w:ascii="Arial" w:eastAsia="Times New Roman" w:hAnsi="Arial" w:cs="Arial"/>
          <w:color w:val="222222"/>
          <w:sz w:val="21"/>
          <w:szCs w:val="21"/>
          <w:lang w:eastAsia="ru-RU"/>
        </w:rPr>
        <w:t>Психология и поведение человека.</w:t>
      </w:r>
    </w:p>
    <w:p w:rsidR="008D6E67" w:rsidRPr="008D6E67" w:rsidRDefault="008D6E67" w:rsidP="008D6E67">
      <w:pPr>
        <w:numPr>
          <w:ilvl w:val="0"/>
          <w:numId w:val="18"/>
        </w:numPr>
        <w:spacing w:after="0" w:line="240" w:lineRule="auto"/>
        <w:ind w:left="0"/>
        <w:rPr>
          <w:rFonts w:ascii="Arial" w:eastAsia="Times New Roman" w:hAnsi="Arial" w:cs="Arial"/>
          <w:color w:val="222222"/>
          <w:sz w:val="21"/>
          <w:szCs w:val="21"/>
          <w:lang w:eastAsia="ru-RU"/>
        </w:rPr>
      </w:pPr>
      <w:r w:rsidRPr="008D6E67">
        <w:rPr>
          <w:rFonts w:ascii="Arial" w:eastAsia="Times New Roman" w:hAnsi="Arial" w:cs="Arial"/>
          <w:color w:val="222222"/>
          <w:sz w:val="21"/>
          <w:szCs w:val="21"/>
          <w:lang w:eastAsia="ru-RU"/>
        </w:rPr>
        <w:t>Соблюдение санитарно-гигиенических норм и правил здорового образа жизни. Приемы оказания первой доврачебной помощи.</w:t>
      </w:r>
    </w:p>
    <w:p w:rsidR="008D6E67" w:rsidRPr="008D6E67" w:rsidRDefault="008D6E67" w:rsidP="008D6E67">
      <w:pPr>
        <w:spacing w:after="150" w:line="240" w:lineRule="auto"/>
        <w:rPr>
          <w:rFonts w:ascii="Arial" w:eastAsia="Times New Roman" w:hAnsi="Arial" w:cs="Arial"/>
          <w:color w:val="222222"/>
          <w:sz w:val="21"/>
          <w:szCs w:val="21"/>
          <w:lang w:eastAsia="ru-RU"/>
        </w:rPr>
      </w:pPr>
      <w:r w:rsidRPr="008D6E67">
        <w:rPr>
          <w:rFonts w:ascii="Arial" w:eastAsia="Times New Roman" w:hAnsi="Arial" w:cs="Arial"/>
          <w:color w:val="222222"/>
          <w:sz w:val="21"/>
          <w:szCs w:val="21"/>
          <w:lang w:eastAsia="ru-RU"/>
        </w:rPr>
        <w:t>Девятиклассникам нужно повторить учебный материал за курс биологии 8-го класса. Чтобы упростить повторение, можно использовать при подготовке схемы, таблицы, которые позволяют систематизировать большие объемы теории. Готовые карточки к заданиям смотрите в примере ниже.</w:t>
      </w:r>
    </w:p>
    <w:p w:rsidR="008D6E67" w:rsidRPr="008D6E67" w:rsidRDefault="008D6E67" w:rsidP="008D6E67">
      <w:pPr>
        <w:pStyle w:val="incut-v4title"/>
        <w:shd w:val="clear" w:color="auto" w:fill="FCF3ED"/>
        <w:spacing w:before="120" w:beforeAutospacing="0" w:after="120" w:afterAutospacing="0" w:line="420" w:lineRule="atLeast"/>
        <w:rPr>
          <w:rFonts w:ascii="Arial" w:hAnsi="Arial" w:cs="Arial"/>
          <w:b/>
          <w:bCs/>
          <w:color w:val="752700"/>
          <w:sz w:val="27"/>
          <w:szCs w:val="27"/>
        </w:rPr>
      </w:pPr>
      <w:r w:rsidRPr="008D6E67">
        <w:rPr>
          <w:rFonts w:ascii="Arial" w:hAnsi="Arial" w:cs="Arial"/>
          <w:color w:val="222222"/>
          <w:sz w:val="21"/>
          <w:szCs w:val="21"/>
        </w:rPr>
        <w:br/>
      </w:r>
      <w:r w:rsidRPr="008D6E67">
        <w:rPr>
          <w:rFonts w:ascii="Arial" w:hAnsi="Arial" w:cs="Arial"/>
          <w:b/>
          <w:bCs/>
          <w:color w:val="752700"/>
          <w:sz w:val="27"/>
          <w:szCs w:val="27"/>
        </w:rPr>
        <w:t>Задания 6–13. Карточки для решения</w:t>
      </w:r>
    </w:p>
    <w:p w:rsidR="008D6E67" w:rsidRPr="008D6E67" w:rsidRDefault="008D6E67" w:rsidP="008D6E67">
      <w:pPr>
        <w:shd w:val="clear" w:color="auto" w:fill="FCF3ED"/>
        <w:spacing w:before="120" w:after="120" w:line="420" w:lineRule="atLeast"/>
        <w:rPr>
          <w:rFonts w:ascii="Arial" w:eastAsia="Times New Roman" w:hAnsi="Arial" w:cs="Arial"/>
          <w:color w:val="222222"/>
          <w:sz w:val="27"/>
          <w:szCs w:val="27"/>
          <w:lang w:eastAsia="ru-RU"/>
        </w:rPr>
      </w:pPr>
      <w:r w:rsidRPr="008D6E67">
        <w:rPr>
          <w:rFonts w:ascii="Arial" w:eastAsia="Times New Roman" w:hAnsi="Arial" w:cs="Arial"/>
          <w:b/>
          <w:bCs/>
          <w:color w:val="222222"/>
          <w:sz w:val="27"/>
          <w:szCs w:val="27"/>
          <w:lang w:eastAsia="ru-RU"/>
        </w:rPr>
        <w:t>Пример задания 6. </w:t>
      </w:r>
      <w:r w:rsidRPr="008D6E67">
        <w:rPr>
          <w:rFonts w:ascii="Arial" w:eastAsia="Times New Roman" w:hAnsi="Arial" w:cs="Arial"/>
          <w:color w:val="222222"/>
          <w:sz w:val="27"/>
          <w:szCs w:val="27"/>
          <w:lang w:eastAsia="ru-RU"/>
        </w:rPr>
        <w:t>Что из перечисленного отличает шимпанзе от человека?</w:t>
      </w:r>
    </w:p>
    <w:p w:rsidR="008D6E67" w:rsidRPr="008D6E67" w:rsidRDefault="008D6E67" w:rsidP="008D6E67">
      <w:pPr>
        <w:numPr>
          <w:ilvl w:val="0"/>
          <w:numId w:val="19"/>
        </w:numPr>
        <w:shd w:val="clear" w:color="auto" w:fill="FCF3ED"/>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строение</w:t>
      </w:r>
      <w:proofErr w:type="gramEnd"/>
      <w:r w:rsidRPr="008D6E67">
        <w:rPr>
          <w:rFonts w:ascii="Arial" w:eastAsia="Times New Roman" w:hAnsi="Arial" w:cs="Arial"/>
          <w:color w:val="222222"/>
          <w:sz w:val="21"/>
          <w:szCs w:val="21"/>
          <w:lang w:eastAsia="ru-RU"/>
        </w:rPr>
        <w:t xml:space="preserve"> кисти.</w:t>
      </w:r>
    </w:p>
    <w:p w:rsidR="008D6E67" w:rsidRPr="008D6E67" w:rsidRDefault="008D6E67" w:rsidP="008D6E67">
      <w:pPr>
        <w:numPr>
          <w:ilvl w:val="0"/>
          <w:numId w:val="19"/>
        </w:numPr>
        <w:shd w:val="clear" w:color="auto" w:fill="FCF3ED"/>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постоянная</w:t>
      </w:r>
      <w:proofErr w:type="gramEnd"/>
      <w:r w:rsidRPr="008D6E67">
        <w:rPr>
          <w:rFonts w:ascii="Arial" w:eastAsia="Times New Roman" w:hAnsi="Arial" w:cs="Arial"/>
          <w:color w:val="222222"/>
          <w:sz w:val="21"/>
          <w:szCs w:val="21"/>
          <w:lang w:eastAsia="ru-RU"/>
        </w:rPr>
        <w:t xml:space="preserve"> температура тела.</w:t>
      </w:r>
    </w:p>
    <w:p w:rsidR="008D6E67" w:rsidRPr="008D6E67" w:rsidRDefault="008D6E67" w:rsidP="008D6E67">
      <w:pPr>
        <w:numPr>
          <w:ilvl w:val="0"/>
          <w:numId w:val="19"/>
        </w:numPr>
        <w:shd w:val="clear" w:color="auto" w:fill="FCF3ED"/>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общий</w:t>
      </w:r>
      <w:proofErr w:type="gramEnd"/>
      <w:r w:rsidRPr="008D6E67">
        <w:rPr>
          <w:rFonts w:ascii="Arial" w:eastAsia="Times New Roman" w:hAnsi="Arial" w:cs="Arial"/>
          <w:color w:val="222222"/>
          <w:sz w:val="21"/>
          <w:szCs w:val="21"/>
          <w:lang w:eastAsia="ru-RU"/>
        </w:rPr>
        <w:t xml:space="preserve"> план строения.</w:t>
      </w:r>
    </w:p>
    <w:p w:rsidR="008D6E67" w:rsidRPr="008D6E67" w:rsidRDefault="008D6E67" w:rsidP="008D6E67">
      <w:pPr>
        <w:numPr>
          <w:ilvl w:val="0"/>
          <w:numId w:val="19"/>
        </w:numPr>
        <w:shd w:val="clear" w:color="auto" w:fill="FCF3ED"/>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забота</w:t>
      </w:r>
      <w:proofErr w:type="gramEnd"/>
      <w:r w:rsidRPr="008D6E67">
        <w:rPr>
          <w:rFonts w:ascii="Arial" w:eastAsia="Times New Roman" w:hAnsi="Arial" w:cs="Arial"/>
          <w:color w:val="222222"/>
          <w:sz w:val="21"/>
          <w:szCs w:val="21"/>
          <w:lang w:eastAsia="ru-RU"/>
        </w:rPr>
        <w:t xml:space="preserve"> о потомстве.</w:t>
      </w:r>
    </w:p>
    <w:p w:rsidR="008D6E67" w:rsidRPr="008D6E67" w:rsidRDefault="008D6E67" w:rsidP="008D6E67">
      <w:pPr>
        <w:shd w:val="clear" w:color="auto" w:fill="FCF3ED"/>
        <w:spacing w:before="120" w:after="120" w:line="420" w:lineRule="atLeast"/>
        <w:rPr>
          <w:rFonts w:ascii="Arial" w:eastAsia="Times New Roman" w:hAnsi="Arial" w:cs="Arial"/>
          <w:color w:val="222222"/>
          <w:sz w:val="27"/>
          <w:szCs w:val="27"/>
          <w:lang w:eastAsia="ru-RU"/>
        </w:rPr>
      </w:pPr>
      <w:r w:rsidRPr="008D6E67">
        <w:rPr>
          <w:rFonts w:ascii="Arial" w:eastAsia="Times New Roman" w:hAnsi="Arial" w:cs="Arial"/>
          <w:color w:val="222222"/>
          <w:sz w:val="27"/>
          <w:szCs w:val="27"/>
          <w:lang w:eastAsia="ru-RU"/>
        </w:rPr>
        <w:t>Ответ: </w:t>
      </w:r>
      <w:r w:rsidRPr="008D6E67">
        <w:rPr>
          <w:rFonts w:ascii="Arial" w:eastAsia="Times New Roman" w:hAnsi="Arial" w:cs="Arial"/>
          <w:b/>
          <w:bCs/>
          <w:color w:val="222222"/>
          <w:sz w:val="27"/>
          <w:szCs w:val="27"/>
          <w:lang w:eastAsia="ru-RU"/>
        </w:rPr>
        <w:t>1</w:t>
      </w:r>
      <w:r w:rsidRPr="008D6E67">
        <w:rPr>
          <w:rFonts w:ascii="Arial" w:eastAsia="Times New Roman" w:hAnsi="Arial" w:cs="Arial"/>
          <w:color w:val="222222"/>
          <w:sz w:val="27"/>
          <w:szCs w:val="27"/>
          <w:lang w:eastAsia="ru-RU"/>
        </w:rPr>
        <w:t>.</w:t>
      </w:r>
    </w:p>
    <w:p w:rsidR="008D6E67" w:rsidRPr="008D6E67" w:rsidRDefault="008D6E67" w:rsidP="008D6E67">
      <w:pPr>
        <w:shd w:val="clear" w:color="auto" w:fill="FCF3ED"/>
        <w:spacing w:before="120" w:line="420" w:lineRule="atLeast"/>
        <w:jc w:val="center"/>
        <w:rPr>
          <w:rFonts w:ascii="Arial" w:eastAsia="Times New Roman" w:hAnsi="Arial" w:cs="Arial"/>
          <w:color w:val="222222"/>
          <w:sz w:val="27"/>
          <w:szCs w:val="27"/>
          <w:lang w:eastAsia="ru-RU"/>
        </w:rPr>
      </w:pPr>
    </w:p>
    <w:tbl>
      <w:tblPr>
        <w:tblW w:w="10207" w:type="dxa"/>
        <w:tblInd w:w="-717" w:type="dxa"/>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5445"/>
        <w:gridCol w:w="4762"/>
      </w:tblGrid>
      <w:tr w:rsidR="008D6E67" w:rsidRPr="008D6E67" w:rsidTr="000328BA">
        <w:tc>
          <w:tcPr>
            <w:tcW w:w="10207" w:type="dxa"/>
            <w:gridSpan w:val="2"/>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jc w:val="center"/>
              <w:rPr>
                <w:rFonts w:ascii="Arial" w:eastAsia="Times New Roman" w:hAnsi="Arial" w:cs="Arial"/>
                <w:sz w:val="21"/>
                <w:szCs w:val="21"/>
                <w:lang w:eastAsia="ru-RU"/>
              </w:rPr>
            </w:pPr>
            <w:r w:rsidRPr="008D6E67">
              <w:rPr>
                <w:rFonts w:ascii="Arial" w:eastAsia="Times New Roman" w:hAnsi="Arial" w:cs="Arial"/>
                <w:b/>
                <w:bCs/>
                <w:sz w:val="21"/>
                <w:szCs w:val="21"/>
                <w:lang w:eastAsia="ru-RU"/>
              </w:rPr>
              <w:t>Признаки человека</w:t>
            </w:r>
          </w:p>
        </w:tc>
      </w:tr>
      <w:tr w:rsidR="008D6E67" w:rsidRPr="008D6E67" w:rsidTr="000328BA">
        <w:tc>
          <w:tcPr>
            <w:tcW w:w="5445"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b/>
                <w:bCs/>
                <w:sz w:val="21"/>
                <w:szCs w:val="21"/>
                <w:lang w:eastAsia="ru-RU"/>
              </w:rPr>
              <w:t>Сходства</w:t>
            </w:r>
          </w:p>
        </w:tc>
        <w:tc>
          <w:tcPr>
            <w:tcW w:w="4762"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0328BA">
            <w:pPr>
              <w:spacing w:after="0" w:line="270" w:lineRule="atLeast"/>
              <w:ind w:right="608"/>
              <w:rPr>
                <w:rFonts w:ascii="Arial" w:eastAsia="Times New Roman" w:hAnsi="Arial" w:cs="Arial"/>
                <w:sz w:val="21"/>
                <w:szCs w:val="21"/>
                <w:lang w:eastAsia="ru-RU"/>
              </w:rPr>
            </w:pPr>
            <w:r w:rsidRPr="008D6E67">
              <w:rPr>
                <w:rFonts w:ascii="Arial" w:eastAsia="Times New Roman" w:hAnsi="Arial" w:cs="Arial"/>
                <w:b/>
                <w:bCs/>
                <w:sz w:val="21"/>
                <w:szCs w:val="21"/>
                <w:lang w:eastAsia="ru-RU"/>
              </w:rPr>
              <w:t>Различия</w:t>
            </w:r>
          </w:p>
        </w:tc>
      </w:tr>
      <w:tr w:rsidR="008D6E67" w:rsidRPr="008D6E67" w:rsidTr="000328BA">
        <w:trPr>
          <w:trHeight w:val="70"/>
        </w:trPr>
        <w:tc>
          <w:tcPr>
            <w:tcW w:w="5445"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numPr>
                <w:ilvl w:val="0"/>
                <w:numId w:val="20"/>
              </w:numPr>
              <w:spacing w:after="0" w:line="255" w:lineRule="atLeast"/>
              <w:ind w:left="0"/>
              <w:rPr>
                <w:rFonts w:ascii="Arial" w:eastAsia="Times New Roman" w:hAnsi="Arial" w:cs="Arial"/>
                <w:sz w:val="21"/>
                <w:szCs w:val="21"/>
                <w:lang w:eastAsia="ru-RU"/>
              </w:rPr>
            </w:pPr>
            <w:r w:rsidRPr="008D6E67">
              <w:rPr>
                <w:rFonts w:ascii="Arial" w:eastAsia="Times New Roman" w:hAnsi="Arial" w:cs="Arial"/>
                <w:sz w:val="21"/>
                <w:szCs w:val="21"/>
                <w:lang w:eastAsia="ru-RU"/>
              </w:rPr>
              <w:t>Строение скелета и других органов и систем.</w:t>
            </w:r>
          </w:p>
          <w:p w:rsidR="008D6E67" w:rsidRPr="008D6E67" w:rsidRDefault="008D6E67" w:rsidP="008D6E67">
            <w:pPr>
              <w:numPr>
                <w:ilvl w:val="0"/>
                <w:numId w:val="20"/>
              </w:numPr>
              <w:spacing w:after="0" w:line="255" w:lineRule="atLeast"/>
              <w:ind w:left="0"/>
              <w:rPr>
                <w:rFonts w:ascii="Arial" w:eastAsia="Times New Roman" w:hAnsi="Arial" w:cs="Arial"/>
                <w:sz w:val="21"/>
                <w:szCs w:val="21"/>
                <w:lang w:eastAsia="ru-RU"/>
              </w:rPr>
            </w:pPr>
            <w:r w:rsidRPr="008D6E67">
              <w:rPr>
                <w:rFonts w:ascii="Arial" w:eastAsia="Times New Roman" w:hAnsi="Arial" w:cs="Arial"/>
                <w:sz w:val="21"/>
                <w:szCs w:val="21"/>
                <w:lang w:eastAsia="ru-RU"/>
              </w:rPr>
              <w:t>Ранние стадии эмбриогенеза.</w:t>
            </w:r>
          </w:p>
          <w:p w:rsidR="008D6E67" w:rsidRPr="008D6E67" w:rsidRDefault="008D6E67" w:rsidP="008D6E67">
            <w:pPr>
              <w:numPr>
                <w:ilvl w:val="0"/>
                <w:numId w:val="20"/>
              </w:numPr>
              <w:spacing w:after="0" w:line="255" w:lineRule="atLeast"/>
              <w:ind w:left="0"/>
              <w:rPr>
                <w:rFonts w:ascii="Arial" w:eastAsia="Times New Roman" w:hAnsi="Arial" w:cs="Arial"/>
                <w:sz w:val="21"/>
                <w:szCs w:val="21"/>
                <w:lang w:eastAsia="ru-RU"/>
              </w:rPr>
            </w:pPr>
            <w:r w:rsidRPr="008D6E67">
              <w:rPr>
                <w:rFonts w:ascii="Arial" w:eastAsia="Times New Roman" w:hAnsi="Arial" w:cs="Arial"/>
                <w:sz w:val="21"/>
                <w:szCs w:val="21"/>
                <w:lang w:eastAsia="ru-RU"/>
              </w:rPr>
              <w:t>Эмоциональные реакции.</w:t>
            </w:r>
          </w:p>
          <w:p w:rsidR="008D6E67" w:rsidRPr="008D6E67" w:rsidRDefault="008D6E67" w:rsidP="008D6E67">
            <w:pPr>
              <w:numPr>
                <w:ilvl w:val="0"/>
                <w:numId w:val="20"/>
              </w:numPr>
              <w:spacing w:after="0" w:line="255" w:lineRule="atLeast"/>
              <w:ind w:left="0"/>
              <w:rPr>
                <w:rFonts w:ascii="Arial" w:eastAsia="Times New Roman" w:hAnsi="Arial" w:cs="Arial"/>
                <w:sz w:val="21"/>
                <w:szCs w:val="21"/>
                <w:lang w:eastAsia="ru-RU"/>
              </w:rPr>
            </w:pPr>
            <w:r w:rsidRPr="008D6E67">
              <w:rPr>
                <w:rFonts w:ascii="Arial" w:eastAsia="Times New Roman" w:hAnsi="Arial" w:cs="Arial"/>
                <w:sz w:val="21"/>
                <w:szCs w:val="21"/>
                <w:lang w:eastAsia="ru-RU"/>
              </w:rPr>
              <w:t>Рудименты.</w:t>
            </w:r>
          </w:p>
          <w:p w:rsidR="008D6E67" w:rsidRPr="008D6E67" w:rsidRDefault="008D6E67" w:rsidP="008D6E67">
            <w:pPr>
              <w:numPr>
                <w:ilvl w:val="0"/>
                <w:numId w:val="20"/>
              </w:numPr>
              <w:spacing w:after="0" w:line="255" w:lineRule="atLeast"/>
              <w:ind w:left="0"/>
              <w:rPr>
                <w:rFonts w:ascii="Arial" w:eastAsia="Times New Roman" w:hAnsi="Arial" w:cs="Arial"/>
                <w:sz w:val="21"/>
                <w:szCs w:val="21"/>
                <w:lang w:eastAsia="ru-RU"/>
              </w:rPr>
            </w:pPr>
            <w:r w:rsidRPr="008D6E67">
              <w:rPr>
                <w:rFonts w:ascii="Arial" w:eastAsia="Times New Roman" w:hAnsi="Arial" w:cs="Arial"/>
                <w:sz w:val="21"/>
                <w:szCs w:val="21"/>
                <w:lang w:eastAsia="ru-RU"/>
              </w:rPr>
              <w:t>Атавизмы.</w:t>
            </w:r>
          </w:p>
          <w:p w:rsidR="008D6E67" w:rsidRPr="008D6E67" w:rsidRDefault="008D6E67" w:rsidP="008D6E67">
            <w:pPr>
              <w:numPr>
                <w:ilvl w:val="0"/>
                <w:numId w:val="20"/>
              </w:numPr>
              <w:spacing w:after="0" w:line="255" w:lineRule="atLeast"/>
              <w:ind w:left="0"/>
              <w:rPr>
                <w:rFonts w:ascii="Arial" w:eastAsia="Times New Roman" w:hAnsi="Arial" w:cs="Arial"/>
                <w:sz w:val="21"/>
                <w:szCs w:val="21"/>
                <w:lang w:eastAsia="ru-RU"/>
              </w:rPr>
            </w:pPr>
            <w:r w:rsidRPr="008D6E67">
              <w:rPr>
                <w:rFonts w:ascii="Arial" w:eastAsia="Times New Roman" w:hAnsi="Arial" w:cs="Arial"/>
                <w:sz w:val="21"/>
                <w:szCs w:val="21"/>
                <w:lang w:eastAsia="ru-RU"/>
              </w:rPr>
              <w:t>Строение голосового аппарата.</w:t>
            </w:r>
          </w:p>
          <w:p w:rsidR="008D6E67" w:rsidRPr="008D6E67" w:rsidRDefault="008D6E67" w:rsidP="008D6E67">
            <w:pPr>
              <w:numPr>
                <w:ilvl w:val="0"/>
                <w:numId w:val="20"/>
              </w:numPr>
              <w:spacing w:after="0" w:line="255" w:lineRule="atLeast"/>
              <w:ind w:left="0"/>
              <w:rPr>
                <w:rFonts w:ascii="Arial" w:eastAsia="Times New Roman" w:hAnsi="Arial" w:cs="Arial"/>
                <w:sz w:val="21"/>
                <w:szCs w:val="21"/>
                <w:lang w:eastAsia="ru-RU"/>
              </w:rPr>
            </w:pPr>
            <w:r w:rsidRPr="008D6E67">
              <w:rPr>
                <w:rFonts w:ascii="Arial" w:eastAsia="Times New Roman" w:hAnsi="Arial" w:cs="Arial"/>
                <w:sz w:val="21"/>
                <w:szCs w:val="21"/>
                <w:lang w:eastAsia="ru-RU"/>
              </w:rPr>
              <w:t>Группы крови.</w:t>
            </w:r>
          </w:p>
          <w:p w:rsidR="008D6E67" w:rsidRPr="008D6E67" w:rsidRDefault="008D6E67" w:rsidP="008D6E67">
            <w:pPr>
              <w:numPr>
                <w:ilvl w:val="0"/>
                <w:numId w:val="20"/>
              </w:numPr>
              <w:spacing w:after="0" w:line="255" w:lineRule="atLeast"/>
              <w:ind w:left="0"/>
              <w:rPr>
                <w:rFonts w:ascii="Arial" w:eastAsia="Times New Roman" w:hAnsi="Arial" w:cs="Arial"/>
                <w:sz w:val="21"/>
                <w:szCs w:val="21"/>
                <w:lang w:eastAsia="ru-RU"/>
              </w:rPr>
            </w:pPr>
            <w:r w:rsidRPr="008D6E67">
              <w:rPr>
                <w:rFonts w:ascii="Arial" w:eastAsia="Times New Roman" w:hAnsi="Arial" w:cs="Arial"/>
                <w:sz w:val="21"/>
                <w:szCs w:val="21"/>
                <w:lang w:eastAsia="ru-RU"/>
              </w:rPr>
              <w:t>Прорезывание зубов.</w:t>
            </w:r>
          </w:p>
          <w:p w:rsidR="008D6E67" w:rsidRPr="008D6E67" w:rsidRDefault="008D6E67" w:rsidP="008D6E67">
            <w:pPr>
              <w:numPr>
                <w:ilvl w:val="0"/>
                <w:numId w:val="20"/>
              </w:numPr>
              <w:spacing w:after="0" w:line="255" w:lineRule="atLeast"/>
              <w:ind w:left="0"/>
              <w:rPr>
                <w:rFonts w:ascii="Arial" w:eastAsia="Times New Roman" w:hAnsi="Arial" w:cs="Arial"/>
                <w:sz w:val="21"/>
                <w:szCs w:val="21"/>
                <w:lang w:eastAsia="ru-RU"/>
              </w:rPr>
            </w:pPr>
            <w:r w:rsidRPr="008D6E67">
              <w:rPr>
                <w:rFonts w:ascii="Arial" w:eastAsia="Times New Roman" w:hAnsi="Arial" w:cs="Arial"/>
                <w:sz w:val="21"/>
                <w:szCs w:val="21"/>
                <w:lang w:eastAsia="ru-RU"/>
              </w:rPr>
              <w:t>Позднее половое созревание.</w:t>
            </w:r>
          </w:p>
          <w:p w:rsidR="008D6E67" w:rsidRPr="008D6E67" w:rsidRDefault="008D6E67" w:rsidP="008D6E67">
            <w:pPr>
              <w:numPr>
                <w:ilvl w:val="0"/>
                <w:numId w:val="20"/>
              </w:numPr>
              <w:spacing w:after="0" w:line="255" w:lineRule="atLeast"/>
              <w:ind w:left="0"/>
              <w:rPr>
                <w:rFonts w:ascii="Arial" w:eastAsia="Times New Roman" w:hAnsi="Arial" w:cs="Arial"/>
                <w:sz w:val="21"/>
                <w:szCs w:val="21"/>
                <w:lang w:eastAsia="ru-RU"/>
              </w:rPr>
            </w:pPr>
            <w:r w:rsidRPr="008D6E67">
              <w:rPr>
                <w:rFonts w:ascii="Arial" w:eastAsia="Times New Roman" w:hAnsi="Arial" w:cs="Arial"/>
                <w:sz w:val="21"/>
                <w:szCs w:val="21"/>
                <w:lang w:eastAsia="ru-RU"/>
              </w:rPr>
              <w:t>Беременность.</w:t>
            </w:r>
          </w:p>
          <w:p w:rsidR="008D6E67" w:rsidRPr="008D6E67" w:rsidRDefault="008D6E67" w:rsidP="008D6E67">
            <w:pPr>
              <w:numPr>
                <w:ilvl w:val="0"/>
                <w:numId w:val="20"/>
              </w:numPr>
              <w:spacing w:after="0" w:line="255" w:lineRule="atLeast"/>
              <w:ind w:left="0"/>
              <w:rPr>
                <w:rFonts w:ascii="Arial" w:eastAsia="Times New Roman" w:hAnsi="Arial" w:cs="Arial"/>
                <w:sz w:val="21"/>
                <w:szCs w:val="21"/>
                <w:lang w:eastAsia="ru-RU"/>
              </w:rPr>
            </w:pPr>
            <w:r w:rsidRPr="008D6E67">
              <w:rPr>
                <w:rFonts w:ascii="Arial" w:eastAsia="Times New Roman" w:hAnsi="Arial" w:cs="Arial"/>
                <w:sz w:val="21"/>
                <w:szCs w:val="21"/>
                <w:lang w:eastAsia="ru-RU"/>
              </w:rPr>
              <w:t>Совпадение генетического материала на 90% и более</w:t>
            </w:r>
          </w:p>
        </w:tc>
        <w:tc>
          <w:tcPr>
            <w:tcW w:w="4762"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numPr>
                <w:ilvl w:val="0"/>
                <w:numId w:val="21"/>
              </w:numPr>
              <w:spacing w:after="0" w:line="255" w:lineRule="atLeast"/>
              <w:ind w:left="0"/>
              <w:rPr>
                <w:rFonts w:ascii="Arial" w:eastAsia="Times New Roman" w:hAnsi="Arial" w:cs="Arial"/>
                <w:sz w:val="21"/>
                <w:szCs w:val="21"/>
                <w:lang w:eastAsia="ru-RU"/>
              </w:rPr>
            </w:pPr>
            <w:r w:rsidRPr="008D6E67">
              <w:rPr>
                <w:rFonts w:ascii="Arial" w:eastAsia="Times New Roman" w:hAnsi="Arial" w:cs="Arial"/>
                <w:sz w:val="21"/>
                <w:szCs w:val="21"/>
                <w:lang w:eastAsia="ru-RU"/>
              </w:rPr>
              <w:t xml:space="preserve">Высокий уровень развития головного </w:t>
            </w:r>
            <w:proofErr w:type="gramStart"/>
            <w:r w:rsidRPr="008D6E67">
              <w:rPr>
                <w:rFonts w:ascii="Arial" w:eastAsia="Times New Roman" w:hAnsi="Arial" w:cs="Arial"/>
                <w:sz w:val="21"/>
                <w:szCs w:val="21"/>
                <w:lang w:eastAsia="ru-RU"/>
              </w:rPr>
              <w:t>мозга.​</w:t>
            </w:r>
            <w:proofErr w:type="gramEnd"/>
          </w:p>
          <w:p w:rsidR="008D6E67" w:rsidRPr="008D6E67" w:rsidRDefault="008D6E67" w:rsidP="008D6E67">
            <w:pPr>
              <w:numPr>
                <w:ilvl w:val="0"/>
                <w:numId w:val="21"/>
              </w:numPr>
              <w:spacing w:after="0" w:line="255" w:lineRule="atLeast"/>
              <w:ind w:left="0"/>
              <w:rPr>
                <w:rFonts w:ascii="Arial" w:eastAsia="Times New Roman" w:hAnsi="Arial" w:cs="Arial"/>
                <w:sz w:val="21"/>
                <w:szCs w:val="21"/>
                <w:lang w:eastAsia="ru-RU"/>
              </w:rPr>
            </w:pPr>
            <w:r w:rsidRPr="008D6E67">
              <w:rPr>
                <w:rFonts w:ascii="Arial" w:eastAsia="Times New Roman" w:hAnsi="Arial" w:cs="Arial"/>
                <w:sz w:val="21"/>
                <w:szCs w:val="21"/>
                <w:lang w:eastAsia="ru-RU"/>
              </w:rPr>
              <w:t>Преобладание мозгового отдела черепа над лицевым.</w:t>
            </w:r>
          </w:p>
          <w:p w:rsidR="008D6E67" w:rsidRPr="008D6E67" w:rsidRDefault="008D6E67" w:rsidP="008D6E67">
            <w:pPr>
              <w:numPr>
                <w:ilvl w:val="0"/>
                <w:numId w:val="21"/>
              </w:numPr>
              <w:spacing w:after="0" w:line="255" w:lineRule="atLeast"/>
              <w:ind w:left="0"/>
              <w:rPr>
                <w:rFonts w:ascii="Arial" w:eastAsia="Times New Roman" w:hAnsi="Arial" w:cs="Arial"/>
                <w:sz w:val="21"/>
                <w:szCs w:val="21"/>
                <w:lang w:eastAsia="ru-RU"/>
              </w:rPr>
            </w:pPr>
            <w:proofErr w:type="spellStart"/>
            <w:r w:rsidRPr="008D6E67">
              <w:rPr>
                <w:rFonts w:ascii="Arial" w:eastAsia="Times New Roman" w:hAnsi="Arial" w:cs="Arial"/>
                <w:sz w:val="21"/>
                <w:szCs w:val="21"/>
                <w:lang w:eastAsia="ru-RU"/>
              </w:rPr>
              <w:t>Прямохождение</w:t>
            </w:r>
            <w:proofErr w:type="spellEnd"/>
            <w:r w:rsidRPr="008D6E67">
              <w:rPr>
                <w:rFonts w:ascii="Arial" w:eastAsia="Times New Roman" w:hAnsi="Arial" w:cs="Arial"/>
                <w:sz w:val="21"/>
                <w:szCs w:val="21"/>
                <w:lang w:eastAsia="ru-RU"/>
              </w:rPr>
              <w:t>.</w:t>
            </w:r>
          </w:p>
          <w:p w:rsidR="008D6E67" w:rsidRPr="008D6E67" w:rsidRDefault="008D6E67" w:rsidP="008D6E67">
            <w:pPr>
              <w:numPr>
                <w:ilvl w:val="0"/>
                <w:numId w:val="21"/>
              </w:numPr>
              <w:spacing w:after="0" w:line="255" w:lineRule="atLeast"/>
              <w:ind w:left="0"/>
              <w:rPr>
                <w:rFonts w:ascii="Arial" w:eastAsia="Times New Roman" w:hAnsi="Arial" w:cs="Arial"/>
                <w:sz w:val="21"/>
                <w:szCs w:val="21"/>
                <w:lang w:eastAsia="ru-RU"/>
              </w:rPr>
            </w:pPr>
            <w:r w:rsidRPr="008D6E67">
              <w:rPr>
                <w:rFonts w:ascii="Arial" w:eastAsia="Times New Roman" w:hAnsi="Arial" w:cs="Arial"/>
                <w:sz w:val="21"/>
                <w:szCs w:val="21"/>
                <w:lang w:eastAsia="ru-RU"/>
              </w:rPr>
              <w:t xml:space="preserve">Особенности в строении скелета, связанные с </w:t>
            </w:r>
            <w:proofErr w:type="spellStart"/>
            <w:r w:rsidRPr="008D6E67">
              <w:rPr>
                <w:rFonts w:ascii="Arial" w:eastAsia="Times New Roman" w:hAnsi="Arial" w:cs="Arial"/>
                <w:sz w:val="21"/>
                <w:szCs w:val="21"/>
                <w:lang w:eastAsia="ru-RU"/>
              </w:rPr>
              <w:t>прямохождением</w:t>
            </w:r>
            <w:proofErr w:type="spellEnd"/>
            <w:r w:rsidRPr="008D6E67">
              <w:rPr>
                <w:rFonts w:ascii="Arial" w:eastAsia="Times New Roman" w:hAnsi="Arial" w:cs="Arial"/>
                <w:sz w:val="21"/>
                <w:szCs w:val="21"/>
                <w:lang w:eastAsia="ru-RU"/>
              </w:rPr>
              <w:t>:</w:t>
            </w:r>
          </w:p>
          <w:p w:rsidR="008D6E67" w:rsidRPr="008D6E67" w:rsidRDefault="008D6E67" w:rsidP="008D6E67">
            <w:pPr>
              <w:numPr>
                <w:ilvl w:val="0"/>
                <w:numId w:val="22"/>
              </w:numPr>
              <w:spacing w:after="0" w:line="255" w:lineRule="atLeast"/>
              <w:ind w:left="0"/>
              <w:rPr>
                <w:rFonts w:ascii="Arial" w:eastAsia="Times New Roman" w:hAnsi="Arial" w:cs="Arial"/>
                <w:sz w:val="21"/>
                <w:szCs w:val="21"/>
                <w:lang w:eastAsia="ru-RU"/>
              </w:rPr>
            </w:pPr>
            <w:proofErr w:type="gramStart"/>
            <w:r w:rsidRPr="008D6E67">
              <w:rPr>
                <w:rFonts w:ascii="Arial" w:eastAsia="Times New Roman" w:hAnsi="Arial" w:cs="Arial"/>
                <w:sz w:val="21"/>
                <w:szCs w:val="21"/>
                <w:lang w:eastAsia="ru-RU"/>
              </w:rPr>
              <w:t>вертикальное</w:t>
            </w:r>
            <w:proofErr w:type="gramEnd"/>
            <w:r w:rsidRPr="008D6E67">
              <w:rPr>
                <w:rFonts w:ascii="Arial" w:eastAsia="Times New Roman" w:hAnsi="Arial" w:cs="Arial"/>
                <w:sz w:val="21"/>
                <w:szCs w:val="21"/>
                <w:lang w:eastAsia="ru-RU"/>
              </w:rPr>
              <w:t xml:space="preserve"> положение позвоночника;</w:t>
            </w:r>
          </w:p>
          <w:p w:rsidR="008D6E67" w:rsidRPr="008D6E67" w:rsidRDefault="008D6E67" w:rsidP="008D6E67">
            <w:pPr>
              <w:numPr>
                <w:ilvl w:val="0"/>
                <w:numId w:val="22"/>
              </w:numPr>
              <w:spacing w:after="0" w:line="255" w:lineRule="atLeast"/>
              <w:ind w:left="0"/>
              <w:rPr>
                <w:rFonts w:ascii="Arial" w:eastAsia="Times New Roman" w:hAnsi="Arial" w:cs="Arial"/>
                <w:sz w:val="21"/>
                <w:szCs w:val="21"/>
                <w:lang w:eastAsia="ru-RU"/>
              </w:rPr>
            </w:pPr>
            <w:r w:rsidRPr="008D6E67">
              <w:rPr>
                <w:rFonts w:ascii="Arial" w:eastAsia="Times New Roman" w:hAnsi="Arial" w:cs="Arial"/>
                <w:sz w:val="21"/>
                <w:szCs w:val="21"/>
                <w:lang w:eastAsia="ru-RU"/>
              </w:rPr>
              <w:t>S-образный позвоночник (4 изгиба);</w:t>
            </w:r>
          </w:p>
          <w:p w:rsidR="008D6E67" w:rsidRPr="008D6E67" w:rsidRDefault="008D6E67" w:rsidP="008D6E67">
            <w:pPr>
              <w:numPr>
                <w:ilvl w:val="0"/>
                <w:numId w:val="22"/>
              </w:numPr>
              <w:spacing w:after="0" w:line="255" w:lineRule="atLeast"/>
              <w:ind w:left="0"/>
              <w:rPr>
                <w:rFonts w:ascii="Arial" w:eastAsia="Times New Roman" w:hAnsi="Arial" w:cs="Arial"/>
                <w:sz w:val="21"/>
                <w:szCs w:val="21"/>
                <w:lang w:eastAsia="ru-RU"/>
              </w:rPr>
            </w:pPr>
            <w:proofErr w:type="gramStart"/>
            <w:r w:rsidRPr="008D6E67">
              <w:rPr>
                <w:rFonts w:ascii="Arial" w:eastAsia="Times New Roman" w:hAnsi="Arial" w:cs="Arial"/>
                <w:sz w:val="21"/>
                <w:szCs w:val="21"/>
                <w:lang w:eastAsia="ru-RU"/>
              </w:rPr>
              <w:t>сводчатая</w:t>
            </w:r>
            <w:proofErr w:type="gramEnd"/>
            <w:r w:rsidRPr="008D6E67">
              <w:rPr>
                <w:rFonts w:ascii="Arial" w:eastAsia="Times New Roman" w:hAnsi="Arial" w:cs="Arial"/>
                <w:sz w:val="21"/>
                <w:szCs w:val="21"/>
                <w:lang w:eastAsia="ru-RU"/>
              </w:rPr>
              <w:t xml:space="preserve"> стопа;</w:t>
            </w:r>
          </w:p>
          <w:p w:rsidR="008D6E67" w:rsidRPr="008D6E67" w:rsidRDefault="008D6E67" w:rsidP="008D6E67">
            <w:pPr>
              <w:numPr>
                <w:ilvl w:val="0"/>
                <w:numId w:val="22"/>
              </w:numPr>
              <w:spacing w:after="0" w:line="255" w:lineRule="atLeast"/>
              <w:ind w:left="0"/>
              <w:rPr>
                <w:rFonts w:ascii="Arial" w:eastAsia="Times New Roman" w:hAnsi="Arial" w:cs="Arial"/>
                <w:sz w:val="21"/>
                <w:szCs w:val="21"/>
                <w:lang w:eastAsia="ru-RU"/>
              </w:rPr>
            </w:pPr>
            <w:proofErr w:type="gramStart"/>
            <w:r w:rsidRPr="008D6E67">
              <w:rPr>
                <w:rFonts w:ascii="Arial" w:eastAsia="Times New Roman" w:hAnsi="Arial" w:cs="Arial"/>
                <w:sz w:val="21"/>
                <w:szCs w:val="21"/>
                <w:lang w:eastAsia="ru-RU"/>
              </w:rPr>
              <w:t>широкий</w:t>
            </w:r>
            <w:proofErr w:type="gramEnd"/>
            <w:r w:rsidRPr="008D6E67">
              <w:rPr>
                <w:rFonts w:ascii="Arial" w:eastAsia="Times New Roman" w:hAnsi="Arial" w:cs="Arial"/>
                <w:sz w:val="21"/>
                <w:szCs w:val="21"/>
                <w:lang w:eastAsia="ru-RU"/>
              </w:rPr>
              <w:t xml:space="preserve"> и массивный таз;</w:t>
            </w:r>
          </w:p>
          <w:p w:rsidR="008D6E67" w:rsidRPr="008D6E67" w:rsidRDefault="008D6E67" w:rsidP="008D6E67">
            <w:pPr>
              <w:numPr>
                <w:ilvl w:val="0"/>
                <w:numId w:val="22"/>
              </w:numPr>
              <w:spacing w:after="0" w:line="255" w:lineRule="atLeast"/>
              <w:ind w:left="0"/>
              <w:rPr>
                <w:rFonts w:ascii="Arial" w:eastAsia="Times New Roman" w:hAnsi="Arial" w:cs="Arial"/>
                <w:sz w:val="21"/>
                <w:szCs w:val="21"/>
                <w:lang w:eastAsia="ru-RU"/>
              </w:rPr>
            </w:pPr>
            <w:proofErr w:type="gramStart"/>
            <w:r w:rsidRPr="008D6E67">
              <w:rPr>
                <w:rFonts w:ascii="Arial" w:eastAsia="Times New Roman" w:hAnsi="Arial" w:cs="Arial"/>
                <w:sz w:val="21"/>
                <w:szCs w:val="21"/>
                <w:lang w:eastAsia="ru-RU"/>
              </w:rPr>
              <w:t>плоская</w:t>
            </w:r>
            <w:proofErr w:type="gramEnd"/>
            <w:r w:rsidRPr="008D6E67">
              <w:rPr>
                <w:rFonts w:ascii="Arial" w:eastAsia="Times New Roman" w:hAnsi="Arial" w:cs="Arial"/>
                <w:sz w:val="21"/>
                <w:szCs w:val="21"/>
                <w:lang w:eastAsia="ru-RU"/>
              </w:rPr>
              <w:t xml:space="preserve"> и широкая грудная клетка;</w:t>
            </w:r>
          </w:p>
          <w:p w:rsidR="008D6E67" w:rsidRPr="008D6E67" w:rsidRDefault="008D6E67" w:rsidP="008D6E67">
            <w:pPr>
              <w:numPr>
                <w:ilvl w:val="0"/>
                <w:numId w:val="22"/>
              </w:numPr>
              <w:spacing w:after="0" w:line="255" w:lineRule="atLeast"/>
              <w:ind w:left="0"/>
              <w:rPr>
                <w:rFonts w:ascii="Arial" w:eastAsia="Times New Roman" w:hAnsi="Arial" w:cs="Arial"/>
                <w:sz w:val="21"/>
                <w:szCs w:val="21"/>
                <w:lang w:eastAsia="ru-RU"/>
              </w:rPr>
            </w:pPr>
            <w:proofErr w:type="gramStart"/>
            <w:r w:rsidRPr="008D6E67">
              <w:rPr>
                <w:rFonts w:ascii="Arial" w:eastAsia="Times New Roman" w:hAnsi="Arial" w:cs="Arial"/>
                <w:sz w:val="21"/>
                <w:szCs w:val="21"/>
                <w:lang w:eastAsia="ru-RU"/>
              </w:rPr>
              <w:t>более</w:t>
            </w:r>
            <w:proofErr w:type="gramEnd"/>
            <w:r w:rsidRPr="008D6E67">
              <w:rPr>
                <w:rFonts w:ascii="Arial" w:eastAsia="Times New Roman" w:hAnsi="Arial" w:cs="Arial"/>
                <w:sz w:val="21"/>
                <w:szCs w:val="21"/>
                <w:lang w:eastAsia="ru-RU"/>
              </w:rPr>
              <w:t xml:space="preserve"> мощные нижние конечности, выпрямленные в коленных суставах;</w:t>
            </w:r>
          </w:p>
          <w:p w:rsidR="008D6E67" w:rsidRPr="008D6E67" w:rsidRDefault="008D6E67" w:rsidP="008D6E67">
            <w:pPr>
              <w:numPr>
                <w:ilvl w:val="0"/>
                <w:numId w:val="22"/>
              </w:numPr>
              <w:spacing w:after="0" w:line="255" w:lineRule="atLeast"/>
              <w:ind w:left="0"/>
              <w:rPr>
                <w:rFonts w:ascii="Arial" w:eastAsia="Times New Roman" w:hAnsi="Arial" w:cs="Arial"/>
                <w:sz w:val="21"/>
                <w:szCs w:val="21"/>
                <w:lang w:eastAsia="ru-RU"/>
              </w:rPr>
            </w:pPr>
            <w:proofErr w:type="gramStart"/>
            <w:r w:rsidRPr="008D6E67">
              <w:rPr>
                <w:rFonts w:ascii="Arial" w:eastAsia="Times New Roman" w:hAnsi="Arial" w:cs="Arial"/>
                <w:sz w:val="21"/>
                <w:szCs w:val="21"/>
                <w:lang w:eastAsia="ru-RU"/>
              </w:rPr>
              <w:t>увеличение</w:t>
            </w:r>
            <w:proofErr w:type="gramEnd"/>
            <w:r w:rsidRPr="008D6E67">
              <w:rPr>
                <w:rFonts w:ascii="Arial" w:eastAsia="Times New Roman" w:hAnsi="Arial" w:cs="Arial"/>
                <w:sz w:val="21"/>
                <w:szCs w:val="21"/>
                <w:lang w:eastAsia="ru-RU"/>
              </w:rPr>
              <w:t xml:space="preserve"> массы позвонков от верхнего отдела к нижнему.</w:t>
            </w:r>
          </w:p>
          <w:p w:rsidR="008D6E67" w:rsidRPr="008D6E67" w:rsidRDefault="008D6E67" w:rsidP="008D6E67">
            <w:pPr>
              <w:numPr>
                <w:ilvl w:val="0"/>
                <w:numId w:val="23"/>
              </w:numPr>
              <w:spacing w:after="0" w:line="255" w:lineRule="atLeast"/>
              <w:ind w:left="0"/>
              <w:rPr>
                <w:rFonts w:ascii="Arial" w:eastAsia="Times New Roman" w:hAnsi="Arial" w:cs="Arial"/>
                <w:sz w:val="21"/>
                <w:szCs w:val="21"/>
                <w:lang w:eastAsia="ru-RU"/>
              </w:rPr>
            </w:pPr>
            <w:r w:rsidRPr="008D6E67">
              <w:rPr>
                <w:rFonts w:ascii="Arial" w:eastAsia="Times New Roman" w:hAnsi="Arial" w:cs="Arial"/>
                <w:sz w:val="21"/>
                <w:szCs w:val="21"/>
                <w:lang w:eastAsia="ru-RU"/>
              </w:rPr>
              <w:lastRenderedPageBreak/>
              <w:t>Освобожденная верхняя конечность, более короткая и менее массивная.</w:t>
            </w:r>
          </w:p>
          <w:p w:rsidR="008D6E67" w:rsidRPr="008D6E67" w:rsidRDefault="008D6E67" w:rsidP="008D6E67">
            <w:pPr>
              <w:numPr>
                <w:ilvl w:val="0"/>
                <w:numId w:val="23"/>
              </w:numPr>
              <w:spacing w:after="0" w:line="255" w:lineRule="atLeast"/>
              <w:ind w:left="0"/>
              <w:rPr>
                <w:rFonts w:ascii="Arial" w:eastAsia="Times New Roman" w:hAnsi="Arial" w:cs="Arial"/>
                <w:sz w:val="21"/>
                <w:szCs w:val="21"/>
                <w:lang w:eastAsia="ru-RU"/>
              </w:rPr>
            </w:pPr>
            <w:r w:rsidRPr="008D6E67">
              <w:rPr>
                <w:rFonts w:ascii="Arial" w:eastAsia="Times New Roman" w:hAnsi="Arial" w:cs="Arial"/>
                <w:sz w:val="21"/>
                <w:szCs w:val="21"/>
                <w:lang w:eastAsia="ru-RU"/>
              </w:rPr>
              <w:t>Строение кисти: большой палец противопоставлен остальным.</w:t>
            </w:r>
          </w:p>
          <w:p w:rsidR="008D6E67" w:rsidRPr="008D6E67" w:rsidRDefault="008D6E67" w:rsidP="008D6E67">
            <w:pPr>
              <w:numPr>
                <w:ilvl w:val="0"/>
                <w:numId w:val="23"/>
              </w:numPr>
              <w:spacing w:after="0" w:line="255" w:lineRule="atLeast"/>
              <w:ind w:left="0"/>
              <w:rPr>
                <w:rFonts w:ascii="Arial" w:eastAsia="Times New Roman" w:hAnsi="Arial" w:cs="Arial"/>
                <w:sz w:val="21"/>
                <w:szCs w:val="21"/>
                <w:lang w:eastAsia="ru-RU"/>
              </w:rPr>
            </w:pPr>
            <w:r w:rsidRPr="008D6E67">
              <w:rPr>
                <w:rFonts w:ascii="Arial" w:eastAsia="Times New Roman" w:hAnsi="Arial" w:cs="Arial"/>
                <w:sz w:val="21"/>
                <w:szCs w:val="21"/>
                <w:lang w:eastAsia="ru-RU"/>
              </w:rPr>
              <w:t>Способность к изготовлению орудий труда.</w:t>
            </w:r>
          </w:p>
          <w:p w:rsidR="008D6E67" w:rsidRPr="008D6E67" w:rsidRDefault="008D6E67" w:rsidP="008D6E67">
            <w:pPr>
              <w:numPr>
                <w:ilvl w:val="0"/>
                <w:numId w:val="23"/>
              </w:numPr>
              <w:spacing w:after="0" w:line="255" w:lineRule="atLeast"/>
              <w:ind w:left="0"/>
              <w:rPr>
                <w:rFonts w:ascii="Arial" w:eastAsia="Times New Roman" w:hAnsi="Arial" w:cs="Arial"/>
                <w:sz w:val="21"/>
                <w:szCs w:val="21"/>
                <w:lang w:eastAsia="ru-RU"/>
              </w:rPr>
            </w:pPr>
            <w:r w:rsidRPr="008D6E67">
              <w:rPr>
                <w:rFonts w:ascii="Arial" w:eastAsia="Times New Roman" w:hAnsi="Arial" w:cs="Arial"/>
                <w:sz w:val="21"/>
                <w:szCs w:val="21"/>
                <w:lang w:eastAsia="ru-RU"/>
              </w:rPr>
              <w:t>Появление сознания, речи, абстрактного мышления</w:t>
            </w:r>
          </w:p>
        </w:tc>
      </w:tr>
    </w:tbl>
    <w:p w:rsidR="008D6E67" w:rsidRPr="008D6E67" w:rsidRDefault="008D6E67" w:rsidP="000328BA">
      <w:pPr>
        <w:shd w:val="clear" w:color="auto" w:fill="FCF3ED"/>
        <w:spacing w:before="120" w:after="120" w:line="420" w:lineRule="atLeast"/>
        <w:ind w:left="-709" w:firstLine="709"/>
        <w:rPr>
          <w:rFonts w:ascii="Arial" w:eastAsia="Times New Roman" w:hAnsi="Arial" w:cs="Arial"/>
          <w:color w:val="222222"/>
          <w:sz w:val="27"/>
          <w:szCs w:val="27"/>
          <w:lang w:eastAsia="ru-RU"/>
        </w:rPr>
      </w:pPr>
      <w:r w:rsidRPr="008D6E67">
        <w:rPr>
          <w:rFonts w:ascii="Arial" w:eastAsia="Times New Roman" w:hAnsi="Arial" w:cs="Arial"/>
          <w:b/>
          <w:bCs/>
          <w:color w:val="222222"/>
          <w:sz w:val="27"/>
          <w:szCs w:val="27"/>
          <w:lang w:eastAsia="ru-RU"/>
        </w:rPr>
        <w:lastRenderedPageBreak/>
        <w:t>Задание 7. </w:t>
      </w:r>
      <w:r w:rsidRPr="008D6E67">
        <w:rPr>
          <w:rFonts w:ascii="Arial" w:eastAsia="Times New Roman" w:hAnsi="Arial" w:cs="Arial"/>
          <w:color w:val="222222"/>
          <w:sz w:val="27"/>
          <w:szCs w:val="27"/>
          <w:lang w:eastAsia="ru-RU"/>
        </w:rPr>
        <w:t>Нервные узлы в нервной системе человека относят к ее:</w:t>
      </w:r>
    </w:p>
    <w:p w:rsidR="008D6E67" w:rsidRPr="008D6E67" w:rsidRDefault="008D6E67" w:rsidP="008D6E67">
      <w:pPr>
        <w:numPr>
          <w:ilvl w:val="0"/>
          <w:numId w:val="24"/>
        </w:numPr>
        <w:shd w:val="clear" w:color="auto" w:fill="FCF3ED"/>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периферическому</w:t>
      </w:r>
      <w:proofErr w:type="gramEnd"/>
      <w:r w:rsidRPr="008D6E67">
        <w:rPr>
          <w:rFonts w:ascii="Arial" w:eastAsia="Times New Roman" w:hAnsi="Arial" w:cs="Arial"/>
          <w:color w:val="222222"/>
          <w:sz w:val="21"/>
          <w:szCs w:val="21"/>
          <w:lang w:eastAsia="ru-RU"/>
        </w:rPr>
        <w:t xml:space="preserve"> отделу;</w:t>
      </w:r>
    </w:p>
    <w:p w:rsidR="008D6E67" w:rsidRPr="008D6E67" w:rsidRDefault="008D6E67" w:rsidP="008D6E67">
      <w:pPr>
        <w:numPr>
          <w:ilvl w:val="0"/>
          <w:numId w:val="24"/>
        </w:numPr>
        <w:shd w:val="clear" w:color="auto" w:fill="FCF3ED"/>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центральному</w:t>
      </w:r>
      <w:proofErr w:type="gramEnd"/>
      <w:r w:rsidRPr="008D6E67">
        <w:rPr>
          <w:rFonts w:ascii="Arial" w:eastAsia="Times New Roman" w:hAnsi="Arial" w:cs="Arial"/>
          <w:color w:val="222222"/>
          <w:sz w:val="21"/>
          <w:szCs w:val="21"/>
          <w:lang w:eastAsia="ru-RU"/>
        </w:rPr>
        <w:t xml:space="preserve"> отделу;</w:t>
      </w:r>
    </w:p>
    <w:p w:rsidR="008D6E67" w:rsidRPr="008D6E67" w:rsidRDefault="008D6E67" w:rsidP="008D6E67">
      <w:pPr>
        <w:numPr>
          <w:ilvl w:val="0"/>
          <w:numId w:val="24"/>
        </w:numPr>
        <w:shd w:val="clear" w:color="auto" w:fill="FCF3ED"/>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коре</w:t>
      </w:r>
      <w:proofErr w:type="gramEnd"/>
      <w:r w:rsidRPr="008D6E67">
        <w:rPr>
          <w:rFonts w:ascii="Arial" w:eastAsia="Times New Roman" w:hAnsi="Arial" w:cs="Arial"/>
          <w:color w:val="222222"/>
          <w:sz w:val="21"/>
          <w:szCs w:val="21"/>
          <w:lang w:eastAsia="ru-RU"/>
        </w:rPr>
        <w:t xml:space="preserve"> больших полушарий;</w:t>
      </w:r>
    </w:p>
    <w:p w:rsidR="008D6E67" w:rsidRPr="008D6E67" w:rsidRDefault="008D6E67" w:rsidP="008D6E67">
      <w:pPr>
        <w:numPr>
          <w:ilvl w:val="0"/>
          <w:numId w:val="24"/>
        </w:numPr>
        <w:shd w:val="clear" w:color="auto" w:fill="FCF3ED"/>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подкорковым</w:t>
      </w:r>
      <w:proofErr w:type="gramEnd"/>
      <w:r w:rsidRPr="008D6E67">
        <w:rPr>
          <w:rFonts w:ascii="Arial" w:eastAsia="Times New Roman" w:hAnsi="Arial" w:cs="Arial"/>
          <w:color w:val="222222"/>
          <w:sz w:val="21"/>
          <w:szCs w:val="21"/>
          <w:lang w:eastAsia="ru-RU"/>
        </w:rPr>
        <w:t xml:space="preserve"> ядрам.</w:t>
      </w:r>
    </w:p>
    <w:p w:rsidR="000328BA" w:rsidRDefault="000328BA" w:rsidP="008D6E67">
      <w:pPr>
        <w:shd w:val="clear" w:color="auto" w:fill="FCF3ED"/>
        <w:spacing w:before="120" w:after="120" w:line="420" w:lineRule="atLeast"/>
        <w:jc w:val="center"/>
        <w:rPr>
          <w:rFonts w:ascii="Arial" w:eastAsia="Times New Roman" w:hAnsi="Arial" w:cs="Arial"/>
          <w:b/>
          <w:bCs/>
          <w:color w:val="222222"/>
          <w:sz w:val="27"/>
          <w:szCs w:val="27"/>
          <w:lang w:eastAsia="ru-RU"/>
        </w:rPr>
      </w:pPr>
    </w:p>
    <w:p w:rsidR="000328BA" w:rsidRDefault="000328BA" w:rsidP="008D6E67">
      <w:pPr>
        <w:shd w:val="clear" w:color="auto" w:fill="FCF3ED"/>
        <w:spacing w:before="120" w:after="120" w:line="420" w:lineRule="atLeast"/>
        <w:jc w:val="center"/>
        <w:rPr>
          <w:rFonts w:ascii="Arial" w:eastAsia="Times New Roman" w:hAnsi="Arial" w:cs="Arial"/>
          <w:b/>
          <w:bCs/>
          <w:color w:val="222222"/>
          <w:sz w:val="27"/>
          <w:szCs w:val="27"/>
          <w:lang w:eastAsia="ru-RU"/>
        </w:rPr>
      </w:pPr>
    </w:p>
    <w:p w:rsidR="008D6E67" w:rsidRPr="008D6E67" w:rsidRDefault="008D6E67" w:rsidP="008D6E67">
      <w:pPr>
        <w:shd w:val="clear" w:color="auto" w:fill="FCF3ED"/>
        <w:spacing w:before="120" w:after="120" w:line="420" w:lineRule="atLeast"/>
        <w:jc w:val="center"/>
        <w:rPr>
          <w:rFonts w:ascii="Arial" w:eastAsia="Times New Roman" w:hAnsi="Arial" w:cs="Arial"/>
          <w:color w:val="222222"/>
          <w:sz w:val="27"/>
          <w:szCs w:val="27"/>
          <w:lang w:eastAsia="ru-RU"/>
        </w:rPr>
      </w:pPr>
      <w:r w:rsidRPr="008D6E67">
        <w:rPr>
          <w:rFonts w:ascii="Arial" w:eastAsia="Times New Roman" w:hAnsi="Arial" w:cs="Arial"/>
          <w:b/>
          <w:bCs/>
          <w:color w:val="222222"/>
          <w:sz w:val="27"/>
          <w:szCs w:val="27"/>
          <w:lang w:eastAsia="ru-RU"/>
        </w:rPr>
        <w:t>Карточка «Нервная система человека» </w:t>
      </w:r>
      <w:proofErr w:type="gramStart"/>
      <w:r w:rsidRPr="008D6E67">
        <w:rPr>
          <w:rFonts w:ascii="Arial" w:eastAsia="Times New Roman" w:hAnsi="Arial" w:cs="Arial"/>
          <w:b/>
          <w:bCs/>
          <w:color w:val="222222"/>
          <w:sz w:val="27"/>
          <w:szCs w:val="27"/>
          <w:lang w:eastAsia="ru-RU"/>
        </w:rPr>
        <w:t>( А</w:t>
      </w:r>
      <w:proofErr w:type="gramEnd"/>
      <w:r w:rsidRPr="008D6E67">
        <w:rPr>
          <w:rFonts w:ascii="Arial" w:eastAsia="Times New Roman" w:hAnsi="Arial" w:cs="Arial"/>
          <w:b/>
          <w:bCs/>
          <w:color w:val="222222"/>
          <w:sz w:val="27"/>
          <w:szCs w:val="27"/>
          <w:lang w:eastAsia="ru-RU"/>
        </w:rPr>
        <w:t xml:space="preserve"> – по топографическому признаку, Б – по функциональному признаку)</w:t>
      </w:r>
    </w:p>
    <w:p w:rsidR="008D6E67" w:rsidRPr="008D6E67" w:rsidRDefault="008D6E67" w:rsidP="008D6E67">
      <w:pPr>
        <w:shd w:val="clear" w:color="auto" w:fill="FCF3ED"/>
        <w:spacing w:after="0" w:line="240" w:lineRule="auto"/>
        <w:rPr>
          <w:rFonts w:ascii="Arial" w:eastAsia="Times New Roman" w:hAnsi="Arial" w:cs="Arial"/>
          <w:color w:val="222222"/>
          <w:sz w:val="21"/>
          <w:szCs w:val="21"/>
          <w:lang w:eastAsia="ru-RU"/>
        </w:rPr>
      </w:pPr>
      <w:r w:rsidRPr="008D6E67">
        <w:rPr>
          <w:rFonts w:ascii="Arial" w:eastAsia="Times New Roman" w:hAnsi="Arial" w:cs="Arial"/>
          <w:noProof/>
          <w:color w:val="222222"/>
          <w:sz w:val="21"/>
          <w:szCs w:val="21"/>
          <w:bdr w:val="single" w:sz="6" w:space="24" w:color="E2DFDD" w:frame="1"/>
          <w:shd w:val="clear" w:color="auto" w:fill="FFFFFF"/>
          <w:lang w:eastAsia="ru-RU"/>
        </w:rPr>
        <w:drawing>
          <wp:inline distT="0" distB="0" distL="0" distR="0" wp14:anchorId="104F3D16" wp14:editId="4B8035C4">
            <wp:extent cx="4695825" cy="3276600"/>
            <wp:effectExtent l="0" t="0" r="9525" b="0"/>
            <wp:docPr id="10" name="-22590050" descr="https://vip.1zavuch.ru/system/content/image/183/1/-2259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90050" descr="https://vip.1zavuch.ru/system/content/image/183/1/-225900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5825" cy="3276600"/>
                    </a:xfrm>
                    <a:prstGeom prst="rect">
                      <a:avLst/>
                    </a:prstGeom>
                    <a:noFill/>
                    <a:ln>
                      <a:noFill/>
                    </a:ln>
                  </pic:spPr>
                </pic:pic>
              </a:graphicData>
            </a:graphic>
          </wp:inline>
        </w:drawing>
      </w:r>
    </w:p>
    <w:p w:rsidR="008D6E67" w:rsidRPr="008D6E67" w:rsidRDefault="008D6E67" w:rsidP="008D6E67">
      <w:pPr>
        <w:shd w:val="clear" w:color="auto" w:fill="FCF3ED"/>
        <w:spacing w:before="120" w:after="120" w:line="420" w:lineRule="atLeast"/>
        <w:rPr>
          <w:rFonts w:ascii="Arial" w:eastAsia="Times New Roman" w:hAnsi="Arial" w:cs="Arial"/>
          <w:color w:val="222222"/>
          <w:sz w:val="27"/>
          <w:szCs w:val="27"/>
          <w:lang w:eastAsia="ru-RU"/>
        </w:rPr>
      </w:pPr>
      <w:r w:rsidRPr="008D6E67">
        <w:rPr>
          <w:rFonts w:ascii="Arial" w:eastAsia="Times New Roman" w:hAnsi="Arial" w:cs="Arial"/>
          <w:b/>
          <w:bCs/>
          <w:color w:val="222222"/>
          <w:sz w:val="27"/>
          <w:szCs w:val="27"/>
          <w:lang w:eastAsia="ru-RU"/>
        </w:rPr>
        <w:t>Задание 8. </w:t>
      </w:r>
      <w:r w:rsidRPr="008D6E67">
        <w:rPr>
          <w:rFonts w:ascii="Arial" w:eastAsia="Times New Roman" w:hAnsi="Arial" w:cs="Arial"/>
          <w:color w:val="222222"/>
          <w:sz w:val="27"/>
          <w:szCs w:val="27"/>
          <w:lang w:eastAsia="ru-RU"/>
        </w:rPr>
        <w:t>Какой сустав человека изображен на рентгеновском снимке?</w:t>
      </w:r>
    </w:p>
    <w:p w:rsidR="008D6E67" w:rsidRPr="008D6E67" w:rsidRDefault="008D6E67" w:rsidP="008D6E67">
      <w:pPr>
        <w:shd w:val="clear" w:color="auto" w:fill="FCF3ED"/>
        <w:spacing w:after="0" w:line="240" w:lineRule="auto"/>
        <w:rPr>
          <w:rFonts w:ascii="Arial" w:eastAsia="Times New Roman" w:hAnsi="Arial" w:cs="Arial"/>
          <w:color w:val="222222"/>
          <w:sz w:val="21"/>
          <w:szCs w:val="21"/>
          <w:lang w:eastAsia="ru-RU"/>
        </w:rPr>
      </w:pPr>
      <w:r w:rsidRPr="008D6E67">
        <w:rPr>
          <w:rFonts w:ascii="Arial" w:eastAsia="Times New Roman" w:hAnsi="Arial" w:cs="Arial"/>
          <w:noProof/>
          <w:color w:val="222222"/>
          <w:sz w:val="21"/>
          <w:szCs w:val="21"/>
          <w:bdr w:val="single" w:sz="6" w:space="24" w:color="E2DFDD" w:frame="1"/>
          <w:shd w:val="clear" w:color="auto" w:fill="FFFFFF"/>
          <w:lang w:eastAsia="ru-RU"/>
        </w:rPr>
        <w:lastRenderedPageBreak/>
        <w:drawing>
          <wp:inline distT="0" distB="0" distL="0" distR="0" wp14:anchorId="4AE72C10" wp14:editId="5146CCCA">
            <wp:extent cx="1428750" cy="1209675"/>
            <wp:effectExtent l="0" t="0" r="0" b="9525"/>
            <wp:docPr id="11" name="-22590052" descr="https://vip.1zavuch.ru/system/content/image/183/1/-2259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90052" descr="https://vip.1zavuch.ru/system/content/image/183/1/-225900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0" cy="1209675"/>
                    </a:xfrm>
                    <a:prstGeom prst="rect">
                      <a:avLst/>
                    </a:prstGeom>
                    <a:noFill/>
                    <a:ln>
                      <a:noFill/>
                    </a:ln>
                  </pic:spPr>
                </pic:pic>
              </a:graphicData>
            </a:graphic>
          </wp:inline>
        </w:drawing>
      </w:r>
    </w:p>
    <w:p w:rsidR="008D6E67" w:rsidRPr="008D6E67" w:rsidRDefault="008D6E67" w:rsidP="008D6E67">
      <w:pPr>
        <w:numPr>
          <w:ilvl w:val="0"/>
          <w:numId w:val="25"/>
        </w:numPr>
        <w:shd w:val="clear" w:color="auto" w:fill="FCF3ED"/>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тазобедренный</w:t>
      </w:r>
      <w:proofErr w:type="gramEnd"/>
      <w:r w:rsidRPr="008D6E67">
        <w:rPr>
          <w:rFonts w:ascii="Arial" w:eastAsia="Times New Roman" w:hAnsi="Arial" w:cs="Arial"/>
          <w:color w:val="222222"/>
          <w:sz w:val="21"/>
          <w:szCs w:val="21"/>
          <w:lang w:eastAsia="ru-RU"/>
        </w:rPr>
        <w:t>;</w:t>
      </w:r>
    </w:p>
    <w:p w:rsidR="008D6E67" w:rsidRPr="008D6E67" w:rsidRDefault="008D6E67" w:rsidP="008D6E67">
      <w:pPr>
        <w:numPr>
          <w:ilvl w:val="0"/>
          <w:numId w:val="25"/>
        </w:numPr>
        <w:shd w:val="clear" w:color="auto" w:fill="FCF3ED"/>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коленный</w:t>
      </w:r>
      <w:proofErr w:type="gramEnd"/>
      <w:r w:rsidRPr="008D6E67">
        <w:rPr>
          <w:rFonts w:ascii="Arial" w:eastAsia="Times New Roman" w:hAnsi="Arial" w:cs="Arial"/>
          <w:color w:val="222222"/>
          <w:sz w:val="21"/>
          <w:szCs w:val="21"/>
          <w:lang w:eastAsia="ru-RU"/>
        </w:rPr>
        <w:t>;</w:t>
      </w:r>
    </w:p>
    <w:p w:rsidR="008D6E67" w:rsidRPr="008D6E67" w:rsidRDefault="008D6E67" w:rsidP="008D6E67">
      <w:pPr>
        <w:numPr>
          <w:ilvl w:val="0"/>
          <w:numId w:val="25"/>
        </w:numPr>
        <w:shd w:val="clear" w:color="auto" w:fill="FCF3ED"/>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плечевой</w:t>
      </w:r>
      <w:proofErr w:type="gramEnd"/>
      <w:r w:rsidRPr="008D6E67">
        <w:rPr>
          <w:rFonts w:ascii="Arial" w:eastAsia="Times New Roman" w:hAnsi="Arial" w:cs="Arial"/>
          <w:color w:val="222222"/>
          <w:sz w:val="21"/>
          <w:szCs w:val="21"/>
          <w:lang w:eastAsia="ru-RU"/>
        </w:rPr>
        <w:t>;</w:t>
      </w:r>
    </w:p>
    <w:p w:rsidR="008D6E67" w:rsidRPr="008D6E67" w:rsidRDefault="008D6E67" w:rsidP="008D6E67">
      <w:pPr>
        <w:numPr>
          <w:ilvl w:val="0"/>
          <w:numId w:val="25"/>
        </w:numPr>
        <w:shd w:val="clear" w:color="auto" w:fill="FCF3ED"/>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локтевой</w:t>
      </w:r>
      <w:proofErr w:type="gramEnd"/>
      <w:r w:rsidRPr="008D6E67">
        <w:rPr>
          <w:rFonts w:ascii="Arial" w:eastAsia="Times New Roman" w:hAnsi="Arial" w:cs="Arial"/>
          <w:color w:val="222222"/>
          <w:sz w:val="21"/>
          <w:szCs w:val="21"/>
          <w:lang w:eastAsia="ru-RU"/>
        </w:rPr>
        <w:t>.</w:t>
      </w:r>
    </w:p>
    <w:p w:rsidR="000328BA" w:rsidRDefault="000328BA" w:rsidP="000328BA">
      <w:pPr>
        <w:spacing w:after="150" w:line="240" w:lineRule="auto"/>
        <w:jc w:val="center"/>
        <w:rPr>
          <w:rFonts w:ascii="Arial" w:eastAsia="Times New Roman" w:hAnsi="Arial" w:cs="Arial"/>
          <w:b/>
          <w:bCs/>
          <w:color w:val="222222"/>
          <w:sz w:val="21"/>
          <w:szCs w:val="21"/>
          <w:lang w:eastAsia="ru-RU"/>
        </w:rPr>
      </w:pPr>
    </w:p>
    <w:p w:rsidR="000328BA" w:rsidRPr="000328BA" w:rsidRDefault="000328BA" w:rsidP="00344132">
      <w:pPr>
        <w:spacing w:after="150" w:line="240" w:lineRule="auto"/>
        <w:jc w:val="center"/>
        <w:rPr>
          <w:rFonts w:ascii="Arial" w:eastAsia="Times New Roman" w:hAnsi="Arial" w:cs="Arial"/>
          <w:color w:val="222222"/>
          <w:sz w:val="21"/>
          <w:szCs w:val="21"/>
          <w:lang w:eastAsia="ru-RU"/>
        </w:rPr>
      </w:pPr>
      <w:r w:rsidRPr="000328BA">
        <w:rPr>
          <w:rFonts w:ascii="Arial" w:eastAsia="Times New Roman" w:hAnsi="Arial" w:cs="Arial"/>
          <w:b/>
          <w:bCs/>
          <w:color w:val="222222"/>
          <w:sz w:val="21"/>
          <w:szCs w:val="21"/>
          <w:lang w:eastAsia="ru-RU"/>
        </w:rPr>
        <w:t>Карточка «Скелет человека»</w:t>
      </w:r>
    </w:p>
    <w:p w:rsidR="000328BA" w:rsidRDefault="000328BA" w:rsidP="000328BA">
      <w:pPr>
        <w:shd w:val="clear" w:color="auto" w:fill="FCF3ED"/>
        <w:spacing w:after="0" w:line="240" w:lineRule="auto"/>
        <w:rPr>
          <w:rFonts w:ascii="Arial" w:eastAsia="Times New Roman" w:hAnsi="Arial" w:cs="Arial"/>
          <w:color w:val="222222"/>
          <w:sz w:val="21"/>
          <w:szCs w:val="21"/>
          <w:lang w:eastAsia="ru-RU"/>
        </w:rPr>
      </w:pPr>
      <w:r w:rsidRPr="000328BA">
        <w:rPr>
          <w:rFonts w:ascii="Arial" w:eastAsia="Times New Roman" w:hAnsi="Arial" w:cs="Arial"/>
          <w:noProof/>
          <w:color w:val="222222"/>
          <w:sz w:val="21"/>
          <w:szCs w:val="21"/>
          <w:bdr w:val="single" w:sz="6" w:space="24" w:color="E2DFDD" w:frame="1"/>
          <w:shd w:val="clear" w:color="auto" w:fill="FFFFFF"/>
          <w:lang w:eastAsia="ru-RU"/>
        </w:rPr>
        <w:drawing>
          <wp:inline distT="0" distB="0" distL="0" distR="0" wp14:anchorId="1F31C1D3" wp14:editId="52E56F21">
            <wp:extent cx="3200400" cy="3248025"/>
            <wp:effectExtent l="0" t="0" r="0" b="9525"/>
            <wp:docPr id="19" name="-22590056" descr="https://vip.1zavuch.ru/system/content/image/183/1/-2259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90056" descr="https://vip.1zavuch.ru/system/content/image/183/1/-225900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0400" cy="3248025"/>
                    </a:xfrm>
                    <a:prstGeom prst="rect">
                      <a:avLst/>
                    </a:prstGeom>
                    <a:noFill/>
                    <a:ln>
                      <a:noFill/>
                    </a:ln>
                  </pic:spPr>
                </pic:pic>
              </a:graphicData>
            </a:graphic>
          </wp:inline>
        </w:drawing>
      </w:r>
    </w:p>
    <w:p w:rsidR="008D6E67" w:rsidRPr="008D6E67" w:rsidRDefault="008D6E67" w:rsidP="008D6E67">
      <w:pPr>
        <w:shd w:val="clear" w:color="auto" w:fill="FCF3ED"/>
        <w:spacing w:after="0" w:line="240" w:lineRule="auto"/>
        <w:rPr>
          <w:rFonts w:ascii="Arial" w:eastAsia="Times New Roman" w:hAnsi="Arial" w:cs="Arial"/>
          <w:color w:val="222222"/>
          <w:sz w:val="21"/>
          <w:szCs w:val="21"/>
          <w:lang w:eastAsia="ru-RU"/>
        </w:rPr>
      </w:pPr>
    </w:p>
    <w:p w:rsidR="008D6E67" w:rsidRPr="008D6E67" w:rsidRDefault="008D6E67" w:rsidP="008D6E67">
      <w:pPr>
        <w:shd w:val="clear" w:color="auto" w:fill="FCF3ED"/>
        <w:spacing w:before="120" w:after="120" w:line="420" w:lineRule="atLeast"/>
        <w:rPr>
          <w:rFonts w:ascii="Arial" w:eastAsia="Times New Roman" w:hAnsi="Arial" w:cs="Arial"/>
          <w:color w:val="222222"/>
          <w:sz w:val="27"/>
          <w:szCs w:val="27"/>
          <w:lang w:eastAsia="ru-RU"/>
        </w:rPr>
      </w:pPr>
      <w:r w:rsidRPr="008D6E67">
        <w:rPr>
          <w:rFonts w:ascii="Arial" w:eastAsia="Times New Roman" w:hAnsi="Arial" w:cs="Arial"/>
          <w:b/>
          <w:bCs/>
          <w:color w:val="222222"/>
          <w:sz w:val="27"/>
          <w:szCs w:val="27"/>
          <w:lang w:eastAsia="ru-RU"/>
        </w:rPr>
        <w:t>Задание 9. </w:t>
      </w:r>
      <w:r w:rsidRPr="008D6E67">
        <w:rPr>
          <w:rFonts w:ascii="Arial" w:eastAsia="Times New Roman" w:hAnsi="Arial" w:cs="Arial"/>
          <w:color w:val="222222"/>
          <w:sz w:val="27"/>
          <w:szCs w:val="27"/>
          <w:lang w:eastAsia="ru-RU"/>
        </w:rPr>
        <w:t>До применения вакцины многие дети в нашей стране болели коклюшем. Какой иммунитет возникает у ребенка после перенесения им этого инфекционного заболевания?</w:t>
      </w:r>
    </w:p>
    <w:p w:rsidR="008D6E67" w:rsidRPr="008D6E67" w:rsidRDefault="008D6E67" w:rsidP="008D6E67">
      <w:pPr>
        <w:numPr>
          <w:ilvl w:val="0"/>
          <w:numId w:val="26"/>
        </w:numPr>
        <w:shd w:val="clear" w:color="auto" w:fill="FCF3ED"/>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естественный</w:t>
      </w:r>
      <w:proofErr w:type="gramEnd"/>
      <w:r w:rsidRPr="008D6E67">
        <w:rPr>
          <w:rFonts w:ascii="Arial" w:eastAsia="Times New Roman" w:hAnsi="Arial" w:cs="Arial"/>
          <w:color w:val="222222"/>
          <w:sz w:val="21"/>
          <w:szCs w:val="21"/>
          <w:lang w:eastAsia="ru-RU"/>
        </w:rPr>
        <w:t xml:space="preserve"> врожденный.</w:t>
      </w:r>
    </w:p>
    <w:p w:rsidR="008D6E67" w:rsidRPr="008D6E67" w:rsidRDefault="008D6E67" w:rsidP="008D6E67">
      <w:pPr>
        <w:numPr>
          <w:ilvl w:val="0"/>
          <w:numId w:val="26"/>
        </w:numPr>
        <w:shd w:val="clear" w:color="auto" w:fill="FCF3ED"/>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естественный</w:t>
      </w:r>
      <w:proofErr w:type="gramEnd"/>
      <w:r w:rsidRPr="008D6E67">
        <w:rPr>
          <w:rFonts w:ascii="Arial" w:eastAsia="Times New Roman" w:hAnsi="Arial" w:cs="Arial"/>
          <w:color w:val="222222"/>
          <w:sz w:val="21"/>
          <w:szCs w:val="21"/>
          <w:lang w:eastAsia="ru-RU"/>
        </w:rPr>
        <w:t xml:space="preserve"> приобретенный.</w:t>
      </w:r>
    </w:p>
    <w:p w:rsidR="008D6E67" w:rsidRPr="008D6E67" w:rsidRDefault="008D6E67" w:rsidP="008D6E67">
      <w:pPr>
        <w:numPr>
          <w:ilvl w:val="0"/>
          <w:numId w:val="26"/>
        </w:numPr>
        <w:shd w:val="clear" w:color="auto" w:fill="FCF3ED"/>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искусственный</w:t>
      </w:r>
      <w:proofErr w:type="gramEnd"/>
      <w:r w:rsidRPr="008D6E67">
        <w:rPr>
          <w:rFonts w:ascii="Arial" w:eastAsia="Times New Roman" w:hAnsi="Arial" w:cs="Arial"/>
          <w:color w:val="222222"/>
          <w:sz w:val="21"/>
          <w:szCs w:val="21"/>
          <w:lang w:eastAsia="ru-RU"/>
        </w:rPr>
        <w:t xml:space="preserve"> активный.</w:t>
      </w:r>
    </w:p>
    <w:p w:rsidR="008D6E67" w:rsidRPr="008D6E67" w:rsidRDefault="008D6E67" w:rsidP="008D6E67">
      <w:pPr>
        <w:numPr>
          <w:ilvl w:val="0"/>
          <w:numId w:val="26"/>
        </w:numPr>
        <w:shd w:val="clear" w:color="auto" w:fill="FCF3ED"/>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искусственный</w:t>
      </w:r>
      <w:proofErr w:type="gramEnd"/>
      <w:r w:rsidRPr="008D6E67">
        <w:rPr>
          <w:rFonts w:ascii="Arial" w:eastAsia="Times New Roman" w:hAnsi="Arial" w:cs="Arial"/>
          <w:color w:val="222222"/>
          <w:sz w:val="21"/>
          <w:szCs w:val="21"/>
          <w:lang w:eastAsia="ru-RU"/>
        </w:rPr>
        <w:t xml:space="preserve"> пассивный.</w:t>
      </w:r>
    </w:p>
    <w:p w:rsidR="008D6E67" w:rsidRPr="008D6E67" w:rsidRDefault="008D6E67" w:rsidP="008D6E67">
      <w:pPr>
        <w:shd w:val="clear" w:color="auto" w:fill="FCF3ED"/>
        <w:spacing w:before="120" w:after="120" w:line="420" w:lineRule="atLeast"/>
        <w:rPr>
          <w:rFonts w:ascii="Arial" w:eastAsia="Times New Roman" w:hAnsi="Arial" w:cs="Arial"/>
          <w:color w:val="222222"/>
          <w:sz w:val="27"/>
          <w:szCs w:val="27"/>
          <w:lang w:eastAsia="ru-RU"/>
        </w:rPr>
      </w:pPr>
      <w:r w:rsidRPr="008D6E67">
        <w:rPr>
          <w:rFonts w:ascii="Arial" w:eastAsia="Times New Roman" w:hAnsi="Arial" w:cs="Arial"/>
          <w:color w:val="222222"/>
          <w:sz w:val="27"/>
          <w:szCs w:val="27"/>
          <w:lang w:eastAsia="ru-RU"/>
        </w:rPr>
        <w:t>Ответ: </w:t>
      </w:r>
      <w:r w:rsidRPr="008D6E67">
        <w:rPr>
          <w:rFonts w:ascii="Arial" w:eastAsia="Times New Roman" w:hAnsi="Arial" w:cs="Arial"/>
          <w:b/>
          <w:bCs/>
          <w:color w:val="222222"/>
          <w:sz w:val="27"/>
          <w:szCs w:val="27"/>
          <w:lang w:eastAsia="ru-RU"/>
        </w:rPr>
        <w:t>2</w:t>
      </w:r>
      <w:r w:rsidRPr="008D6E67">
        <w:rPr>
          <w:rFonts w:ascii="Arial" w:eastAsia="Times New Roman" w:hAnsi="Arial" w:cs="Arial"/>
          <w:color w:val="222222"/>
          <w:sz w:val="27"/>
          <w:szCs w:val="27"/>
          <w:lang w:eastAsia="ru-RU"/>
        </w:rPr>
        <w:t>.</w:t>
      </w:r>
    </w:p>
    <w:p w:rsidR="008D6E67" w:rsidRPr="008D6E67" w:rsidRDefault="008D6E67" w:rsidP="008D6E67">
      <w:pPr>
        <w:shd w:val="clear" w:color="auto" w:fill="FCF3ED"/>
        <w:spacing w:before="120" w:after="120" w:line="420" w:lineRule="atLeast"/>
        <w:jc w:val="center"/>
        <w:rPr>
          <w:rFonts w:ascii="Arial" w:eastAsia="Times New Roman" w:hAnsi="Arial" w:cs="Arial"/>
          <w:color w:val="222222"/>
          <w:sz w:val="27"/>
          <w:szCs w:val="27"/>
          <w:lang w:eastAsia="ru-RU"/>
        </w:rPr>
      </w:pPr>
      <w:r w:rsidRPr="008D6E67">
        <w:rPr>
          <w:rFonts w:ascii="Arial" w:eastAsia="Times New Roman" w:hAnsi="Arial" w:cs="Arial"/>
          <w:b/>
          <w:bCs/>
          <w:color w:val="222222"/>
          <w:sz w:val="27"/>
          <w:szCs w:val="27"/>
          <w:lang w:eastAsia="ru-RU"/>
        </w:rPr>
        <w:lastRenderedPageBreak/>
        <w:t>Карточка «Виды иммунитета»</w:t>
      </w:r>
    </w:p>
    <w:p w:rsidR="008D6E67" w:rsidRPr="008D6E67" w:rsidRDefault="008D6E67" w:rsidP="008D6E67">
      <w:pPr>
        <w:shd w:val="clear" w:color="auto" w:fill="FCF3ED"/>
        <w:spacing w:after="0" w:line="240" w:lineRule="auto"/>
        <w:rPr>
          <w:rFonts w:ascii="Arial" w:eastAsia="Times New Roman" w:hAnsi="Arial" w:cs="Arial"/>
          <w:color w:val="222222"/>
          <w:sz w:val="21"/>
          <w:szCs w:val="21"/>
          <w:lang w:eastAsia="ru-RU"/>
        </w:rPr>
      </w:pPr>
      <w:r w:rsidRPr="008D6E67">
        <w:rPr>
          <w:rFonts w:ascii="Arial" w:eastAsia="Times New Roman" w:hAnsi="Arial" w:cs="Arial"/>
          <w:noProof/>
          <w:color w:val="222222"/>
          <w:sz w:val="21"/>
          <w:szCs w:val="21"/>
          <w:bdr w:val="single" w:sz="6" w:space="24" w:color="E2DFDD" w:frame="1"/>
          <w:shd w:val="clear" w:color="auto" w:fill="FFFFFF"/>
          <w:lang w:eastAsia="ru-RU"/>
        </w:rPr>
        <w:drawing>
          <wp:inline distT="0" distB="0" distL="0" distR="0" wp14:anchorId="04EFC5D9" wp14:editId="2F2FA023">
            <wp:extent cx="4267200" cy="2838450"/>
            <wp:effectExtent l="0" t="0" r="0" b="0"/>
            <wp:docPr id="13" name="-22590062" descr="https://vip.1zavuch.ru/system/content/image/183/1/-2259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90062" descr="https://vip.1zavuch.ru/system/content/image/183/1/-225900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p>
    <w:p w:rsidR="008D6E67" w:rsidRPr="008D6E67" w:rsidRDefault="008D6E67" w:rsidP="008D6E67">
      <w:pPr>
        <w:shd w:val="clear" w:color="auto" w:fill="FCF3ED"/>
        <w:spacing w:before="120" w:after="120" w:line="420" w:lineRule="atLeast"/>
        <w:rPr>
          <w:rFonts w:ascii="Arial" w:eastAsia="Times New Roman" w:hAnsi="Arial" w:cs="Arial"/>
          <w:color w:val="222222"/>
          <w:sz w:val="27"/>
          <w:szCs w:val="27"/>
          <w:lang w:eastAsia="ru-RU"/>
        </w:rPr>
      </w:pPr>
      <w:r w:rsidRPr="008D6E67">
        <w:rPr>
          <w:rFonts w:ascii="Arial" w:eastAsia="Times New Roman" w:hAnsi="Arial" w:cs="Arial"/>
          <w:b/>
          <w:bCs/>
          <w:color w:val="222222"/>
          <w:sz w:val="27"/>
          <w:szCs w:val="27"/>
          <w:lang w:eastAsia="ru-RU"/>
        </w:rPr>
        <w:t>Задание 10. </w:t>
      </w:r>
      <w:r w:rsidRPr="008D6E67">
        <w:rPr>
          <w:rFonts w:ascii="Arial" w:eastAsia="Times New Roman" w:hAnsi="Arial" w:cs="Arial"/>
          <w:color w:val="222222"/>
          <w:sz w:val="27"/>
          <w:szCs w:val="27"/>
          <w:lang w:eastAsia="ru-RU"/>
        </w:rPr>
        <w:t>Какую функцию выполняют кишечные ворсинки в пищеварительном канале человека?</w:t>
      </w:r>
    </w:p>
    <w:p w:rsidR="008D6E67" w:rsidRPr="008D6E67" w:rsidRDefault="008D6E67" w:rsidP="008D6E67">
      <w:pPr>
        <w:numPr>
          <w:ilvl w:val="0"/>
          <w:numId w:val="27"/>
        </w:numPr>
        <w:shd w:val="clear" w:color="auto" w:fill="FCF3ED"/>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участвуют</w:t>
      </w:r>
      <w:proofErr w:type="gramEnd"/>
      <w:r w:rsidRPr="008D6E67">
        <w:rPr>
          <w:rFonts w:ascii="Arial" w:eastAsia="Times New Roman" w:hAnsi="Arial" w:cs="Arial"/>
          <w:color w:val="222222"/>
          <w:sz w:val="21"/>
          <w:szCs w:val="21"/>
          <w:lang w:eastAsia="ru-RU"/>
        </w:rPr>
        <w:t xml:space="preserve"> в образовании водорастворимых витаминов.</w:t>
      </w:r>
    </w:p>
    <w:p w:rsidR="008D6E67" w:rsidRPr="008D6E67" w:rsidRDefault="008D6E67" w:rsidP="008D6E67">
      <w:pPr>
        <w:numPr>
          <w:ilvl w:val="0"/>
          <w:numId w:val="27"/>
        </w:numPr>
        <w:shd w:val="clear" w:color="auto" w:fill="FCF3ED"/>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повышают</w:t>
      </w:r>
      <w:proofErr w:type="gramEnd"/>
      <w:r w:rsidRPr="008D6E67">
        <w:rPr>
          <w:rFonts w:ascii="Arial" w:eastAsia="Times New Roman" w:hAnsi="Arial" w:cs="Arial"/>
          <w:color w:val="222222"/>
          <w:sz w:val="21"/>
          <w:szCs w:val="21"/>
          <w:lang w:eastAsia="ru-RU"/>
        </w:rPr>
        <w:t xml:space="preserve"> скорость продвижения пищи во время переваривания.</w:t>
      </w:r>
    </w:p>
    <w:p w:rsidR="008D6E67" w:rsidRPr="008D6E67" w:rsidRDefault="008D6E67" w:rsidP="008D6E67">
      <w:pPr>
        <w:numPr>
          <w:ilvl w:val="0"/>
          <w:numId w:val="27"/>
        </w:numPr>
        <w:shd w:val="clear" w:color="auto" w:fill="FCF3ED"/>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нейтрализуют</w:t>
      </w:r>
      <w:proofErr w:type="gramEnd"/>
      <w:r w:rsidRPr="008D6E67">
        <w:rPr>
          <w:rFonts w:ascii="Arial" w:eastAsia="Times New Roman" w:hAnsi="Arial" w:cs="Arial"/>
          <w:color w:val="222222"/>
          <w:sz w:val="21"/>
          <w:szCs w:val="21"/>
          <w:lang w:eastAsia="ru-RU"/>
        </w:rPr>
        <w:t xml:space="preserve"> поступающие с пищей вредные вещества.</w:t>
      </w:r>
    </w:p>
    <w:p w:rsidR="008D6E67" w:rsidRPr="008D6E67" w:rsidRDefault="008D6E67" w:rsidP="008D6E67">
      <w:pPr>
        <w:numPr>
          <w:ilvl w:val="0"/>
          <w:numId w:val="27"/>
        </w:numPr>
        <w:shd w:val="clear" w:color="auto" w:fill="FCF3ED"/>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увеличивают</w:t>
      </w:r>
      <w:proofErr w:type="gramEnd"/>
      <w:r w:rsidRPr="008D6E67">
        <w:rPr>
          <w:rFonts w:ascii="Arial" w:eastAsia="Times New Roman" w:hAnsi="Arial" w:cs="Arial"/>
          <w:color w:val="222222"/>
          <w:sz w:val="21"/>
          <w:szCs w:val="21"/>
          <w:lang w:eastAsia="ru-RU"/>
        </w:rPr>
        <w:t xml:space="preserve"> поверхность соприкосновения пищи со стенкой кишечника.</w:t>
      </w:r>
    </w:p>
    <w:p w:rsidR="008D6E67" w:rsidRPr="008D6E67" w:rsidRDefault="008D6E67" w:rsidP="008D6E67">
      <w:pPr>
        <w:shd w:val="clear" w:color="auto" w:fill="FCF3ED"/>
        <w:spacing w:before="120" w:after="120" w:line="420" w:lineRule="atLeast"/>
        <w:rPr>
          <w:rFonts w:ascii="Arial" w:eastAsia="Times New Roman" w:hAnsi="Arial" w:cs="Arial"/>
          <w:color w:val="222222"/>
          <w:sz w:val="27"/>
          <w:szCs w:val="27"/>
          <w:lang w:eastAsia="ru-RU"/>
        </w:rPr>
      </w:pPr>
      <w:r w:rsidRPr="008D6E67">
        <w:rPr>
          <w:rFonts w:ascii="Arial" w:eastAsia="Times New Roman" w:hAnsi="Arial" w:cs="Arial"/>
          <w:color w:val="222222"/>
          <w:sz w:val="27"/>
          <w:szCs w:val="27"/>
          <w:lang w:eastAsia="ru-RU"/>
        </w:rPr>
        <w:t>Ответ: </w:t>
      </w:r>
      <w:r w:rsidRPr="008D6E67">
        <w:rPr>
          <w:rFonts w:ascii="Arial" w:eastAsia="Times New Roman" w:hAnsi="Arial" w:cs="Arial"/>
          <w:b/>
          <w:bCs/>
          <w:color w:val="222222"/>
          <w:sz w:val="27"/>
          <w:szCs w:val="27"/>
          <w:lang w:eastAsia="ru-RU"/>
        </w:rPr>
        <w:t>4</w:t>
      </w:r>
      <w:r w:rsidRPr="008D6E67">
        <w:rPr>
          <w:rFonts w:ascii="Arial" w:eastAsia="Times New Roman" w:hAnsi="Arial" w:cs="Arial"/>
          <w:color w:val="222222"/>
          <w:sz w:val="27"/>
          <w:szCs w:val="27"/>
          <w:lang w:eastAsia="ru-RU"/>
        </w:rPr>
        <w:t>.</w:t>
      </w:r>
    </w:p>
    <w:p w:rsidR="008D6E67" w:rsidRPr="008D6E67" w:rsidRDefault="008D6E67" w:rsidP="008D6E67">
      <w:pPr>
        <w:shd w:val="clear" w:color="auto" w:fill="FCF3ED"/>
        <w:spacing w:before="120" w:line="420" w:lineRule="atLeast"/>
        <w:jc w:val="center"/>
        <w:rPr>
          <w:rFonts w:ascii="Arial" w:eastAsia="Times New Roman" w:hAnsi="Arial" w:cs="Arial"/>
          <w:color w:val="222222"/>
          <w:sz w:val="27"/>
          <w:szCs w:val="27"/>
          <w:lang w:eastAsia="ru-RU"/>
        </w:rPr>
      </w:pPr>
      <w:r w:rsidRPr="008D6E67">
        <w:rPr>
          <w:rFonts w:ascii="Arial" w:eastAsia="Times New Roman" w:hAnsi="Arial" w:cs="Arial"/>
          <w:b/>
          <w:bCs/>
          <w:color w:val="222222"/>
          <w:sz w:val="27"/>
          <w:szCs w:val="27"/>
          <w:lang w:eastAsia="ru-RU"/>
        </w:rPr>
        <w:t>Карточка «Строение и функции пищеварительной системы человека»</w:t>
      </w:r>
    </w:p>
    <w:tbl>
      <w:tblPr>
        <w:tblW w:w="10890" w:type="dxa"/>
        <w:tblInd w:w="-1001" w:type="dxa"/>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1777"/>
        <w:gridCol w:w="2438"/>
        <w:gridCol w:w="2431"/>
        <w:gridCol w:w="2158"/>
        <w:gridCol w:w="2086"/>
      </w:tblGrid>
      <w:tr w:rsidR="008D6E67" w:rsidRPr="008D6E67" w:rsidTr="000328BA">
        <w:tc>
          <w:tcPr>
            <w:tcW w:w="1777"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jc w:val="center"/>
              <w:rPr>
                <w:rFonts w:ascii="Arial" w:eastAsia="Times New Roman" w:hAnsi="Arial" w:cs="Arial"/>
                <w:sz w:val="21"/>
                <w:szCs w:val="21"/>
                <w:lang w:eastAsia="ru-RU"/>
              </w:rPr>
            </w:pPr>
            <w:r w:rsidRPr="008D6E67">
              <w:rPr>
                <w:rFonts w:ascii="Arial" w:eastAsia="Times New Roman" w:hAnsi="Arial" w:cs="Arial"/>
                <w:b/>
                <w:bCs/>
                <w:sz w:val="21"/>
                <w:szCs w:val="21"/>
                <w:lang w:eastAsia="ru-RU"/>
              </w:rPr>
              <w:t>Орган</w:t>
            </w:r>
          </w:p>
        </w:tc>
        <w:tc>
          <w:tcPr>
            <w:tcW w:w="2438"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jc w:val="center"/>
              <w:rPr>
                <w:rFonts w:ascii="Arial" w:eastAsia="Times New Roman" w:hAnsi="Arial" w:cs="Arial"/>
                <w:sz w:val="21"/>
                <w:szCs w:val="21"/>
                <w:lang w:eastAsia="ru-RU"/>
              </w:rPr>
            </w:pPr>
            <w:r w:rsidRPr="008D6E67">
              <w:rPr>
                <w:rFonts w:ascii="Arial" w:eastAsia="Times New Roman" w:hAnsi="Arial" w:cs="Arial"/>
                <w:b/>
                <w:bCs/>
                <w:sz w:val="21"/>
                <w:szCs w:val="21"/>
                <w:lang w:eastAsia="ru-RU"/>
              </w:rPr>
              <w:t>Особенности строения</w:t>
            </w:r>
          </w:p>
        </w:tc>
        <w:tc>
          <w:tcPr>
            <w:tcW w:w="2431"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jc w:val="center"/>
              <w:rPr>
                <w:rFonts w:ascii="Arial" w:eastAsia="Times New Roman" w:hAnsi="Arial" w:cs="Arial"/>
                <w:sz w:val="21"/>
                <w:szCs w:val="21"/>
                <w:lang w:eastAsia="ru-RU"/>
              </w:rPr>
            </w:pPr>
            <w:r w:rsidRPr="008D6E67">
              <w:rPr>
                <w:rFonts w:ascii="Arial" w:eastAsia="Times New Roman" w:hAnsi="Arial" w:cs="Arial"/>
                <w:b/>
                <w:bCs/>
                <w:sz w:val="21"/>
                <w:szCs w:val="21"/>
                <w:lang w:eastAsia="ru-RU"/>
              </w:rPr>
              <w:t>Пищеварительные железы</w:t>
            </w:r>
          </w:p>
        </w:tc>
        <w:tc>
          <w:tcPr>
            <w:tcW w:w="2158"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jc w:val="center"/>
              <w:rPr>
                <w:rFonts w:ascii="Arial" w:eastAsia="Times New Roman" w:hAnsi="Arial" w:cs="Arial"/>
                <w:sz w:val="21"/>
                <w:szCs w:val="21"/>
                <w:lang w:eastAsia="ru-RU"/>
              </w:rPr>
            </w:pPr>
            <w:r w:rsidRPr="008D6E67">
              <w:rPr>
                <w:rFonts w:ascii="Arial" w:eastAsia="Times New Roman" w:hAnsi="Arial" w:cs="Arial"/>
                <w:b/>
                <w:bCs/>
                <w:sz w:val="21"/>
                <w:szCs w:val="21"/>
                <w:lang w:eastAsia="ru-RU"/>
              </w:rPr>
              <w:t>Ферменты и их действие</w:t>
            </w:r>
          </w:p>
        </w:tc>
        <w:tc>
          <w:tcPr>
            <w:tcW w:w="2086"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jc w:val="center"/>
              <w:rPr>
                <w:rFonts w:ascii="Arial" w:eastAsia="Times New Roman" w:hAnsi="Arial" w:cs="Arial"/>
                <w:sz w:val="21"/>
                <w:szCs w:val="21"/>
                <w:lang w:eastAsia="ru-RU"/>
              </w:rPr>
            </w:pPr>
            <w:r w:rsidRPr="008D6E67">
              <w:rPr>
                <w:rFonts w:ascii="Arial" w:eastAsia="Times New Roman" w:hAnsi="Arial" w:cs="Arial"/>
                <w:b/>
                <w:bCs/>
                <w:sz w:val="21"/>
                <w:szCs w:val="21"/>
                <w:lang w:eastAsia="ru-RU"/>
              </w:rPr>
              <w:t>Функции</w:t>
            </w:r>
          </w:p>
        </w:tc>
      </w:tr>
      <w:tr w:rsidR="008D6E67" w:rsidRPr="008D6E67" w:rsidTr="000328BA">
        <w:tc>
          <w:tcPr>
            <w:tcW w:w="1777"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jc w:val="center"/>
              <w:rPr>
                <w:rFonts w:ascii="Arial" w:eastAsia="Times New Roman" w:hAnsi="Arial" w:cs="Arial"/>
                <w:sz w:val="21"/>
                <w:szCs w:val="21"/>
                <w:lang w:eastAsia="ru-RU"/>
              </w:rPr>
            </w:pPr>
            <w:r w:rsidRPr="008D6E67">
              <w:rPr>
                <w:rFonts w:ascii="Arial" w:eastAsia="Times New Roman" w:hAnsi="Arial" w:cs="Arial"/>
                <w:sz w:val="21"/>
                <w:szCs w:val="21"/>
                <w:lang w:eastAsia="ru-RU"/>
              </w:rPr>
              <w:t>Ротовая полость</w:t>
            </w:r>
          </w:p>
        </w:tc>
        <w:tc>
          <w:tcPr>
            <w:tcW w:w="2438"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Выстлана слизистой оболочкой.</w:t>
            </w:r>
          </w:p>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Зубы (32).</w:t>
            </w:r>
          </w:p>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Язык с вкусовыми рецепторами</w:t>
            </w:r>
          </w:p>
        </w:tc>
        <w:tc>
          <w:tcPr>
            <w:tcW w:w="2431"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3 пары крупных слюнных желез и мелкие слюнные железы</w:t>
            </w:r>
          </w:p>
        </w:tc>
        <w:tc>
          <w:tcPr>
            <w:tcW w:w="2158"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 xml:space="preserve">Амилаза и </w:t>
            </w:r>
            <w:proofErr w:type="spellStart"/>
            <w:r w:rsidRPr="008D6E67">
              <w:rPr>
                <w:rFonts w:ascii="Arial" w:eastAsia="Times New Roman" w:hAnsi="Arial" w:cs="Arial"/>
                <w:sz w:val="21"/>
                <w:szCs w:val="21"/>
                <w:lang w:eastAsia="ru-RU"/>
              </w:rPr>
              <w:t>мальтаза</w:t>
            </w:r>
            <w:proofErr w:type="spellEnd"/>
            <w:r w:rsidRPr="008D6E67">
              <w:rPr>
                <w:rFonts w:ascii="Arial" w:eastAsia="Times New Roman" w:hAnsi="Arial" w:cs="Arial"/>
                <w:sz w:val="21"/>
                <w:szCs w:val="21"/>
                <w:lang w:eastAsia="ru-RU"/>
              </w:rPr>
              <w:t xml:space="preserve"> расщепляют углеводы в слабощелочной среде</w:t>
            </w:r>
          </w:p>
        </w:tc>
        <w:tc>
          <w:tcPr>
            <w:tcW w:w="2086"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Механическая обработка пищи с помощью зубов и языка; химическая переработка и обеззараживание (слюна); язык – орган вкуса, участвует в глотании</w:t>
            </w:r>
          </w:p>
        </w:tc>
      </w:tr>
      <w:tr w:rsidR="008D6E67" w:rsidRPr="008D6E67" w:rsidTr="000328BA">
        <w:tc>
          <w:tcPr>
            <w:tcW w:w="1777"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jc w:val="center"/>
              <w:rPr>
                <w:rFonts w:ascii="Arial" w:eastAsia="Times New Roman" w:hAnsi="Arial" w:cs="Arial"/>
                <w:sz w:val="21"/>
                <w:szCs w:val="21"/>
                <w:lang w:eastAsia="ru-RU"/>
              </w:rPr>
            </w:pPr>
            <w:r w:rsidRPr="008D6E67">
              <w:rPr>
                <w:rFonts w:ascii="Arial" w:eastAsia="Times New Roman" w:hAnsi="Arial" w:cs="Arial"/>
                <w:sz w:val="21"/>
                <w:szCs w:val="21"/>
                <w:lang w:eastAsia="ru-RU"/>
              </w:rPr>
              <w:t>Глотка</w:t>
            </w:r>
          </w:p>
        </w:tc>
        <w:tc>
          <w:tcPr>
            <w:tcW w:w="2438"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 xml:space="preserve">Соединительное звено между носовой и ротовой полостью с </w:t>
            </w:r>
            <w:r w:rsidRPr="008D6E67">
              <w:rPr>
                <w:rFonts w:ascii="Arial" w:eastAsia="Times New Roman" w:hAnsi="Arial" w:cs="Arial"/>
                <w:sz w:val="21"/>
                <w:szCs w:val="21"/>
                <w:lang w:eastAsia="ru-RU"/>
              </w:rPr>
              <w:lastRenderedPageBreak/>
              <w:t>одной стороны и полостью рта и гортанью с другой</w:t>
            </w:r>
          </w:p>
        </w:tc>
        <w:tc>
          <w:tcPr>
            <w:tcW w:w="2431"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jc w:val="center"/>
              <w:rPr>
                <w:rFonts w:ascii="Arial" w:eastAsia="Times New Roman" w:hAnsi="Arial" w:cs="Arial"/>
                <w:sz w:val="21"/>
                <w:szCs w:val="21"/>
                <w:lang w:eastAsia="ru-RU"/>
              </w:rPr>
            </w:pPr>
            <w:r w:rsidRPr="008D6E67">
              <w:rPr>
                <w:rFonts w:ascii="Arial" w:eastAsia="Times New Roman" w:hAnsi="Arial" w:cs="Arial"/>
                <w:sz w:val="21"/>
                <w:szCs w:val="21"/>
                <w:lang w:eastAsia="ru-RU"/>
              </w:rPr>
              <w:lastRenderedPageBreak/>
              <w:t>–</w:t>
            </w:r>
          </w:p>
        </w:tc>
        <w:tc>
          <w:tcPr>
            <w:tcW w:w="2158"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jc w:val="center"/>
              <w:rPr>
                <w:rFonts w:ascii="Arial" w:eastAsia="Times New Roman" w:hAnsi="Arial" w:cs="Arial"/>
                <w:sz w:val="21"/>
                <w:szCs w:val="21"/>
                <w:lang w:eastAsia="ru-RU"/>
              </w:rPr>
            </w:pPr>
            <w:r w:rsidRPr="008D6E67">
              <w:rPr>
                <w:rFonts w:ascii="Arial" w:eastAsia="Times New Roman" w:hAnsi="Arial" w:cs="Arial"/>
                <w:sz w:val="21"/>
                <w:szCs w:val="21"/>
                <w:lang w:eastAsia="ru-RU"/>
              </w:rPr>
              <w:t>–</w:t>
            </w:r>
          </w:p>
        </w:tc>
        <w:tc>
          <w:tcPr>
            <w:tcW w:w="2086"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Проглатывание пищевого комка</w:t>
            </w:r>
          </w:p>
        </w:tc>
      </w:tr>
      <w:tr w:rsidR="008D6E67" w:rsidRPr="008D6E67" w:rsidTr="000328BA">
        <w:tc>
          <w:tcPr>
            <w:tcW w:w="1777"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jc w:val="center"/>
              <w:rPr>
                <w:rFonts w:ascii="Arial" w:eastAsia="Times New Roman" w:hAnsi="Arial" w:cs="Arial"/>
                <w:sz w:val="21"/>
                <w:szCs w:val="21"/>
                <w:lang w:eastAsia="ru-RU"/>
              </w:rPr>
            </w:pPr>
            <w:r w:rsidRPr="008D6E67">
              <w:rPr>
                <w:rFonts w:ascii="Arial" w:eastAsia="Times New Roman" w:hAnsi="Arial" w:cs="Arial"/>
                <w:sz w:val="21"/>
                <w:szCs w:val="21"/>
                <w:lang w:eastAsia="ru-RU"/>
              </w:rPr>
              <w:lastRenderedPageBreak/>
              <w:t>Пищевод</w:t>
            </w:r>
          </w:p>
        </w:tc>
        <w:tc>
          <w:tcPr>
            <w:tcW w:w="2438"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 xml:space="preserve">Полая трубка (L = 25 см), внутри выстлана слизистым плоским эпителием, в составе стенки имеет </w:t>
            </w:r>
            <w:proofErr w:type="gramStart"/>
            <w:r w:rsidRPr="008D6E67">
              <w:rPr>
                <w:rFonts w:ascii="Arial" w:eastAsia="Times New Roman" w:hAnsi="Arial" w:cs="Arial"/>
                <w:sz w:val="21"/>
                <w:szCs w:val="21"/>
                <w:lang w:eastAsia="ru-RU"/>
              </w:rPr>
              <w:t>поперечно-полосатую</w:t>
            </w:r>
            <w:proofErr w:type="gramEnd"/>
            <w:r w:rsidRPr="008D6E67">
              <w:rPr>
                <w:rFonts w:ascii="Arial" w:eastAsia="Times New Roman" w:hAnsi="Arial" w:cs="Arial"/>
                <w:sz w:val="21"/>
                <w:szCs w:val="21"/>
                <w:lang w:eastAsia="ru-RU"/>
              </w:rPr>
              <w:t xml:space="preserve"> (верхняя треть) и гладкую (нижняя часть) мышечную ткань</w:t>
            </w:r>
          </w:p>
        </w:tc>
        <w:tc>
          <w:tcPr>
            <w:tcW w:w="2431"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jc w:val="center"/>
              <w:rPr>
                <w:rFonts w:ascii="Arial" w:eastAsia="Times New Roman" w:hAnsi="Arial" w:cs="Arial"/>
                <w:sz w:val="21"/>
                <w:szCs w:val="21"/>
                <w:lang w:eastAsia="ru-RU"/>
              </w:rPr>
            </w:pPr>
            <w:r w:rsidRPr="008D6E67">
              <w:rPr>
                <w:rFonts w:ascii="Arial" w:eastAsia="Times New Roman" w:hAnsi="Arial" w:cs="Arial"/>
                <w:sz w:val="21"/>
                <w:szCs w:val="21"/>
                <w:lang w:eastAsia="ru-RU"/>
              </w:rPr>
              <w:t>–</w:t>
            </w:r>
          </w:p>
        </w:tc>
        <w:tc>
          <w:tcPr>
            <w:tcW w:w="2158"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jc w:val="center"/>
              <w:rPr>
                <w:rFonts w:ascii="Arial" w:eastAsia="Times New Roman" w:hAnsi="Arial" w:cs="Arial"/>
                <w:sz w:val="21"/>
                <w:szCs w:val="21"/>
                <w:lang w:eastAsia="ru-RU"/>
              </w:rPr>
            </w:pPr>
            <w:r w:rsidRPr="008D6E67">
              <w:rPr>
                <w:rFonts w:ascii="Arial" w:eastAsia="Times New Roman" w:hAnsi="Arial" w:cs="Arial"/>
                <w:sz w:val="21"/>
                <w:szCs w:val="21"/>
                <w:lang w:eastAsia="ru-RU"/>
              </w:rPr>
              <w:t>–</w:t>
            </w:r>
          </w:p>
        </w:tc>
        <w:tc>
          <w:tcPr>
            <w:tcW w:w="2086"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Продвижение пищевого комка</w:t>
            </w:r>
          </w:p>
        </w:tc>
      </w:tr>
      <w:tr w:rsidR="008D6E67" w:rsidRPr="008D6E67" w:rsidTr="000328BA">
        <w:tc>
          <w:tcPr>
            <w:tcW w:w="1777"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jc w:val="center"/>
              <w:rPr>
                <w:rFonts w:ascii="Arial" w:eastAsia="Times New Roman" w:hAnsi="Arial" w:cs="Arial"/>
                <w:sz w:val="21"/>
                <w:szCs w:val="21"/>
                <w:lang w:eastAsia="ru-RU"/>
              </w:rPr>
            </w:pPr>
            <w:r w:rsidRPr="008D6E67">
              <w:rPr>
                <w:rFonts w:ascii="Arial" w:eastAsia="Times New Roman" w:hAnsi="Arial" w:cs="Arial"/>
                <w:sz w:val="21"/>
                <w:szCs w:val="21"/>
                <w:lang w:eastAsia="ru-RU"/>
              </w:rPr>
              <w:t>Желудок</w:t>
            </w:r>
          </w:p>
        </w:tc>
        <w:tc>
          <w:tcPr>
            <w:tcW w:w="2438"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Полый мышечный мешок.</w:t>
            </w:r>
          </w:p>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3 слоя гладких мышц.</w:t>
            </w:r>
          </w:p>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Внутренняя полость – железистый эпителий со складками, вырабатывающий слизь и сок</w:t>
            </w:r>
          </w:p>
        </w:tc>
        <w:tc>
          <w:tcPr>
            <w:tcW w:w="2431"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Находятся в стенке слизистой оболочки.</w:t>
            </w:r>
          </w:p>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Главные железы вырабатывают ферменты.</w:t>
            </w:r>
          </w:p>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Обкладочные железы вырабатывают соляную кислоту.</w:t>
            </w:r>
          </w:p>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Слизистые – слизь и муцин</w:t>
            </w:r>
          </w:p>
        </w:tc>
        <w:tc>
          <w:tcPr>
            <w:tcW w:w="2158"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Пепсин расщепляет белки до пептонов.</w:t>
            </w:r>
          </w:p>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Химозин створаживает молоко.</w:t>
            </w:r>
          </w:p>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 xml:space="preserve">Липаза расщепляет </w:t>
            </w:r>
            <w:proofErr w:type="spellStart"/>
            <w:r w:rsidRPr="008D6E67">
              <w:rPr>
                <w:rFonts w:ascii="Arial" w:eastAsia="Times New Roman" w:hAnsi="Arial" w:cs="Arial"/>
                <w:sz w:val="21"/>
                <w:szCs w:val="21"/>
                <w:lang w:eastAsia="ru-RU"/>
              </w:rPr>
              <w:t>эмульгированные</w:t>
            </w:r>
            <w:proofErr w:type="spellEnd"/>
            <w:r w:rsidRPr="008D6E67">
              <w:rPr>
                <w:rFonts w:ascii="Arial" w:eastAsia="Times New Roman" w:hAnsi="Arial" w:cs="Arial"/>
                <w:sz w:val="21"/>
                <w:szCs w:val="21"/>
                <w:lang w:eastAsia="ru-RU"/>
              </w:rPr>
              <w:t xml:space="preserve"> жиры молока</w:t>
            </w:r>
          </w:p>
        </w:tc>
        <w:tc>
          <w:tcPr>
            <w:tcW w:w="2086"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Механическая – перемешивание за счет сокращения гладких мышц.</w:t>
            </w:r>
          </w:p>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Химическая обработка пищи в кислой среде.</w:t>
            </w:r>
          </w:p>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Эвакуация пищи в кишечник</w:t>
            </w:r>
          </w:p>
        </w:tc>
      </w:tr>
      <w:tr w:rsidR="008D6E67" w:rsidRPr="008D6E67" w:rsidTr="000328BA">
        <w:tc>
          <w:tcPr>
            <w:tcW w:w="1777"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jc w:val="center"/>
              <w:rPr>
                <w:rFonts w:ascii="Arial" w:eastAsia="Times New Roman" w:hAnsi="Arial" w:cs="Arial"/>
                <w:sz w:val="21"/>
                <w:szCs w:val="21"/>
                <w:lang w:eastAsia="ru-RU"/>
              </w:rPr>
            </w:pPr>
            <w:r w:rsidRPr="008D6E67">
              <w:rPr>
                <w:rFonts w:ascii="Arial" w:eastAsia="Times New Roman" w:hAnsi="Arial" w:cs="Arial"/>
                <w:sz w:val="21"/>
                <w:szCs w:val="21"/>
                <w:lang w:eastAsia="ru-RU"/>
              </w:rPr>
              <w:t>Тонкий кишечник</w:t>
            </w:r>
          </w:p>
          <w:p w:rsidR="008D6E67" w:rsidRPr="008D6E67" w:rsidRDefault="008D6E67" w:rsidP="008D6E67">
            <w:pPr>
              <w:spacing w:after="0" w:line="270" w:lineRule="atLeast"/>
              <w:jc w:val="center"/>
              <w:rPr>
                <w:rFonts w:ascii="Arial" w:eastAsia="Times New Roman" w:hAnsi="Arial" w:cs="Arial"/>
                <w:sz w:val="21"/>
                <w:szCs w:val="21"/>
                <w:lang w:eastAsia="ru-RU"/>
              </w:rPr>
            </w:pPr>
            <w:r w:rsidRPr="008D6E67">
              <w:rPr>
                <w:rFonts w:ascii="Arial" w:eastAsia="Times New Roman" w:hAnsi="Arial" w:cs="Arial"/>
                <w:sz w:val="21"/>
                <w:szCs w:val="21"/>
                <w:lang w:eastAsia="ru-RU"/>
              </w:rPr>
              <w:t>(L = 5–6 м)</w:t>
            </w:r>
          </w:p>
        </w:tc>
        <w:tc>
          <w:tcPr>
            <w:tcW w:w="2438"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Отделы: двенадцатиперстная кишка (сюда открываются протоки печени и поджелудочной железы); тощая кишка, подвздошная кишка.</w:t>
            </w:r>
          </w:p>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Внутренняя поверхность складчатая, имеются железистые клетки (вырабатывают кишечный сок) и ворсинки (увеличивают площадь всасывания питательных веществ)</w:t>
            </w:r>
          </w:p>
        </w:tc>
        <w:tc>
          <w:tcPr>
            <w:tcW w:w="2431"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Поджелудочная железа</w:t>
            </w:r>
          </w:p>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Железистый эпителий</w:t>
            </w:r>
          </w:p>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 </w:t>
            </w:r>
          </w:p>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 </w:t>
            </w:r>
          </w:p>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Печень</w:t>
            </w:r>
          </w:p>
        </w:tc>
        <w:tc>
          <w:tcPr>
            <w:tcW w:w="2158"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Трипсин и химотрипсин расщепляют белки до аминокислот.</w:t>
            </w:r>
          </w:p>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Липаза расщепляет жиры до глицерина и жирных кислот.</w:t>
            </w:r>
          </w:p>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Амилаза расщепляет углеводы до моносахаридов.</w:t>
            </w:r>
          </w:p>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Нуклеаза расщепляет нуклеиновые кислоты до нуклеотидов.</w:t>
            </w:r>
          </w:p>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Энтерокиназа активизирует трипсин.</w:t>
            </w:r>
          </w:p>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Липаза расщепляет жиры.</w:t>
            </w:r>
          </w:p>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Амилаза расщепляет углеводы до мальтозы.</w:t>
            </w:r>
          </w:p>
          <w:p w:rsidR="008D6E67" w:rsidRPr="008D6E67" w:rsidRDefault="008D6E67" w:rsidP="008D6E67">
            <w:pPr>
              <w:spacing w:after="0" w:line="270" w:lineRule="atLeast"/>
              <w:rPr>
                <w:rFonts w:ascii="Arial" w:eastAsia="Times New Roman" w:hAnsi="Arial" w:cs="Arial"/>
                <w:sz w:val="21"/>
                <w:szCs w:val="21"/>
                <w:lang w:eastAsia="ru-RU"/>
              </w:rPr>
            </w:pPr>
            <w:proofErr w:type="spellStart"/>
            <w:r w:rsidRPr="008D6E67">
              <w:rPr>
                <w:rFonts w:ascii="Arial" w:eastAsia="Times New Roman" w:hAnsi="Arial" w:cs="Arial"/>
                <w:sz w:val="21"/>
                <w:szCs w:val="21"/>
                <w:lang w:eastAsia="ru-RU"/>
              </w:rPr>
              <w:t>Мальтаза</w:t>
            </w:r>
            <w:proofErr w:type="spellEnd"/>
            <w:r w:rsidRPr="008D6E67">
              <w:rPr>
                <w:rFonts w:ascii="Arial" w:eastAsia="Times New Roman" w:hAnsi="Arial" w:cs="Arial"/>
                <w:sz w:val="21"/>
                <w:szCs w:val="21"/>
                <w:lang w:eastAsia="ru-RU"/>
              </w:rPr>
              <w:t xml:space="preserve"> расщепляет углеводы до </w:t>
            </w:r>
            <w:r w:rsidRPr="008D6E67">
              <w:rPr>
                <w:rFonts w:ascii="Arial" w:eastAsia="Times New Roman" w:hAnsi="Arial" w:cs="Arial"/>
                <w:sz w:val="21"/>
                <w:szCs w:val="21"/>
                <w:lang w:eastAsia="ru-RU"/>
              </w:rPr>
              <w:lastRenderedPageBreak/>
              <w:t>глюкозы в щелочной среде.</w:t>
            </w:r>
          </w:p>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 xml:space="preserve">Желчь оказывает </w:t>
            </w:r>
            <w:proofErr w:type="spellStart"/>
            <w:r w:rsidRPr="008D6E67">
              <w:rPr>
                <w:rFonts w:ascii="Arial" w:eastAsia="Times New Roman" w:hAnsi="Arial" w:cs="Arial"/>
                <w:sz w:val="21"/>
                <w:szCs w:val="21"/>
                <w:lang w:eastAsia="ru-RU"/>
              </w:rPr>
              <w:t>эмульгирующий</w:t>
            </w:r>
            <w:proofErr w:type="spellEnd"/>
            <w:r w:rsidRPr="008D6E67">
              <w:rPr>
                <w:rFonts w:ascii="Arial" w:eastAsia="Times New Roman" w:hAnsi="Arial" w:cs="Arial"/>
                <w:sz w:val="21"/>
                <w:szCs w:val="21"/>
                <w:lang w:eastAsia="ru-RU"/>
              </w:rPr>
              <w:t xml:space="preserve"> эффект, инактивирует ферменты, нейтрализует кислое содержимое желудка, активизирует моторную и секреторную функции кишечника</w:t>
            </w:r>
          </w:p>
        </w:tc>
        <w:tc>
          <w:tcPr>
            <w:tcW w:w="2086"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lastRenderedPageBreak/>
              <w:t>Дальнейшая химическая обработка пищи в щелочной среде.</w:t>
            </w:r>
          </w:p>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Всасывание продуктов расщепления в кровь через ворсинки.</w:t>
            </w:r>
          </w:p>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Продвижение химуса в толстый кишечник</w:t>
            </w:r>
          </w:p>
        </w:tc>
      </w:tr>
      <w:tr w:rsidR="008D6E67" w:rsidRPr="008D6E67" w:rsidTr="000328BA">
        <w:tc>
          <w:tcPr>
            <w:tcW w:w="1777"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jc w:val="center"/>
              <w:rPr>
                <w:rFonts w:ascii="Arial" w:eastAsia="Times New Roman" w:hAnsi="Arial" w:cs="Arial"/>
                <w:sz w:val="21"/>
                <w:szCs w:val="21"/>
                <w:lang w:eastAsia="ru-RU"/>
              </w:rPr>
            </w:pPr>
            <w:r w:rsidRPr="008D6E67">
              <w:rPr>
                <w:rFonts w:ascii="Arial" w:eastAsia="Times New Roman" w:hAnsi="Arial" w:cs="Arial"/>
                <w:sz w:val="21"/>
                <w:szCs w:val="21"/>
                <w:lang w:eastAsia="ru-RU"/>
              </w:rPr>
              <w:lastRenderedPageBreak/>
              <w:t>Толстый кишечник</w:t>
            </w:r>
          </w:p>
          <w:p w:rsidR="008D6E67" w:rsidRPr="008D6E67" w:rsidRDefault="008D6E67" w:rsidP="008D6E67">
            <w:pPr>
              <w:spacing w:after="0" w:line="270" w:lineRule="atLeast"/>
              <w:jc w:val="center"/>
              <w:rPr>
                <w:rFonts w:ascii="Arial" w:eastAsia="Times New Roman" w:hAnsi="Arial" w:cs="Arial"/>
                <w:sz w:val="21"/>
                <w:szCs w:val="21"/>
                <w:lang w:eastAsia="ru-RU"/>
              </w:rPr>
            </w:pPr>
            <w:r w:rsidRPr="008D6E67">
              <w:rPr>
                <w:rFonts w:ascii="Arial" w:eastAsia="Times New Roman" w:hAnsi="Arial" w:cs="Arial"/>
                <w:sz w:val="21"/>
                <w:szCs w:val="21"/>
                <w:lang w:eastAsia="ru-RU"/>
              </w:rPr>
              <w:t>(L = 1,5 м)</w:t>
            </w:r>
          </w:p>
        </w:tc>
        <w:tc>
          <w:tcPr>
            <w:tcW w:w="2438"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Отделы: слепая кишка, ободочная кишка, прямая кишка.</w:t>
            </w:r>
          </w:p>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Слизистая имеет слабо выраженное складчатое строение.</w:t>
            </w:r>
          </w:p>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Ворсинок нет.</w:t>
            </w:r>
          </w:p>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Полость содержит специфическую микрофлору</w:t>
            </w:r>
          </w:p>
        </w:tc>
        <w:tc>
          <w:tcPr>
            <w:tcW w:w="2431"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jc w:val="center"/>
              <w:rPr>
                <w:rFonts w:ascii="Arial" w:eastAsia="Times New Roman" w:hAnsi="Arial" w:cs="Arial"/>
                <w:sz w:val="21"/>
                <w:szCs w:val="21"/>
                <w:lang w:eastAsia="ru-RU"/>
              </w:rPr>
            </w:pPr>
            <w:r w:rsidRPr="008D6E67">
              <w:rPr>
                <w:rFonts w:ascii="Arial" w:eastAsia="Times New Roman" w:hAnsi="Arial" w:cs="Arial"/>
                <w:sz w:val="21"/>
                <w:szCs w:val="21"/>
                <w:lang w:eastAsia="ru-RU"/>
              </w:rPr>
              <w:t>–</w:t>
            </w:r>
          </w:p>
        </w:tc>
        <w:tc>
          <w:tcPr>
            <w:tcW w:w="2158"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jc w:val="center"/>
              <w:rPr>
                <w:rFonts w:ascii="Arial" w:eastAsia="Times New Roman" w:hAnsi="Arial" w:cs="Arial"/>
                <w:sz w:val="21"/>
                <w:szCs w:val="21"/>
                <w:lang w:eastAsia="ru-RU"/>
              </w:rPr>
            </w:pPr>
            <w:r w:rsidRPr="008D6E67">
              <w:rPr>
                <w:rFonts w:ascii="Arial" w:eastAsia="Times New Roman" w:hAnsi="Arial" w:cs="Arial"/>
                <w:sz w:val="21"/>
                <w:szCs w:val="21"/>
                <w:lang w:eastAsia="ru-RU"/>
              </w:rPr>
              <w:t>–</w:t>
            </w:r>
          </w:p>
        </w:tc>
        <w:tc>
          <w:tcPr>
            <w:tcW w:w="2086"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Всасывание воды и солей.</w:t>
            </w:r>
          </w:p>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Разложение клетчатки благодаря деятельности микрофлоры.</w:t>
            </w:r>
          </w:p>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Синтез витаминов группы В.</w:t>
            </w:r>
          </w:p>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Формирование каловых масс.</w:t>
            </w:r>
          </w:p>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Экскреция</w:t>
            </w:r>
          </w:p>
        </w:tc>
      </w:tr>
    </w:tbl>
    <w:p w:rsidR="008D6E67" w:rsidRPr="008D6E67" w:rsidRDefault="008D6E67" w:rsidP="008D6E67">
      <w:pPr>
        <w:shd w:val="clear" w:color="auto" w:fill="FCF3ED"/>
        <w:spacing w:before="120" w:after="120" w:line="420" w:lineRule="atLeast"/>
        <w:rPr>
          <w:rFonts w:ascii="Arial" w:eastAsia="Times New Roman" w:hAnsi="Arial" w:cs="Arial"/>
          <w:color w:val="222222"/>
          <w:sz w:val="27"/>
          <w:szCs w:val="27"/>
          <w:lang w:eastAsia="ru-RU"/>
        </w:rPr>
      </w:pPr>
      <w:r w:rsidRPr="008D6E67">
        <w:rPr>
          <w:rFonts w:ascii="Arial" w:eastAsia="Times New Roman" w:hAnsi="Arial" w:cs="Arial"/>
          <w:b/>
          <w:bCs/>
          <w:color w:val="222222"/>
          <w:sz w:val="27"/>
          <w:szCs w:val="27"/>
          <w:lang w:eastAsia="ru-RU"/>
        </w:rPr>
        <w:t>Задание 11. </w:t>
      </w:r>
      <w:r w:rsidRPr="008D6E67">
        <w:rPr>
          <w:rFonts w:ascii="Arial" w:eastAsia="Times New Roman" w:hAnsi="Arial" w:cs="Arial"/>
          <w:color w:val="222222"/>
          <w:sz w:val="27"/>
          <w:szCs w:val="27"/>
          <w:lang w:eastAsia="ru-RU"/>
        </w:rPr>
        <w:t>Где расположены рецепторы, позволяющие изображенному на рисунке гимнасту выполнять данные упражнения?</w:t>
      </w:r>
    </w:p>
    <w:p w:rsidR="008D6E67" w:rsidRPr="008D6E67" w:rsidRDefault="008D6E67" w:rsidP="008D6E67">
      <w:pPr>
        <w:numPr>
          <w:ilvl w:val="0"/>
          <w:numId w:val="28"/>
        </w:numPr>
        <w:shd w:val="clear" w:color="auto" w:fill="FCF3ED"/>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полукружные</w:t>
      </w:r>
      <w:proofErr w:type="gramEnd"/>
      <w:r w:rsidRPr="008D6E67">
        <w:rPr>
          <w:rFonts w:ascii="Arial" w:eastAsia="Times New Roman" w:hAnsi="Arial" w:cs="Arial"/>
          <w:color w:val="222222"/>
          <w:sz w:val="21"/>
          <w:szCs w:val="21"/>
          <w:lang w:eastAsia="ru-RU"/>
        </w:rPr>
        <w:t xml:space="preserve"> каналы.</w:t>
      </w:r>
    </w:p>
    <w:p w:rsidR="008D6E67" w:rsidRPr="008D6E67" w:rsidRDefault="008D6E67" w:rsidP="008D6E67">
      <w:pPr>
        <w:numPr>
          <w:ilvl w:val="0"/>
          <w:numId w:val="28"/>
        </w:numPr>
        <w:shd w:val="clear" w:color="auto" w:fill="FCF3ED"/>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гипоталамус</w:t>
      </w:r>
      <w:proofErr w:type="gramEnd"/>
      <w:r w:rsidRPr="008D6E67">
        <w:rPr>
          <w:rFonts w:ascii="Arial" w:eastAsia="Times New Roman" w:hAnsi="Arial" w:cs="Arial"/>
          <w:color w:val="222222"/>
          <w:sz w:val="21"/>
          <w:szCs w:val="21"/>
          <w:lang w:eastAsia="ru-RU"/>
        </w:rPr>
        <w:t>.</w:t>
      </w:r>
    </w:p>
    <w:p w:rsidR="008D6E67" w:rsidRPr="008D6E67" w:rsidRDefault="008D6E67" w:rsidP="008D6E67">
      <w:pPr>
        <w:numPr>
          <w:ilvl w:val="0"/>
          <w:numId w:val="28"/>
        </w:numPr>
        <w:shd w:val="clear" w:color="auto" w:fill="FCF3ED"/>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кора</w:t>
      </w:r>
      <w:proofErr w:type="gramEnd"/>
      <w:r w:rsidRPr="008D6E67">
        <w:rPr>
          <w:rFonts w:ascii="Arial" w:eastAsia="Times New Roman" w:hAnsi="Arial" w:cs="Arial"/>
          <w:color w:val="222222"/>
          <w:sz w:val="21"/>
          <w:szCs w:val="21"/>
          <w:lang w:eastAsia="ru-RU"/>
        </w:rPr>
        <w:t xml:space="preserve"> больших полушарий.</w:t>
      </w:r>
    </w:p>
    <w:p w:rsidR="008D6E67" w:rsidRPr="008D6E67" w:rsidRDefault="008D6E67" w:rsidP="008D6E67">
      <w:pPr>
        <w:numPr>
          <w:ilvl w:val="0"/>
          <w:numId w:val="28"/>
        </w:numPr>
        <w:shd w:val="clear" w:color="auto" w:fill="FCF3ED"/>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улитка</w:t>
      </w:r>
      <w:proofErr w:type="gramEnd"/>
      <w:r w:rsidRPr="008D6E67">
        <w:rPr>
          <w:rFonts w:ascii="Arial" w:eastAsia="Times New Roman" w:hAnsi="Arial" w:cs="Arial"/>
          <w:color w:val="222222"/>
          <w:sz w:val="21"/>
          <w:szCs w:val="21"/>
          <w:lang w:eastAsia="ru-RU"/>
        </w:rPr>
        <w:t>.</w:t>
      </w:r>
    </w:p>
    <w:p w:rsidR="008D6E67" w:rsidRPr="008D6E67" w:rsidRDefault="008D6E67" w:rsidP="008D6E67">
      <w:pPr>
        <w:shd w:val="clear" w:color="auto" w:fill="FCF3ED"/>
        <w:spacing w:before="120" w:line="420" w:lineRule="atLeast"/>
        <w:rPr>
          <w:rFonts w:ascii="Arial" w:eastAsia="Times New Roman" w:hAnsi="Arial" w:cs="Arial"/>
          <w:color w:val="222222"/>
          <w:sz w:val="27"/>
          <w:szCs w:val="27"/>
          <w:lang w:eastAsia="ru-RU"/>
        </w:rPr>
      </w:pPr>
      <w:r w:rsidRPr="008D6E67">
        <w:rPr>
          <w:rFonts w:ascii="Arial" w:eastAsia="Times New Roman" w:hAnsi="Arial" w:cs="Arial"/>
          <w:color w:val="222222"/>
          <w:sz w:val="27"/>
          <w:szCs w:val="27"/>
          <w:lang w:eastAsia="ru-RU"/>
        </w:rPr>
        <w:t>Ответ: </w:t>
      </w:r>
      <w:r w:rsidRPr="008D6E67">
        <w:rPr>
          <w:rFonts w:ascii="Arial" w:eastAsia="Times New Roman" w:hAnsi="Arial" w:cs="Arial"/>
          <w:b/>
          <w:bCs/>
          <w:color w:val="222222"/>
          <w:sz w:val="27"/>
          <w:szCs w:val="27"/>
          <w:lang w:eastAsia="ru-RU"/>
        </w:rPr>
        <w:t>1</w:t>
      </w:r>
      <w:r w:rsidRPr="008D6E67">
        <w:rPr>
          <w:rFonts w:ascii="Arial" w:eastAsia="Times New Roman" w:hAnsi="Arial" w:cs="Arial"/>
          <w:color w:val="222222"/>
          <w:sz w:val="27"/>
          <w:szCs w:val="27"/>
          <w:lang w:eastAsia="ru-RU"/>
        </w:rPr>
        <w:t>.</w:t>
      </w:r>
    </w:p>
    <w:tbl>
      <w:tblPr>
        <w:tblW w:w="5541" w:type="pct"/>
        <w:tblInd w:w="-859" w:type="dxa"/>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10349"/>
      </w:tblGrid>
      <w:tr w:rsidR="008D6E67" w:rsidRPr="008D6E67" w:rsidTr="000328BA">
        <w:tc>
          <w:tcPr>
            <w:tcW w:w="5000" w:type="pct"/>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jc w:val="center"/>
              <w:rPr>
                <w:rFonts w:ascii="Arial" w:eastAsia="Times New Roman" w:hAnsi="Arial" w:cs="Arial"/>
                <w:sz w:val="21"/>
                <w:szCs w:val="21"/>
                <w:lang w:eastAsia="ru-RU"/>
              </w:rPr>
            </w:pPr>
            <w:r w:rsidRPr="008D6E67">
              <w:rPr>
                <w:rFonts w:ascii="Arial" w:eastAsia="Times New Roman" w:hAnsi="Arial" w:cs="Arial"/>
                <w:b/>
                <w:bCs/>
                <w:sz w:val="21"/>
                <w:szCs w:val="21"/>
                <w:lang w:eastAsia="ru-RU"/>
              </w:rPr>
              <w:t>Карточка «Строение вестибулярного анализатора»</w:t>
            </w:r>
          </w:p>
          <w:p w:rsidR="008D6E67" w:rsidRPr="008D6E67" w:rsidRDefault="008D6E67" w:rsidP="008D6E67">
            <w:pPr>
              <w:spacing w:after="0" w:line="255" w:lineRule="atLeast"/>
              <w:rPr>
                <w:rFonts w:ascii="Arial" w:eastAsia="Times New Roman" w:hAnsi="Arial" w:cs="Arial"/>
                <w:sz w:val="21"/>
                <w:szCs w:val="21"/>
                <w:lang w:eastAsia="ru-RU"/>
              </w:rPr>
            </w:pPr>
            <w:r w:rsidRPr="008D6E67">
              <w:rPr>
                <w:rFonts w:ascii="Arial" w:eastAsia="Times New Roman" w:hAnsi="Arial" w:cs="Arial"/>
                <w:noProof/>
                <w:sz w:val="21"/>
                <w:szCs w:val="21"/>
                <w:lang w:eastAsia="ru-RU"/>
              </w:rPr>
              <w:drawing>
                <wp:inline distT="0" distB="0" distL="0" distR="0" wp14:anchorId="7D85CFAC" wp14:editId="5A0CD834">
                  <wp:extent cx="5505450" cy="1533525"/>
                  <wp:effectExtent l="0" t="0" r="0" b="9525"/>
                  <wp:docPr id="14" name="-22590066" descr="https://vip.1zavuch.ru/system/content/image/183/1/-2259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90066" descr="https://vip.1zavuch.ru/system/content/image/183/1/-225900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5450" cy="1533525"/>
                          </a:xfrm>
                          <a:prstGeom prst="rect">
                            <a:avLst/>
                          </a:prstGeom>
                          <a:noFill/>
                          <a:ln>
                            <a:noFill/>
                          </a:ln>
                        </pic:spPr>
                      </pic:pic>
                    </a:graphicData>
                  </a:graphic>
                </wp:inline>
              </w:drawing>
            </w:r>
          </w:p>
          <w:p w:rsidR="008D6E67" w:rsidRPr="008D6E67" w:rsidRDefault="008D6E67" w:rsidP="008D6E67">
            <w:pPr>
              <w:spacing w:after="0" w:line="270" w:lineRule="atLeast"/>
              <w:jc w:val="center"/>
              <w:rPr>
                <w:rFonts w:ascii="Arial" w:eastAsia="Times New Roman" w:hAnsi="Arial" w:cs="Arial"/>
                <w:sz w:val="21"/>
                <w:szCs w:val="21"/>
                <w:lang w:eastAsia="ru-RU"/>
              </w:rPr>
            </w:pPr>
            <w:r w:rsidRPr="008D6E67">
              <w:rPr>
                <w:rFonts w:ascii="Arial" w:eastAsia="Times New Roman" w:hAnsi="Arial" w:cs="Arial"/>
                <w:b/>
                <w:bCs/>
                <w:sz w:val="21"/>
                <w:szCs w:val="21"/>
                <w:lang w:eastAsia="ru-RU"/>
              </w:rPr>
              <w:t>Орган равновесия</w:t>
            </w:r>
          </w:p>
          <w:p w:rsidR="008D6E67" w:rsidRPr="008D6E67" w:rsidRDefault="008D6E67" w:rsidP="008D6E67">
            <w:pPr>
              <w:spacing w:after="0" w:line="255" w:lineRule="atLeast"/>
              <w:rPr>
                <w:rFonts w:ascii="Arial" w:eastAsia="Times New Roman" w:hAnsi="Arial" w:cs="Arial"/>
                <w:sz w:val="21"/>
                <w:szCs w:val="21"/>
                <w:lang w:eastAsia="ru-RU"/>
              </w:rPr>
            </w:pPr>
            <w:r w:rsidRPr="008D6E67">
              <w:rPr>
                <w:rFonts w:ascii="Arial" w:eastAsia="Times New Roman" w:hAnsi="Arial" w:cs="Arial"/>
                <w:noProof/>
                <w:sz w:val="21"/>
                <w:szCs w:val="21"/>
                <w:lang w:eastAsia="ru-RU"/>
              </w:rPr>
              <w:lastRenderedPageBreak/>
              <w:drawing>
                <wp:inline distT="0" distB="0" distL="0" distR="0" wp14:anchorId="117D0262" wp14:editId="76833854">
                  <wp:extent cx="3695700" cy="2819400"/>
                  <wp:effectExtent l="0" t="0" r="0" b="0"/>
                  <wp:docPr id="15" name="-22590068" descr="https://vip.1zavuch.ru/system/content/image/183/1/-2259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90068" descr="https://vip.1zavuch.ru/system/content/image/183/1/-2259006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95700" cy="2819400"/>
                          </a:xfrm>
                          <a:prstGeom prst="rect">
                            <a:avLst/>
                          </a:prstGeom>
                          <a:noFill/>
                          <a:ln>
                            <a:noFill/>
                          </a:ln>
                        </pic:spPr>
                      </pic:pic>
                    </a:graphicData>
                  </a:graphic>
                </wp:inline>
              </w:drawing>
            </w:r>
          </w:p>
          <w:p w:rsidR="008D6E67" w:rsidRPr="008D6E67" w:rsidRDefault="008D6E67" w:rsidP="008D6E67">
            <w:pPr>
              <w:spacing w:after="0" w:line="270" w:lineRule="atLeast"/>
              <w:jc w:val="center"/>
              <w:rPr>
                <w:rFonts w:ascii="Arial" w:eastAsia="Times New Roman" w:hAnsi="Arial" w:cs="Arial"/>
                <w:sz w:val="21"/>
                <w:szCs w:val="21"/>
                <w:lang w:eastAsia="ru-RU"/>
              </w:rPr>
            </w:pPr>
            <w:r w:rsidRPr="008D6E67">
              <w:rPr>
                <w:rFonts w:ascii="Arial" w:eastAsia="Times New Roman" w:hAnsi="Arial" w:cs="Arial"/>
                <w:b/>
                <w:bCs/>
                <w:sz w:val="21"/>
                <w:szCs w:val="21"/>
                <w:lang w:eastAsia="ru-RU"/>
              </w:rPr>
              <w:t>Таблица «Строение и функции органа равновесия»</w:t>
            </w:r>
          </w:p>
          <w:p w:rsidR="008D6E67" w:rsidRPr="008D6E67" w:rsidRDefault="008D6E67" w:rsidP="008D6E67">
            <w:pPr>
              <w:spacing w:after="0" w:line="255" w:lineRule="atLeast"/>
              <w:rPr>
                <w:rFonts w:ascii="Arial" w:eastAsia="Times New Roman" w:hAnsi="Arial" w:cs="Arial"/>
                <w:sz w:val="21"/>
                <w:szCs w:val="21"/>
                <w:lang w:eastAsia="ru-RU"/>
              </w:rPr>
            </w:pPr>
            <w:r w:rsidRPr="008D6E67">
              <w:rPr>
                <w:rFonts w:ascii="Arial" w:eastAsia="Times New Roman" w:hAnsi="Arial" w:cs="Arial"/>
                <w:noProof/>
                <w:sz w:val="21"/>
                <w:szCs w:val="21"/>
                <w:lang w:eastAsia="ru-RU"/>
              </w:rPr>
              <w:drawing>
                <wp:inline distT="0" distB="0" distL="0" distR="0" wp14:anchorId="03D117B0" wp14:editId="6F626E95">
                  <wp:extent cx="6372225" cy="4124325"/>
                  <wp:effectExtent l="0" t="0" r="9525" b="9525"/>
                  <wp:docPr id="16" name="-22590072" descr="https://vip.1zavuch.ru/system/content/image/183/1/-2259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90072" descr="https://vip.1zavuch.ru/system/content/image/183/1/-225900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72225" cy="4124325"/>
                          </a:xfrm>
                          <a:prstGeom prst="rect">
                            <a:avLst/>
                          </a:prstGeom>
                          <a:noFill/>
                          <a:ln>
                            <a:noFill/>
                          </a:ln>
                        </pic:spPr>
                      </pic:pic>
                    </a:graphicData>
                  </a:graphic>
                </wp:inline>
              </w:drawing>
            </w:r>
          </w:p>
        </w:tc>
      </w:tr>
    </w:tbl>
    <w:p w:rsidR="008D6E67" w:rsidRPr="008D6E67" w:rsidRDefault="008D6E67" w:rsidP="008D6E67">
      <w:pPr>
        <w:shd w:val="clear" w:color="auto" w:fill="FCF3ED"/>
        <w:spacing w:before="120" w:after="120" w:line="420" w:lineRule="atLeast"/>
        <w:rPr>
          <w:rFonts w:ascii="Arial" w:eastAsia="Times New Roman" w:hAnsi="Arial" w:cs="Arial"/>
          <w:color w:val="222222"/>
          <w:sz w:val="27"/>
          <w:szCs w:val="27"/>
          <w:lang w:eastAsia="ru-RU"/>
        </w:rPr>
      </w:pPr>
      <w:r w:rsidRPr="008D6E67">
        <w:rPr>
          <w:rFonts w:ascii="Arial" w:eastAsia="Times New Roman" w:hAnsi="Arial" w:cs="Arial"/>
          <w:b/>
          <w:bCs/>
          <w:color w:val="222222"/>
          <w:sz w:val="27"/>
          <w:szCs w:val="27"/>
          <w:lang w:eastAsia="ru-RU"/>
        </w:rPr>
        <w:lastRenderedPageBreak/>
        <w:t>Задание 12. </w:t>
      </w:r>
      <w:r w:rsidRPr="008D6E67">
        <w:rPr>
          <w:rFonts w:ascii="Arial" w:eastAsia="Times New Roman" w:hAnsi="Arial" w:cs="Arial"/>
          <w:color w:val="222222"/>
          <w:sz w:val="27"/>
          <w:szCs w:val="27"/>
          <w:lang w:eastAsia="ru-RU"/>
        </w:rPr>
        <w:t>Великий русский ученый XIX века И.М. Сеченов сказал: «Человек без … остался бы вечно в положении новорожденного». Какой термин из предложенных следует поставить на место пропуска?</w:t>
      </w:r>
    </w:p>
    <w:p w:rsidR="008D6E67" w:rsidRPr="008D6E67" w:rsidRDefault="008D6E67" w:rsidP="008D6E67">
      <w:pPr>
        <w:numPr>
          <w:ilvl w:val="0"/>
          <w:numId w:val="29"/>
        </w:numPr>
        <w:shd w:val="clear" w:color="auto" w:fill="FCF3ED"/>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характер</w:t>
      </w:r>
      <w:proofErr w:type="gramEnd"/>
      <w:r w:rsidRPr="008D6E67">
        <w:rPr>
          <w:rFonts w:ascii="Arial" w:eastAsia="Times New Roman" w:hAnsi="Arial" w:cs="Arial"/>
          <w:color w:val="222222"/>
          <w:sz w:val="21"/>
          <w:szCs w:val="21"/>
          <w:lang w:eastAsia="ru-RU"/>
        </w:rPr>
        <w:t>.</w:t>
      </w:r>
    </w:p>
    <w:p w:rsidR="008D6E67" w:rsidRPr="008D6E67" w:rsidRDefault="008D6E67" w:rsidP="008D6E67">
      <w:pPr>
        <w:numPr>
          <w:ilvl w:val="0"/>
          <w:numId w:val="29"/>
        </w:numPr>
        <w:shd w:val="clear" w:color="auto" w:fill="FCF3ED"/>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память</w:t>
      </w:r>
      <w:proofErr w:type="gramEnd"/>
      <w:r w:rsidRPr="008D6E67">
        <w:rPr>
          <w:rFonts w:ascii="Arial" w:eastAsia="Times New Roman" w:hAnsi="Arial" w:cs="Arial"/>
          <w:color w:val="222222"/>
          <w:sz w:val="21"/>
          <w:szCs w:val="21"/>
          <w:lang w:eastAsia="ru-RU"/>
        </w:rPr>
        <w:t>.</w:t>
      </w:r>
    </w:p>
    <w:p w:rsidR="008D6E67" w:rsidRPr="008D6E67" w:rsidRDefault="008D6E67" w:rsidP="008D6E67">
      <w:pPr>
        <w:numPr>
          <w:ilvl w:val="0"/>
          <w:numId w:val="29"/>
        </w:numPr>
        <w:shd w:val="clear" w:color="auto" w:fill="FCF3ED"/>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эмоция</w:t>
      </w:r>
      <w:proofErr w:type="gramEnd"/>
      <w:r w:rsidRPr="008D6E67">
        <w:rPr>
          <w:rFonts w:ascii="Arial" w:eastAsia="Times New Roman" w:hAnsi="Arial" w:cs="Arial"/>
          <w:color w:val="222222"/>
          <w:sz w:val="21"/>
          <w:szCs w:val="21"/>
          <w:lang w:eastAsia="ru-RU"/>
        </w:rPr>
        <w:t>.</w:t>
      </w:r>
    </w:p>
    <w:p w:rsidR="008D6E67" w:rsidRPr="008D6E67" w:rsidRDefault="008D6E67" w:rsidP="008D6E67">
      <w:pPr>
        <w:numPr>
          <w:ilvl w:val="0"/>
          <w:numId w:val="29"/>
        </w:numPr>
        <w:shd w:val="clear" w:color="auto" w:fill="FCF3ED"/>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темперамент</w:t>
      </w:r>
      <w:proofErr w:type="gramEnd"/>
      <w:r w:rsidRPr="008D6E67">
        <w:rPr>
          <w:rFonts w:ascii="Arial" w:eastAsia="Times New Roman" w:hAnsi="Arial" w:cs="Arial"/>
          <w:color w:val="222222"/>
          <w:sz w:val="21"/>
          <w:szCs w:val="21"/>
          <w:lang w:eastAsia="ru-RU"/>
        </w:rPr>
        <w:t>.</w:t>
      </w:r>
    </w:p>
    <w:p w:rsidR="008D6E67" w:rsidRPr="008D6E67" w:rsidRDefault="008D6E67" w:rsidP="008D6E67">
      <w:pPr>
        <w:shd w:val="clear" w:color="auto" w:fill="FCF3ED"/>
        <w:spacing w:before="120" w:line="420" w:lineRule="atLeast"/>
        <w:rPr>
          <w:rFonts w:ascii="Arial" w:eastAsia="Times New Roman" w:hAnsi="Arial" w:cs="Arial"/>
          <w:color w:val="222222"/>
          <w:sz w:val="27"/>
          <w:szCs w:val="27"/>
          <w:lang w:eastAsia="ru-RU"/>
        </w:rPr>
      </w:pPr>
      <w:r w:rsidRPr="008D6E67">
        <w:rPr>
          <w:rFonts w:ascii="Arial" w:eastAsia="Times New Roman" w:hAnsi="Arial" w:cs="Arial"/>
          <w:color w:val="222222"/>
          <w:sz w:val="27"/>
          <w:szCs w:val="27"/>
          <w:lang w:eastAsia="ru-RU"/>
        </w:rPr>
        <w:t>Ответ: </w:t>
      </w:r>
      <w:r w:rsidRPr="008D6E67">
        <w:rPr>
          <w:rFonts w:ascii="Arial" w:eastAsia="Times New Roman" w:hAnsi="Arial" w:cs="Arial"/>
          <w:b/>
          <w:bCs/>
          <w:color w:val="222222"/>
          <w:sz w:val="27"/>
          <w:szCs w:val="27"/>
          <w:lang w:eastAsia="ru-RU"/>
        </w:rPr>
        <w:t>2</w:t>
      </w:r>
      <w:r w:rsidRPr="008D6E67">
        <w:rPr>
          <w:rFonts w:ascii="Arial" w:eastAsia="Times New Roman" w:hAnsi="Arial" w:cs="Arial"/>
          <w:color w:val="222222"/>
          <w:sz w:val="27"/>
          <w:szCs w:val="27"/>
          <w:lang w:eastAsia="ru-RU"/>
        </w:rPr>
        <w:t>.</w:t>
      </w:r>
    </w:p>
    <w:tbl>
      <w:tblPr>
        <w:tblW w:w="5759" w:type="pct"/>
        <w:tblInd w:w="-859" w:type="dxa"/>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10757"/>
      </w:tblGrid>
      <w:tr w:rsidR="008D6E67" w:rsidRPr="008D6E67" w:rsidTr="000328BA">
        <w:tc>
          <w:tcPr>
            <w:tcW w:w="5000" w:type="pct"/>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jc w:val="center"/>
              <w:rPr>
                <w:rFonts w:ascii="Arial" w:eastAsia="Times New Roman" w:hAnsi="Arial" w:cs="Arial"/>
                <w:sz w:val="21"/>
                <w:szCs w:val="21"/>
                <w:lang w:eastAsia="ru-RU"/>
              </w:rPr>
            </w:pPr>
            <w:r w:rsidRPr="008D6E67">
              <w:rPr>
                <w:rFonts w:ascii="Arial" w:eastAsia="Times New Roman" w:hAnsi="Arial" w:cs="Arial"/>
                <w:b/>
                <w:bCs/>
                <w:sz w:val="21"/>
                <w:szCs w:val="21"/>
                <w:lang w:eastAsia="ru-RU"/>
              </w:rPr>
              <w:lastRenderedPageBreak/>
              <w:t>Карточка «Высшая нервная деятельность человека»</w:t>
            </w:r>
          </w:p>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b/>
                <w:bCs/>
                <w:sz w:val="21"/>
                <w:szCs w:val="21"/>
                <w:lang w:eastAsia="ru-RU"/>
              </w:rPr>
              <w:t>ВНД – </w:t>
            </w:r>
            <w:r w:rsidRPr="008D6E67">
              <w:rPr>
                <w:rFonts w:ascii="Arial" w:eastAsia="Times New Roman" w:hAnsi="Arial" w:cs="Arial"/>
                <w:sz w:val="21"/>
                <w:szCs w:val="21"/>
                <w:lang w:eastAsia="ru-RU"/>
              </w:rPr>
              <w:t>совокупность условных рефлексов, которые лежат в основе поведения высокоорганизованных животных и человека и позволяют им лучше приспосабливаться к условиям окружающей среды.</w:t>
            </w:r>
          </w:p>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b/>
                <w:bCs/>
                <w:sz w:val="21"/>
                <w:szCs w:val="21"/>
                <w:lang w:eastAsia="ru-RU"/>
              </w:rPr>
              <w:t>ВНД </w:t>
            </w:r>
            <w:r w:rsidRPr="008D6E67">
              <w:rPr>
                <w:rFonts w:ascii="Arial" w:eastAsia="Times New Roman" w:hAnsi="Arial" w:cs="Arial"/>
                <w:sz w:val="21"/>
                <w:szCs w:val="21"/>
                <w:lang w:eastAsia="ru-RU"/>
              </w:rPr>
              <w:t>обеспечивается деятельностью коры больших полушарий головного мозга.</w:t>
            </w:r>
          </w:p>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b/>
                <w:bCs/>
                <w:sz w:val="21"/>
                <w:szCs w:val="21"/>
                <w:lang w:eastAsia="ru-RU"/>
              </w:rPr>
              <w:t>Кора головного мозга:</w:t>
            </w:r>
          </w:p>
          <w:p w:rsidR="008D6E67" w:rsidRPr="008D6E67" w:rsidRDefault="008D6E67" w:rsidP="008D6E67">
            <w:pPr>
              <w:numPr>
                <w:ilvl w:val="0"/>
                <w:numId w:val="30"/>
              </w:numPr>
              <w:spacing w:after="0" w:line="255" w:lineRule="atLeast"/>
              <w:ind w:left="0"/>
              <w:rPr>
                <w:rFonts w:ascii="Arial" w:eastAsia="Times New Roman" w:hAnsi="Arial" w:cs="Arial"/>
                <w:sz w:val="21"/>
                <w:szCs w:val="21"/>
                <w:lang w:eastAsia="ru-RU"/>
              </w:rPr>
            </w:pPr>
            <w:proofErr w:type="gramStart"/>
            <w:r w:rsidRPr="008D6E67">
              <w:rPr>
                <w:rFonts w:ascii="Arial" w:eastAsia="Times New Roman" w:hAnsi="Arial" w:cs="Arial"/>
                <w:sz w:val="21"/>
                <w:szCs w:val="21"/>
                <w:lang w:eastAsia="ru-RU"/>
              </w:rPr>
              <w:t>центральный</w:t>
            </w:r>
            <w:proofErr w:type="gramEnd"/>
            <w:r w:rsidRPr="008D6E67">
              <w:rPr>
                <w:rFonts w:ascii="Arial" w:eastAsia="Times New Roman" w:hAnsi="Arial" w:cs="Arial"/>
                <w:sz w:val="21"/>
                <w:szCs w:val="21"/>
                <w:lang w:eastAsia="ru-RU"/>
              </w:rPr>
              <w:t xml:space="preserve"> отдел анализаторов сигналов от органов чувств, в ее зонах формируются различные ощущения;</w:t>
            </w:r>
          </w:p>
          <w:p w:rsidR="008D6E67" w:rsidRPr="008D6E67" w:rsidRDefault="008D6E67" w:rsidP="008D6E67">
            <w:pPr>
              <w:numPr>
                <w:ilvl w:val="0"/>
                <w:numId w:val="30"/>
              </w:numPr>
              <w:spacing w:after="0" w:line="255" w:lineRule="atLeast"/>
              <w:ind w:left="0"/>
              <w:rPr>
                <w:rFonts w:ascii="Arial" w:eastAsia="Times New Roman" w:hAnsi="Arial" w:cs="Arial"/>
                <w:sz w:val="21"/>
                <w:szCs w:val="21"/>
                <w:lang w:eastAsia="ru-RU"/>
              </w:rPr>
            </w:pPr>
            <w:proofErr w:type="gramStart"/>
            <w:r w:rsidRPr="008D6E67">
              <w:rPr>
                <w:rFonts w:ascii="Arial" w:eastAsia="Times New Roman" w:hAnsi="Arial" w:cs="Arial"/>
                <w:sz w:val="21"/>
                <w:szCs w:val="21"/>
                <w:lang w:eastAsia="ru-RU"/>
              </w:rPr>
              <w:t>орган</w:t>
            </w:r>
            <w:proofErr w:type="gramEnd"/>
            <w:r w:rsidRPr="008D6E67">
              <w:rPr>
                <w:rFonts w:ascii="Arial" w:eastAsia="Times New Roman" w:hAnsi="Arial" w:cs="Arial"/>
                <w:sz w:val="21"/>
                <w:szCs w:val="21"/>
                <w:lang w:eastAsia="ru-RU"/>
              </w:rPr>
              <w:t xml:space="preserve"> психической деятельности человека, который обеспечивает сознание, абстрактное мышление, память и речь;</w:t>
            </w:r>
          </w:p>
          <w:p w:rsidR="008D6E67" w:rsidRPr="008D6E67" w:rsidRDefault="008D6E67" w:rsidP="008D6E67">
            <w:pPr>
              <w:numPr>
                <w:ilvl w:val="0"/>
                <w:numId w:val="30"/>
              </w:numPr>
              <w:spacing w:after="0" w:line="255" w:lineRule="atLeast"/>
              <w:ind w:left="0"/>
              <w:rPr>
                <w:rFonts w:ascii="Arial" w:eastAsia="Times New Roman" w:hAnsi="Arial" w:cs="Arial"/>
                <w:sz w:val="21"/>
                <w:szCs w:val="21"/>
                <w:lang w:eastAsia="ru-RU"/>
              </w:rPr>
            </w:pPr>
            <w:proofErr w:type="gramStart"/>
            <w:r w:rsidRPr="008D6E67">
              <w:rPr>
                <w:rFonts w:ascii="Arial" w:eastAsia="Times New Roman" w:hAnsi="Arial" w:cs="Arial"/>
                <w:sz w:val="21"/>
                <w:szCs w:val="21"/>
                <w:lang w:eastAsia="ru-RU"/>
              </w:rPr>
              <w:t>орган</w:t>
            </w:r>
            <w:proofErr w:type="gramEnd"/>
            <w:r w:rsidRPr="008D6E67">
              <w:rPr>
                <w:rFonts w:ascii="Arial" w:eastAsia="Times New Roman" w:hAnsi="Arial" w:cs="Arial"/>
                <w:sz w:val="21"/>
                <w:szCs w:val="21"/>
                <w:lang w:eastAsia="ru-RU"/>
              </w:rPr>
              <w:t xml:space="preserve"> приобретения и накопления жизненного опыта, в ней замыкаются дуги рефлексов.</w:t>
            </w:r>
          </w:p>
          <w:tbl>
            <w:tblPr>
              <w:tblW w:w="10590" w:type="dxa"/>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5294"/>
              <w:gridCol w:w="5296"/>
            </w:tblGrid>
            <w:tr w:rsidR="008D6E67" w:rsidRPr="008D6E67" w:rsidTr="000328BA">
              <w:tc>
                <w:tcPr>
                  <w:tcW w:w="10590" w:type="dxa"/>
                  <w:gridSpan w:val="2"/>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jc w:val="center"/>
                    <w:rPr>
                      <w:rFonts w:ascii="Arial" w:eastAsia="Times New Roman" w:hAnsi="Arial" w:cs="Arial"/>
                      <w:sz w:val="21"/>
                      <w:szCs w:val="21"/>
                      <w:lang w:eastAsia="ru-RU"/>
                    </w:rPr>
                  </w:pPr>
                  <w:r w:rsidRPr="008D6E67">
                    <w:rPr>
                      <w:rFonts w:ascii="Arial" w:eastAsia="Times New Roman" w:hAnsi="Arial" w:cs="Arial"/>
                      <w:b/>
                      <w:bCs/>
                      <w:sz w:val="21"/>
                      <w:szCs w:val="21"/>
                      <w:lang w:eastAsia="ru-RU"/>
                    </w:rPr>
                    <w:t>Рефлексы</w:t>
                  </w:r>
                </w:p>
              </w:tc>
            </w:tr>
            <w:tr w:rsidR="008D6E67" w:rsidRPr="008D6E67" w:rsidTr="000328BA">
              <w:tc>
                <w:tcPr>
                  <w:tcW w:w="5294"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jc w:val="center"/>
                    <w:rPr>
                      <w:rFonts w:ascii="Arial" w:eastAsia="Times New Roman" w:hAnsi="Arial" w:cs="Arial"/>
                      <w:sz w:val="21"/>
                      <w:szCs w:val="21"/>
                      <w:lang w:eastAsia="ru-RU"/>
                    </w:rPr>
                  </w:pPr>
                  <w:r w:rsidRPr="008D6E67">
                    <w:rPr>
                      <w:rFonts w:ascii="Arial" w:eastAsia="Times New Roman" w:hAnsi="Arial" w:cs="Arial"/>
                      <w:b/>
                      <w:bCs/>
                      <w:sz w:val="21"/>
                      <w:szCs w:val="21"/>
                      <w:lang w:eastAsia="ru-RU"/>
                    </w:rPr>
                    <w:t>Безусловные</w:t>
                  </w:r>
                </w:p>
              </w:tc>
              <w:tc>
                <w:tcPr>
                  <w:tcW w:w="5296"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jc w:val="center"/>
                    <w:rPr>
                      <w:rFonts w:ascii="Arial" w:eastAsia="Times New Roman" w:hAnsi="Arial" w:cs="Arial"/>
                      <w:sz w:val="21"/>
                      <w:szCs w:val="21"/>
                      <w:lang w:eastAsia="ru-RU"/>
                    </w:rPr>
                  </w:pPr>
                  <w:r w:rsidRPr="008D6E67">
                    <w:rPr>
                      <w:rFonts w:ascii="Arial" w:eastAsia="Times New Roman" w:hAnsi="Arial" w:cs="Arial"/>
                      <w:b/>
                      <w:bCs/>
                      <w:sz w:val="21"/>
                      <w:szCs w:val="21"/>
                      <w:lang w:eastAsia="ru-RU"/>
                    </w:rPr>
                    <w:t>Условные</w:t>
                  </w:r>
                </w:p>
              </w:tc>
            </w:tr>
            <w:tr w:rsidR="008D6E67" w:rsidRPr="008D6E67" w:rsidTr="000328BA">
              <w:tc>
                <w:tcPr>
                  <w:tcW w:w="5294"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Врожденные, сложившиеся в процессе эволюции (чихание, сосание, глотание, кашель, пищевые, половые и т. д.)</w:t>
                  </w:r>
                </w:p>
              </w:tc>
              <w:tc>
                <w:tcPr>
                  <w:tcW w:w="5296"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Приобретаемые в течение жизни на базе безусловных рефлексов под влиянием определенных условий внешней среды (слюноотделение на запах пищи и т. д.)</w:t>
                  </w:r>
                </w:p>
              </w:tc>
            </w:tr>
            <w:tr w:rsidR="008D6E67" w:rsidRPr="008D6E67" w:rsidTr="000328BA">
              <w:tc>
                <w:tcPr>
                  <w:tcW w:w="5294"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Наследуются</w:t>
                  </w:r>
                </w:p>
              </w:tc>
              <w:tc>
                <w:tcPr>
                  <w:tcW w:w="5296"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Не наследуются</w:t>
                  </w:r>
                </w:p>
              </w:tc>
            </w:tr>
            <w:tr w:rsidR="008D6E67" w:rsidRPr="008D6E67" w:rsidTr="000328BA">
              <w:tc>
                <w:tcPr>
                  <w:tcW w:w="5294"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Рефлекторные дуги постоянны.</w:t>
                  </w:r>
                </w:p>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Замыкаются в спинном мозге и стволе</w:t>
                  </w:r>
                </w:p>
              </w:tc>
              <w:tc>
                <w:tcPr>
                  <w:tcW w:w="5296"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Рефлекторные дуги временны.</w:t>
                  </w:r>
                </w:p>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Замыкаются в переднем мозге</w:t>
                  </w:r>
                </w:p>
              </w:tc>
            </w:tr>
            <w:tr w:rsidR="008D6E67" w:rsidRPr="008D6E67" w:rsidTr="000328BA">
              <w:tc>
                <w:tcPr>
                  <w:tcW w:w="5294"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Жизненно-важные</w:t>
                  </w:r>
                </w:p>
              </w:tc>
              <w:tc>
                <w:tcPr>
                  <w:tcW w:w="5296"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Помогают приспособиться к условиям, способствуют выживанию</w:t>
                  </w:r>
                </w:p>
              </w:tc>
            </w:tr>
            <w:tr w:rsidR="008D6E67" w:rsidRPr="008D6E67" w:rsidTr="000328BA">
              <w:tc>
                <w:tcPr>
                  <w:tcW w:w="5294"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rPr>
                      <w:rFonts w:ascii="Arial" w:eastAsia="Times New Roman" w:hAnsi="Arial" w:cs="Arial"/>
                      <w:sz w:val="21"/>
                      <w:szCs w:val="21"/>
                      <w:lang w:eastAsia="ru-RU"/>
                    </w:rPr>
                  </w:pPr>
                  <w:proofErr w:type="spellStart"/>
                  <w:r w:rsidRPr="008D6E67">
                    <w:rPr>
                      <w:rFonts w:ascii="Arial" w:eastAsia="Times New Roman" w:hAnsi="Arial" w:cs="Arial"/>
                      <w:sz w:val="21"/>
                      <w:szCs w:val="21"/>
                      <w:lang w:eastAsia="ru-RU"/>
                    </w:rPr>
                    <w:t>Видоспецифичные</w:t>
                  </w:r>
                  <w:proofErr w:type="spellEnd"/>
                </w:p>
              </w:tc>
              <w:tc>
                <w:tcPr>
                  <w:tcW w:w="5296"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Индивидуальные</w:t>
                  </w:r>
                </w:p>
              </w:tc>
            </w:tr>
            <w:tr w:rsidR="008D6E67" w:rsidRPr="008D6E67" w:rsidTr="000328BA">
              <w:tc>
                <w:tcPr>
                  <w:tcW w:w="5294"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Вызываются специфичными для каждого рефлекса раздражителями</w:t>
                  </w:r>
                </w:p>
              </w:tc>
              <w:tc>
                <w:tcPr>
                  <w:tcW w:w="5296" w:type="dxa"/>
                  <w:tcBorders>
                    <w:top w:val="single" w:sz="6" w:space="0" w:color="EBD1C0"/>
                    <w:left w:val="single" w:sz="6" w:space="0" w:color="EBD1C0"/>
                    <w:bottom w:val="single" w:sz="6" w:space="0" w:color="EBD1C0"/>
                    <w:right w:val="single" w:sz="6" w:space="0" w:color="EBD1C0"/>
                  </w:tcBorders>
                  <w:tcMar>
                    <w:top w:w="75" w:type="dxa"/>
                    <w:left w:w="75" w:type="dxa"/>
                    <w:bottom w:w="75" w:type="dxa"/>
                    <w:right w:w="75" w:type="dxa"/>
                  </w:tcMar>
                  <w:hideMark/>
                </w:tcPr>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Могут возникать на любой воспринимаемый организмом раздражитель</w:t>
                  </w:r>
                </w:p>
              </w:tc>
            </w:tr>
          </w:tbl>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sz w:val="21"/>
                <w:szCs w:val="21"/>
                <w:lang w:eastAsia="ru-RU"/>
              </w:rPr>
              <w:t>Для появления, закрепления и поддержания условного рефлекса важны процессы </w:t>
            </w:r>
            <w:r w:rsidRPr="008D6E67">
              <w:rPr>
                <w:rFonts w:ascii="Arial" w:eastAsia="Times New Roman" w:hAnsi="Arial" w:cs="Arial"/>
                <w:b/>
                <w:bCs/>
                <w:sz w:val="21"/>
                <w:szCs w:val="21"/>
                <w:lang w:eastAsia="ru-RU"/>
              </w:rPr>
              <w:t>возбуждения и торможения</w:t>
            </w:r>
            <w:r w:rsidRPr="008D6E67">
              <w:rPr>
                <w:rFonts w:ascii="Arial" w:eastAsia="Times New Roman" w:hAnsi="Arial" w:cs="Arial"/>
                <w:sz w:val="21"/>
                <w:szCs w:val="21"/>
                <w:lang w:eastAsia="ru-RU"/>
              </w:rPr>
              <w:t>. Это две стороны процесса уравновешивания организма с внешней средой. Любые внешние раздражители вызывают появление этих двух процессов. </w:t>
            </w:r>
            <w:r w:rsidRPr="008D6E67">
              <w:rPr>
                <w:rFonts w:ascii="Arial" w:eastAsia="Times New Roman" w:hAnsi="Arial" w:cs="Arial"/>
                <w:b/>
                <w:bCs/>
                <w:sz w:val="21"/>
                <w:szCs w:val="21"/>
                <w:lang w:eastAsia="ru-RU"/>
              </w:rPr>
              <w:t>Торможение – </w:t>
            </w:r>
            <w:r w:rsidRPr="008D6E67">
              <w:rPr>
                <w:rFonts w:ascii="Arial" w:eastAsia="Times New Roman" w:hAnsi="Arial" w:cs="Arial"/>
                <w:sz w:val="21"/>
                <w:szCs w:val="21"/>
                <w:lang w:eastAsia="ru-RU"/>
              </w:rPr>
              <w:t>процесс, приводящий к ослаблению или прекращению возбуждения в ЦНС. Играет важную роль в координации рефлексов; в поведении человека и животных; в регуляции деятельности внутренних органов и систем; в осуществлении защитной функции нервных клеток.</w:t>
            </w:r>
          </w:p>
          <w:p w:rsidR="008D6E67" w:rsidRPr="008D6E67" w:rsidRDefault="008D6E67" w:rsidP="000328BA">
            <w:pPr>
              <w:spacing w:after="0" w:line="255" w:lineRule="atLeast"/>
              <w:ind w:right="341"/>
              <w:rPr>
                <w:rFonts w:ascii="Arial" w:eastAsia="Times New Roman" w:hAnsi="Arial" w:cs="Arial"/>
                <w:sz w:val="21"/>
                <w:szCs w:val="21"/>
                <w:lang w:eastAsia="ru-RU"/>
              </w:rPr>
            </w:pPr>
            <w:r w:rsidRPr="008D6E67">
              <w:rPr>
                <w:rFonts w:ascii="Arial" w:eastAsia="Times New Roman" w:hAnsi="Arial" w:cs="Arial"/>
                <w:noProof/>
                <w:color w:val="0047B3"/>
                <w:sz w:val="21"/>
                <w:szCs w:val="21"/>
                <w:lang w:eastAsia="ru-RU"/>
              </w:rPr>
              <w:lastRenderedPageBreak/>
              <w:drawing>
                <wp:inline distT="0" distB="0" distL="0" distR="0" wp14:anchorId="07866341" wp14:editId="5D047739">
                  <wp:extent cx="6094008" cy="3800475"/>
                  <wp:effectExtent l="0" t="0" r="2540" b="0"/>
                  <wp:docPr id="17" name="-22590647" descr="https://vip.1zavuch.ru/system/content/image/183/1/-22590647/">
                    <a:hlinkClick xmlns:a="http://schemas.openxmlformats.org/drawingml/2006/main" r:id="rId25" tooltip="Нажмите для увеличения изображения"/>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90647" descr="https://vip.1zavuch.ru/system/content/image/183/1/-225906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4250" cy="3819335"/>
                          </a:xfrm>
                          <a:prstGeom prst="rect">
                            <a:avLst/>
                          </a:prstGeom>
                          <a:noFill/>
                          <a:ln>
                            <a:noFill/>
                          </a:ln>
                        </pic:spPr>
                      </pic:pic>
                    </a:graphicData>
                  </a:graphic>
                </wp:inline>
              </w:drawing>
            </w:r>
          </w:p>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b/>
                <w:bCs/>
                <w:sz w:val="21"/>
                <w:szCs w:val="21"/>
                <w:lang w:eastAsia="ru-RU"/>
              </w:rPr>
              <w:t>ВНД – </w:t>
            </w:r>
            <w:r w:rsidRPr="008D6E67">
              <w:rPr>
                <w:rFonts w:ascii="Arial" w:eastAsia="Times New Roman" w:hAnsi="Arial" w:cs="Arial"/>
                <w:sz w:val="21"/>
                <w:szCs w:val="21"/>
                <w:lang w:eastAsia="ru-RU"/>
              </w:rPr>
              <w:t>основа психической деятельности (сознания, мышления и речи, внимания, памяти, восприятия, рассудочной деятельности, эмоций и т. д.).</w:t>
            </w:r>
          </w:p>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b/>
                <w:bCs/>
                <w:sz w:val="21"/>
                <w:szCs w:val="21"/>
                <w:lang w:eastAsia="ru-RU"/>
              </w:rPr>
              <w:t>Первая сигнальная система </w:t>
            </w:r>
            <w:r w:rsidRPr="008D6E67">
              <w:rPr>
                <w:rFonts w:ascii="Arial" w:eastAsia="Times New Roman" w:hAnsi="Arial" w:cs="Arial"/>
                <w:sz w:val="21"/>
                <w:szCs w:val="21"/>
                <w:lang w:eastAsia="ru-RU"/>
              </w:rPr>
              <w:t>(по И.П. Павлову) – обеспечивает анализ сигналов, идущих от рецепторов, связанных с внешней средой. Имеется у животных и человека и обеспечивает конкретное мышление.</w:t>
            </w:r>
          </w:p>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b/>
                <w:bCs/>
                <w:sz w:val="21"/>
                <w:szCs w:val="21"/>
                <w:lang w:eastAsia="ru-RU"/>
              </w:rPr>
              <w:t>Вторая сигнальная система </w:t>
            </w:r>
            <w:r w:rsidRPr="008D6E67">
              <w:rPr>
                <w:rFonts w:ascii="Arial" w:eastAsia="Times New Roman" w:hAnsi="Arial" w:cs="Arial"/>
                <w:sz w:val="21"/>
                <w:szCs w:val="21"/>
                <w:lang w:eastAsia="ru-RU"/>
              </w:rPr>
              <w:t>(по И.П. Павлову) – с ее помощью человек воспринимает информацию в виде символов (слов, знаков, формул). Имеется только у человека и обеспечивает абстрактное мышление.</w:t>
            </w:r>
          </w:p>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b/>
                <w:bCs/>
                <w:sz w:val="21"/>
                <w:szCs w:val="21"/>
                <w:lang w:eastAsia="ru-RU"/>
              </w:rPr>
              <w:t>Рассудочная деятельность – </w:t>
            </w:r>
            <w:r w:rsidRPr="008D6E67">
              <w:rPr>
                <w:rFonts w:ascii="Arial" w:eastAsia="Times New Roman" w:hAnsi="Arial" w:cs="Arial"/>
                <w:sz w:val="21"/>
                <w:szCs w:val="21"/>
                <w:lang w:eastAsia="ru-RU"/>
              </w:rPr>
              <w:t>высшая форма приспособленности к условиям среды.</w:t>
            </w:r>
          </w:p>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b/>
                <w:bCs/>
                <w:sz w:val="21"/>
                <w:szCs w:val="21"/>
                <w:lang w:eastAsia="ru-RU"/>
              </w:rPr>
              <w:t>Слово – </w:t>
            </w:r>
            <w:r w:rsidRPr="008D6E67">
              <w:rPr>
                <w:rFonts w:ascii="Arial" w:eastAsia="Times New Roman" w:hAnsi="Arial" w:cs="Arial"/>
                <w:sz w:val="21"/>
                <w:szCs w:val="21"/>
                <w:lang w:eastAsia="ru-RU"/>
              </w:rPr>
              <w:t>понятие; сигнал множества сигналов.</w:t>
            </w:r>
          </w:p>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b/>
                <w:bCs/>
                <w:sz w:val="21"/>
                <w:szCs w:val="21"/>
                <w:lang w:eastAsia="ru-RU"/>
              </w:rPr>
              <w:t>Речь </w:t>
            </w:r>
            <w:r w:rsidRPr="008D6E67">
              <w:rPr>
                <w:rFonts w:ascii="Arial" w:eastAsia="Times New Roman" w:hAnsi="Arial" w:cs="Arial"/>
                <w:sz w:val="21"/>
                <w:szCs w:val="21"/>
                <w:lang w:eastAsia="ru-RU"/>
              </w:rPr>
              <w:t>– вторая сигнальная система; система используемых человеком сигналов, письменных знаков и символов для представления, переработки, хранения и передачи информации; у человека при помощи речи устанавливается большинство временных связей.</w:t>
            </w:r>
          </w:p>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b/>
                <w:bCs/>
                <w:sz w:val="21"/>
                <w:szCs w:val="21"/>
                <w:lang w:eastAsia="ru-RU"/>
              </w:rPr>
              <w:t>Мышление – </w:t>
            </w:r>
            <w:r w:rsidRPr="008D6E67">
              <w:rPr>
                <w:rFonts w:ascii="Arial" w:eastAsia="Times New Roman" w:hAnsi="Arial" w:cs="Arial"/>
                <w:sz w:val="21"/>
                <w:szCs w:val="21"/>
                <w:lang w:eastAsia="ru-RU"/>
              </w:rPr>
              <w:t>психический процесс познания, высшая форма психической деятельности, позволяющая отражать действительность обобщенно и опосредованно, устанавливает связи между предметами и явлениями.</w:t>
            </w:r>
          </w:p>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b/>
                <w:bCs/>
                <w:sz w:val="21"/>
                <w:szCs w:val="21"/>
                <w:lang w:eastAsia="ru-RU"/>
              </w:rPr>
              <w:t>Память – </w:t>
            </w:r>
            <w:r w:rsidRPr="008D6E67">
              <w:rPr>
                <w:rFonts w:ascii="Arial" w:eastAsia="Times New Roman" w:hAnsi="Arial" w:cs="Arial"/>
                <w:sz w:val="21"/>
                <w:szCs w:val="21"/>
                <w:lang w:eastAsia="ru-RU"/>
              </w:rPr>
              <w:t>комплекс процессов, протекающих в ЦНС и обеспечивающих накопление, сохранение и воспроизведение индивидуального опыта.</w:t>
            </w:r>
          </w:p>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b/>
                <w:bCs/>
                <w:sz w:val="21"/>
                <w:szCs w:val="21"/>
                <w:lang w:eastAsia="ru-RU"/>
              </w:rPr>
              <w:t>Внимание</w:t>
            </w:r>
            <w:r w:rsidRPr="008D6E67">
              <w:rPr>
                <w:rFonts w:ascii="Arial" w:eastAsia="Times New Roman" w:hAnsi="Arial" w:cs="Arial"/>
                <w:sz w:val="21"/>
                <w:szCs w:val="21"/>
                <w:lang w:eastAsia="ru-RU"/>
              </w:rPr>
              <w:t> – сосредоточенность деятельности человека в данный момент на каком-либо объекте.</w:t>
            </w:r>
          </w:p>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b/>
                <w:bCs/>
                <w:sz w:val="21"/>
                <w:szCs w:val="21"/>
                <w:lang w:eastAsia="ru-RU"/>
              </w:rPr>
              <w:t>Язык – </w:t>
            </w:r>
            <w:r w:rsidRPr="008D6E67">
              <w:rPr>
                <w:rFonts w:ascii="Arial" w:eastAsia="Times New Roman" w:hAnsi="Arial" w:cs="Arial"/>
                <w:sz w:val="21"/>
                <w:szCs w:val="21"/>
                <w:lang w:eastAsia="ru-RU"/>
              </w:rPr>
              <w:t>средство общения между людьми.</w:t>
            </w:r>
          </w:p>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b/>
                <w:bCs/>
                <w:sz w:val="21"/>
                <w:szCs w:val="21"/>
                <w:lang w:eastAsia="ru-RU"/>
              </w:rPr>
              <w:t>Эмоции – </w:t>
            </w:r>
            <w:r w:rsidRPr="008D6E67">
              <w:rPr>
                <w:rFonts w:ascii="Arial" w:eastAsia="Times New Roman" w:hAnsi="Arial" w:cs="Arial"/>
                <w:sz w:val="21"/>
                <w:szCs w:val="21"/>
                <w:lang w:eastAsia="ru-RU"/>
              </w:rPr>
              <w:t>переживания, в которых проявляется отношение людей к окружающему миру и к самим себе. Бывают положительные и отрицательные.</w:t>
            </w:r>
          </w:p>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b/>
                <w:bCs/>
                <w:sz w:val="21"/>
                <w:szCs w:val="21"/>
                <w:lang w:eastAsia="ru-RU"/>
              </w:rPr>
              <w:t>Темперамент</w:t>
            </w:r>
            <w:r w:rsidRPr="008D6E67">
              <w:rPr>
                <w:rFonts w:ascii="Arial" w:eastAsia="Times New Roman" w:hAnsi="Arial" w:cs="Arial"/>
                <w:sz w:val="21"/>
                <w:szCs w:val="21"/>
                <w:lang w:eastAsia="ru-RU"/>
              </w:rPr>
              <w:t> – проявление в психике человека врожденных типов нервной деятельности;</w:t>
            </w:r>
            <w:r w:rsidRPr="008D6E67">
              <w:rPr>
                <w:rFonts w:ascii="Arial" w:eastAsia="Times New Roman" w:hAnsi="Arial" w:cs="Arial"/>
                <w:b/>
                <w:bCs/>
                <w:sz w:val="21"/>
                <w:szCs w:val="21"/>
                <w:lang w:eastAsia="ru-RU"/>
              </w:rPr>
              <w:t> </w:t>
            </w:r>
            <w:r w:rsidRPr="008D6E67">
              <w:rPr>
                <w:rFonts w:ascii="Arial" w:eastAsia="Times New Roman" w:hAnsi="Arial" w:cs="Arial"/>
                <w:sz w:val="21"/>
                <w:szCs w:val="21"/>
                <w:lang w:eastAsia="ru-RU"/>
              </w:rPr>
              <w:t>индивидуальная совокупность динамических проявлений психики (сила, подвижность, уравновешенность психических процессов).</w:t>
            </w:r>
          </w:p>
          <w:p w:rsidR="008D6E67" w:rsidRPr="008D6E67" w:rsidRDefault="008D6E67" w:rsidP="008D6E67">
            <w:pPr>
              <w:spacing w:after="0" w:line="270" w:lineRule="atLeast"/>
              <w:rPr>
                <w:rFonts w:ascii="Arial" w:eastAsia="Times New Roman" w:hAnsi="Arial" w:cs="Arial"/>
                <w:sz w:val="21"/>
                <w:szCs w:val="21"/>
                <w:lang w:eastAsia="ru-RU"/>
              </w:rPr>
            </w:pPr>
            <w:r w:rsidRPr="008D6E67">
              <w:rPr>
                <w:rFonts w:ascii="Arial" w:eastAsia="Times New Roman" w:hAnsi="Arial" w:cs="Arial"/>
                <w:b/>
                <w:bCs/>
                <w:sz w:val="21"/>
                <w:szCs w:val="21"/>
                <w:lang w:eastAsia="ru-RU"/>
              </w:rPr>
              <w:t>Характер – </w:t>
            </w:r>
            <w:r w:rsidRPr="008D6E67">
              <w:rPr>
                <w:rFonts w:ascii="Arial" w:eastAsia="Times New Roman" w:hAnsi="Arial" w:cs="Arial"/>
                <w:sz w:val="21"/>
                <w:szCs w:val="21"/>
                <w:lang w:eastAsia="ru-RU"/>
              </w:rPr>
              <w:t>совокупность индивидуальных психических свойств, складывающихся в деятельности и проявляющихся в типичных для данного человека способах деятельности и формах поведения; формируется на основе темперамента.</w:t>
            </w:r>
          </w:p>
        </w:tc>
      </w:tr>
    </w:tbl>
    <w:p w:rsidR="000328BA" w:rsidRDefault="000328BA" w:rsidP="008D6E67">
      <w:pPr>
        <w:shd w:val="clear" w:color="auto" w:fill="FCF3ED"/>
        <w:spacing w:after="0" w:line="240" w:lineRule="auto"/>
        <w:rPr>
          <w:rFonts w:ascii="Arial" w:eastAsia="Times New Roman" w:hAnsi="Arial" w:cs="Arial"/>
          <w:b/>
          <w:bCs/>
          <w:color w:val="222222"/>
          <w:sz w:val="21"/>
          <w:szCs w:val="21"/>
          <w:lang w:eastAsia="ru-RU"/>
        </w:rPr>
      </w:pPr>
    </w:p>
    <w:p w:rsidR="000328BA" w:rsidRDefault="000328BA" w:rsidP="008D6E67">
      <w:pPr>
        <w:shd w:val="clear" w:color="auto" w:fill="FCF3ED"/>
        <w:spacing w:after="0" w:line="240" w:lineRule="auto"/>
        <w:rPr>
          <w:rFonts w:ascii="Arial" w:eastAsia="Times New Roman" w:hAnsi="Arial" w:cs="Arial"/>
          <w:b/>
          <w:bCs/>
          <w:color w:val="222222"/>
          <w:sz w:val="21"/>
          <w:szCs w:val="21"/>
          <w:lang w:eastAsia="ru-RU"/>
        </w:rPr>
      </w:pPr>
    </w:p>
    <w:p w:rsidR="000328BA" w:rsidRDefault="000328BA" w:rsidP="008D6E67">
      <w:pPr>
        <w:shd w:val="clear" w:color="auto" w:fill="FCF3ED"/>
        <w:spacing w:after="0" w:line="240" w:lineRule="auto"/>
        <w:rPr>
          <w:rFonts w:ascii="Arial" w:eastAsia="Times New Roman" w:hAnsi="Arial" w:cs="Arial"/>
          <w:b/>
          <w:bCs/>
          <w:color w:val="222222"/>
          <w:sz w:val="21"/>
          <w:szCs w:val="21"/>
          <w:lang w:eastAsia="ru-RU"/>
        </w:rPr>
      </w:pPr>
    </w:p>
    <w:p w:rsidR="000328BA" w:rsidRDefault="000328BA" w:rsidP="008D6E67">
      <w:pPr>
        <w:shd w:val="clear" w:color="auto" w:fill="FCF3ED"/>
        <w:spacing w:after="0" w:line="240" w:lineRule="auto"/>
        <w:rPr>
          <w:rFonts w:ascii="Arial" w:eastAsia="Times New Roman" w:hAnsi="Arial" w:cs="Arial"/>
          <w:b/>
          <w:bCs/>
          <w:color w:val="222222"/>
          <w:sz w:val="21"/>
          <w:szCs w:val="21"/>
          <w:lang w:eastAsia="ru-RU"/>
        </w:rPr>
      </w:pPr>
    </w:p>
    <w:p w:rsidR="008D6E67" w:rsidRPr="008D6E67" w:rsidRDefault="008D6E67" w:rsidP="008D6E67">
      <w:pPr>
        <w:shd w:val="clear" w:color="auto" w:fill="FCF3ED"/>
        <w:spacing w:after="0" w:line="240" w:lineRule="auto"/>
        <w:rPr>
          <w:rFonts w:ascii="Arial" w:eastAsia="Times New Roman" w:hAnsi="Arial" w:cs="Arial"/>
          <w:color w:val="222222"/>
          <w:sz w:val="21"/>
          <w:szCs w:val="21"/>
          <w:lang w:eastAsia="ru-RU"/>
        </w:rPr>
      </w:pPr>
      <w:r w:rsidRPr="008D6E67">
        <w:rPr>
          <w:rFonts w:ascii="Arial" w:eastAsia="Times New Roman" w:hAnsi="Arial" w:cs="Arial"/>
          <w:b/>
          <w:bCs/>
          <w:color w:val="222222"/>
          <w:sz w:val="21"/>
          <w:szCs w:val="21"/>
          <w:lang w:eastAsia="ru-RU"/>
        </w:rPr>
        <w:lastRenderedPageBreak/>
        <w:t>Задание 13.</w:t>
      </w:r>
    </w:p>
    <w:p w:rsidR="008D6E67" w:rsidRPr="008D6E67" w:rsidRDefault="008D6E67" w:rsidP="008D6E67">
      <w:pPr>
        <w:numPr>
          <w:ilvl w:val="0"/>
          <w:numId w:val="31"/>
        </w:numPr>
        <w:shd w:val="clear" w:color="auto" w:fill="FCF3ED"/>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венозное</w:t>
      </w:r>
      <w:proofErr w:type="gramEnd"/>
      <w:r w:rsidRPr="008D6E67">
        <w:rPr>
          <w:rFonts w:ascii="Arial" w:eastAsia="Times New Roman" w:hAnsi="Arial" w:cs="Arial"/>
          <w:color w:val="222222"/>
          <w:sz w:val="21"/>
          <w:szCs w:val="21"/>
          <w:lang w:eastAsia="ru-RU"/>
        </w:rPr>
        <w:t>, и достаточно наложить тугую повязку;</w:t>
      </w:r>
    </w:p>
    <w:p w:rsidR="008D6E67" w:rsidRPr="008D6E67" w:rsidRDefault="008D6E67" w:rsidP="008D6E67">
      <w:pPr>
        <w:numPr>
          <w:ilvl w:val="0"/>
          <w:numId w:val="31"/>
        </w:numPr>
        <w:shd w:val="clear" w:color="auto" w:fill="FCF3ED"/>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артериальное</w:t>
      </w:r>
      <w:proofErr w:type="gramEnd"/>
      <w:r w:rsidRPr="008D6E67">
        <w:rPr>
          <w:rFonts w:ascii="Arial" w:eastAsia="Times New Roman" w:hAnsi="Arial" w:cs="Arial"/>
          <w:color w:val="222222"/>
          <w:sz w:val="21"/>
          <w:szCs w:val="21"/>
          <w:lang w:eastAsia="ru-RU"/>
        </w:rPr>
        <w:t>, и достаточно наложить тугую повязку;</w:t>
      </w:r>
    </w:p>
    <w:p w:rsidR="008D6E67" w:rsidRPr="008D6E67" w:rsidRDefault="008D6E67" w:rsidP="008D6E67">
      <w:pPr>
        <w:numPr>
          <w:ilvl w:val="0"/>
          <w:numId w:val="31"/>
        </w:numPr>
        <w:shd w:val="clear" w:color="auto" w:fill="FCF3ED"/>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артериальное</w:t>
      </w:r>
      <w:proofErr w:type="gramEnd"/>
      <w:r w:rsidRPr="008D6E67">
        <w:rPr>
          <w:rFonts w:ascii="Arial" w:eastAsia="Times New Roman" w:hAnsi="Arial" w:cs="Arial"/>
          <w:color w:val="222222"/>
          <w:sz w:val="21"/>
          <w:szCs w:val="21"/>
          <w:lang w:eastAsia="ru-RU"/>
        </w:rPr>
        <w:t>, и необходимо наложить жгут;</w:t>
      </w:r>
    </w:p>
    <w:p w:rsidR="008D6E67" w:rsidRPr="008D6E67" w:rsidRDefault="008D6E67" w:rsidP="008D6E67">
      <w:pPr>
        <w:numPr>
          <w:ilvl w:val="0"/>
          <w:numId w:val="31"/>
        </w:numPr>
        <w:shd w:val="clear" w:color="auto" w:fill="FCF3ED"/>
        <w:spacing w:after="0" w:line="240" w:lineRule="auto"/>
        <w:ind w:left="0"/>
        <w:rPr>
          <w:rFonts w:ascii="Arial" w:eastAsia="Times New Roman" w:hAnsi="Arial" w:cs="Arial"/>
          <w:color w:val="222222"/>
          <w:sz w:val="21"/>
          <w:szCs w:val="21"/>
          <w:lang w:eastAsia="ru-RU"/>
        </w:rPr>
      </w:pPr>
      <w:proofErr w:type="gramStart"/>
      <w:r w:rsidRPr="008D6E67">
        <w:rPr>
          <w:rFonts w:ascii="Arial" w:eastAsia="Times New Roman" w:hAnsi="Arial" w:cs="Arial"/>
          <w:color w:val="222222"/>
          <w:sz w:val="21"/>
          <w:szCs w:val="21"/>
          <w:lang w:eastAsia="ru-RU"/>
        </w:rPr>
        <w:t>венозное</w:t>
      </w:r>
      <w:proofErr w:type="gramEnd"/>
      <w:r w:rsidRPr="008D6E67">
        <w:rPr>
          <w:rFonts w:ascii="Arial" w:eastAsia="Times New Roman" w:hAnsi="Arial" w:cs="Arial"/>
          <w:color w:val="222222"/>
          <w:sz w:val="21"/>
          <w:szCs w:val="21"/>
          <w:lang w:eastAsia="ru-RU"/>
        </w:rPr>
        <w:t>, и необходимо наложить жгут.</w:t>
      </w:r>
    </w:p>
    <w:p w:rsidR="008D6E67" w:rsidRPr="008D6E67" w:rsidRDefault="008D6E67" w:rsidP="008D6E67">
      <w:pPr>
        <w:shd w:val="clear" w:color="auto" w:fill="FCF3ED"/>
        <w:spacing w:before="120" w:after="120" w:line="420" w:lineRule="atLeast"/>
        <w:rPr>
          <w:rFonts w:ascii="Arial" w:eastAsia="Times New Roman" w:hAnsi="Arial" w:cs="Arial"/>
          <w:color w:val="222222"/>
          <w:sz w:val="27"/>
          <w:szCs w:val="27"/>
          <w:lang w:eastAsia="ru-RU"/>
        </w:rPr>
      </w:pPr>
      <w:r w:rsidRPr="008D6E67">
        <w:rPr>
          <w:rFonts w:ascii="Arial" w:eastAsia="Times New Roman" w:hAnsi="Arial" w:cs="Arial"/>
          <w:color w:val="222222"/>
          <w:sz w:val="27"/>
          <w:szCs w:val="27"/>
          <w:lang w:eastAsia="ru-RU"/>
        </w:rPr>
        <w:t>Ответ: </w:t>
      </w:r>
      <w:r w:rsidRPr="008D6E67">
        <w:rPr>
          <w:rFonts w:ascii="Arial" w:eastAsia="Times New Roman" w:hAnsi="Arial" w:cs="Arial"/>
          <w:b/>
          <w:bCs/>
          <w:color w:val="222222"/>
          <w:sz w:val="27"/>
          <w:szCs w:val="27"/>
          <w:lang w:eastAsia="ru-RU"/>
        </w:rPr>
        <w:t>3</w:t>
      </w:r>
      <w:r w:rsidRPr="008D6E67">
        <w:rPr>
          <w:rFonts w:ascii="Arial" w:eastAsia="Times New Roman" w:hAnsi="Arial" w:cs="Arial"/>
          <w:color w:val="222222"/>
          <w:sz w:val="27"/>
          <w:szCs w:val="27"/>
          <w:lang w:eastAsia="ru-RU"/>
        </w:rPr>
        <w:t>.</w:t>
      </w:r>
    </w:p>
    <w:p w:rsidR="008D6E67" w:rsidRPr="008D6E67" w:rsidRDefault="008D6E67" w:rsidP="008D6E67">
      <w:pPr>
        <w:shd w:val="clear" w:color="auto" w:fill="FCF3ED"/>
        <w:spacing w:before="120" w:after="120" w:line="420" w:lineRule="atLeast"/>
        <w:jc w:val="center"/>
        <w:rPr>
          <w:rFonts w:ascii="Arial" w:eastAsia="Times New Roman" w:hAnsi="Arial" w:cs="Arial"/>
          <w:color w:val="222222"/>
          <w:sz w:val="27"/>
          <w:szCs w:val="27"/>
          <w:lang w:eastAsia="ru-RU"/>
        </w:rPr>
      </w:pPr>
      <w:r w:rsidRPr="008D6E67">
        <w:rPr>
          <w:rFonts w:ascii="Arial" w:eastAsia="Times New Roman" w:hAnsi="Arial" w:cs="Arial"/>
          <w:b/>
          <w:bCs/>
          <w:color w:val="222222"/>
          <w:sz w:val="27"/>
          <w:szCs w:val="27"/>
          <w:lang w:eastAsia="ru-RU"/>
        </w:rPr>
        <w:t>Карточка «Виды кровотечений»</w:t>
      </w:r>
    </w:p>
    <w:p w:rsidR="008D6E67" w:rsidRPr="008D6E67" w:rsidRDefault="008D6E67" w:rsidP="008D6E67">
      <w:pPr>
        <w:shd w:val="clear" w:color="auto" w:fill="FCF3ED"/>
        <w:spacing w:line="240" w:lineRule="auto"/>
        <w:rPr>
          <w:rFonts w:ascii="Arial" w:eastAsia="Times New Roman" w:hAnsi="Arial" w:cs="Arial"/>
          <w:color w:val="222222"/>
          <w:sz w:val="21"/>
          <w:szCs w:val="21"/>
          <w:lang w:eastAsia="ru-RU"/>
        </w:rPr>
      </w:pPr>
      <w:r w:rsidRPr="008D6E67">
        <w:rPr>
          <w:rFonts w:ascii="Arial" w:eastAsia="Times New Roman" w:hAnsi="Arial" w:cs="Arial"/>
          <w:noProof/>
          <w:color w:val="222222"/>
          <w:sz w:val="21"/>
          <w:szCs w:val="21"/>
          <w:bdr w:val="single" w:sz="6" w:space="24" w:color="E2DFDD" w:frame="1"/>
          <w:shd w:val="clear" w:color="auto" w:fill="FFFFFF"/>
          <w:lang w:eastAsia="ru-RU"/>
        </w:rPr>
        <w:drawing>
          <wp:inline distT="0" distB="0" distL="0" distR="0" wp14:anchorId="499A5D73" wp14:editId="5909033C">
            <wp:extent cx="4695825" cy="2505075"/>
            <wp:effectExtent l="0" t="0" r="9525" b="9525"/>
            <wp:docPr id="18" name="-22590643" descr="https://vip.1zavuch.ru/system/content/image/183/1/-22590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90643" descr="https://vip.1zavuch.ru/system/content/image/183/1/-225906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95825" cy="2505075"/>
                    </a:xfrm>
                    <a:prstGeom prst="rect">
                      <a:avLst/>
                    </a:prstGeom>
                    <a:noFill/>
                    <a:ln>
                      <a:noFill/>
                    </a:ln>
                  </pic:spPr>
                </pic:pic>
              </a:graphicData>
            </a:graphic>
          </wp:inline>
        </w:drawing>
      </w:r>
    </w:p>
    <w:p w:rsidR="008D6E67" w:rsidRPr="008D6E67" w:rsidRDefault="008D6E67" w:rsidP="000328BA">
      <w:pPr>
        <w:spacing w:after="150" w:line="240" w:lineRule="auto"/>
        <w:jc w:val="both"/>
        <w:rPr>
          <w:rFonts w:ascii="Arial" w:eastAsia="Times New Roman" w:hAnsi="Arial" w:cs="Arial"/>
          <w:color w:val="222222"/>
          <w:sz w:val="21"/>
          <w:szCs w:val="21"/>
          <w:lang w:eastAsia="ru-RU"/>
        </w:rPr>
      </w:pPr>
      <w:r w:rsidRPr="008D6E67">
        <w:rPr>
          <w:rFonts w:ascii="Arial" w:eastAsia="Times New Roman" w:hAnsi="Arial" w:cs="Arial"/>
          <w:b/>
          <w:bCs/>
          <w:color w:val="222222"/>
          <w:sz w:val="21"/>
          <w:szCs w:val="21"/>
          <w:lang w:eastAsia="ru-RU"/>
        </w:rPr>
        <w:t>Задания 14 и 17. </w:t>
      </w:r>
      <w:r w:rsidRPr="008D6E67">
        <w:rPr>
          <w:rFonts w:ascii="Arial" w:eastAsia="Times New Roman" w:hAnsi="Arial" w:cs="Arial"/>
          <w:color w:val="222222"/>
          <w:sz w:val="21"/>
          <w:szCs w:val="21"/>
          <w:lang w:eastAsia="ru-RU"/>
        </w:rPr>
        <w:t xml:space="preserve">Ученики должны продемонстрировать знание основ экологии – взаимосвязей организмов с окружающей средой, влияния экологических факторов на организмы, </w:t>
      </w:r>
      <w:proofErr w:type="spellStart"/>
      <w:r w:rsidRPr="008D6E67">
        <w:rPr>
          <w:rFonts w:ascii="Arial" w:eastAsia="Times New Roman" w:hAnsi="Arial" w:cs="Arial"/>
          <w:color w:val="222222"/>
          <w:sz w:val="21"/>
          <w:szCs w:val="21"/>
          <w:lang w:eastAsia="ru-RU"/>
        </w:rPr>
        <w:t>экосистемной</w:t>
      </w:r>
      <w:proofErr w:type="spellEnd"/>
      <w:r w:rsidRPr="008D6E67">
        <w:rPr>
          <w:rFonts w:ascii="Arial" w:eastAsia="Times New Roman" w:hAnsi="Arial" w:cs="Arial"/>
          <w:color w:val="222222"/>
          <w:sz w:val="21"/>
          <w:szCs w:val="21"/>
          <w:lang w:eastAsia="ru-RU"/>
        </w:rPr>
        <w:t xml:space="preserve"> организации живой природы. В задании 17 проверяют умение выпускников проводить критический анализ информации и пользоваться простейшими способами оценки ее достоверности. Необходимо обратить внимание учеников, что в этом вопросе нужно указать цифру, соответствующую номеру ответа, а не букву, которой обозначено суждение.</w:t>
      </w:r>
    </w:p>
    <w:p w:rsidR="000328BA" w:rsidRDefault="000328BA" w:rsidP="000328BA">
      <w:pPr>
        <w:shd w:val="clear" w:color="auto" w:fill="FCF3ED"/>
        <w:spacing w:after="0" w:line="240" w:lineRule="auto"/>
        <w:outlineLvl w:val="2"/>
        <w:rPr>
          <w:rFonts w:ascii="Arial" w:eastAsia="Times New Roman" w:hAnsi="Arial" w:cs="Arial"/>
          <w:color w:val="222222"/>
          <w:sz w:val="21"/>
          <w:szCs w:val="21"/>
          <w:lang w:eastAsia="ru-RU"/>
        </w:rPr>
      </w:pPr>
      <w:r>
        <w:rPr>
          <w:rFonts w:ascii="Arial" w:eastAsia="Times New Roman" w:hAnsi="Arial" w:cs="Arial"/>
          <w:b/>
          <w:bCs/>
          <w:caps/>
          <w:color w:val="DA5701"/>
          <w:spacing w:val="17"/>
          <w:sz w:val="21"/>
          <w:szCs w:val="21"/>
          <w:lang w:eastAsia="ru-RU"/>
        </w:rPr>
        <w:t xml:space="preserve"> </w:t>
      </w:r>
    </w:p>
    <w:p w:rsidR="008D6E67" w:rsidRDefault="008D6E67" w:rsidP="008D6E67">
      <w:pPr>
        <w:spacing w:after="150" w:line="240" w:lineRule="auto"/>
        <w:rPr>
          <w:rFonts w:ascii="Arial" w:eastAsia="Times New Roman" w:hAnsi="Arial" w:cs="Arial"/>
          <w:color w:val="222222"/>
          <w:sz w:val="21"/>
          <w:szCs w:val="21"/>
          <w:lang w:eastAsia="ru-RU"/>
        </w:rPr>
      </w:pPr>
      <w:r>
        <w:rPr>
          <w:rFonts w:ascii="Arial" w:eastAsia="Times New Roman" w:hAnsi="Arial" w:cs="Arial"/>
          <w:color w:val="222222"/>
          <w:sz w:val="21"/>
          <w:szCs w:val="21"/>
          <w:lang w:eastAsia="ru-RU"/>
        </w:rPr>
        <w:t xml:space="preserve">  </w:t>
      </w:r>
    </w:p>
    <w:p w:rsidR="000328BA" w:rsidRPr="000328BA" w:rsidRDefault="000328BA" w:rsidP="000328BA">
      <w:pPr>
        <w:spacing w:after="150" w:line="240" w:lineRule="auto"/>
        <w:rPr>
          <w:rFonts w:ascii="Arial" w:eastAsia="Times New Roman" w:hAnsi="Arial" w:cs="Arial"/>
          <w:color w:val="222222"/>
          <w:sz w:val="21"/>
          <w:szCs w:val="21"/>
          <w:lang w:eastAsia="ru-RU"/>
        </w:rPr>
      </w:pPr>
      <w:r w:rsidRPr="000328BA">
        <w:rPr>
          <w:rFonts w:ascii="Arial" w:eastAsia="Times New Roman" w:hAnsi="Arial" w:cs="Arial"/>
          <w:b/>
          <w:bCs/>
          <w:color w:val="222222"/>
          <w:sz w:val="21"/>
          <w:szCs w:val="21"/>
          <w:lang w:eastAsia="ru-RU"/>
        </w:rPr>
        <w:t>Задание 14.</w:t>
      </w:r>
      <w:r w:rsidRPr="000328BA">
        <w:rPr>
          <w:rFonts w:ascii="Arial" w:eastAsia="Times New Roman" w:hAnsi="Arial" w:cs="Arial"/>
          <w:color w:val="222222"/>
          <w:sz w:val="21"/>
          <w:szCs w:val="21"/>
          <w:lang w:eastAsia="ru-RU"/>
        </w:rPr>
        <w:t> Какова роль разрушителей (</w:t>
      </w:r>
      <w:proofErr w:type="spellStart"/>
      <w:r w:rsidRPr="000328BA">
        <w:rPr>
          <w:rFonts w:ascii="Arial" w:eastAsia="Times New Roman" w:hAnsi="Arial" w:cs="Arial"/>
          <w:color w:val="222222"/>
          <w:sz w:val="21"/>
          <w:szCs w:val="21"/>
          <w:lang w:eastAsia="ru-RU"/>
        </w:rPr>
        <w:t>редуцентов</w:t>
      </w:r>
      <w:proofErr w:type="spellEnd"/>
      <w:r w:rsidRPr="000328BA">
        <w:rPr>
          <w:rFonts w:ascii="Arial" w:eastAsia="Times New Roman" w:hAnsi="Arial" w:cs="Arial"/>
          <w:color w:val="222222"/>
          <w:sz w:val="21"/>
          <w:szCs w:val="21"/>
          <w:lang w:eastAsia="ru-RU"/>
        </w:rPr>
        <w:t>) в экологических сообществах?</w:t>
      </w:r>
    </w:p>
    <w:p w:rsidR="000328BA" w:rsidRPr="000328BA" w:rsidRDefault="000328BA" w:rsidP="000328BA">
      <w:pPr>
        <w:numPr>
          <w:ilvl w:val="0"/>
          <w:numId w:val="32"/>
        </w:numPr>
        <w:spacing w:after="0" w:line="240" w:lineRule="auto"/>
        <w:ind w:left="0"/>
        <w:rPr>
          <w:rFonts w:ascii="Arial" w:eastAsia="Times New Roman" w:hAnsi="Arial" w:cs="Arial"/>
          <w:color w:val="222222"/>
          <w:sz w:val="21"/>
          <w:szCs w:val="21"/>
          <w:lang w:eastAsia="ru-RU"/>
        </w:rPr>
      </w:pPr>
      <w:proofErr w:type="gramStart"/>
      <w:r w:rsidRPr="000328BA">
        <w:rPr>
          <w:rFonts w:ascii="Arial" w:eastAsia="Times New Roman" w:hAnsi="Arial" w:cs="Arial"/>
          <w:color w:val="222222"/>
          <w:sz w:val="21"/>
          <w:szCs w:val="21"/>
          <w:lang w:eastAsia="ru-RU"/>
        </w:rPr>
        <w:t>обеспечивают</w:t>
      </w:r>
      <w:proofErr w:type="gramEnd"/>
      <w:r w:rsidRPr="000328BA">
        <w:rPr>
          <w:rFonts w:ascii="Arial" w:eastAsia="Times New Roman" w:hAnsi="Arial" w:cs="Arial"/>
          <w:color w:val="222222"/>
          <w:sz w:val="21"/>
          <w:szCs w:val="21"/>
          <w:lang w:eastAsia="ru-RU"/>
        </w:rPr>
        <w:t xml:space="preserve"> производителей минеральным питанием.</w:t>
      </w:r>
    </w:p>
    <w:p w:rsidR="000328BA" w:rsidRPr="000328BA" w:rsidRDefault="000328BA" w:rsidP="000328BA">
      <w:pPr>
        <w:numPr>
          <w:ilvl w:val="0"/>
          <w:numId w:val="32"/>
        </w:numPr>
        <w:spacing w:after="0" w:line="240" w:lineRule="auto"/>
        <w:ind w:left="0"/>
        <w:rPr>
          <w:rFonts w:ascii="Arial" w:eastAsia="Times New Roman" w:hAnsi="Arial" w:cs="Arial"/>
          <w:color w:val="222222"/>
          <w:sz w:val="21"/>
          <w:szCs w:val="21"/>
          <w:lang w:eastAsia="ru-RU"/>
        </w:rPr>
      </w:pPr>
      <w:proofErr w:type="gramStart"/>
      <w:r w:rsidRPr="000328BA">
        <w:rPr>
          <w:rFonts w:ascii="Arial" w:eastAsia="Times New Roman" w:hAnsi="Arial" w:cs="Arial"/>
          <w:color w:val="222222"/>
          <w:sz w:val="21"/>
          <w:szCs w:val="21"/>
          <w:lang w:eastAsia="ru-RU"/>
        </w:rPr>
        <w:t>синтезируют</w:t>
      </w:r>
      <w:proofErr w:type="gramEnd"/>
      <w:r w:rsidRPr="000328BA">
        <w:rPr>
          <w:rFonts w:ascii="Arial" w:eastAsia="Times New Roman" w:hAnsi="Arial" w:cs="Arial"/>
          <w:color w:val="222222"/>
          <w:sz w:val="21"/>
          <w:szCs w:val="21"/>
          <w:lang w:eastAsia="ru-RU"/>
        </w:rPr>
        <w:t xml:space="preserve"> глюкозу из неорганических веществ.</w:t>
      </w:r>
    </w:p>
    <w:p w:rsidR="000328BA" w:rsidRPr="000328BA" w:rsidRDefault="000328BA" w:rsidP="000328BA">
      <w:pPr>
        <w:numPr>
          <w:ilvl w:val="0"/>
          <w:numId w:val="32"/>
        </w:numPr>
        <w:spacing w:after="0" w:line="240" w:lineRule="auto"/>
        <w:ind w:left="0"/>
        <w:rPr>
          <w:rFonts w:ascii="Arial" w:eastAsia="Times New Roman" w:hAnsi="Arial" w:cs="Arial"/>
          <w:color w:val="222222"/>
          <w:sz w:val="21"/>
          <w:szCs w:val="21"/>
          <w:lang w:eastAsia="ru-RU"/>
        </w:rPr>
      </w:pPr>
      <w:proofErr w:type="gramStart"/>
      <w:r w:rsidRPr="000328BA">
        <w:rPr>
          <w:rFonts w:ascii="Arial" w:eastAsia="Times New Roman" w:hAnsi="Arial" w:cs="Arial"/>
          <w:color w:val="222222"/>
          <w:sz w:val="21"/>
          <w:szCs w:val="21"/>
          <w:lang w:eastAsia="ru-RU"/>
        </w:rPr>
        <w:t>поедают</w:t>
      </w:r>
      <w:proofErr w:type="gramEnd"/>
      <w:r w:rsidRPr="000328BA">
        <w:rPr>
          <w:rFonts w:ascii="Arial" w:eastAsia="Times New Roman" w:hAnsi="Arial" w:cs="Arial"/>
          <w:color w:val="222222"/>
          <w:sz w:val="21"/>
          <w:szCs w:val="21"/>
          <w:lang w:eastAsia="ru-RU"/>
        </w:rPr>
        <w:t xml:space="preserve"> живые растительные организмы.</w:t>
      </w:r>
    </w:p>
    <w:p w:rsidR="000328BA" w:rsidRPr="000328BA" w:rsidRDefault="000328BA" w:rsidP="000328BA">
      <w:pPr>
        <w:numPr>
          <w:ilvl w:val="0"/>
          <w:numId w:val="32"/>
        </w:numPr>
        <w:spacing w:after="0" w:line="240" w:lineRule="auto"/>
        <w:ind w:left="0"/>
        <w:rPr>
          <w:rFonts w:ascii="Arial" w:eastAsia="Times New Roman" w:hAnsi="Arial" w:cs="Arial"/>
          <w:color w:val="222222"/>
          <w:sz w:val="21"/>
          <w:szCs w:val="21"/>
          <w:lang w:eastAsia="ru-RU"/>
        </w:rPr>
      </w:pPr>
      <w:proofErr w:type="gramStart"/>
      <w:r w:rsidRPr="000328BA">
        <w:rPr>
          <w:rFonts w:ascii="Arial" w:eastAsia="Times New Roman" w:hAnsi="Arial" w:cs="Arial"/>
          <w:color w:val="222222"/>
          <w:sz w:val="21"/>
          <w:szCs w:val="21"/>
          <w:lang w:eastAsia="ru-RU"/>
        </w:rPr>
        <w:t>служат</w:t>
      </w:r>
      <w:proofErr w:type="gramEnd"/>
      <w:r w:rsidRPr="000328BA">
        <w:rPr>
          <w:rFonts w:ascii="Arial" w:eastAsia="Times New Roman" w:hAnsi="Arial" w:cs="Arial"/>
          <w:color w:val="222222"/>
          <w:sz w:val="21"/>
          <w:szCs w:val="21"/>
          <w:lang w:eastAsia="ru-RU"/>
        </w:rPr>
        <w:t xml:space="preserve"> дополнительным источником энергии для </w:t>
      </w:r>
      <w:proofErr w:type="spellStart"/>
      <w:r w:rsidRPr="000328BA">
        <w:rPr>
          <w:rFonts w:ascii="Arial" w:eastAsia="Times New Roman" w:hAnsi="Arial" w:cs="Arial"/>
          <w:color w:val="222222"/>
          <w:sz w:val="21"/>
          <w:szCs w:val="21"/>
          <w:lang w:eastAsia="ru-RU"/>
        </w:rPr>
        <w:t>агроценозов</w:t>
      </w:r>
      <w:proofErr w:type="spellEnd"/>
      <w:r w:rsidRPr="000328BA">
        <w:rPr>
          <w:rFonts w:ascii="Arial" w:eastAsia="Times New Roman" w:hAnsi="Arial" w:cs="Arial"/>
          <w:color w:val="222222"/>
          <w:sz w:val="21"/>
          <w:szCs w:val="21"/>
          <w:lang w:eastAsia="ru-RU"/>
        </w:rPr>
        <w:t>.</w:t>
      </w:r>
    </w:p>
    <w:p w:rsidR="000328BA" w:rsidRPr="000328BA" w:rsidRDefault="000328BA" w:rsidP="000328BA">
      <w:pPr>
        <w:spacing w:after="150" w:line="240" w:lineRule="auto"/>
        <w:rPr>
          <w:rFonts w:ascii="Arial" w:eastAsia="Times New Roman" w:hAnsi="Arial" w:cs="Arial"/>
          <w:color w:val="222222"/>
          <w:sz w:val="21"/>
          <w:szCs w:val="21"/>
          <w:lang w:eastAsia="ru-RU"/>
        </w:rPr>
      </w:pPr>
      <w:r w:rsidRPr="000328BA">
        <w:rPr>
          <w:rFonts w:ascii="Arial" w:eastAsia="Times New Roman" w:hAnsi="Arial" w:cs="Arial"/>
          <w:color w:val="222222"/>
          <w:sz w:val="21"/>
          <w:szCs w:val="21"/>
          <w:lang w:eastAsia="ru-RU"/>
        </w:rPr>
        <w:t>Ответ: </w:t>
      </w:r>
      <w:r w:rsidRPr="000328BA">
        <w:rPr>
          <w:rFonts w:ascii="Arial" w:eastAsia="Times New Roman" w:hAnsi="Arial" w:cs="Arial"/>
          <w:b/>
          <w:bCs/>
          <w:color w:val="222222"/>
          <w:sz w:val="21"/>
          <w:szCs w:val="21"/>
          <w:lang w:eastAsia="ru-RU"/>
        </w:rPr>
        <w:t>1</w:t>
      </w:r>
      <w:r w:rsidRPr="000328BA">
        <w:rPr>
          <w:rFonts w:ascii="Arial" w:eastAsia="Times New Roman" w:hAnsi="Arial" w:cs="Arial"/>
          <w:color w:val="222222"/>
          <w:sz w:val="21"/>
          <w:szCs w:val="21"/>
          <w:lang w:eastAsia="ru-RU"/>
        </w:rPr>
        <w:t>.</w:t>
      </w:r>
    </w:p>
    <w:p w:rsidR="000328BA" w:rsidRPr="000328BA" w:rsidRDefault="000328BA" w:rsidP="000328BA">
      <w:pPr>
        <w:spacing w:after="150" w:line="240" w:lineRule="auto"/>
        <w:rPr>
          <w:rFonts w:ascii="Arial" w:eastAsia="Times New Roman" w:hAnsi="Arial" w:cs="Arial"/>
          <w:color w:val="222222"/>
          <w:sz w:val="21"/>
          <w:szCs w:val="21"/>
          <w:lang w:eastAsia="ru-RU"/>
        </w:rPr>
      </w:pPr>
      <w:r w:rsidRPr="000328BA">
        <w:rPr>
          <w:rFonts w:ascii="Arial" w:eastAsia="Times New Roman" w:hAnsi="Arial" w:cs="Arial"/>
          <w:b/>
          <w:bCs/>
          <w:color w:val="222222"/>
          <w:sz w:val="21"/>
          <w:szCs w:val="21"/>
          <w:lang w:eastAsia="ru-RU"/>
        </w:rPr>
        <w:t>Задание 17. </w:t>
      </w:r>
      <w:r w:rsidRPr="000328BA">
        <w:rPr>
          <w:rFonts w:ascii="Arial" w:eastAsia="Times New Roman" w:hAnsi="Arial" w:cs="Arial"/>
          <w:color w:val="222222"/>
          <w:sz w:val="21"/>
          <w:szCs w:val="21"/>
          <w:lang w:eastAsia="ru-RU"/>
        </w:rPr>
        <w:t>Верны ли следующие суждения о цепях питания?</w:t>
      </w:r>
    </w:p>
    <w:p w:rsidR="000328BA" w:rsidRPr="000328BA" w:rsidRDefault="000328BA" w:rsidP="000328BA">
      <w:pPr>
        <w:spacing w:after="150" w:line="240" w:lineRule="auto"/>
        <w:rPr>
          <w:rFonts w:ascii="Arial" w:eastAsia="Times New Roman" w:hAnsi="Arial" w:cs="Arial"/>
          <w:color w:val="222222"/>
          <w:sz w:val="21"/>
          <w:szCs w:val="21"/>
          <w:lang w:eastAsia="ru-RU"/>
        </w:rPr>
      </w:pPr>
      <w:r w:rsidRPr="000328BA">
        <w:rPr>
          <w:rFonts w:ascii="Arial" w:eastAsia="Times New Roman" w:hAnsi="Arial" w:cs="Arial"/>
          <w:color w:val="222222"/>
          <w:sz w:val="21"/>
          <w:szCs w:val="21"/>
          <w:lang w:eastAsia="ru-RU"/>
        </w:rPr>
        <w:t>А. При переходе с одного трофического уровня на другой количество энергии увеличивается.</w:t>
      </w:r>
    </w:p>
    <w:p w:rsidR="000328BA" w:rsidRPr="000328BA" w:rsidRDefault="000328BA" w:rsidP="000328BA">
      <w:pPr>
        <w:spacing w:after="150" w:line="240" w:lineRule="auto"/>
        <w:rPr>
          <w:rFonts w:ascii="Arial" w:eastAsia="Times New Roman" w:hAnsi="Arial" w:cs="Arial"/>
          <w:color w:val="222222"/>
          <w:sz w:val="21"/>
          <w:szCs w:val="21"/>
          <w:lang w:eastAsia="ru-RU"/>
        </w:rPr>
      </w:pPr>
      <w:r w:rsidRPr="000328BA">
        <w:rPr>
          <w:rFonts w:ascii="Arial" w:eastAsia="Times New Roman" w:hAnsi="Arial" w:cs="Arial"/>
          <w:color w:val="222222"/>
          <w:sz w:val="21"/>
          <w:szCs w:val="21"/>
          <w:lang w:eastAsia="ru-RU"/>
        </w:rPr>
        <w:t>Б. Цепи питания могут начинаться с органических остатков.</w:t>
      </w:r>
    </w:p>
    <w:p w:rsidR="000328BA" w:rsidRPr="000328BA" w:rsidRDefault="000328BA" w:rsidP="000328BA">
      <w:pPr>
        <w:numPr>
          <w:ilvl w:val="0"/>
          <w:numId w:val="33"/>
        </w:numPr>
        <w:spacing w:after="0" w:line="240" w:lineRule="auto"/>
        <w:ind w:left="0"/>
        <w:rPr>
          <w:rFonts w:ascii="Arial" w:eastAsia="Times New Roman" w:hAnsi="Arial" w:cs="Arial"/>
          <w:color w:val="222222"/>
          <w:sz w:val="21"/>
          <w:szCs w:val="21"/>
          <w:lang w:eastAsia="ru-RU"/>
        </w:rPr>
      </w:pPr>
      <w:proofErr w:type="gramStart"/>
      <w:r w:rsidRPr="000328BA">
        <w:rPr>
          <w:rFonts w:ascii="Arial" w:eastAsia="Times New Roman" w:hAnsi="Arial" w:cs="Arial"/>
          <w:color w:val="222222"/>
          <w:sz w:val="21"/>
          <w:szCs w:val="21"/>
          <w:lang w:eastAsia="ru-RU"/>
        </w:rPr>
        <w:t>верно</w:t>
      </w:r>
      <w:proofErr w:type="gramEnd"/>
      <w:r w:rsidRPr="000328BA">
        <w:rPr>
          <w:rFonts w:ascii="Arial" w:eastAsia="Times New Roman" w:hAnsi="Arial" w:cs="Arial"/>
          <w:color w:val="222222"/>
          <w:sz w:val="21"/>
          <w:szCs w:val="21"/>
          <w:lang w:eastAsia="ru-RU"/>
        </w:rPr>
        <w:t xml:space="preserve"> только А.</w:t>
      </w:r>
    </w:p>
    <w:p w:rsidR="000328BA" w:rsidRPr="000328BA" w:rsidRDefault="000328BA" w:rsidP="000328BA">
      <w:pPr>
        <w:numPr>
          <w:ilvl w:val="0"/>
          <w:numId w:val="33"/>
        </w:numPr>
        <w:spacing w:after="0" w:line="240" w:lineRule="auto"/>
        <w:ind w:left="0"/>
        <w:rPr>
          <w:rFonts w:ascii="Arial" w:eastAsia="Times New Roman" w:hAnsi="Arial" w:cs="Arial"/>
          <w:color w:val="222222"/>
          <w:sz w:val="21"/>
          <w:szCs w:val="21"/>
          <w:lang w:eastAsia="ru-RU"/>
        </w:rPr>
      </w:pPr>
      <w:proofErr w:type="gramStart"/>
      <w:r w:rsidRPr="000328BA">
        <w:rPr>
          <w:rFonts w:ascii="Arial" w:eastAsia="Times New Roman" w:hAnsi="Arial" w:cs="Arial"/>
          <w:color w:val="222222"/>
          <w:sz w:val="21"/>
          <w:szCs w:val="21"/>
          <w:lang w:eastAsia="ru-RU"/>
        </w:rPr>
        <w:t>верно</w:t>
      </w:r>
      <w:proofErr w:type="gramEnd"/>
      <w:r w:rsidRPr="000328BA">
        <w:rPr>
          <w:rFonts w:ascii="Arial" w:eastAsia="Times New Roman" w:hAnsi="Arial" w:cs="Arial"/>
          <w:color w:val="222222"/>
          <w:sz w:val="21"/>
          <w:szCs w:val="21"/>
          <w:lang w:eastAsia="ru-RU"/>
        </w:rPr>
        <w:t xml:space="preserve"> только Б.</w:t>
      </w:r>
    </w:p>
    <w:p w:rsidR="000328BA" w:rsidRPr="000328BA" w:rsidRDefault="000328BA" w:rsidP="000328BA">
      <w:pPr>
        <w:numPr>
          <w:ilvl w:val="0"/>
          <w:numId w:val="33"/>
        </w:numPr>
        <w:spacing w:after="0" w:line="240" w:lineRule="auto"/>
        <w:ind w:left="0"/>
        <w:rPr>
          <w:rFonts w:ascii="Arial" w:eastAsia="Times New Roman" w:hAnsi="Arial" w:cs="Arial"/>
          <w:color w:val="222222"/>
          <w:sz w:val="21"/>
          <w:szCs w:val="21"/>
          <w:lang w:eastAsia="ru-RU"/>
        </w:rPr>
      </w:pPr>
      <w:proofErr w:type="gramStart"/>
      <w:r w:rsidRPr="000328BA">
        <w:rPr>
          <w:rFonts w:ascii="Arial" w:eastAsia="Times New Roman" w:hAnsi="Arial" w:cs="Arial"/>
          <w:color w:val="222222"/>
          <w:sz w:val="21"/>
          <w:szCs w:val="21"/>
          <w:lang w:eastAsia="ru-RU"/>
        </w:rPr>
        <w:t>верны</w:t>
      </w:r>
      <w:proofErr w:type="gramEnd"/>
      <w:r w:rsidRPr="000328BA">
        <w:rPr>
          <w:rFonts w:ascii="Arial" w:eastAsia="Times New Roman" w:hAnsi="Arial" w:cs="Arial"/>
          <w:color w:val="222222"/>
          <w:sz w:val="21"/>
          <w:szCs w:val="21"/>
          <w:lang w:eastAsia="ru-RU"/>
        </w:rPr>
        <w:t xml:space="preserve"> оба суждения.</w:t>
      </w:r>
    </w:p>
    <w:p w:rsidR="000328BA" w:rsidRPr="000328BA" w:rsidRDefault="000328BA" w:rsidP="000328BA">
      <w:pPr>
        <w:numPr>
          <w:ilvl w:val="0"/>
          <w:numId w:val="33"/>
        </w:numPr>
        <w:spacing w:after="0" w:line="240" w:lineRule="auto"/>
        <w:ind w:left="0"/>
        <w:rPr>
          <w:rFonts w:ascii="Arial" w:eastAsia="Times New Roman" w:hAnsi="Arial" w:cs="Arial"/>
          <w:color w:val="222222"/>
          <w:sz w:val="21"/>
          <w:szCs w:val="21"/>
          <w:lang w:eastAsia="ru-RU"/>
        </w:rPr>
      </w:pPr>
      <w:proofErr w:type="gramStart"/>
      <w:r w:rsidRPr="000328BA">
        <w:rPr>
          <w:rFonts w:ascii="Arial" w:eastAsia="Times New Roman" w:hAnsi="Arial" w:cs="Arial"/>
          <w:color w:val="222222"/>
          <w:sz w:val="21"/>
          <w:szCs w:val="21"/>
          <w:lang w:eastAsia="ru-RU"/>
        </w:rPr>
        <w:t>оба</w:t>
      </w:r>
      <w:proofErr w:type="gramEnd"/>
      <w:r w:rsidRPr="000328BA">
        <w:rPr>
          <w:rFonts w:ascii="Arial" w:eastAsia="Times New Roman" w:hAnsi="Arial" w:cs="Arial"/>
          <w:color w:val="222222"/>
          <w:sz w:val="21"/>
          <w:szCs w:val="21"/>
          <w:lang w:eastAsia="ru-RU"/>
        </w:rPr>
        <w:t xml:space="preserve"> суждения неверны.</w:t>
      </w:r>
    </w:p>
    <w:p w:rsidR="000328BA" w:rsidRPr="000328BA" w:rsidRDefault="000328BA" w:rsidP="000328BA">
      <w:pPr>
        <w:spacing w:after="0" w:line="240" w:lineRule="auto"/>
        <w:rPr>
          <w:rFonts w:ascii="Times New Roman" w:eastAsia="Times New Roman" w:hAnsi="Times New Roman" w:cs="Times New Roman"/>
          <w:sz w:val="24"/>
          <w:szCs w:val="24"/>
          <w:lang w:eastAsia="ru-RU"/>
        </w:rPr>
      </w:pPr>
      <w:r w:rsidRPr="000328BA">
        <w:rPr>
          <w:rFonts w:ascii="Arial" w:eastAsia="Times New Roman" w:hAnsi="Arial" w:cs="Arial"/>
          <w:color w:val="222222"/>
          <w:sz w:val="21"/>
          <w:szCs w:val="21"/>
          <w:lang w:eastAsia="ru-RU"/>
        </w:rPr>
        <w:br/>
      </w:r>
    </w:p>
    <w:p w:rsidR="000328BA" w:rsidRPr="000328BA" w:rsidRDefault="000328BA" w:rsidP="000328BA">
      <w:pPr>
        <w:pStyle w:val="a3"/>
        <w:spacing w:after="150"/>
        <w:jc w:val="center"/>
        <w:rPr>
          <w:rFonts w:ascii="Arial" w:eastAsia="Times New Roman" w:hAnsi="Arial" w:cs="Arial"/>
          <w:color w:val="222222"/>
          <w:sz w:val="21"/>
          <w:szCs w:val="21"/>
          <w:lang w:eastAsia="ru-RU"/>
        </w:rPr>
      </w:pPr>
      <w:r w:rsidRPr="000328BA">
        <w:rPr>
          <w:rFonts w:ascii="Arial" w:eastAsia="Times New Roman" w:hAnsi="Arial" w:cs="Arial"/>
          <w:color w:val="222222"/>
          <w:sz w:val="21"/>
          <w:szCs w:val="21"/>
          <w:lang w:eastAsia="ru-RU"/>
        </w:rPr>
        <w:lastRenderedPageBreak/>
        <w:br/>
      </w:r>
      <w:r>
        <w:rPr>
          <w:rFonts w:ascii="Arial" w:eastAsia="Times New Roman" w:hAnsi="Arial" w:cs="Arial"/>
          <w:color w:val="222222"/>
          <w:sz w:val="21"/>
          <w:szCs w:val="21"/>
          <w:lang w:eastAsia="ru-RU"/>
        </w:rPr>
        <w:t xml:space="preserve"> </w:t>
      </w:r>
      <w:r w:rsidRPr="000328BA">
        <w:rPr>
          <w:rFonts w:ascii="Arial" w:eastAsia="Times New Roman" w:hAnsi="Arial" w:cs="Arial"/>
          <w:b/>
          <w:bCs/>
          <w:color w:val="222222"/>
          <w:sz w:val="21"/>
          <w:szCs w:val="21"/>
          <w:lang w:eastAsia="ru-RU"/>
        </w:rPr>
        <w:t>Карточка «Основы экологии»</w:t>
      </w:r>
    </w:p>
    <w:p w:rsidR="000328BA" w:rsidRPr="000328BA" w:rsidRDefault="000328BA" w:rsidP="000328BA">
      <w:pPr>
        <w:spacing w:after="150" w:line="240" w:lineRule="auto"/>
        <w:jc w:val="center"/>
        <w:rPr>
          <w:rFonts w:ascii="Arial" w:eastAsia="Times New Roman" w:hAnsi="Arial" w:cs="Arial"/>
          <w:color w:val="222222"/>
          <w:sz w:val="21"/>
          <w:szCs w:val="21"/>
          <w:lang w:eastAsia="ru-RU"/>
        </w:rPr>
      </w:pPr>
      <w:r w:rsidRPr="000328BA">
        <w:rPr>
          <w:rFonts w:ascii="Arial" w:eastAsia="Times New Roman" w:hAnsi="Arial" w:cs="Arial"/>
          <w:b/>
          <w:bCs/>
          <w:color w:val="222222"/>
          <w:sz w:val="21"/>
          <w:szCs w:val="21"/>
          <w:lang w:eastAsia="ru-RU"/>
        </w:rPr>
        <w:t>Природные сообщества</w:t>
      </w:r>
    </w:p>
    <w:p w:rsidR="000328BA" w:rsidRPr="000328BA" w:rsidRDefault="000328BA" w:rsidP="000328BA">
      <w:pPr>
        <w:spacing w:after="150" w:line="240" w:lineRule="auto"/>
        <w:rPr>
          <w:rFonts w:ascii="Arial" w:eastAsia="Times New Roman" w:hAnsi="Arial" w:cs="Arial"/>
          <w:color w:val="222222"/>
          <w:sz w:val="21"/>
          <w:szCs w:val="21"/>
          <w:lang w:eastAsia="ru-RU"/>
        </w:rPr>
      </w:pPr>
      <w:r w:rsidRPr="000328BA">
        <w:rPr>
          <w:rFonts w:ascii="Arial" w:eastAsia="Times New Roman" w:hAnsi="Arial" w:cs="Arial"/>
          <w:b/>
          <w:bCs/>
          <w:color w:val="222222"/>
          <w:sz w:val="21"/>
          <w:szCs w:val="21"/>
          <w:lang w:eastAsia="ru-RU"/>
        </w:rPr>
        <w:t>Биотоп – </w:t>
      </w:r>
      <w:r w:rsidRPr="000328BA">
        <w:rPr>
          <w:rFonts w:ascii="Arial" w:eastAsia="Times New Roman" w:hAnsi="Arial" w:cs="Arial"/>
          <w:color w:val="222222"/>
          <w:sz w:val="21"/>
          <w:szCs w:val="21"/>
          <w:lang w:eastAsia="ru-RU"/>
        </w:rPr>
        <w:t>это однородный участок суши (воды), заселенный живыми существами.</w:t>
      </w:r>
    </w:p>
    <w:p w:rsidR="000328BA" w:rsidRPr="000328BA" w:rsidRDefault="000328BA" w:rsidP="000328BA">
      <w:pPr>
        <w:spacing w:after="150" w:line="240" w:lineRule="auto"/>
        <w:rPr>
          <w:rFonts w:ascii="Arial" w:eastAsia="Times New Roman" w:hAnsi="Arial" w:cs="Arial"/>
          <w:color w:val="222222"/>
          <w:sz w:val="21"/>
          <w:szCs w:val="21"/>
          <w:lang w:eastAsia="ru-RU"/>
        </w:rPr>
      </w:pPr>
      <w:r w:rsidRPr="000328BA">
        <w:rPr>
          <w:rFonts w:ascii="Arial" w:eastAsia="Times New Roman" w:hAnsi="Arial" w:cs="Arial"/>
          <w:b/>
          <w:bCs/>
          <w:color w:val="222222"/>
          <w:sz w:val="21"/>
          <w:szCs w:val="21"/>
          <w:lang w:eastAsia="ru-RU"/>
        </w:rPr>
        <w:t>Биоценоз – </w:t>
      </w:r>
      <w:r w:rsidRPr="000328BA">
        <w:rPr>
          <w:rFonts w:ascii="Arial" w:eastAsia="Times New Roman" w:hAnsi="Arial" w:cs="Arial"/>
          <w:color w:val="222222"/>
          <w:sz w:val="21"/>
          <w:szCs w:val="21"/>
          <w:lang w:eastAsia="ru-RU"/>
        </w:rPr>
        <w:t>это исторически сложившееся сообщество организмов разных видов, населяющих биотоп.</w:t>
      </w:r>
    </w:p>
    <w:p w:rsidR="000328BA" w:rsidRPr="000328BA" w:rsidRDefault="000328BA" w:rsidP="000328BA">
      <w:pPr>
        <w:spacing w:after="150" w:line="240" w:lineRule="auto"/>
        <w:rPr>
          <w:rFonts w:ascii="Arial" w:eastAsia="Times New Roman" w:hAnsi="Arial" w:cs="Arial"/>
          <w:color w:val="222222"/>
          <w:sz w:val="21"/>
          <w:szCs w:val="21"/>
          <w:lang w:eastAsia="ru-RU"/>
        </w:rPr>
      </w:pPr>
      <w:r w:rsidRPr="000328BA">
        <w:rPr>
          <w:rFonts w:ascii="Arial" w:eastAsia="Times New Roman" w:hAnsi="Arial" w:cs="Arial"/>
          <w:b/>
          <w:bCs/>
          <w:color w:val="222222"/>
          <w:sz w:val="21"/>
          <w:szCs w:val="21"/>
          <w:lang w:eastAsia="ru-RU"/>
        </w:rPr>
        <w:t>Биогеоценоз </w:t>
      </w:r>
      <w:r w:rsidRPr="000328BA">
        <w:rPr>
          <w:rFonts w:ascii="Arial" w:eastAsia="Times New Roman" w:hAnsi="Arial" w:cs="Arial"/>
          <w:color w:val="222222"/>
          <w:sz w:val="21"/>
          <w:szCs w:val="21"/>
          <w:lang w:eastAsia="ru-RU"/>
        </w:rPr>
        <w:t>– сообщество организмов биоценоза и окружающая их неживая природа.</w:t>
      </w:r>
    </w:p>
    <w:p w:rsidR="000328BA" w:rsidRPr="000328BA" w:rsidRDefault="000328BA" w:rsidP="000328BA">
      <w:pPr>
        <w:spacing w:after="150" w:line="240" w:lineRule="auto"/>
        <w:rPr>
          <w:rFonts w:ascii="Arial" w:eastAsia="Times New Roman" w:hAnsi="Arial" w:cs="Arial"/>
          <w:color w:val="222222"/>
          <w:sz w:val="21"/>
          <w:szCs w:val="21"/>
          <w:lang w:eastAsia="ru-RU"/>
        </w:rPr>
      </w:pPr>
      <w:r w:rsidRPr="000328BA">
        <w:rPr>
          <w:rFonts w:ascii="Arial" w:eastAsia="Times New Roman" w:hAnsi="Arial" w:cs="Arial"/>
          <w:b/>
          <w:bCs/>
          <w:color w:val="222222"/>
          <w:sz w:val="21"/>
          <w:szCs w:val="21"/>
          <w:lang w:eastAsia="ru-RU"/>
        </w:rPr>
        <w:t>Экосистема – </w:t>
      </w:r>
      <w:r w:rsidRPr="000328BA">
        <w:rPr>
          <w:rFonts w:ascii="Arial" w:eastAsia="Times New Roman" w:hAnsi="Arial" w:cs="Arial"/>
          <w:color w:val="222222"/>
          <w:sz w:val="21"/>
          <w:szCs w:val="21"/>
          <w:lang w:eastAsia="ru-RU"/>
        </w:rPr>
        <w:t>совокупность живых организмов (биоценоз) и среды их обитания (климат, почва, водная среда), в которой осуществляется круговорот веществ.</w:t>
      </w:r>
    </w:p>
    <w:p w:rsidR="000328BA" w:rsidRPr="000328BA" w:rsidRDefault="000328BA" w:rsidP="000328BA">
      <w:pPr>
        <w:spacing w:after="150" w:line="240" w:lineRule="auto"/>
        <w:rPr>
          <w:rFonts w:ascii="Arial" w:eastAsia="Times New Roman" w:hAnsi="Arial" w:cs="Arial"/>
          <w:color w:val="222222"/>
          <w:sz w:val="21"/>
          <w:szCs w:val="21"/>
          <w:lang w:eastAsia="ru-RU"/>
        </w:rPr>
      </w:pPr>
      <w:r w:rsidRPr="000328BA">
        <w:rPr>
          <w:rFonts w:ascii="Arial" w:eastAsia="Times New Roman" w:hAnsi="Arial" w:cs="Arial"/>
          <w:color w:val="222222"/>
          <w:sz w:val="21"/>
          <w:szCs w:val="21"/>
          <w:lang w:eastAsia="ru-RU"/>
        </w:rPr>
        <w:t>Отличие биогеоценоза от экосистемы:</w:t>
      </w:r>
    </w:p>
    <w:p w:rsidR="000328BA" w:rsidRPr="000328BA" w:rsidRDefault="000328BA" w:rsidP="000328BA">
      <w:pPr>
        <w:numPr>
          <w:ilvl w:val="0"/>
          <w:numId w:val="34"/>
        </w:numPr>
        <w:spacing w:after="0" w:line="240" w:lineRule="auto"/>
        <w:ind w:left="270"/>
        <w:rPr>
          <w:rFonts w:ascii="Arial" w:eastAsia="Times New Roman" w:hAnsi="Arial" w:cs="Arial"/>
          <w:color w:val="222222"/>
          <w:sz w:val="21"/>
          <w:szCs w:val="21"/>
          <w:lang w:eastAsia="ru-RU"/>
        </w:rPr>
      </w:pPr>
      <w:proofErr w:type="gramStart"/>
      <w:r w:rsidRPr="000328BA">
        <w:rPr>
          <w:rFonts w:ascii="Arial" w:eastAsia="Times New Roman" w:hAnsi="Arial" w:cs="Arial"/>
          <w:color w:val="222222"/>
          <w:sz w:val="21"/>
          <w:szCs w:val="21"/>
          <w:lang w:eastAsia="ru-RU"/>
        </w:rPr>
        <w:t>биогеоценоз</w:t>
      </w:r>
      <w:proofErr w:type="gramEnd"/>
      <w:r w:rsidRPr="000328BA">
        <w:rPr>
          <w:rFonts w:ascii="Arial" w:eastAsia="Times New Roman" w:hAnsi="Arial" w:cs="Arial"/>
          <w:color w:val="222222"/>
          <w:sz w:val="21"/>
          <w:szCs w:val="21"/>
          <w:lang w:eastAsia="ru-RU"/>
        </w:rPr>
        <w:t xml:space="preserve"> выделяется только на суше;</w:t>
      </w:r>
    </w:p>
    <w:p w:rsidR="000328BA" w:rsidRPr="000328BA" w:rsidRDefault="000328BA" w:rsidP="000328BA">
      <w:pPr>
        <w:numPr>
          <w:ilvl w:val="0"/>
          <w:numId w:val="34"/>
        </w:numPr>
        <w:spacing w:after="0" w:line="240" w:lineRule="auto"/>
        <w:ind w:left="270"/>
        <w:rPr>
          <w:rFonts w:ascii="Arial" w:eastAsia="Times New Roman" w:hAnsi="Arial" w:cs="Arial"/>
          <w:color w:val="222222"/>
          <w:sz w:val="21"/>
          <w:szCs w:val="21"/>
          <w:lang w:eastAsia="ru-RU"/>
        </w:rPr>
      </w:pPr>
      <w:proofErr w:type="gramStart"/>
      <w:r w:rsidRPr="000328BA">
        <w:rPr>
          <w:rFonts w:ascii="Arial" w:eastAsia="Times New Roman" w:hAnsi="Arial" w:cs="Arial"/>
          <w:color w:val="222222"/>
          <w:sz w:val="21"/>
          <w:szCs w:val="21"/>
          <w:lang w:eastAsia="ru-RU"/>
        </w:rPr>
        <w:t>биогеоценоз</w:t>
      </w:r>
      <w:proofErr w:type="gramEnd"/>
      <w:r w:rsidRPr="000328BA">
        <w:rPr>
          <w:rFonts w:ascii="Arial" w:eastAsia="Times New Roman" w:hAnsi="Arial" w:cs="Arial"/>
          <w:color w:val="222222"/>
          <w:sz w:val="21"/>
          <w:szCs w:val="21"/>
          <w:lang w:eastAsia="ru-RU"/>
        </w:rPr>
        <w:t xml:space="preserve"> имеет конкретные границы, определяющиеся границами фитоценоза.</w:t>
      </w:r>
    </w:p>
    <w:p w:rsidR="000328BA" w:rsidRPr="000328BA" w:rsidRDefault="000328BA" w:rsidP="000328BA">
      <w:pPr>
        <w:spacing w:after="150" w:line="240" w:lineRule="auto"/>
        <w:jc w:val="center"/>
        <w:rPr>
          <w:rFonts w:ascii="Arial" w:eastAsia="Times New Roman" w:hAnsi="Arial" w:cs="Arial"/>
          <w:color w:val="222222"/>
          <w:sz w:val="21"/>
          <w:szCs w:val="21"/>
          <w:lang w:eastAsia="ru-RU"/>
        </w:rPr>
      </w:pPr>
      <w:r w:rsidRPr="000328BA">
        <w:rPr>
          <w:rFonts w:ascii="Arial" w:eastAsia="Times New Roman" w:hAnsi="Arial" w:cs="Arial"/>
          <w:b/>
          <w:bCs/>
          <w:color w:val="222222"/>
          <w:sz w:val="21"/>
          <w:szCs w:val="21"/>
          <w:lang w:eastAsia="ru-RU"/>
        </w:rPr>
        <w:t>Трофические связи и передача веществ и энергии в экосистеме</w:t>
      </w:r>
    </w:p>
    <w:p w:rsidR="000328BA" w:rsidRPr="000328BA" w:rsidRDefault="000328BA" w:rsidP="000328BA">
      <w:pPr>
        <w:spacing w:after="0" w:line="240" w:lineRule="auto"/>
        <w:rPr>
          <w:rFonts w:ascii="Times New Roman" w:eastAsia="Times New Roman" w:hAnsi="Times New Roman" w:cs="Times New Roman"/>
          <w:sz w:val="24"/>
          <w:szCs w:val="24"/>
          <w:lang w:eastAsia="ru-RU"/>
        </w:rPr>
      </w:pPr>
      <w:r w:rsidRPr="000328BA">
        <w:rPr>
          <w:rFonts w:ascii="Arial" w:eastAsia="Times New Roman" w:hAnsi="Arial" w:cs="Arial"/>
          <w:noProof/>
          <w:color w:val="222222"/>
          <w:sz w:val="21"/>
          <w:szCs w:val="21"/>
          <w:lang w:eastAsia="ru-RU"/>
        </w:rPr>
        <w:drawing>
          <wp:inline distT="0" distB="0" distL="0" distR="0" wp14:anchorId="2618A903" wp14:editId="645B4090">
            <wp:extent cx="5543550" cy="3609975"/>
            <wp:effectExtent l="0" t="0" r="0" b="9525"/>
            <wp:docPr id="20" name="-22590909" descr="https://vip.1zavuch.ru/system/content/image/183/1/-2259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90909" descr="https://vip.1zavuch.ru/system/content/image/183/1/-2259090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43550" cy="3609975"/>
                    </a:xfrm>
                    <a:prstGeom prst="rect">
                      <a:avLst/>
                    </a:prstGeom>
                    <a:noFill/>
                    <a:ln>
                      <a:noFill/>
                    </a:ln>
                  </pic:spPr>
                </pic:pic>
              </a:graphicData>
            </a:graphic>
          </wp:inline>
        </w:drawing>
      </w:r>
      <w:r w:rsidRPr="000328BA">
        <w:rPr>
          <w:rFonts w:ascii="Arial" w:eastAsia="Times New Roman" w:hAnsi="Arial" w:cs="Arial"/>
          <w:color w:val="222222"/>
          <w:sz w:val="21"/>
          <w:szCs w:val="21"/>
          <w:lang w:eastAsia="ru-RU"/>
        </w:rPr>
        <w:br/>
      </w:r>
    </w:p>
    <w:p w:rsidR="000328BA" w:rsidRPr="008D6E67" w:rsidRDefault="000328BA" w:rsidP="008D6E67">
      <w:pPr>
        <w:spacing w:after="150" w:line="240" w:lineRule="auto"/>
        <w:rPr>
          <w:rFonts w:ascii="Arial" w:eastAsia="Times New Roman" w:hAnsi="Arial" w:cs="Arial"/>
          <w:color w:val="222222"/>
          <w:sz w:val="21"/>
          <w:szCs w:val="21"/>
          <w:lang w:eastAsia="ru-RU"/>
        </w:rPr>
      </w:pPr>
    </w:p>
    <w:p w:rsidR="000328BA" w:rsidRDefault="000328BA" w:rsidP="000328BA">
      <w:pPr>
        <w:spacing w:after="150" w:line="240" w:lineRule="auto"/>
        <w:jc w:val="center"/>
        <w:rPr>
          <w:rFonts w:ascii="Arial" w:eastAsia="Times New Roman" w:hAnsi="Arial" w:cs="Arial"/>
          <w:b/>
          <w:bCs/>
          <w:color w:val="222222"/>
          <w:sz w:val="21"/>
          <w:szCs w:val="21"/>
          <w:lang w:eastAsia="ru-RU"/>
        </w:rPr>
      </w:pPr>
    </w:p>
    <w:p w:rsidR="000328BA" w:rsidRDefault="000328BA" w:rsidP="000328BA">
      <w:pPr>
        <w:spacing w:after="150" w:line="240" w:lineRule="auto"/>
        <w:jc w:val="center"/>
        <w:rPr>
          <w:rFonts w:ascii="Arial" w:eastAsia="Times New Roman" w:hAnsi="Arial" w:cs="Arial"/>
          <w:b/>
          <w:bCs/>
          <w:color w:val="222222"/>
          <w:sz w:val="21"/>
          <w:szCs w:val="21"/>
          <w:lang w:eastAsia="ru-RU"/>
        </w:rPr>
      </w:pPr>
    </w:p>
    <w:p w:rsidR="000328BA" w:rsidRDefault="000328BA" w:rsidP="000328BA">
      <w:pPr>
        <w:spacing w:after="150" w:line="240" w:lineRule="auto"/>
        <w:jc w:val="center"/>
        <w:rPr>
          <w:rFonts w:ascii="Arial" w:eastAsia="Times New Roman" w:hAnsi="Arial" w:cs="Arial"/>
          <w:b/>
          <w:bCs/>
          <w:color w:val="222222"/>
          <w:sz w:val="21"/>
          <w:szCs w:val="21"/>
          <w:lang w:eastAsia="ru-RU"/>
        </w:rPr>
      </w:pPr>
    </w:p>
    <w:p w:rsidR="000328BA" w:rsidRDefault="000328BA" w:rsidP="000328BA">
      <w:pPr>
        <w:spacing w:after="150" w:line="240" w:lineRule="auto"/>
        <w:jc w:val="center"/>
        <w:rPr>
          <w:rFonts w:ascii="Arial" w:eastAsia="Times New Roman" w:hAnsi="Arial" w:cs="Arial"/>
          <w:b/>
          <w:bCs/>
          <w:color w:val="222222"/>
          <w:sz w:val="21"/>
          <w:szCs w:val="21"/>
          <w:lang w:eastAsia="ru-RU"/>
        </w:rPr>
      </w:pPr>
    </w:p>
    <w:p w:rsidR="000328BA" w:rsidRDefault="000328BA" w:rsidP="000328BA">
      <w:pPr>
        <w:spacing w:after="150" w:line="240" w:lineRule="auto"/>
        <w:jc w:val="center"/>
        <w:rPr>
          <w:rFonts w:ascii="Arial" w:eastAsia="Times New Roman" w:hAnsi="Arial" w:cs="Arial"/>
          <w:b/>
          <w:bCs/>
          <w:color w:val="222222"/>
          <w:sz w:val="21"/>
          <w:szCs w:val="21"/>
          <w:lang w:eastAsia="ru-RU"/>
        </w:rPr>
      </w:pPr>
    </w:p>
    <w:p w:rsidR="000328BA" w:rsidRDefault="000328BA" w:rsidP="000328BA">
      <w:pPr>
        <w:spacing w:after="150" w:line="240" w:lineRule="auto"/>
        <w:jc w:val="center"/>
        <w:rPr>
          <w:rFonts w:ascii="Arial" w:eastAsia="Times New Roman" w:hAnsi="Arial" w:cs="Arial"/>
          <w:b/>
          <w:bCs/>
          <w:color w:val="222222"/>
          <w:sz w:val="21"/>
          <w:szCs w:val="21"/>
          <w:lang w:eastAsia="ru-RU"/>
        </w:rPr>
      </w:pPr>
    </w:p>
    <w:p w:rsidR="000328BA" w:rsidRDefault="000328BA" w:rsidP="000328BA">
      <w:pPr>
        <w:spacing w:after="150" w:line="240" w:lineRule="auto"/>
        <w:jc w:val="center"/>
        <w:rPr>
          <w:rFonts w:ascii="Arial" w:eastAsia="Times New Roman" w:hAnsi="Arial" w:cs="Arial"/>
          <w:b/>
          <w:bCs/>
          <w:color w:val="222222"/>
          <w:sz w:val="21"/>
          <w:szCs w:val="21"/>
          <w:lang w:eastAsia="ru-RU"/>
        </w:rPr>
      </w:pPr>
    </w:p>
    <w:p w:rsidR="000328BA" w:rsidRDefault="000328BA" w:rsidP="000328BA">
      <w:pPr>
        <w:spacing w:after="150" w:line="240" w:lineRule="auto"/>
        <w:jc w:val="center"/>
        <w:rPr>
          <w:rFonts w:ascii="Arial" w:eastAsia="Times New Roman" w:hAnsi="Arial" w:cs="Arial"/>
          <w:b/>
          <w:bCs/>
          <w:color w:val="222222"/>
          <w:sz w:val="21"/>
          <w:szCs w:val="21"/>
          <w:lang w:eastAsia="ru-RU"/>
        </w:rPr>
      </w:pPr>
    </w:p>
    <w:p w:rsidR="000328BA" w:rsidRDefault="000328BA" w:rsidP="000328BA">
      <w:pPr>
        <w:spacing w:after="150" w:line="240" w:lineRule="auto"/>
        <w:jc w:val="center"/>
        <w:rPr>
          <w:rFonts w:ascii="Arial" w:eastAsia="Times New Roman" w:hAnsi="Arial" w:cs="Arial"/>
          <w:b/>
          <w:bCs/>
          <w:color w:val="222222"/>
          <w:sz w:val="21"/>
          <w:szCs w:val="21"/>
          <w:lang w:eastAsia="ru-RU"/>
        </w:rPr>
      </w:pPr>
    </w:p>
    <w:p w:rsidR="000328BA" w:rsidRDefault="000328BA" w:rsidP="000328BA">
      <w:pPr>
        <w:spacing w:after="150" w:line="240" w:lineRule="auto"/>
        <w:jc w:val="center"/>
        <w:rPr>
          <w:rFonts w:ascii="Arial" w:eastAsia="Times New Roman" w:hAnsi="Arial" w:cs="Arial"/>
          <w:b/>
          <w:bCs/>
          <w:color w:val="222222"/>
          <w:sz w:val="21"/>
          <w:szCs w:val="21"/>
          <w:lang w:eastAsia="ru-RU"/>
        </w:rPr>
      </w:pPr>
    </w:p>
    <w:p w:rsidR="000328BA" w:rsidRPr="000328BA" w:rsidRDefault="000328BA" w:rsidP="000328BA">
      <w:pPr>
        <w:spacing w:after="150" w:line="240" w:lineRule="auto"/>
        <w:jc w:val="center"/>
        <w:rPr>
          <w:rFonts w:ascii="Arial" w:eastAsia="Times New Roman" w:hAnsi="Arial" w:cs="Arial"/>
          <w:color w:val="222222"/>
          <w:sz w:val="21"/>
          <w:szCs w:val="21"/>
          <w:lang w:eastAsia="ru-RU"/>
        </w:rPr>
      </w:pPr>
      <w:r w:rsidRPr="000328BA">
        <w:rPr>
          <w:rFonts w:ascii="Arial" w:eastAsia="Times New Roman" w:hAnsi="Arial" w:cs="Arial"/>
          <w:b/>
          <w:bCs/>
          <w:color w:val="222222"/>
          <w:sz w:val="21"/>
          <w:szCs w:val="21"/>
          <w:lang w:eastAsia="ru-RU"/>
        </w:rPr>
        <w:t>Изменение количества энергии при переходе с одного трофического уровня на другой</w:t>
      </w:r>
    </w:p>
    <w:p w:rsidR="000328BA" w:rsidRPr="000328BA" w:rsidRDefault="000328BA" w:rsidP="000328BA">
      <w:pPr>
        <w:spacing w:after="0" w:line="240" w:lineRule="auto"/>
        <w:rPr>
          <w:rFonts w:ascii="Times New Roman" w:eastAsia="Times New Roman" w:hAnsi="Times New Roman" w:cs="Times New Roman"/>
          <w:sz w:val="24"/>
          <w:szCs w:val="24"/>
          <w:lang w:eastAsia="ru-RU"/>
        </w:rPr>
      </w:pPr>
      <w:r w:rsidRPr="000328BA">
        <w:rPr>
          <w:rFonts w:ascii="Arial" w:eastAsia="Times New Roman" w:hAnsi="Arial" w:cs="Arial"/>
          <w:noProof/>
          <w:color w:val="222222"/>
          <w:sz w:val="21"/>
          <w:szCs w:val="21"/>
          <w:lang w:eastAsia="ru-RU"/>
        </w:rPr>
        <w:drawing>
          <wp:inline distT="0" distB="0" distL="0" distR="0" wp14:anchorId="2717E8E3" wp14:editId="5C77A1DB">
            <wp:extent cx="4762500" cy="3171825"/>
            <wp:effectExtent l="0" t="0" r="0" b="9525"/>
            <wp:docPr id="21" name="-22590910" descr="https://vip.1zavuch.ru/system/content/image/183/1/-2259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90910" descr="https://vip.1zavuch.ru/system/content/image/183/1/-225909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0328BA" w:rsidRPr="000328BA" w:rsidRDefault="000328BA" w:rsidP="000328BA">
      <w:pPr>
        <w:spacing w:after="150" w:line="240" w:lineRule="auto"/>
        <w:jc w:val="center"/>
        <w:rPr>
          <w:rFonts w:ascii="Arial" w:eastAsia="Times New Roman" w:hAnsi="Arial" w:cs="Arial"/>
          <w:color w:val="222222"/>
          <w:sz w:val="21"/>
          <w:szCs w:val="21"/>
          <w:lang w:eastAsia="ru-RU"/>
        </w:rPr>
      </w:pPr>
      <w:r w:rsidRPr="000328BA">
        <w:rPr>
          <w:rFonts w:ascii="Arial" w:eastAsia="Times New Roman" w:hAnsi="Arial" w:cs="Arial"/>
          <w:b/>
          <w:bCs/>
          <w:color w:val="222222"/>
          <w:sz w:val="21"/>
          <w:szCs w:val="21"/>
          <w:lang w:eastAsia="ru-RU"/>
        </w:rPr>
        <w:t>Биоценотические отношения между организмами</w:t>
      </w:r>
    </w:p>
    <w:p w:rsidR="000328BA" w:rsidRPr="000328BA" w:rsidRDefault="000328BA" w:rsidP="000328BA">
      <w:pPr>
        <w:spacing w:after="0" w:line="240" w:lineRule="auto"/>
        <w:ind w:left="-851"/>
        <w:rPr>
          <w:rFonts w:ascii="Times New Roman" w:eastAsia="Times New Roman" w:hAnsi="Times New Roman" w:cs="Times New Roman"/>
          <w:sz w:val="24"/>
          <w:szCs w:val="24"/>
          <w:lang w:eastAsia="ru-RU"/>
        </w:rPr>
      </w:pPr>
      <w:r w:rsidRPr="000328BA">
        <w:rPr>
          <w:rFonts w:ascii="Arial" w:eastAsia="Times New Roman" w:hAnsi="Arial" w:cs="Arial"/>
          <w:noProof/>
          <w:color w:val="222222"/>
          <w:sz w:val="21"/>
          <w:szCs w:val="21"/>
          <w:lang w:eastAsia="ru-RU"/>
        </w:rPr>
        <w:drawing>
          <wp:inline distT="0" distB="0" distL="0" distR="0" wp14:anchorId="5B4E221B" wp14:editId="0FCA9E24">
            <wp:extent cx="6448425" cy="4505325"/>
            <wp:effectExtent l="0" t="0" r="9525" b="9525"/>
            <wp:docPr id="22" name="-22590913" descr="https://vip.1zavuch.ru/system/content/image/183/1/-2259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90913" descr="https://vip.1zavuch.ru/system/content/image/183/1/-225909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48425" cy="4505325"/>
                    </a:xfrm>
                    <a:prstGeom prst="rect">
                      <a:avLst/>
                    </a:prstGeom>
                    <a:noFill/>
                    <a:ln>
                      <a:noFill/>
                    </a:ln>
                  </pic:spPr>
                </pic:pic>
              </a:graphicData>
            </a:graphic>
          </wp:inline>
        </w:drawing>
      </w:r>
      <w:r w:rsidRPr="000328BA">
        <w:rPr>
          <w:rFonts w:ascii="Arial" w:eastAsia="Times New Roman" w:hAnsi="Arial" w:cs="Arial"/>
          <w:color w:val="222222"/>
          <w:sz w:val="21"/>
          <w:szCs w:val="21"/>
          <w:lang w:eastAsia="ru-RU"/>
        </w:rPr>
        <w:br/>
      </w:r>
    </w:p>
    <w:p w:rsidR="000328BA" w:rsidRPr="000328BA" w:rsidRDefault="000328BA" w:rsidP="000328BA">
      <w:pPr>
        <w:spacing w:after="150" w:line="240" w:lineRule="auto"/>
        <w:rPr>
          <w:rFonts w:ascii="Arial" w:eastAsia="Times New Roman" w:hAnsi="Arial" w:cs="Arial"/>
          <w:color w:val="222222"/>
          <w:sz w:val="21"/>
          <w:szCs w:val="21"/>
          <w:lang w:eastAsia="ru-RU"/>
        </w:rPr>
      </w:pPr>
      <w:r w:rsidRPr="000328BA">
        <w:rPr>
          <w:rFonts w:ascii="Arial" w:eastAsia="Times New Roman" w:hAnsi="Arial" w:cs="Arial"/>
          <w:color w:val="222222"/>
          <w:sz w:val="21"/>
          <w:szCs w:val="21"/>
          <w:lang w:eastAsia="ru-RU"/>
        </w:rPr>
        <w:br/>
      </w:r>
      <w:r>
        <w:rPr>
          <w:rFonts w:ascii="Arial" w:eastAsia="Times New Roman" w:hAnsi="Arial" w:cs="Arial"/>
          <w:color w:val="222222"/>
          <w:sz w:val="21"/>
          <w:szCs w:val="21"/>
          <w:lang w:eastAsia="ru-RU"/>
        </w:rPr>
        <w:t xml:space="preserve"> </w:t>
      </w:r>
    </w:p>
    <w:p w:rsidR="000328BA" w:rsidRDefault="000328BA" w:rsidP="008D6E67"/>
    <w:p w:rsidR="000328BA" w:rsidRDefault="000328BA" w:rsidP="008D6E67"/>
    <w:p w:rsidR="000328BA" w:rsidRPr="000328BA" w:rsidRDefault="000328BA" w:rsidP="000328BA">
      <w:pPr>
        <w:spacing w:after="0" w:line="240" w:lineRule="auto"/>
        <w:jc w:val="both"/>
        <w:rPr>
          <w:rFonts w:ascii="Times New Roman" w:eastAsia="Times New Roman" w:hAnsi="Times New Roman" w:cs="Times New Roman"/>
          <w:sz w:val="24"/>
          <w:szCs w:val="24"/>
          <w:lang w:eastAsia="ru-RU"/>
        </w:rPr>
      </w:pPr>
      <w:r w:rsidRPr="000328BA">
        <w:rPr>
          <w:rFonts w:ascii="Arial" w:eastAsia="Times New Roman" w:hAnsi="Arial" w:cs="Arial"/>
          <w:b/>
          <w:bCs/>
          <w:color w:val="222222"/>
          <w:sz w:val="21"/>
          <w:szCs w:val="21"/>
          <w:lang w:eastAsia="ru-RU"/>
        </w:rPr>
        <w:br/>
        <w:t>Задание 15 </w:t>
      </w:r>
      <w:r w:rsidRPr="000328BA">
        <w:rPr>
          <w:rFonts w:ascii="Arial" w:eastAsia="Times New Roman" w:hAnsi="Arial" w:cs="Arial"/>
          <w:color w:val="222222"/>
          <w:sz w:val="21"/>
          <w:szCs w:val="21"/>
          <w:shd w:val="clear" w:color="auto" w:fill="FFFFFF"/>
          <w:lang w:eastAsia="ru-RU"/>
        </w:rPr>
        <w:t>содержит вопросы по основам экологии, биосфере, учению об эволюции органического мира. Внутри может быть рисунок, который нужно использовать при выборе ответа на вопрос. </w:t>
      </w:r>
      <w:r w:rsidRPr="000328BA">
        <w:rPr>
          <w:rFonts w:ascii="Arial" w:eastAsia="Times New Roman" w:hAnsi="Arial" w:cs="Arial"/>
          <w:color w:val="222222"/>
          <w:sz w:val="21"/>
          <w:szCs w:val="21"/>
          <w:lang w:eastAsia="ru-RU"/>
        </w:rPr>
        <w:br/>
      </w:r>
    </w:p>
    <w:p w:rsidR="000328BA" w:rsidRPr="000328BA" w:rsidRDefault="000328BA" w:rsidP="000328BA">
      <w:pPr>
        <w:spacing w:after="150" w:line="240" w:lineRule="auto"/>
        <w:rPr>
          <w:rFonts w:ascii="Arial" w:eastAsia="Times New Roman" w:hAnsi="Arial" w:cs="Arial"/>
          <w:color w:val="222222"/>
          <w:sz w:val="21"/>
          <w:szCs w:val="21"/>
          <w:lang w:eastAsia="ru-RU"/>
        </w:rPr>
      </w:pPr>
      <w:r w:rsidRPr="000328BA">
        <w:rPr>
          <w:rFonts w:ascii="Arial" w:eastAsia="Times New Roman" w:hAnsi="Arial" w:cs="Arial"/>
          <w:color w:val="222222"/>
          <w:sz w:val="21"/>
          <w:szCs w:val="21"/>
          <w:lang w:eastAsia="ru-RU"/>
        </w:rPr>
        <w:br/>
      </w:r>
      <w:r>
        <w:rPr>
          <w:rFonts w:ascii="Arial" w:eastAsia="Times New Roman" w:hAnsi="Arial" w:cs="Arial"/>
          <w:color w:val="222222"/>
          <w:sz w:val="21"/>
          <w:szCs w:val="21"/>
          <w:lang w:eastAsia="ru-RU"/>
        </w:rPr>
        <w:t xml:space="preserve"> </w:t>
      </w:r>
      <w:r w:rsidRPr="000328BA">
        <w:rPr>
          <w:rFonts w:ascii="Arial" w:eastAsia="Times New Roman" w:hAnsi="Arial" w:cs="Arial"/>
          <w:b/>
          <w:bCs/>
          <w:color w:val="222222"/>
          <w:sz w:val="24"/>
          <w:szCs w:val="24"/>
          <w:lang w:eastAsia="ru-RU"/>
        </w:rPr>
        <w:t xml:space="preserve">Задание 15. </w:t>
      </w:r>
      <w:r>
        <w:rPr>
          <w:rFonts w:ascii="Arial" w:eastAsia="Times New Roman" w:hAnsi="Arial" w:cs="Arial"/>
          <w:b/>
          <w:bCs/>
          <w:color w:val="222222"/>
          <w:sz w:val="24"/>
          <w:szCs w:val="24"/>
          <w:lang w:eastAsia="ru-RU"/>
        </w:rPr>
        <w:t xml:space="preserve"> </w:t>
      </w:r>
    </w:p>
    <w:p w:rsidR="000328BA" w:rsidRPr="000328BA" w:rsidRDefault="000328BA" w:rsidP="000328BA">
      <w:pPr>
        <w:spacing w:after="150" w:line="240" w:lineRule="auto"/>
        <w:rPr>
          <w:rFonts w:ascii="Arial" w:eastAsia="Times New Roman" w:hAnsi="Arial" w:cs="Arial"/>
          <w:color w:val="222222"/>
          <w:sz w:val="21"/>
          <w:szCs w:val="21"/>
          <w:lang w:eastAsia="ru-RU"/>
        </w:rPr>
      </w:pPr>
      <w:r w:rsidRPr="000328BA">
        <w:rPr>
          <w:rFonts w:ascii="Arial" w:eastAsia="Times New Roman" w:hAnsi="Arial" w:cs="Arial"/>
          <w:color w:val="222222"/>
          <w:sz w:val="21"/>
          <w:szCs w:val="21"/>
          <w:lang w:eastAsia="ru-RU"/>
        </w:rPr>
        <w:t>На рисунке изображен отпечаток археоптерикса.</w:t>
      </w:r>
    </w:p>
    <w:p w:rsidR="000328BA" w:rsidRPr="000328BA" w:rsidRDefault="000328BA" w:rsidP="000328BA">
      <w:pPr>
        <w:spacing w:after="0" w:line="240" w:lineRule="auto"/>
        <w:rPr>
          <w:rFonts w:ascii="Arial" w:eastAsia="Times New Roman" w:hAnsi="Arial" w:cs="Arial"/>
          <w:color w:val="222222"/>
          <w:sz w:val="21"/>
          <w:szCs w:val="21"/>
          <w:lang w:eastAsia="ru-RU"/>
        </w:rPr>
      </w:pPr>
      <w:r w:rsidRPr="000328BA">
        <w:rPr>
          <w:rFonts w:ascii="Arial" w:eastAsia="Times New Roman" w:hAnsi="Arial" w:cs="Arial"/>
          <w:noProof/>
          <w:color w:val="222222"/>
          <w:sz w:val="21"/>
          <w:szCs w:val="21"/>
          <w:bdr w:val="single" w:sz="6" w:space="24" w:color="E2DFDD" w:frame="1"/>
          <w:shd w:val="clear" w:color="auto" w:fill="FFFFFF"/>
          <w:lang w:eastAsia="ru-RU"/>
        </w:rPr>
        <w:drawing>
          <wp:inline distT="0" distB="0" distL="0" distR="0" wp14:anchorId="2F05634F" wp14:editId="505C46E8">
            <wp:extent cx="2381250" cy="1581150"/>
            <wp:effectExtent l="0" t="0" r="0" b="0"/>
            <wp:docPr id="23" name="-22590919" descr="https://vip.1zavuch.ru/system/content/image/183/1/-2259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90919" descr="https://vip.1zavuch.ru/system/content/image/183/1/-225909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1250" cy="1581150"/>
                    </a:xfrm>
                    <a:prstGeom prst="rect">
                      <a:avLst/>
                    </a:prstGeom>
                    <a:noFill/>
                    <a:ln>
                      <a:noFill/>
                    </a:ln>
                  </pic:spPr>
                </pic:pic>
              </a:graphicData>
            </a:graphic>
          </wp:inline>
        </w:drawing>
      </w:r>
    </w:p>
    <w:p w:rsidR="000328BA" w:rsidRPr="000328BA" w:rsidRDefault="000328BA" w:rsidP="000328BA">
      <w:pPr>
        <w:spacing w:after="150" w:line="240" w:lineRule="auto"/>
        <w:rPr>
          <w:rFonts w:ascii="Arial" w:eastAsia="Times New Roman" w:hAnsi="Arial" w:cs="Arial"/>
          <w:color w:val="222222"/>
          <w:sz w:val="21"/>
          <w:szCs w:val="21"/>
          <w:lang w:eastAsia="ru-RU"/>
        </w:rPr>
      </w:pPr>
      <w:r w:rsidRPr="000328BA">
        <w:rPr>
          <w:rFonts w:ascii="Arial" w:eastAsia="Times New Roman" w:hAnsi="Arial" w:cs="Arial"/>
          <w:color w:val="222222"/>
          <w:sz w:val="21"/>
          <w:szCs w:val="21"/>
          <w:lang w:eastAsia="ru-RU"/>
        </w:rPr>
        <w:t>Многие ученые считают его ископаемой переходной формой между древними:</w:t>
      </w:r>
    </w:p>
    <w:p w:rsidR="000328BA" w:rsidRPr="000328BA" w:rsidRDefault="000328BA" w:rsidP="000328BA">
      <w:pPr>
        <w:numPr>
          <w:ilvl w:val="0"/>
          <w:numId w:val="35"/>
        </w:numPr>
        <w:spacing w:after="0" w:line="240" w:lineRule="auto"/>
        <w:ind w:left="0"/>
        <w:rPr>
          <w:rFonts w:ascii="Arial" w:eastAsia="Times New Roman" w:hAnsi="Arial" w:cs="Arial"/>
          <w:color w:val="222222"/>
          <w:sz w:val="21"/>
          <w:szCs w:val="21"/>
          <w:lang w:eastAsia="ru-RU"/>
        </w:rPr>
      </w:pPr>
      <w:proofErr w:type="gramStart"/>
      <w:r w:rsidRPr="000328BA">
        <w:rPr>
          <w:rFonts w:ascii="Arial" w:eastAsia="Times New Roman" w:hAnsi="Arial" w:cs="Arial"/>
          <w:color w:val="222222"/>
          <w:sz w:val="21"/>
          <w:szCs w:val="21"/>
          <w:lang w:eastAsia="ru-RU"/>
        </w:rPr>
        <w:t>птицами</w:t>
      </w:r>
      <w:proofErr w:type="gramEnd"/>
      <w:r w:rsidRPr="000328BA">
        <w:rPr>
          <w:rFonts w:ascii="Arial" w:eastAsia="Times New Roman" w:hAnsi="Arial" w:cs="Arial"/>
          <w:color w:val="222222"/>
          <w:sz w:val="21"/>
          <w:szCs w:val="21"/>
          <w:lang w:eastAsia="ru-RU"/>
        </w:rPr>
        <w:t xml:space="preserve"> и млекопитающими;</w:t>
      </w:r>
    </w:p>
    <w:p w:rsidR="000328BA" w:rsidRPr="000328BA" w:rsidRDefault="000328BA" w:rsidP="000328BA">
      <w:pPr>
        <w:numPr>
          <w:ilvl w:val="0"/>
          <w:numId w:val="35"/>
        </w:numPr>
        <w:spacing w:after="0" w:line="240" w:lineRule="auto"/>
        <w:ind w:left="0"/>
        <w:rPr>
          <w:rFonts w:ascii="Arial" w:eastAsia="Times New Roman" w:hAnsi="Arial" w:cs="Arial"/>
          <w:color w:val="222222"/>
          <w:sz w:val="21"/>
          <w:szCs w:val="21"/>
          <w:lang w:eastAsia="ru-RU"/>
        </w:rPr>
      </w:pPr>
      <w:proofErr w:type="gramStart"/>
      <w:r w:rsidRPr="000328BA">
        <w:rPr>
          <w:rFonts w:ascii="Arial" w:eastAsia="Times New Roman" w:hAnsi="Arial" w:cs="Arial"/>
          <w:color w:val="222222"/>
          <w:sz w:val="21"/>
          <w:szCs w:val="21"/>
          <w:lang w:eastAsia="ru-RU"/>
        </w:rPr>
        <w:t>пресмыкающимися</w:t>
      </w:r>
      <w:proofErr w:type="gramEnd"/>
      <w:r w:rsidRPr="000328BA">
        <w:rPr>
          <w:rFonts w:ascii="Arial" w:eastAsia="Times New Roman" w:hAnsi="Arial" w:cs="Arial"/>
          <w:color w:val="222222"/>
          <w:sz w:val="21"/>
          <w:szCs w:val="21"/>
          <w:lang w:eastAsia="ru-RU"/>
        </w:rPr>
        <w:t xml:space="preserve"> и птицами;</w:t>
      </w:r>
    </w:p>
    <w:p w:rsidR="000328BA" w:rsidRPr="000328BA" w:rsidRDefault="000328BA" w:rsidP="000328BA">
      <w:pPr>
        <w:numPr>
          <w:ilvl w:val="0"/>
          <w:numId w:val="35"/>
        </w:numPr>
        <w:spacing w:after="0" w:line="240" w:lineRule="auto"/>
        <w:ind w:left="0"/>
        <w:rPr>
          <w:rFonts w:ascii="Arial" w:eastAsia="Times New Roman" w:hAnsi="Arial" w:cs="Arial"/>
          <w:color w:val="222222"/>
          <w:sz w:val="21"/>
          <w:szCs w:val="21"/>
          <w:lang w:eastAsia="ru-RU"/>
        </w:rPr>
      </w:pPr>
      <w:proofErr w:type="gramStart"/>
      <w:r w:rsidRPr="000328BA">
        <w:rPr>
          <w:rFonts w:ascii="Arial" w:eastAsia="Times New Roman" w:hAnsi="Arial" w:cs="Arial"/>
          <w:color w:val="222222"/>
          <w:sz w:val="21"/>
          <w:szCs w:val="21"/>
          <w:lang w:eastAsia="ru-RU"/>
        </w:rPr>
        <w:t>пресмыкающимися</w:t>
      </w:r>
      <w:proofErr w:type="gramEnd"/>
      <w:r w:rsidRPr="000328BA">
        <w:rPr>
          <w:rFonts w:ascii="Arial" w:eastAsia="Times New Roman" w:hAnsi="Arial" w:cs="Arial"/>
          <w:color w:val="222222"/>
          <w:sz w:val="21"/>
          <w:szCs w:val="21"/>
          <w:lang w:eastAsia="ru-RU"/>
        </w:rPr>
        <w:t xml:space="preserve"> и млекопитающими;</w:t>
      </w:r>
    </w:p>
    <w:p w:rsidR="000328BA" w:rsidRPr="000328BA" w:rsidRDefault="000328BA" w:rsidP="000328BA">
      <w:pPr>
        <w:numPr>
          <w:ilvl w:val="0"/>
          <w:numId w:val="35"/>
        </w:numPr>
        <w:spacing w:line="240" w:lineRule="auto"/>
        <w:ind w:left="0"/>
        <w:rPr>
          <w:rFonts w:ascii="Arial" w:eastAsia="Times New Roman" w:hAnsi="Arial" w:cs="Arial"/>
          <w:color w:val="222222"/>
          <w:sz w:val="21"/>
          <w:szCs w:val="21"/>
          <w:lang w:eastAsia="ru-RU"/>
        </w:rPr>
      </w:pPr>
      <w:proofErr w:type="gramStart"/>
      <w:r w:rsidRPr="000328BA">
        <w:rPr>
          <w:rFonts w:ascii="Arial" w:eastAsia="Times New Roman" w:hAnsi="Arial" w:cs="Arial"/>
          <w:color w:val="222222"/>
          <w:sz w:val="21"/>
          <w:szCs w:val="21"/>
          <w:lang w:eastAsia="ru-RU"/>
        </w:rPr>
        <w:t>земноводными</w:t>
      </w:r>
      <w:proofErr w:type="gramEnd"/>
      <w:r w:rsidRPr="000328BA">
        <w:rPr>
          <w:rFonts w:ascii="Arial" w:eastAsia="Times New Roman" w:hAnsi="Arial" w:cs="Arial"/>
          <w:color w:val="222222"/>
          <w:sz w:val="21"/>
          <w:szCs w:val="21"/>
          <w:lang w:eastAsia="ru-RU"/>
        </w:rPr>
        <w:t xml:space="preserve"> и птицами.</w:t>
      </w:r>
    </w:p>
    <w:p w:rsidR="000328BA" w:rsidRPr="000328BA" w:rsidRDefault="000328BA" w:rsidP="000328BA">
      <w:pPr>
        <w:spacing w:after="0" w:line="240" w:lineRule="auto"/>
        <w:rPr>
          <w:rFonts w:ascii="Times New Roman" w:eastAsia="Times New Roman" w:hAnsi="Times New Roman" w:cs="Times New Roman"/>
          <w:sz w:val="24"/>
          <w:szCs w:val="24"/>
          <w:lang w:eastAsia="ru-RU"/>
        </w:rPr>
      </w:pPr>
      <w:r w:rsidRPr="000328BA">
        <w:rPr>
          <w:rFonts w:ascii="Arial" w:eastAsia="Times New Roman" w:hAnsi="Arial" w:cs="Arial"/>
          <w:color w:val="222222"/>
          <w:sz w:val="21"/>
          <w:szCs w:val="21"/>
          <w:lang w:eastAsia="ru-RU"/>
        </w:rPr>
        <w:br/>
      </w:r>
    </w:p>
    <w:p w:rsidR="000328BA" w:rsidRPr="000328BA" w:rsidRDefault="000328BA" w:rsidP="000328BA">
      <w:pPr>
        <w:pStyle w:val="a3"/>
        <w:spacing w:after="150"/>
        <w:jc w:val="center"/>
        <w:rPr>
          <w:rFonts w:ascii="Arial" w:eastAsia="Times New Roman" w:hAnsi="Arial" w:cs="Arial"/>
          <w:color w:val="222222"/>
          <w:sz w:val="21"/>
          <w:szCs w:val="21"/>
          <w:lang w:eastAsia="ru-RU"/>
        </w:rPr>
      </w:pPr>
      <w:r w:rsidRPr="000328BA">
        <w:rPr>
          <w:rFonts w:ascii="Arial" w:eastAsia="Times New Roman" w:hAnsi="Arial" w:cs="Arial"/>
          <w:color w:val="222222"/>
          <w:sz w:val="21"/>
          <w:szCs w:val="21"/>
          <w:lang w:eastAsia="ru-RU"/>
        </w:rPr>
        <w:br/>
      </w:r>
      <w:r>
        <w:rPr>
          <w:rFonts w:ascii="Arial" w:eastAsia="Times New Roman" w:hAnsi="Arial" w:cs="Arial"/>
          <w:color w:val="222222"/>
          <w:sz w:val="21"/>
          <w:szCs w:val="21"/>
          <w:lang w:eastAsia="ru-RU"/>
        </w:rPr>
        <w:t xml:space="preserve"> </w:t>
      </w:r>
      <w:r w:rsidRPr="000328BA">
        <w:rPr>
          <w:rFonts w:ascii="Arial" w:eastAsia="Times New Roman" w:hAnsi="Arial" w:cs="Arial"/>
          <w:b/>
          <w:bCs/>
          <w:color w:val="222222"/>
          <w:sz w:val="21"/>
          <w:szCs w:val="21"/>
          <w:lang w:eastAsia="ru-RU"/>
        </w:rPr>
        <w:t>Карточка «Происхождение позвоночных животных»</w:t>
      </w:r>
    </w:p>
    <w:p w:rsidR="000328BA" w:rsidRPr="000328BA" w:rsidRDefault="000328BA" w:rsidP="000328BA">
      <w:pPr>
        <w:spacing w:after="150" w:line="240" w:lineRule="auto"/>
        <w:rPr>
          <w:rFonts w:ascii="Arial" w:eastAsia="Times New Roman" w:hAnsi="Arial" w:cs="Arial"/>
          <w:color w:val="222222"/>
          <w:sz w:val="21"/>
          <w:szCs w:val="21"/>
          <w:lang w:eastAsia="ru-RU"/>
        </w:rPr>
      </w:pPr>
      <w:r w:rsidRPr="000328BA">
        <w:rPr>
          <w:rFonts w:ascii="Arial" w:eastAsia="Times New Roman" w:hAnsi="Arial" w:cs="Arial"/>
          <w:noProof/>
          <w:color w:val="222222"/>
          <w:sz w:val="21"/>
          <w:szCs w:val="21"/>
          <w:lang w:eastAsia="ru-RU"/>
        </w:rPr>
        <w:drawing>
          <wp:inline distT="0" distB="0" distL="0" distR="0" wp14:anchorId="442BC5A4" wp14:editId="5E49F786">
            <wp:extent cx="3962400" cy="1762125"/>
            <wp:effectExtent l="0" t="0" r="0" b="9525"/>
            <wp:docPr id="24" name="-22591491" descr="https://vip.1zavuch.ru/system/content/image/183/1/-2259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91491" descr="https://vip.1zavuch.ru/system/content/image/183/1/-2259149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62400" cy="1762125"/>
                    </a:xfrm>
                    <a:prstGeom prst="rect">
                      <a:avLst/>
                    </a:prstGeom>
                    <a:noFill/>
                    <a:ln>
                      <a:noFill/>
                    </a:ln>
                  </pic:spPr>
                </pic:pic>
              </a:graphicData>
            </a:graphic>
          </wp:inline>
        </w:drawing>
      </w:r>
    </w:p>
    <w:p w:rsidR="000328BA" w:rsidRDefault="000328BA" w:rsidP="000328BA">
      <w:pPr>
        <w:spacing w:after="150" w:line="240" w:lineRule="auto"/>
        <w:jc w:val="center"/>
        <w:rPr>
          <w:rFonts w:ascii="Arial" w:eastAsia="Times New Roman" w:hAnsi="Arial" w:cs="Arial"/>
          <w:b/>
          <w:bCs/>
          <w:color w:val="222222"/>
          <w:sz w:val="21"/>
          <w:szCs w:val="21"/>
          <w:lang w:eastAsia="ru-RU"/>
        </w:rPr>
      </w:pPr>
    </w:p>
    <w:p w:rsidR="000328BA" w:rsidRDefault="000328BA" w:rsidP="000328BA">
      <w:pPr>
        <w:spacing w:after="150" w:line="240" w:lineRule="auto"/>
        <w:jc w:val="center"/>
        <w:rPr>
          <w:rFonts w:ascii="Arial" w:eastAsia="Times New Roman" w:hAnsi="Arial" w:cs="Arial"/>
          <w:b/>
          <w:bCs/>
          <w:color w:val="222222"/>
          <w:sz w:val="21"/>
          <w:szCs w:val="21"/>
          <w:lang w:eastAsia="ru-RU"/>
        </w:rPr>
      </w:pPr>
    </w:p>
    <w:p w:rsidR="000328BA" w:rsidRDefault="000328BA" w:rsidP="000328BA">
      <w:pPr>
        <w:spacing w:after="150" w:line="240" w:lineRule="auto"/>
        <w:jc w:val="center"/>
        <w:rPr>
          <w:rFonts w:ascii="Arial" w:eastAsia="Times New Roman" w:hAnsi="Arial" w:cs="Arial"/>
          <w:b/>
          <w:bCs/>
          <w:color w:val="222222"/>
          <w:sz w:val="21"/>
          <w:szCs w:val="21"/>
          <w:lang w:eastAsia="ru-RU"/>
        </w:rPr>
      </w:pPr>
    </w:p>
    <w:p w:rsidR="000328BA" w:rsidRDefault="000328BA" w:rsidP="000328BA">
      <w:pPr>
        <w:spacing w:after="150" w:line="240" w:lineRule="auto"/>
        <w:jc w:val="center"/>
        <w:rPr>
          <w:rFonts w:ascii="Arial" w:eastAsia="Times New Roman" w:hAnsi="Arial" w:cs="Arial"/>
          <w:b/>
          <w:bCs/>
          <w:color w:val="222222"/>
          <w:sz w:val="21"/>
          <w:szCs w:val="21"/>
          <w:lang w:eastAsia="ru-RU"/>
        </w:rPr>
      </w:pPr>
    </w:p>
    <w:p w:rsidR="000328BA" w:rsidRDefault="000328BA" w:rsidP="000328BA">
      <w:pPr>
        <w:spacing w:after="150" w:line="240" w:lineRule="auto"/>
        <w:jc w:val="center"/>
        <w:rPr>
          <w:rFonts w:ascii="Arial" w:eastAsia="Times New Roman" w:hAnsi="Arial" w:cs="Arial"/>
          <w:b/>
          <w:bCs/>
          <w:color w:val="222222"/>
          <w:sz w:val="21"/>
          <w:szCs w:val="21"/>
          <w:lang w:eastAsia="ru-RU"/>
        </w:rPr>
      </w:pPr>
    </w:p>
    <w:p w:rsidR="000328BA" w:rsidRDefault="000328BA" w:rsidP="000328BA">
      <w:pPr>
        <w:spacing w:after="150" w:line="240" w:lineRule="auto"/>
        <w:jc w:val="center"/>
        <w:rPr>
          <w:rFonts w:ascii="Arial" w:eastAsia="Times New Roman" w:hAnsi="Arial" w:cs="Arial"/>
          <w:b/>
          <w:bCs/>
          <w:color w:val="222222"/>
          <w:sz w:val="21"/>
          <w:szCs w:val="21"/>
          <w:lang w:eastAsia="ru-RU"/>
        </w:rPr>
      </w:pPr>
    </w:p>
    <w:p w:rsidR="000328BA" w:rsidRDefault="000328BA" w:rsidP="000328BA">
      <w:pPr>
        <w:spacing w:after="150" w:line="240" w:lineRule="auto"/>
        <w:jc w:val="center"/>
        <w:rPr>
          <w:rFonts w:ascii="Arial" w:eastAsia="Times New Roman" w:hAnsi="Arial" w:cs="Arial"/>
          <w:b/>
          <w:bCs/>
          <w:color w:val="222222"/>
          <w:sz w:val="21"/>
          <w:szCs w:val="21"/>
          <w:lang w:eastAsia="ru-RU"/>
        </w:rPr>
      </w:pPr>
    </w:p>
    <w:p w:rsidR="000328BA" w:rsidRDefault="000328BA" w:rsidP="000328BA">
      <w:pPr>
        <w:spacing w:after="150" w:line="240" w:lineRule="auto"/>
        <w:jc w:val="center"/>
        <w:rPr>
          <w:rFonts w:ascii="Arial" w:eastAsia="Times New Roman" w:hAnsi="Arial" w:cs="Arial"/>
          <w:b/>
          <w:bCs/>
          <w:color w:val="222222"/>
          <w:sz w:val="21"/>
          <w:szCs w:val="21"/>
          <w:lang w:eastAsia="ru-RU"/>
        </w:rPr>
      </w:pPr>
    </w:p>
    <w:p w:rsidR="000328BA" w:rsidRPr="000328BA" w:rsidRDefault="000328BA" w:rsidP="000328BA">
      <w:pPr>
        <w:spacing w:after="150" w:line="240" w:lineRule="auto"/>
        <w:jc w:val="center"/>
        <w:rPr>
          <w:rFonts w:ascii="Arial" w:eastAsia="Times New Roman" w:hAnsi="Arial" w:cs="Arial"/>
          <w:color w:val="222222"/>
          <w:sz w:val="21"/>
          <w:szCs w:val="21"/>
          <w:lang w:eastAsia="ru-RU"/>
        </w:rPr>
      </w:pPr>
      <w:r w:rsidRPr="000328BA">
        <w:rPr>
          <w:rFonts w:ascii="Arial" w:eastAsia="Times New Roman" w:hAnsi="Arial" w:cs="Arial"/>
          <w:b/>
          <w:bCs/>
          <w:color w:val="222222"/>
          <w:sz w:val="21"/>
          <w:szCs w:val="21"/>
          <w:lang w:eastAsia="ru-RU"/>
        </w:rPr>
        <w:t>Происхождение амфибий и рептилий</w:t>
      </w:r>
    </w:p>
    <w:p w:rsidR="000328BA" w:rsidRDefault="000328BA" w:rsidP="000328BA">
      <w:r w:rsidRPr="000328BA">
        <w:rPr>
          <w:rFonts w:ascii="Arial" w:eastAsia="Times New Roman" w:hAnsi="Arial" w:cs="Arial"/>
          <w:noProof/>
          <w:color w:val="222222"/>
          <w:sz w:val="21"/>
          <w:szCs w:val="21"/>
          <w:lang w:eastAsia="ru-RU"/>
        </w:rPr>
        <w:drawing>
          <wp:inline distT="0" distB="0" distL="0" distR="0" wp14:anchorId="5EBB0740" wp14:editId="48121C88">
            <wp:extent cx="5067300" cy="7439025"/>
            <wp:effectExtent l="0" t="0" r="0" b="9525"/>
            <wp:docPr id="25" name="-22591501" descr="https://vip.1zavuch.ru/system/content/image/183/1/-2259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91501" descr="https://vip.1zavuch.ru/system/content/image/183/1/-225915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67300" cy="7439025"/>
                    </a:xfrm>
                    <a:prstGeom prst="rect">
                      <a:avLst/>
                    </a:prstGeom>
                    <a:noFill/>
                    <a:ln>
                      <a:noFill/>
                    </a:ln>
                  </pic:spPr>
                </pic:pic>
              </a:graphicData>
            </a:graphic>
          </wp:inline>
        </w:drawing>
      </w:r>
    </w:p>
    <w:p w:rsidR="000328BA" w:rsidRDefault="000328BA" w:rsidP="000328BA"/>
    <w:p w:rsidR="000328BA" w:rsidRDefault="000328BA" w:rsidP="000328BA"/>
    <w:p w:rsidR="000328BA" w:rsidRDefault="000328BA" w:rsidP="000328BA"/>
    <w:p w:rsidR="000328BA" w:rsidRDefault="000328BA" w:rsidP="000328BA"/>
    <w:p w:rsidR="000328BA" w:rsidRPr="000328BA" w:rsidRDefault="000328BA" w:rsidP="00344132">
      <w:pPr>
        <w:spacing w:after="150" w:line="240" w:lineRule="auto"/>
        <w:jc w:val="center"/>
        <w:rPr>
          <w:rFonts w:ascii="Arial" w:eastAsia="Times New Roman" w:hAnsi="Arial" w:cs="Arial"/>
          <w:color w:val="222222"/>
          <w:sz w:val="21"/>
          <w:szCs w:val="21"/>
          <w:lang w:eastAsia="ru-RU"/>
        </w:rPr>
      </w:pPr>
      <w:r w:rsidRPr="000328BA">
        <w:rPr>
          <w:rFonts w:ascii="Arial" w:eastAsia="Times New Roman" w:hAnsi="Arial" w:cs="Arial"/>
          <w:b/>
          <w:bCs/>
          <w:color w:val="222222"/>
          <w:sz w:val="21"/>
          <w:szCs w:val="21"/>
          <w:lang w:eastAsia="ru-RU"/>
        </w:rPr>
        <w:lastRenderedPageBreak/>
        <w:t>Происхождение птиц и млекопитающих</w:t>
      </w:r>
    </w:p>
    <w:p w:rsidR="000328BA" w:rsidRDefault="000328BA" w:rsidP="000328BA">
      <w:r w:rsidRPr="000328BA">
        <w:rPr>
          <w:rFonts w:ascii="Arial" w:eastAsia="Times New Roman" w:hAnsi="Arial" w:cs="Arial"/>
          <w:noProof/>
          <w:color w:val="222222"/>
          <w:sz w:val="21"/>
          <w:szCs w:val="21"/>
          <w:lang w:eastAsia="ru-RU"/>
        </w:rPr>
        <w:drawing>
          <wp:inline distT="0" distB="0" distL="0" distR="0" wp14:anchorId="6457F24C" wp14:editId="1CF742F3">
            <wp:extent cx="2952750" cy="3933485"/>
            <wp:effectExtent l="0" t="0" r="0" b="0"/>
            <wp:docPr id="26" name="-22591505" descr="https://vip.1zavuch.ru/system/content/image/183/1/-2259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91505" descr="https://vip.1zavuch.ru/system/content/image/183/1/-225915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9369" cy="3942303"/>
                    </a:xfrm>
                    <a:prstGeom prst="rect">
                      <a:avLst/>
                    </a:prstGeom>
                    <a:noFill/>
                    <a:ln>
                      <a:noFill/>
                    </a:ln>
                  </pic:spPr>
                </pic:pic>
              </a:graphicData>
            </a:graphic>
          </wp:inline>
        </w:drawing>
      </w:r>
      <w:r w:rsidRPr="000328BA">
        <w:rPr>
          <w:rFonts w:ascii="Arial" w:eastAsia="Times New Roman" w:hAnsi="Arial" w:cs="Arial"/>
          <w:noProof/>
          <w:color w:val="222222"/>
          <w:sz w:val="21"/>
          <w:szCs w:val="21"/>
          <w:lang w:eastAsia="ru-RU"/>
        </w:rPr>
        <w:drawing>
          <wp:inline distT="0" distB="0" distL="0" distR="0" wp14:anchorId="54D028FC" wp14:editId="50C13B0A">
            <wp:extent cx="3581400" cy="4762500"/>
            <wp:effectExtent l="0" t="0" r="0" b="0"/>
            <wp:docPr id="27" name="-22591497" descr="https://vip.1zavuch.ru/system/content/image/183/1/-2259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91497" descr="https://vip.1zavuch.ru/system/content/image/183/1/-2259149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81400" cy="4762500"/>
                    </a:xfrm>
                    <a:prstGeom prst="rect">
                      <a:avLst/>
                    </a:prstGeom>
                    <a:noFill/>
                    <a:ln>
                      <a:noFill/>
                    </a:ln>
                  </pic:spPr>
                </pic:pic>
              </a:graphicData>
            </a:graphic>
          </wp:inline>
        </w:drawing>
      </w:r>
    </w:p>
    <w:p w:rsidR="000328BA" w:rsidRPr="000328BA" w:rsidRDefault="000328BA" w:rsidP="000328BA">
      <w:pPr>
        <w:spacing w:after="0" w:line="240" w:lineRule="auto"/>
        <w:jc w:val="both"/>
        <w:rPr>
          <w:rFonts w:ascii="Times New Roman" w:eastAsia="Times New Roman" w:hAnsi="Times New Roman" w:cs="Times New Roman"/>
          <w:sz w:val="24"/>
          <w:szCs w:val="24"/>
          <w:lang w:eastAsia="ru-RU"/>
        </w:rPr>
      </w:pPr>
      <w:r w:rsidRPr="000328BA">
        <w:rPr>
          <w:rFonts w:ascii="Arial" w:eastAsia="Times New Roman" w:hAnsi="Arial" w:cs="Arial"/>
          <w:b/>
          <w:bCs/>
          <w:color w:val="222222"/>
          <w:sz w:val="21"/>
          <w:szCs w:val="21"/>
          <w:lang w:eastAsia="ru-RU"/>
        </w:rPr>
        <w:lastRenderedPageBreak/>
        <w:br/>
        <w:t>Задание 16</w:t>
      </w:r>
      <w:r w:rsidRPr="000328BA">
        <w:rPr>
          <w:rFonts w:ascii="Arial" w:eastAsia="Times New Roman" w:hAnsi="Arial" w:cs="Arial"/>
          <w:color w:val="222222"/>
          <w:sz w:val="21"/>
          <w:szCs w:val="21"/>
          <w:shd w:val="clear" w:color="auto" w:fill="FFFFFF"/>
          <w:lang w:eastAsia="ru-RU"/>
        </w:rPr>
        <w:t> проверяет умение выпускников использовать понятийный аппарат и символический язык биологии, грамотно применять научные термины, понятия, теории, законы для объяснения наблюдаемых биологических объектов, явлений и процессов. Задание может быть составлено по разделам «Признаки живых организмов», «Система, многообразие и эволюция живой природы», «Человек и его здоровье», «Взаимосвязи организмов и окружающей среды». Обратите внимание школьников, что в бланк ответа вписывается не слово, а цифра, обозначающая номер ответа.</w:t>
      </w:r>
      <w:r w:rsidRPr="000328BA">
        <w:rPr>
          <w:rFonts w:ascii="Arial" w:eastAsia="Times New Roman" w:hAnsi="Arial" w:cs="Arial"/>
          <w:color w:val="222222"/>
          <w:sz w:val="21"/>
          <w:szCs w:val="21"/>
          <w:lang w:eastAsia="ru-RU"/>
        </w:rPr>
        <w:br/>
      </w:r>
    </w:p>
    <w:p w:rsidR="000328BA" w:rsidRPr="000328BA" w:rsidRDefault="000328BA" w:rsidP="000328BA">
      <w:pPr>
        <w:spacing w:after="0" w:line="240" w:lineRule="auto"/>
        <w:outlineLvl w:val="2"/>
        <w:rPr>
          <w:rFonts w:ascii="Arial" w:eastAsia="Times New Roman" w:hAnsi="Arial" w:cs="Arial"/>
          <w:b/>
          <w:bCs/>
          <w:caps/>
          <w:color w:val="222222"/>
          <w:spacing w:val="17"/>
          <w:sz w:val="21"/>
          <w:szCs w:val="21"/>
          <w:lang w:eastAsia="ru-RU"/>
        </w:rPr>
      </w:pPr>
      <w:r w:rsidRPr="000328BA">
        <w:rPr>
          <w:rFonts w:ascii="Arial" w:eastAsia="Times New Roman" w:hAnsi="Arial" w:cs="Arial"/>
          <w:b/>
          <w:bCs/>
          <w:caps/>
          <w:color w:val="222222"/>
          <w:spacing w:val="17"/>
          <w:sz w:val="21"/>
          <w:szCs w:val="21"/>
          <w:lang w:eastAsia="ru-RU"/>
        </w:rPr>
        <w:t>ПРИМЕР</w:t>
      </w:r>
    </w:p>
    <w:p w:rsidR="000328BA" w:rsidRPr="000328BA" w:rsidRDefault="000328BA" w:rsidP="000328BA">
      <w:pPr>
        <w:spacing w:before="100" w:beforeAutospacing="1" w:after="100" w:afterAutospacing="1" w:line="240" w:lineRule="auto"/>
        <w:rPr>
          <w:rFonts w:ascii="Arial" w:eastAsia="Times New Roman" w:hAnsi="Arial" w:cs="Arial"/>
          <w:b/>
          <w:bCs/>
          <w:color w:val="222222"/>
          <w:sz w:val="24"/>
          <w:szCs w:val="24"/>
          <w:lang w:eastAsia="ru-RU"/>
        </w:rPr>
      </w:pPr>
      <w:r w:rsidRPr="000328BA">
        <w:rPr>
          <w:rFonts w:ascii="Arial" w:eastAsia="Times New Roman" w:hAnsi="Arial" w:cs="Arial"/>
          <w:b/>
          <w:bCs/>
          <w:color w:val="222222"/>
          <w:sz w:val="24"/>
          <w:szCs w:val="24"/>
          <w:lang w:eastAsia="ru-RU"/>
        </w:rPr>
        <w:t>Задание 16</w:t>
      </w:r>
    </w:p>
    <w:p w:rsidR="000328BA" w:rsidRPr="000328BA" w:rsidRDefault="000328BA" w:rsidP="000328BA">
      <w:pPr>
        <w:spacing w:line="240" w:lineRule="auto"/>
        <w:rPr>
          <w:rFonts w:ascii="Arial" w:eastAsia="Times New Roman" w:hAnsi="Arial" w:cs="Arial"/>
          <w:color w:val="222222"/>
          <w:sz w:val="21"/>
          <w:szCs w:val="21"/>
          <w:lang w:eastAsia="ru-RU"/>
        </w:rPr>
      </w:pPr>
      <w:r w:rsidRPr="000328BA">
        <w:rPr>
          <w:rFonts w:ascii="Arial" w:eastAsia="Times New Roman" w:hAnsi="Arial" w:cs="Arial"/>
          <w:color w:val="222222"/>
          <w:sz w:val="21"/>
          <w:szCs w:val="21"/>
          <w:lang w:eastAsia="ru-RU"/>
        </w:rPr>
        <w:t>Между структурами клетки и процессами, указанными в столбцах приведенной ниже таблицы, имеется определенная связь.</w:t>
      </w:r>
    </w:p>
    <w:tbl>
      <w:tblPr>
        <w:tblW w:w="9357" w:type="dxa"/>
        <w:tblInd w:w="-8" w:type="dxa"/>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5094"/>
        <w:gridCol w:w="4263"/>
      </w:tblGrid>
      <w:tr w:rsidR="000328BA" w:rsidRPr="000328BA" w:rsidTr="000328BA">
        <w:tc>
          <w:tcPr>
            <w:tcW w:w="50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328BA" w:rsidRPr="000328BA" w:rsidRDefault="000328BA" w:rsidP="000328BA">
            <w:pPr>
              <w:spacing w:after="150" w:line="255" w:lineRule="atLeast"/>
              <w:jc w:val="center"/>
              <w:rPr>
                <w:rFonts w:ascii="Arial" w:eastAsia="Times New Roman" w:hAnsi="Arial" w:cs="Arial"/>
                <w:sz w:val="20"/>
                <w:szCs w:val="20"/>
                <w:lang w:eastAsia="ru-RU"/>
              </w:rPr>
            </w:pPr>
            <w:r w:rsidRPr="000328BA">
              <w:rPr>
                <w:rFonts w:ascii="Arial" w:eastAsia="Times New Roman" w:hAnsi="Arial" w:cs="Arial"/>
                <w:sz w:val="20"/>
                <w:szCs w:val="20"/>
                <w:lang w:eastAsia="ru-RU"/>
              </w:rPr>
              <w:t>Структура клетки</w:t>
            </w:r>
          </w:p>
        </w:tc>
        <w:tc>
          <w:tcPr>
            <w:tcW w:w="426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328BA" w:rsidRPr="000328BA" w:rsidRDefault="000328BA" w:rsidP="000328BA">
            <w:pPr>
              <w:spacing w:after="150" w:line="255" w:lineRule="atLeast"/>
              <w:jc w:val="center"/>
              <w:rPr>
                <w:rFonts w:ascii="Arial" w:eastAsia="Times New Roman" w:hAnsi="Arial" w:cs="Arial"/>
                <w:sz w:val="20"/>
                <w:szCs w:val="20"/>
                <w:lang w:eastAsia="ru-RU"/>
              </w:rPr>
            </w:pPr>
            <w:r w:rsidRPr="000328BA">
              <w:rPr>
                <w:rFonts w:ascii="Arial" w:eastAsia="Times New Roman" w:hAnsi="Arial" w:cs="Arial"/>
                <w:sz w:val="20"/>
                <w:szCs w:val="20"/>
                <w:lang w:eastAsia="ru-RU"/>
              </w:rPr>
              <w:t>Процесс</w:t>
            </w:r>
          </w:p>
        </w:tc>
      </w:tr>
      <w:tr w:rsidR="000328BA" w:rsidRPr="000328BA" w:rsidTr="000328BA">
        <w:tc>
          <w:tcPr>
            <w:tcW w:w="50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328BA" w:rsidRPr="000328BA" w:rsidRDefault="000328BA" w:rsidP="000328BA">
            <w:pPr>
              <w:spacing w:after="150" w:line="255" w:lineRule="atLeast"/>
              <w:jc w:val="center"/>
              <w:rPr>
                <w:rFonts w:ascii="Arial" w:eastAsia="Times New Roman" w:hAnsi="Arial" w:cs="Arial"/>
                <w:sz w:val="20"/>
                <w:szCs w:val="20"/>
                <w:lang w:eastAsia="ru-RU"/>
              </w:rPr>
            </w:pPr>
            <w:r w:rsidRPr="000328BA">
              <w:rPr>
                <w:rFonts w:ascii="Arial" w:eastAsia="Times New Roman" w:hAnsi="Arial" w:cs="Arial"/>
                <w:sz w:val="20"/>
                <w:szCs w:val="20"/>
                <w:lang w:eastAsia="ru-RU"/>
              </w:rPr>
              <w:t>Цитоплазматическая мембрана</w:t>
            </w:r>
          </w:p>
        </w:tc>
        <w:tc>
          <w:tcPr>
            <w:tcW w:w="426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328BA" w:rsidRPr="000328BA" w:rsidRDefault="000328BA" w:rsidP="000328BA">
            <w:pPr>
              <w:spacing w:after="150" w:line="255" w:lineRule="atLeast"/>
              <w:jc w:val="center"/>
              <w:rPr>
                <w:rFonts w:ascii="Arial" w:eastAsia="Times New Roman" w:hAnsi="Arial" w:cs="Arial"/>
                <w:sz w:val="20"/>
                <w:szCs w:val="20"/>
                <w:lang w:eastAsia="ru-RU"/>
              </w:rPr>
            </w:pPr>
            <w:r w:rsidRPr="000328BA">
              <w:rPr>
                <w:rFonts w:ascii="Arial" w:eastAsia="Times New Roman" w:hAnsi="Arial" w:cs="Arial"/>
                <w:sz w:val="20"/>
                <w:szCs w:val="20"/>
                <w:lang w:eastAsia="ru-RU"/>
              </w:rPr>
              <w:t>Транспорт веществ</w:t>
            </w:r>
          </w:p>
        </w:tc>
      </w:tr>
      <w:tr w:rsidR="000328BA" w:rsidRPr="000328BA" w:rsidTr="000328BA">
        <w:tc>
          <w:tcPr>
            <w:tcW w:w="509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328BA" w:rsidRPr="000328BA" w:rsidRDefault="000328BA" w:rsidP="000328BA">
            <w:pPr>
              <w:spacing w:after="150" w:line="255" w:lineRule="atLeast"/>
              <w:jc w:val="center"/>
              <w:rPr>
                <w:rFonts w:ascii="Arial" w:eastAsia="Times New Roman" w:hAnsi="Arial" w:cs="Arial"/>
                <w:sz w:val="20"/>
                <w:szCs w:val="20"/>
                <w:lang w:eastAsia="ru-RU"/>
              </w:rPr>
            </w:pPr>
            <w:r w:rsidRPr="000328BA">
              <w:rPr>
                <w:rFonts w:ascii="Arial" w:eastAsia="Times New Roman" w:hAnsi="Arial" w:cs="Arial"/>
                <w:sz w:val="20"/>
                <w:szCs w:val="20"/>
                <w:lang w:eastAsia="ru-RU"/>
              </w:rPr>
              <w:t>…</w:t>
            </w:r>
          </w:p>
        </w:tc>
        <w:tc>
          <w:tcPr>
            <w:tcW w:w="426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0328BA" w:rsidRPr="000328BA" w:rsidRDefault="000328BA" w:rsidP="000328BA">
            <w:pPr>
              <w:spacing w:after="150" w:line="255" w:lineRule="atLeast"/>
              <w:jc w:val="center"/>
              <w:rPr>
                <w:rFonts w:ascii="Arial" w:eastAsia="Times New Roman" w:hAnsi="Arial" w:cs="Arial"/>
                <w:sz w:val="20"/>
                <w:szCs w:val="20"/>
                <w:lang w:eastAsia="ru-RU"/>
              </w:rPr>
            </w:pPr>
            <w:r w:rsidRPr="000328BA">
              <w:rPr>
                <w:rFonts w:ascii="Arial" w:eastAsia="Times New Roman" w:hAnsi="Arial" w:cs="Arial"/>
                <w:sz w:val="20"/>
                <w:szCs w:val="20"/>
                <w:lang w:eastAsia="ru-RU"/>
              </w:rPr>
              <w:t>Синтез белков</w:t>
            </w:r>
          </w:p>
        </w:tc>
      </w:tr>
    </w:tbl>
    <w:p w:rsidR="000328BA" w:rsidRPr="000328BA" w:rsidRDefault="000328BA" w:rsidP="000328BA">
      <w:pPr>
        <w:spacing w:after="150" w:line="240" w:lineRule="auto"/>
        <w:rPr>
          <w:rFonts w:ascii="Arial" w:eastAsia="Times New Roman" w:hAnsi="Arial" w:cs="Arial"/>
          <w:color w:val="222222"/>
          <w:sz w:val="21"/>
          <w:szCs w:val="21"/>
          <w:lang w:eastAsia="ru-RU"/>
        </w:rPr>
      </w:pPr>
      <w:r w:rsidRPr="000328BA">
        <w:rPr>
          <w:rFonts w:ascii="Arial" w:eastAsia="Times New Roman" w:hAnsi="Arial" w:cs="Arial"/>
          <w:color w:val="222222"/>
          <w:sz w:val="21"/>
          <w:szCs w:val="21"/>
          <w:lang w:eastAsia="ru-RU"/>
        </w:rPr>
        <w:t>Какой термин следует вписать на место пропуска в этой таблице?</w:t>
      </w:r>
    </w:p>
    <w:p w:rsidR="000328BA" w:rsidRPr="000328BA" w:rsidRDefault="000328BA" w:rsidP="000328BA">
      <w:pPr>
        <w:numPr>
          <w:ilvl w:val="0"/>
          <w:numId w:val="36"/>
        </w:numPr>
        <w:spacing w:after="0" w:line="240" w:lineRule="auto"/>
        <w:ind w:left="0"/>
        <w:rPr>
          <w:rFonts w:ascii="Arial" w:eastAsia="Times New Roman" w:hAnsi="Arial" w:cs="Arial"/>
          <w:color w:val="222222"/>
          <w:sz w:val="21"/>
          <w:szCs w:val="21"/>
          <w:lang w:eastAsia="ru-RU"/>
        </w:rPr>
      </w:pPr>
      <w:proofErr w:type="gramStart"/>
      <w:r w:rsidRPr="000328BA">
        <w:rPr>
          <w:rFonts w:ascii="Arial" w:eastAsia="Times New Roman" w:hAnsi="Arial" w:cs="Arial"/>
          <w:color w:val="222222"/>
          <w:sz w:val="21"/>
          <w:szCs w:val="21"/>
          <w:lang w:eastAsia="ru-RU"/>
        </w:rPr>
        <w:t>лизосома</w:t>
      </w:r>
      <w:proofErr w:type="gramEnd"/>
      <w:r w:rsidRPr="000328BA">
        <w:rPr>
          <w:rFonts w:ascii="Arial" w:eastAsia="Times New Roman" w:hAnsi="Arial" w:cs="Arial"/>
          <w:color w:val="222222"/>
          <w:sz w:val="21"/>
          <w:szCs w:val="21"/>
          <w:lang w:eastAsia="ru-RU"/>
        </w:rPr>
        <w:t>.</w:t>
      </w:r>
    </w:p>
    <w:p w:rsidR="000328BA" w:rsidRPr="000328BA" w:rsidRDefault="000328BA" w:rsidP="000328BA">
      <w:pPr>
        <w:numPr>
          <w:ilvl w:val="0"/>
          <w:numId w:val="36"/>
        </w:numPr>
        <w:spacing w:after="0" w:line="240" w:lineRule="auto"/>
        <w:ind w:left="0"/>
        <w:rPr>
          <w:rFonts w:ascii="Arial" w:eastAsia="Times New Roman" w:hAnsi="Arial" w:cs="Arial"/>
          <w:color w:val="222222"/>
          <w:sz w:val="21"/>
          <w:szCs w:val="21"/>
          <w:lang w:eastAsia="ru-RU"/>
        </w:rPr>
      </w:pPr>
      <w:proofErr w:type="gramStart"/>
      <w:r w:rsidRPr="000328BA">
        <w:rPr>
          <w:rFonts w:ascii="Arial" w:eastAsia="Times New Roman" w:hAnsi="Arial" w:cs="Arial"/>
          <w:color w:val="222222"/>
          <w:sz w:val="21"/>
          <w:szCs w:val="21"/>
          <w:lang w:eastAsia="ru-RU"/>
        </w:rPr>
        <w:t>вакуоль</w:t>
      </w:r>
      <w:proofErr w:type="gramEnd"/>
      <w:r w:rsidRPr="000328BA">
        <w:rPr>
          <w:rFonts w:ascii="Arial" w:eastAsia="Times New Roman" w:hAnsi="Arial" w:cs="Arial"/>
          <w:color w:val="222222"/>
          <w:sz w:val="21"/>
          <w:szCs w:val="21"/>
          <w:lang w:eastAsia="ru-RU"/>
        </w:rPr>
        <w:t>.</w:t>
      </w:r>
    </w:p>
    <w:p w:rsidR="000328BA" w:rsidRPr="000328BA" w:rsidRDefault="000328BA" w:rsidP="000328BA">
      <w:pPr>
        <w:numPr>
          <w:ilvl w:val="0"/>
          <w:numId w:val="36"/>
        </w:numPr>
        <w:spacing w:after="0" w:line="240" w:lineRule="auto"/>
        <w:ind w:left="0"/>
        <w:rPr>
          <w:rFonts w:ascii="Arial" w:eastAsia="Times New Roman" w:hAnsi="Arial" w:cs="Arial"/>
          <w:color w:val="222222"/>
          <w:sz w:val="21"/>
          <w:szCs w:val="21"/>
          <w:lang w:eastAsia="ru-RU"/>
        </w:rPr>
      </w:pPr>
      <w:proofErr w:type="gramStart"/>
      <w:r w:rsidRPr="000328BA">
        <w:rPr>
          <w:rFonts w:ascii="Arial" w:eastAsia="Times New Roman" w:hAnsi="Arial" w:cs="Arial"/>
          <w:color w:val="222222"/>
          <w:sz w:val="21"/>
          <w:szCs w:val="21"/>
          <w:lang w:eastAsia="ru-RU"/>
        </w:rPr>
        <w:t>рибосома</w:t>
      </w:r>
      <w:proofErr w:type="gramEnd"/>
      <w:r w:rsidRPr="000328BA">
        <w:rPr>
          <w:rFonts w:ascii="Arial" w:eastAsia="Times New Roman" w:hAnsi="Arial" w:cs="Arial"/>
          <w:color w:val="222222"/>
          <w:sz w:val="21"/>
          <w:szCs w:val="21"/>
          <w:lang w:eastAsia="ru-RU"/>
        </w:rPr>
        <w:t>.</w:t>
      </w:r>
    </w:p>
    <w:p w:rsidR="000328BA" w:rsidRPr="000328BA" w:rsidRDefault="000328BA" w:rsidP="000328BA">
      <w:pPr>
        <w:numPr>
          <w:ilvl w:val="0"/>
          <w:numId w:val="36"/>
        </w:numPr>
        <w:spacing w:after="0" w:line="240" w:lineRule="auto"/>
        <w:ind w:left="0"/>
        <w:rPr>
          <w:rFonts w:ascii="Arial" w:eastAsia="Times New Roman" w:hAnsi="Arial" w:cs="Arial"/>
          <w:color w:val="222222"/>
          <w:sz w:val="21"/>
          <w:szCs w:val="21"/>
          <w:lang w:eastAsia="ru-RU"/>
        </w:rPr>
      </w:pPr>
      <w:proofErr w:type="gramStart"/>
      <w:r w:rsidRPr="000328BA">
        <w:rPr>
          <w:rFonts w:ascii="Arial" w:eastAsia="Times New Roman" w:hAnsi="Arial" w:cs="Arial"/>
          <w:color w:val="222222"/>
          <w:sz w:val="21"/>
          <w:szCs w:val="21"/>
          <w:lang w:eastAsia="ru-RU"/>
        </w:rPr>
        <w:t>клеточный</w:t>
      </w:r>
      <w:proofErr w:type="gramEnd"/>
      <w:r w:rsidRPr="000328BA">
        <w:rPr>
          <w:rFonts w:ascii="Arial" w:eastAsia="Times New Roman" w:hAnsi="Arial" w:cs="Arial"/>
          <w:color w:val="222222"/>
          <w:sz w:val="21"/>
          <w:szCs w:val="21"/>
          <w:lang w:eastAsia="ru-RU"/>
        </w:rPr>
        <w:t xml:space="preserve"> центр.</w:t>
      </w:r>
    </w:p>
    <w:p w:rsidR="000328BA" w:rsidRPr="000328BA" w:rsidRDefault="000328BA" w:rsidP="000328BA">
      <w:pPr>
        <w:spacing w:line="240" w:lineRule="auto"/>
        <w:rPr>
          <w:rFonts w:ascii="Arial" w:eastAsia="Times New Roman" w:hAnsi="Arial" w:cs="Arial"/>
          <w:color w:val="222222"/>
          <w:sz w:val="21"/>
          <w:szCs w:val="21"/>
          <w:lang w:eastAsia="ru-RU"/>
        </w:rPr>
      </w:pPr>
      <w:r w:rsidRPr="000328BA">
        <w:rPr>
          <w:rFonts w:ascii="Arial" w:eastAsia="Times New Roman" w:hAnsi="Arial" w:cs="Arial"/>
          <w:color w:val="222222"/>
          <w:sz w:val="21"/>
          <w:szCs w:val="21"/>
          <w:lang w:eastAsia="ru-RU"/>
        </w:rPr>
        <w:t>Ответ: </w:t>
      </w:r>
      <w:r w:rsidRPr="000328BA">
        <w:rPr>
          <w:rFonts w:ascii="Arial" w:eastAsia="Times New Roman" w:hAnsi="Arial" w:cs="Arial"/>
          <w:b/>
          <w:bCs/>
          <w:color w:val="222222"/>
          <w:sz w:val="21"/>
          <w:szCs w:val="21"/>
          <w:lang w:eastAsia="ru-RU"/>
        </w:rPr>
        <w:t>3</w:t>
      </w:r>
      <w:r w:rsidRPr="000328BA">
        <w:rPr>
          <w:rFonts w:ascii="Arial" w:eastAsia="Times New Roman" w:hAnsi="Arial" w:cs="Arial"/>
          <w:color w:val="222222"/>
          <w:sz w:val="21"/>
          <w:szCs w:val="21"/>
          <w:lang w:eastAsia="ru-RU"/>
        </w:rPr>
        <w:t>.</w:t>
      </w:r>
    </w:p>
    <w:p w:rsidR="00845DDA" w:rsidRDefault="000328BA" w:rsidP="000328BA">
      <w:pPr>
        <w:jc w:val="both"/>
        <w:rPr>
          <w:rFonts w:ascii="Times New Roman" w:eastAsia="Times New Roman" w:hAnsi="Times New Roman" w:cs="Times New Roman"/>
          <w:color w:val="222222"/>
          <w:sz w:val="24"/>
          <w:szCs w:val="24"/>
          <w:shd w:val="clear" w:color="auto" w:fill="FFFFFF"/>
          <w:lang w:eastAsia="ru-RU"/>
        </w:rPr>
      </w:pPr>
      <w:r w:rsidRPr="000328BA">
        <w:rPr>
          <w:rFonts w:ascii="Arial" w:eastAsia="Times New Roman" w:hAnsi="Arial" w:cs="Arial"/>
          <w:color w:val="222222"/>
          <w:sz w:val="21"/>
          <w:szCs w:val="21"/>
          <w:lang w:eastAsia="ru-RU"/>
        </w:rPr>
        <w:br/>
      </w:r>
      <w:r w:rsidRPr="000328BA">
        <w:rPr>
          <w:rFonts w:ascii="Times New Roman" w:eastAsia="Times New Roman" w:hAnsi="Times New Roman" w:cs="Times New Roman"/>
          <w:sz w:val="24"/>
          <w:szCs w:val="24"/>
          <w:lang w:eastAsia="ru-RU"/>
        </w:rPr>
        <w:br/>
      </w:r>
      <w:r w:rsidRPr="000328BA">
        <w:rPr>
          <w:rFonts w:ascii="Times New Roman" w:eastAsia="Times New Roman" w:hAnsi="Times New Roman" w:cs="Times New Roman"/>
          <w:b/>
          <w:color w:val="222222"/>
          <w:sz w:val="24"/>
          <w:szCs w:val="24"/>
          <w:u w:val="single"/>
          <w:shd w:val="clear" w:color="auto" w:fill="FFFFFF"/>
          <w:lang w:eastAsia="ru-RU"/>
        </w:rPr>
        <w:t>Задания 18–24</w:t>
      </w:r>
      <w:r w:rsidRPr="000328BA">
        <w:rPr>
          <w:rFonts w:ascii="Times New Roman" w:eastAsia="Times New Roman" w:hAnsi="Times New Roman" w:cs="Times New Roman"/>
          <w:color w:val="222222"/>
          <w:sz w:val="24"/>
          <w:szCs w:val="24"/>
          <w:shd w:val="clear" w:color="auto" w:fill="FFFFFF"/>
          <w:lang w:eastAsia="ru-RU"/>
        </w:rPr>
        <w:t xml:space="preserve"> имеют повышенный уровень сложности, ответом на них будет последовательность цифр, которая соответствует номерам выбранных вариантов ответов. Обратите внимание девятиклассников, что не стоит писать лишние цифры – за них снимаются баллы.</w:t>
      </w:r>
    </w:p>
    <w:p w:rsidR="00845DDA" w:rsidRPr="00845DDA" w:rsidRDefault="00845DDA" w:rsidP="00845DDA">
      <w:pPr>
        <w:spacing w:after="0" w:line="240" w:lineRule="auto"/>
        <w:jc w:val="both"/>
        <w:rPr>
          <w:rFonts w:ascii="Times New Roman" w:eastAsia="Times New Roman" w:hAnsi="Times New Roman" w:cs="Times New Roman"/>
          <w:sz w:val="24"/>
          <w:szCs w:val="24"/>
          <w:lang w:eastAsia="ru-RU"/>
        </w:rPr>
      </w:pPr>
      <w:r w:rsidRPr="00845DDA">
        <w:rPr>
          <w:rFonts w:ascii="Times New Roman" w:eastAsia="Times New Roman" w:hAnsi="Times New Roman" w:cs="Times New Roman"/>
          <w:b/>
          <w:bCs/>
          <w:color w:val="222222"/>
          <w:sz w:val="24"/>
          <w:szCs w:val="24"/>
          <w:lang w:eastAsia="ru-RU"/>
        </w:rPr>
        <w:t>Задание 18.</w:t>
      </w:r>
      <w:r w:rsidRPr="00845DDA">
        <w:rPr>
          <w:rFonts w:ascii="Times New Roman" w:eastAsia="Times New Roman" w:hAnsi="Times New Roman" w:cs="Times New Roman"/>
          <w:color w:val="222222"/>
          <w:sz w:val="24"/>
          <w:szCs w:val="24"/>
          <w:shd w:val="clear" w:color="auto" w:fill="FFFFFF"/>
          <w:lang w:eastAsia="ru-RU"/>
        </w:rPr>
        <w:t> При выполнении задания выпускник демонстрирует умение работать с графическими источниками информации. Необходимо проанализировать график и выбрать два описания явления. Научите девятиклассников работать с графиками по следующему принципу: понимаю, какая закономерность отражена на графике, читаю описание – проверяю его с помощью графика. Таким образом, ученик сам сможет опровергнуть или подтвердить описания и выбрать правильные ответы. Обратите внимание школьников, что выбранные номера ответов нужно записать без запятых и пропуска клеток.</w:t>
      </w:r>
      <w:r w:rsidRPr="00845DDA">
        <w:rPr>
          <w:rFonts w:ascii="Times New Roman" w:eastAsia="Times New Roman" w:hAnsi="Times New Roman" w:cs="Times New Roman"/>
          <w:color w:val="222222"/>
          <w:sz w:val="24"/>
          <w:szCs w:val="24"/>
          <w:lang w:eastAsia="ru-RU"/>
        </w:rPr>
        <w:br/>
      </w:r>
    </w:p>
    <w:p w:rsidR="00845DDA" w:rsidRPr="00845DDA" w:rsidRDefault="00845DDA" w:rsidP="00845DDA">
      <w:pPr>
        <w:spacing w:after="0" w:line="240" w:lineRule="auto"/>
        <w:outlineLvl w:val="2"/>
        <w:rPr>
          <w:rFonts w:ascii="Arial" w:eastAsia="Times New Roman" w:hAnsi="Arial" w:cs="Arial"/>
          <w:b/>
          <w:bCs/>
          <w:caps/>
          <w:color w:val="222222"/>
          <w:spacing w:val="17"/>
          <w:sz w:val="21"/>
          <w:szCs w:val="21"/>
          <w:lang w:eastAsia="ru-RU"/>
        </w:rPr>
      </w:pPr>
      <w:r w:rsidRPr="00845DDA">
        <w:rPr>
          <w:rFonts w:ascii="Arial" w:eastAsia="Times New Roman" w:hAnsi="Arial" w:cs="Arial"/>
          <w:b/>
          <w:bCs/>
          <w:caps/>
          <w:color w:val="222222"/>
          <w:spacing w:val="17"/>
          <w:sz w:val="21"/>
          <w:szCs w:val="21"/>
          <w:lang w:eastAsia="ru-RU"/>
        </w:rPr>
        <w:t>ПРИМЕР</w:t>
      </w:r>
    </w:p>
    <w:p w:rsidR="00845DDA" w:rsidRPr="00845DDA" w:rsidRDefault="00845DDA" w:rsidP="00845DDA">
      <w:pPr>
        <w:spacing w:before="100" w:beforeAutospacing="1" w:after="100" w:afterAutospacing="1" w:line="240" w:lineRule="auto"/>
        <w:rPr>
          <w:rFonts w:ascii="Arial" w:eastAsia="Times New Roman" w:hAnsi="Arial" w:cs="Arial"/>
          <w:b/>
          <w:bCs/>
          <w:color w:val="222222"/>
          <w:sz w:val="24"/>
          <w:szCs w:val="24"/>
          <w:lang w:eastAsia="ru-RU"/>
        </w:rPr>
      </w:pPr>
      <w:r w:rsidRPr="00845DDA">
        <w:rPr>
          <w:rFonts w:ascii="Arial" w:eastAsia="Times New Roman" w:hAnsi="Arial" w:cs="Arial"/>
          <w:b/>
          <w:bCs/>
          <w:color w:val="222222"/>
          <w:sz w:val="24"/>
          <w:szCs w:val="24"/>
          <w:lang w:eastAsia="ru-RU"/>
        </w:rPr>
        <w:t>Задание 18</w:t>
      </w:r>
    </w:p>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Изучите график зависимости скорости одной из ферментативных реакций в холоднокровном организме от температуры (по оси х отложена температура организма (°С), а по оси у – относительная скорость химической реакции (</w:t>
      </w:r>
      <w:proofErr w:type="spellStart"/>
      <w:r w:rsidRPr="00845DDA">
        <w:rPr>
          <w:rFonts w:ascii="Arial" w:eastAsia="Times New Roman" w:hAnsi="Arial" w:cs="Arial"/>
          <w:color w:val="222222"/>
          <w:sz w:val="21"/>
          <w:szCs w:val="21"/>
          <w:lang w:eastAsia="ru-RU"/>
        </w:rPr>
        <w:t>усл</w:t>
      </w:r>
      <w:proofErr w:type="spellEnd"/>
      <w:r w:rsidRPr="00845DDA">
        <w:rPr>
          <w:rFonts w:ascii="Arial" w:eastAsia="Times New Roman" w:hAnsi="Arial" w:cs="Arial"/>
          <w:color w:val="222222"/>
          <w:sz w:val="21"/>
          <w:szCs w:val="21"/>
          <w:lang w:eastAsia="ru-RU"/>
        </w:rPr>
        <w:t>. ед.)).</w:t>
      </w:r>
    </w:p>
    <w:p w:rsidR="00845DDA" w:rsidRPr="00845DDA" w:rsidRDefault="00845DDA" w:rsidP="00845DDA">
      <w:pPr>
        <w:spacing w:after="0" w:line="240" w:lineRule="auto"/>
        <w:rPr>
          <w:rFonts w:ascii="Arial" w:eastAsia="Times New Roman" w:hAnsi="Arial" w:cs="Arial"/>
          <w:color w:val="222222"/>
          <w:sz w:val="21"/>
          <w:szCs w:val="21"/>
          <w:lang w:eastAsia="ru-RU"/>
        </w:rPr>
      </w:pPr>
      <w:r w:rsidRPr="00845DDA">
        <w:rPr>
          <w:rFonts w:ascii="Arial" w:eastAsia="Times New Roman" w:hAnsi="Arial" w:cs="Arial"/>
          <w:noProof/>
          <w:color w:val="222222"/>
          <w:sz w:val="21"/>
          <w:szCs w:val="21"/>
          <w:bdr w:val="single" w:sz="6" w:space="24" w:color="E2DFDD" w:frame="1"/>
          <w:shd w:val="clear" w:color="auto" w:fill="FFFFFF"/>
          <w:lang w:eastAsia="ru-RU"/>
        </w:rPr>
        <w:lastRenderedPageBreak/>
        <w:drawing>
          <wp:inline distT="0" distB="0" distL="0" distR="0" wp14:anchorId="4612B252" wp14:editId="67FA4D22">
            <wp:extent cx="2438400" cy="1990725"/>
            <wp:effectExtent l="0" t="0" r="0" b="9525"/>
            <wp:docPr id="28" name="-22582940" descr="https://vip.1zavuch.ru/system/content/image/183/1/-2258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82940" descr="https://vip.1zavuch.ru/system/content/image/183/1/-225829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38400" cy="1990725"/>
                    </a:xfrm>
                    <a:prstGeom prst="rect">
                      <a:avLst/>
                    </a:prstGeom>
                    <a:noFill/>
                    <a:ln>
                      <a:noFill/>
                    </a:ln>
                  </pic:spPr>
                </pic:pic>
              </a:graphicData>
            </a:graphic>
          </wp:inline>
        </w:drawing>
      </w:r>
    </w:p>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Какие два из приведенных ниже описаний наиболее точно характеризуют данную зависимость в указанном диапазоне температур?</w:t>
      </w:r>
    </w:p>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Скорость ферментативной реакции в холоднокровном организме:</w:t>
      </w:r>
    </w:p>
    <w:p w:rsidR="00845DDA" w:rsidRPr="00845DDA" w:rsidRDefault="00845DDA" w:rsidP="00845DDA">
      <w:pPr>
        <w:numPr>
          <w:ilvl w:val="0"/>
          <w:numId w:val="37"/>
        </w:numPr>
        <w:spacing w:after="0" w:line="240" w:lineRule="auto"/>
        <w:ind w:left="0"/>
        <w:rPr>
          <w:rFonts w:ascii="Arial" w:eastAsia="Times New Roman" w:hAnsi="Arial" w:cs="Arial"/>
          <w:color w:val="222222"/>
          <w:sz w:val="21"/>
          <w:szCs w:val="21"/>
          <w:lang w:eastAsia="ru-RU"/>
        </w:rPr>
      </w:pPr>
      <w:proofErr w:type="gramStart"/>
      <w:r w:rsidRPr="00845DDA">
        <w:rPr>
          <w:rFonts w:ascii="Arial" w:eastAsia="Times New Roman" w:hAnsi="Arial" w:cs="Arial"/>
          <w:color w:val="222222"/>
          <w:sz w:val="21"/>
          <w:szCs w:val="21"/>
          <w:lang w:eastAsia="ru-RU"/>
        </w:rPr>
        <w:t>с</w:t>
      </w:r>
      <w:proofErr w:type="gramEnd"/>
      <w:r w:rsidRPr="00845DDA">
        <w:rPr>
          <w:rFonts w:ascii="Arial" w:eastAsia="Times New Roman" w:hAnsi="Arial" w:cs="Arial"/>
          <w:color w:val="222222"/>
          <w:sz w:val="21"/>
          <w:szCs w:val="21"/>
          <w:lang w:eastAsia="ru-RU"/>
        </w:rPr>
        <w:t xml:space="preserve"> повышением его температуры резко снижается, достигая своего минимального значения, после чего возрастает;</w:t>
      </w:r>
    </w:p>
    <w:p w:rsidR="00845DDA" w:rsidRPr="00845DDA" w:rsidRDefault="00845DDA" w:rsidP="00845DDA">
      <w:pPr>
        <w:numPr>
          <w:ilvl w:val="0"/>
          <w:numId w:val="37"/>
        </w:numPr>
        <w:spacing w:after="0" w:line="240" w:lineRule="auto"/>
        <w:ind w:left="0"/>
        <w:rPr>
          <w:rFonts w:ascii="Arial" w:eastAsia="Times New Roman" w:hAnsi="Arial" w:cs="Arial"/>
          <w:color w:val="222222"/>
          <w:sz w:val="21"/>
          <w:szCs w:val="21"/>
          <w:lang w:eastAsia="ru-RU"/>
        </w:rPr>
      </w:pPr>
      <w:proofErr w:type="gramStart"/>
      <w:r w:rsidRPr="00845DDA">
        <w:rPr>
          <w:rFonts w:ascii="Arial" w:eastAsia="Times New Roman" w:hAnsi="Arial" w:cs="Arial"/>
          <w:color w:val="222222"/>
          <w:sz w:val="21"/>
          <w:szCs w:val="21"/>
          <w:lang w:eastAsia="ru-RU"/>
        </w:rPr>
        <w:t>с</w:t>
      </w:r>
      <w:proofErr w:type="gramEnd"/>
      <w:r w:rsidRPr="00845DDA">
        <w:rPr>
          <w:rFonts w:ascii="Arial" w:eastAsia="Times New Roman" w:hAnsi="Arial" w:cs="Arial"/>
          <w:color w:val="222222"/>
          <w:sz w:val="21"/>
          <w:szCs w:val="21"/>
          <w:lang w:eastAsia="ru-RU"/>
        </w:rPr>
        <w:t xml:space="preserve"> повышением его температуры непрерывно медленно растет;</w:t>
      </w:r>
    </w:p>
    <w:p w:rsidR="00845DDA" w:rsidRPr="00845DDA" w:rsidRDefault="00845DDA" w:rsidP="00845DDA">
      <w:pPr>
        <w:numPr>
          <w:ilvl w:val="0"/>
          <w:numId w:val="37"/>
        </w:numPr>
        <w:spacing w:after="0" w:line="240" w:lineRule="auto"/>
        <w:ind w:left="0"/>
        <w:rPr>
          <w:rFonts w:ascii="Arial" w:eastAsia="Times New Roman" w:hAnsi="Arial" w:cs="Arial"/>
          <w:color w:val="222222"/>
          <w:sz w:val="21"/>
          <w:szCs w:val="21"/>
          <w:lang w:eastAsia="ru-RU"/>
        </w:rPr>
      </w:pPr>
      <w:proofErr w:type="gramStart"/>
      <w:r w:rsidRPr="00845DDA">
        <w:rPr>
          <w:rFonts w:ascii="Arial" w:eastAsia="Times New Roman" w:hAnsi="Arial" w:cs="Arial"/>
          <w:color w:val="222222"/>
          <w:sz w:val="21"/>
          <w:szCs w:val="21"/>
          <w:lang w:eastAsia="ru-RU"/>
        </w:rPr>
        <w:t>имеет</w:t>
      </w:r>
      <w:proofErr w:type="gramEnd"/>
      <w:r w:rsidRPr="00845DDA">
        <w:rPr>
          <w:rFonts w:ascii="Arial" w:eastAsia="Times New Roman" w:hAnsi="Arial" w:cs="Arial"/>
          <w:color w:val="222222"/>
          <w:sz w:val="21"/>
          <w:szCs w:val="21"/>
          <w:lang w:eastAsia="ru-RU"/>
        </w:rPr>
        <w:t xml:space="preserve"> минимальное значение в интервале 20–25 </w:t>
      </w:r>
      <w:proofErr w:type="spellStart"/>
      <w:r w:rsidRPr="00845DDA">
        <w:rPr>
          <w:rFonts w:ascii="Arial" w:eastAsia="Times New Roman" w:hAnsi="Arial" w:cs="Arial"/>
          <w:color w:val="222222"/>
          <w:sz w:val="21"/>
          <w:szCs w:val="21"/>
          <w:lang w:eastAsia="ru-RU"/>
        </w:rPr>
        <w:t>усл</w:t>
      </w:r>
      <w:proofErr w:type="spellEnd"/>
      <w:r w:rsidRPr="00845DDA">
        <w:rPr>
          <w:rFonts w:ascii="Arial" w:eastAsia="Times New Roman" w:hAnsi="Arial" w:cs="Arial"/>
          <w:color w:val="222222"/>
          <w:sz w:val="21"/>
          <w:szCs w:val="21"/>
          <w:lang w:eastAsia="ru-RU"/>
        </w:rPr>
        <w:t>. ед.;</w:t>
      </w:r>
    </w:p>
    <w:p w:rsidR="00845DDA" w:rsidRPr="00845DDA" w:rsidRDefault="00845DDA" w:rsidP="00845DDA">
      <w:pPr>
        <w:numPr>
          <w:ilvl w:val="0"/>
          <w:numId w:val="37"/>
        </w:numPr>
        <w:spacing w:after="0" w:line="240" w:lineRule="auto"/>
        <w:ind w:left="0"/>
        <w:rPr>
          <w:rFonts w:ascii="Arial" w:eastAsia="Times New Roman" w:hAnsi="Arial" w:cs="Arial"/>
          <w:color w:val="222222"/>
          <w:sz w:val="21"/>
          <w:szCs w:val="21"/>
          <w:lang w:eastAsia="ru-RU"/>
        </w:rPr>
      </w:pPr>
      <w:proofErr w:type="gramStart"/>
      <w:r w:rsidRPr="00845DDA">
        <w:rPr>
          <w:rFonts w:ascii="Arial" w:eastAsia="Times New Roman" w:hAnsi="Arial" w:cs="Arial"/>
          <w:color w:val="222222"/>
          <w:sz w:val="21"/>
          <w:szCs w:val="21"/>
          <w:lang w:eastAsia="ru-RU"/>
        </w:rPr>
        <w:t>с</w:t>
      </w:r>
      <w:proofErr w:type="gramEnd"/>
      <w:r w:rsidRPr="00845DDA">
        <w:rPr>
          <w:rFonts w:ascii="Arial" w:eastAsia="Times New Roman" w:hAnsi="Arial" w:cs="Arial"/>
          <w:color w:val="222222"/>
          <w:sz w:val="21"/>
          <w:szCs w:val="21"/>
          <w:lang w:eastAsia="ru-RU"/>
        </w:rPr>
        <w:t xml:space="preserve"> повышением его температуры растет, достигая своего максимального значения, после чего снижается;</w:t>
      </w:r>
    </w:p>
    <w:p w:rsidR="00845DDA" w:rsidRPr="00845DDA" w:rsidRDefault="00845DDA" w:rsidP="00845DDA">
      <w:pPr>
        <w:numPr>
          <w:ilvl w:val="0"/>
          <w:numId w:val="37"/>
        </w:numPr>
        <w:spacing w:after="0" w:line="240" w:lineRule="auto"/>
        <w:ind w:left="0"/>
        <w:rPr>
          <w:rFonts w:ascii="Arial" w:eastAsia="Times New Roman" w:hAnsi="Arial" w:cs="Arial"/>
          <w:color w:val="222222"/>
          <w:sz w:val="21"/>
          <w:szCs w:val="21"/>
          <w:lang w:eastAsia="ru-RU"/>
        </w:rPr>
      </w:pPr>
      <w:proofErr w:type="gramStart"/>
      <w:r w:rsidRPr="00845DDA">
        <w:rPr>
          <w:rFonts w:ascii="Arial" w:eastAsia="Times New Roman" w:hAnsi="Arial" w:cs="Arial"/>
          <w:color w:val="222222"/>
          <w:sz w:val="21"/>
          <w:szCs w:val="21"/>
          <w:lang w:eastAsia="ru-RU"/>
        </w:rPr>
        <w:t>достигает</w:t>
      </w:r>
      <w:proofErr w:type="gramEnd"/>
      <w:r w:rsidRPr="00845DDA">
        <w:rPr>
          <w:rFonts w:ascii="Arial" w:eastAsia="Times New Roman" w:hAnsi="Arial" w:cs="Arial"/>
          <w:color w:val="222222"/>
          <w:sz w:val="21"/>
          <w:szCs w:val="21"/>
          <w:lang w:eastAsia="ru-RU"/>
        </w:rPr>
        <w:t xml:space="preserve"> максимума при его температуре в пределах 37–39 ºС.</w:t>
      </w:r>
    </w:p>
    <w:p w:rsidR="00845DDA" w:rsidRPr="00845DDA" w:rsidRDefault="00845DDA" w:rsidP="00845DDA">
      <w:pPr>
        <w:spacing w:line="240" w:lineRule="auto"/>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Ответ: </w:t>
      </w:r>
      <w:r w:rsidRPr="00845DDA">
        <w:rPr>
          <w:rFonts w:ascii="Arial" w:eastAsia="Times New Roman" w:hAnsi="Arial" w:cs="Arial"/>
          <w:b/>
          <w:bCs/>
          <w:color w:val="222222"/>
          <w:sz w:val="21"/>
          <w:szCs w:val="21"/>
          <w:lang w:eastAsia="ru-RU"/>
        </w:rPr>
        <w:t>45</w:t>
      </w:r>
      <w:r w:rsidRPr="00845DDA">
        <w:rPr>
          <w:rFonts w:ascii="Arial" w:eastAsia="Times New Roman" w:hAnsi="Arial" w:cs="Arial"/>
          <w:color w:val="222222"/>
          <w:sz w:val="21"/>
          <w:szCs w:val="21"/>
          <w:lang w:eastAsia="ru-RU"/>
        </w:rPr>
        <w:t>.</w:t>
      </w:r>
    </w:p>
    <w:p w:rsidR="00845DDA" w:rsidRPr="00845DDA" w:rsidRDefault="00845DDA" w:rsidP="00845DDA">
      <w:pPr>
        <w:rPr>
          <w:rFonts w:ascii="Times New Roman" w:eastAsia="Times New Roman" w:hAnsi="Times New Roman" w:cs="Times New Roman"/>
          <w:sz w:val="24"/>
          <w:szCs w:val="24"/>
          <w:lang w:eastAsia="ru-RU"/>
        </w:rPr>
      </w:pPr>
      <w:r w:rsidRPr="00845DDA">
        <w:rPr>
          <w:rFonts w:ascii="Arial" w:eastAsia="Times New Roman" w:hAnsi="Arial" w:cs="Arial"/>
          <w:color w:val="222222"/>
          <w:sz w:val="21"/>
          <w:szCs w:val="21"/>
          <w:lang w:eastAsia="ru-RU"/>
        </w:rPr>
        <w:br/>
      </w:r>
      <w:r w:rsidRPr="00845DDA">
        <w:rPr>
          <w:rFonts w:ascii="Arial" w:eastAsia="Times New Roman" w:hAnsi="Arial" w:cs="Arial"/>
          <w:b/>
          <w:bCs/>
          <w:color w:val="222222"/>
          <w:sz w:val="21"/>
          <w:szCs w:val="21"/>
          <w:lang w:eastAsia="ru-RU"/>
        </w:rPr>
        <w:br/>
        <w:t>Задания 19 и 20</w:t>
      </w:r>
      <w:r w:rsidRPr="00845DDA">
        <w:rPr>
          <w:rFonts w:ascii="Arial" w:eastAsia="Times New Roman" w:hAnsi="Arial" w:cs="Arial"/>
          <w:color w:val="222222"/>
          <w:sz w:val="21"/>
          <w:szCs w:val="21"/>
          <w:shd w:val="clear" w:color="auto" w:fill="FFFFFF"/>
          <w:lang w:eastAsia="ru-RU"/>
        </w:rPr>
        <w:t> требуют от учеников сделать множественный выбор: из утверждений им нужно выбрать три, которые отвечают на поставленный вопрос, характеризуют какой-либо организм или какое-либо явление. Чтобы сделать это, ученику нужно вспомнить, что он знает о явлении или организме.</w:t>
      </w:r>
      <w:r w:rsidRPr="00845DDA">
        <w:rPr>
          <w:rFonts w:ascii="Arial" w:eastAsia="Times New Roman" w:hAnsi="Arial" w:cs="Arial"/>
          <w:color w:val="222222"/>
          <w:sz w:val="21"/>
          <w:szCs w:val="21"/>
          <w:lang w:eastAsia="ru-RU"/>
        </w:rPr>
        <w:br/>
      </w:r>
    </w:p>
    <w:p w:rsidR="00845DDA" w:rsidRPr="00845DDA" w:rsidRDefault="00845DDA" w:rsidP="00845DDA">
      <w:pPr>
        <w:pStyle w:val="3"/>
        <w:spacing w:before="0"/>
        <w:rPr>
          <w:rFonts w:ascii="Arial" w:eastAsia="Times New Roman" w:hAnsi="Arial" w:cs="Arial"/>
          <w:b/>
          <w:bCs/>
          <w:caps/>
          <w:color w:val="222222"/>
          <w:spacing w:val="17"/>
          <w:sz w:val="21"/>
          <w:szCs w:val="21"/>
          <w:lang w:eastAsia="ru-RU"/>
        </w:rPr>
      </w:pPr>
      <w:r w:rsidRPr="00845DDA">
        <w:rPr>
          <w:rFonts w:ascii="Arial" w:eastAsia="Times New Roman" w:hAnsi="Arial" w:cs="Arial"/>
          <w:b/>
          <w:bCs/>
          <w:caps/>
          <w:color w:val="222222"/>
          <w:spacing w:val="17"/>
          <w:sz w:val="21"/>
          <w:szCs w:val="21"/>
          <w:lang w:eastAsia="ru-RU"/>
        </w:rPr>
        <w:t>ПРИМЕР</w:t>
      </w:r>
    </w:p>
    <w:p w:rsidR="00845DDA" w:rsidRPr="00845DDA" w:rsidRDefault="00845DDA" w:rsidP="00845DDA">
      <w:pPr>
        <w:spacing w:before="100" w:beforeAutospacing="1" w:after="100" w:afterAutospacing="1" w:line="240" w:lineRule="auto"/>
        <w:rPr>
          <w:rFonts w:ascii="Arial" w:eastAsia="Times New Roman" w:hAnsi="Arial" w:cs="Arial"/>
          <w:b/>
          <w:bCs/>
          <w:color w:val="222222"/>
          <w:sz w:val="24"/>
          <w:szCs w:val="24"/>
          <w:lang w:eastAsia="ru-RU"/>
        </w:rPr>
      </w:pPr>
      <w:r w:rsidRPr="00845DDA">
        <w:rPr>
          <w:rFonts w:ascii="Arial" w:eastAsia="Times New Roman" w:hAnsi="Arial" w:cs="Arial"/>
          <w:b/>
          <w:bCs/>
          <w:color w:val="222222"/>
          <w:sz w:val="24"/>
          <w:szCs w:val="24"/>
          <w:lang w:eastAsia="ru-RU"/>
        </w:rPr>
        <w:t>Задание 19. Алгоритм решения</w:t>
      </w:r>
    </w:p>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Что из перечисленного может стать причиной заражения ВИЧ (заболевания СПИДом)?</w:t>
      </w:r>
    </w:p>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Выберите три верных ответа из шести и запишите в таблицу цифры, под которыми они указаны.</w:t>
      </w:r>
    </w:p>
    <w:p w:rsidR="00845DDA" w:rsidRPr="00845DDA" w:rsidRDefault="00845DDA" w:rsidP="00845DDA">
      <w:pPr>
        <w:numPr>
          <w:ilvl w:val="0"/>
          <w:numId w:val="38"/>
        </w:numPr>
        <w:spacing w:after="0" w:line="240" w:lineRule="auto"/>
        <w:ind w:left="0"/>
        <w:rPr>
          <w:rFonts w:ascii="Arial" w:eastAsia="Times New Roman" w:hAnsi="Arial" w:cs="Arial"/>
          <w:color w:val="222222"/>
          <w:sz w:val="21"/>
          <w:szCs w:val="21"/>
          <w:lang w:eastAsia="ru-RU"/>
        </w:rPr>
      </w:pPr>
      <w:proofErr w:type="gramStart"/>
      <w:r w:rsidRPr="00845DDA">
        <w:rPr>
          <w:rFonts w:ascii="Arial" w:eastAsia="Times New Roman" w:hAnsi="Arial" w:cs="Arial"/>
          <w:color w:val="222222"/>
          <w:sz w:val="21"/>
          <w:szCs w:val="21"/>
          <w:lang w:eastAsia="ru-RU"/>
        </w:rPr>
        <w:t>пользование</w:t>
      </w:r>
      <w:proofErr w:type="gramEnd"/>
      <w:r w:rsidRPr="00845DDA">
        <w:rPr>
          <w:rFonts w:ascii="Arial" w:eastAsia="Times New Roman" w:hAnsi="Arial" w:cs="Arial"/>
          <w:color w:val="222222"/>
          <w:sz w:val="21"/>
          <w:szCs w:val="21"/>
          <w:lang w:eastAsia="ru-RU"/>
        </w:rPr>
        <w:t xml:space="preserve"> общественным туалетом.</w:t>
      </w:r>
    </w:p>
    <w:p w:rsidR="00845DDA" w:rsidRPr="00845DDA" w:rsidRDefault="00845DDA" w:rsidP="00845DDA">
      <w:pPr>
        <w:numPr>
          <w:ilvl w:val="0"/>
          <w:numId w:val="38"/>
        </w:numPr>
        <w:spacing w:after="0" w:line="240" w:lineRule="auto"/>
        <w:ind w:left="0"/>
        <w:rPr>
          <w:rFonts w:ascii="Arial" w:eastAsia="Times New Roman" w:hAnsi="Arial" w:cs="Arial"/>
          <w:color w:val="222222"/>
          <w:sz w:val="21"/>
          <w:szCs w:val="21"/>
          <w:lang w:eastAsia="ru-RU"/>
        </w:rPr>
      </w:pPr>
      <w:proofErr w:type="gramStart"/>
      <w:r w:rsidRPr="00845DDA">
        <w:rPr>
          <w:rFonts w:ascii="Arial" w:eastAsia="Times New Roman" w:hAnsi="Arial" w:cs="Arial"/>
          <w:color w:val="222222"/>
          <w:sz w:val="21"/>
          <w:szCs w:val="21"/>
          <w:lang w:eastAsia="ru-RU"/>
        </w:rPr>
        <w:t>поцелуй</w:t>
      </w:r>
      <w:proofErr w:type="gramEnd"/>
      <w:r w:rsidRPr="00845DDA">
        <w:rPr>
          <w:rFonts w:ascii="Arial" w:eastAsia="Times New Roman" w:hAnsi="Arial" w:cs="Arial"/>
          <w:color w:val="222222"/>
          <w:sz w:val="21"/>
          <w:szCs w:val="21"/>
          <w:lang w:eastAsia="ru-RU"/>
        </w:rPr>
        <w:t xml:space="preserve"> в щеку зараженного ВИЧ.</w:t>
      </w:r>
    </w:p>
    <w:p w:rsidR="00845DDA" w:rsidRPr="00845DDA" w:rsidRDefault="00845DDA" w:rsidP="00845DDA">
      <w:pPr>
        <w:numPr>
          <w:ilvl w:val="0"/>
          <w:numId w:val="38"/>
        </w:numPr>
        <w:spacing w:after="0" w:line="240" w:lineRule="auto"/>
        <w:ind w:left="0"/>
        <w:rPr>
          <w:rFonts w:ascii="Arial" w:eastAsia="Times New Roman" w:hAnsi="Arial" w:cs="Arial"/>
          <w:color w:val="222222"/>
          <w:sz w:val="21"/>
          <w:szCs w:val="21"/>
          <w:lang w:eastAsia="ru-RU"/>
        </w:rPr>
      </w:pPr>
      <w:proofErr w:type="gramStart"/>
      <w:r w:rsidRPr="00845DDA">
        <w:rPr>
          <w:rFonts w:ascii="Arial" w:eastAsia="Times New Roman" w:hAnsi="Arial" w:cs="Arial"/>
          <w:color w:val="222222"/>
          <w:sz w:val="21"/>
          <w:szCs w:val="21"/>
          <w:lang w:eastAsia="ru-RU"/>
        </w:rPr>
        <w:t>беседа</w:t>
      </w:r>
      <w:proofErr w:type="gramEnd"/>
      <w:r w:rsidRPr="00845DDA">
        <w:rPr>
          <w:rFonts w:ascii="Arial" w:eastAsia="Times New Roman" w:hAnsi="Arial" w:cs="Arial"/>
          <w:color w:val="222222"/>
          <w:sz w:val="21"/>
          <w:szCs w:val="21"/>
          <w:lang w:eastAsia="ru-RU"/>
        </w:rPr>
        <w:t xml:space="preserve"> с больным СПИДом.</w:t>
      </w:r>
    </w:p>
    <w:p w:rsidR="00845DDA" w:rsidRPr="00845DDA" w:rsidRDefault="00845DDA" w:rsidP="00845DDA">
      <w:pPr>
        <w:numPr>
          <w:ilvl w:val="0"/>
          <w:numId w:val="38"/>
        </w:numPr>
        <w:spacing w:after="0" w:line="240" w:lineRule="auto"/>
        <w:ind w:left="0"/>
        <w:rPr>
          <w:rFonts w:ascii="Arial" w:eastAsia="Times New Roman" w:hAnsi="Arial" w:cs="Arial"/>
          <w:color w:val="222222"/>
          <w:sz w:val="21"/>
          <w:szCs w:val="21"/>
          <w:lang w:eastAsia="ru-RU"/>
        </w:rPr>
      </w:pPr>
      <w:proofErr w:type="gramStart"/>
      <w:r w:rsidRPr="00845DDA">
        <w:rPr>
          <w:rFonts w:ascii="Arial" w:eastAsia="Times New Roman" w:hAnsi="Arial" w:cs="Arial"/>
          <w:color w:val="222222"/>
          <w:sz w:val="21"/>
          <w:szCs w:val="21"/>
          <w:lang w:eastAsia="ru-RU"/>
        </w:rPr>
        <w:t>вступление</w:t>
      </w:r>
      <w:proofErr w:type="gramEnd"/>
      <w:r w:rsidRPr="00845DDA">
        <w:rPr>
          <w:rFonts w:ascii="Arial" w:eastAsia="Times New Roman" w:hAnsi="Arial" w:cs="Arial"/>
          <w:color w:val="222222"/>
          <w:sz w:val="21"/>
          <w:szCs w:val="21"/>
          <w:lang w:eastAsia="ru-RU"/>
        </w:rPr>
        <w:t xml:space="preserve"> в интимную связь с заболевшим СПИДом.</w:t>
      </w:r>
    </w:p>
    <w:p w:rsidR="00845DDA" w:rsidRPr="00845DDA" w:rsidRDefault="00845DDA" w:rsidP="00845DDA">
      <w:pPr>
        <w:numPr>
          <w:ilvl w:val="0"/>
          <w:numId w:val="38"/>
        </w:numPr>
        <w:spacing w:after="0" w:line="240" w:lineRule="auto"/>
        <w:ind w:left="0"/>
        <w:rPr>
          <w:rFonts w:ascii="Arial" w:eastAsia="Times New Roman" w:hAnsi="Arial" w:cs="Arial"/>
          <w:color w:val="222222"/>
          <w:sz w:val="21"/>
          <w:szCs w:val="21"/>
          <w:lang w:eastAsia="ru-RU"/>
        </w:rPr>
      </w:pPr>
      <w:proofErr w:type="gramStart"/>
      <w:r w:rsidRPr="00845DDA">
        <w:rPr>
          <w:rFonts w:ascii="Arial" w:eastAsia="Times New Roman" w:hAnsi="Arial" w:cs="Arial"/>
          <w:color w:val="222222"/>
          <w:sz w:val="21"/>
          <w:szCs w:val="21"/>
          <w:lang w:eastAsia="ru-RU"/>
        </w:rPr>
        <w:t>многократное</w:t>
      </w:r>
      <w:proofErr w:type="gramEnd"/>
      <w:r w:rsidRPr="00845DDA">
        <w:rPr>
          <w:rFonts w:ascii="Arial" w:eastAsia="Times New Roman" w:hAnsi="Arial" w:cs="Arial"/>
          <w:color w:val="222222"/>
          <w:sz w:val="21"/>
          <w:szCs w:val="21"/>
          <w:lang w:eastAsia="ru-RU"/>
        </w:rPr>
        <w:t xml:space="preserve"> использование одноразового шприца.</w:t>
      </w:r>
    </w:p>
    <w:p w:rsidR="00845DDA" w:rsidRPr="00845DDA" w:rsidRDefault="00845DDA" w:rsidP="00845DDA">
      <w:pPr>
        <w:numPr>
          <w:ilvl w:val="0"/>
          <w:numId w:val="38"/>
        </w:numPr>
        <w:spacing w:after="0" w:line="240" w:lineRule="auto"/>
        <w:ind w:left="0"/>
        <w:rPr>
          <w:rFonts w:ascii="Arial" w:eastAsia="Times New Roman" w:hAnsi="Arial" w:cs="Arial"/>
          <w:color w:val="222222"/>
          <w:sz w:val="21"/>
          <w:szCs w:val="21"/>
          <w:lang w:eastAsia="ru-RU"/>
        </w:rPr>
      </w:pPr>
      <w:proofErr w:type="gramStart"/>
      <w:r w:rsidRPr="00845DDA">
        <w:rPr>
          <w:rFonts w:ascii="Arial" w:eastAsia="Times New Roman" w:hAnsi="Arial" w:cs="Arial"/>
          <w:color w:val="222222"/>
          <w:sz w:val="21"/>
          <w:szCs w:val="21"/>
          <w:lang w:eastAsia="ru-RU"/>
        </w:rPr>
        <w:t>нанесение</w:t>
      </w:r>
      <w:proofErr w:type="gramEnd"/>
      <w:r w:rsidRPr="00845DDA">
        <w:rPr>
          <w:rFonts w:ascii="Arial" w:eastAsia="Times New Roman" w:hAnsi="Arial" w:cs="Arial"/>
          <w:color w:val="222222"/>
          <w:sz w:val="21"/>
          <w:szCs w:val="21"/>
          <w:lang w:eastAsia="ru-RU"/>
        </w:rPr>
        <w:t xml:space="preserve"> татуировки нестерильными инструментами.</w:t>
      </w:r>
    </w:p>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b/>
          <w:bCs/>
          <w:color w:val="222222"/>
          <w:sz w:val="21"/>
          <w:szCs w:val="21"/>
          <w:lang w:eastAsia="ru-RU"/>
        </w:rPr>
        <w:t>Информация о ВИЧ (заболевании СПИД)</w:t>
      </w:r>
    </w:p>
    <w:p w:rsidR="00845DDA" w:rsidRPr="00845DDA" w:rsidRDefault="00845DDA" w:rsidP="00845DDA">
      <w:pPr>
        <w:spacing w:after="150" w:line="240" w:lineRule="auto"/>
        <w:jc w:val="both"/>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 xml:space="preserve">Вирус иммунодефицита человека (ВИЧ) поражает клетки иммунной системы человека. Вирусные частицы находятся в крови человека и физиологических жидкостях. Слюна, пот, моча, слезы могут содержать крайне малое количество вирусов, заражение через них возможно только в случае, если они содержат кровь (например, при поцелуе в губы, если слизистая ротовой полости имеет ранки). Заражение возможно только при попадании крови или </w:t>
      </w:r>
      <w:r w:rsidRPr="00845DDA">
        <w:rPr>
          <w:rFonts w:ascii="Arial" w:eastAsia="Times New Roman" w:hAnsi="Arial" w:cs="Arial"/>
          <w:color w:val="222222"/>
          <w:sz w:val="21"/>
          <w:szCs w:val="21"/>
          <w:lang w:eastAsia="ru-RU"/>
        </w:rPr>
        <w:lastRenderedPageBreak/>
        <w:t>физиологических жидкостей инфицированного человека в организм здорового. Передача ВИЧ происходит через половые контакты, переливание крови, нестерильные инструменты в салонах красоты, тату-салонах, больницах; при использовании одного и того же шприца несколькими людьми. В бытовых условиях заразиться невозможно, в том числе при разговоре, рукопожатии, поцелуях в щеку и использовании гигиенических комнат, так как вирус живет в воздухе несколько секунд.</w:t>
      </w:r>
    </w:p>
    <w:p w:rsidR="00845DDA" w:rsidRPr="00845DDA" w:rsidRDefault="00845DDA" w:rsidP="00845DDA">
      <w:pPr>
        <w:spacing w:line="240" w:lineRule="auto"/>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Правильные ответы: </w:t>
      </w:r>
      <w:r w:rsidRPr="00845DDA">
        <w:rPr>
          <w:rFonts w:ascii="Arial" w:eastAsia="Times New Roman" w:hAnsi="Arial" w:cs="Arial"/>
          <w:b/>
          <w:bCs/>
          <w:color w:val="222222"/>
          <w:sz w:val="21"/>
          <w:szCs w:val="21"/>
          <w:lang w:eastAsia="ru-RU"/>
        </w:rPr>
        <w:t>456</w:t>
      </w:r>
      <w:r w:rsidRPr="00845DDA">
        <w:rPr>
          <w:rFonts w:ascii="Arial" w:eastAsia="Times New Roman" w:hAnsi="Arial" w:cs="Arial"/>
          <w:color w:val="222222"/>
          <w:sz w:val="21"/>
          <w:szCs w:val="21"/>
          <w:lang w:eastAsia="ru-RU"/>
        </w:rPr>
        <w:t>.</w:t>
      </w:r>
    </w:p>
    <w:p w:rsidR="00845DDA" w:rsidRPr="00845DDA" w:rsidRDefault="00845DDA" w:rsidP="00845DDA">
      <w:pPr>
        <w:pStyle w:val="3"/>
        <w:spacing w:before="0"/>
        <w:rPr>
          <w:rFonts w:ascii="Arial" w:eastAsia="Times New Roman" w:hAnsi="Arial" w:cs="Arial"/>
          <w:b/>
          <w:bCs/>
          <w:caps/>
          <w:color w:val="222222"/>
          <w:spacing w:val="17"/>
          <w:sz w:val="21"/>
          <w:szCs w:val="21"/>
          <w:lang w:eastAsia="ru-RU"/>
        </w:rPr>
      </w:pPr>
      <w:r w:rsidRPr="00845DDA">
        <w:rPr>
          <w:rFonts w:ascii="Arial" w:eastAsia="Times New Roman" w:hAnsi="Arial" w:cs="Arial"/>
          <w:color w:val="222222"/>
          <w:sz w:val="21"/>
          <w:szCs w:val="21"/>
          <w:lang w:eastAsia="ru-RU"/>
        </w:rPr>
        <w:br/>
      </w:r>
      <w:r w:rsidRPr="00845DDA">
        <w:rPr>
          <w:rFonts w:ascii="Arial" w:eastAsia="Times New Roman" w:hAnsi="Arial" w:cs="Arial"/>
          <w:b/>
          <w:bCs/>
          <w:caps/>
          <w:color w:val="222222"/>
          <w:spacing w:val="17"/>
          <w:sz w:val="21"/>
          <w:szCs w:val="21"/>
          <w:lang w:eastAsia="ru-RU"/>
        </w:rPr>
        <w:t>ПРИМЕР</w:t>
      </w:r>
    </w:p>
    <w:p w:rsidR="00845DDA" w:rsidRPr="00845DDA" w:rsidRDefault="00845DDA" w:rsidP="00845DDA">
      <w:pPr>
        <w:spacing w:before="100" w:beforeAutospacing="1" w:after="100" w:afterAutospacing="1" w:line="240" w:lineRule="auto"/>
        <w:jc w:val="both"/>
        <w:rPr>
          <w:rFonts w:ascii="Arial" w:eastAsia="Times New Roman" w:hAnsi="Arial" w:cs="Arial"/>
          <w:b/>
          <w:bCs/>
          <w:color w:val="222222"/>
          <w:sz w:val="24"/>
          <w:szCs w:val="24"/>
          <w:lang w:eastAsia="ru-RU"/>
        </w:rPr>
      </w:pPr>
      <w:r w:rsidRPr="00845DDA">
        <w:rPr>
          <w:rFonts w:ascii="Arial" w:eastAsia="Times New Roman" w:hAnsi="Arial" w:cs="Arial"/>
          <w:b/>
          <w:bCs/>
          <w:color w:val="222222"/>
          <w:sz w:val="24"/>
          <w:szCs w:val="24"/>
          <w:lang w:eastAsia="ru-RU"/>
        </w:rPr>
        <w:t>Задание 20. Алгоритм решения</w:t>
      </w:r>
    </w:p>
    <w:p w:rsidR="00845DDA" w:rsidRPr="00845DDA" w:rsidRDefault="00845DDA" w:rsidP="00845DDA">
      <w:pPr>
        <w:spacing w:after="150" w:line="240" w:lineRule="auto"/>
        <w:jc w:val="both"/>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Известно, что пырей ползучий – многолетнее сорное растение с хорошо развитым корневищем.</w:t>
      </w:r>
    </w:p>
    <w:p w:rsidR="00845DDA" w:rsidRPr="00845DDA" w:rsidRDefault="00845DDA" w:rsidP="00845DDA">
      <w:pPr>
        <w:spacing w:after="150" w:line="240" w:lineRule="auto"/>
        <w:jc w:val="both"/>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Используя эти сведения, выберите из приведенного ниже списка три утверждения, относящихся к описанию данных признаков этого растения. Запишите в таблицу цифры, соответствующие выбранным ответам.</w:t>
      </w:r>
    </w:p>
    <w:p w:rsidR="00845DDA" w:rsidRPr="00845DDA" w:rsidRDefault="00845DDA" w:rsidP="00845DDA">
      <w:pPr>
        <w:numPr>
          <w:ilvl w:val="0"/>
          <w:numId w:val="39"/>
        </w:numPr>
        <w:spacing w:after="0" w:line="240" w:lineRule="auto"/>
        <w:ind w:left="0"/>
        <w:jc w:val="both"/>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Растение обитает на землях, используемых в качестве сельскохозяйственных угодий.</w:t>
      </w:r>
    </w:p>
    <w:p w:rsidR="00845DDA" w:rsidRPr="00845DDA" w:rsidRDefault="00845DDA" w:rsidP="00845DDA">
      <w:pPr>
        <w:numPr>
          <w:ilvl w:val="0"/>
          <w:numId w:val="39"/>
        </w:numPr>
        <w:spacing w:after="0" w:line="240" w:lineRule="auto"/>
        <w:ind w:left="0"/>
        <w:jc w:val="both"/>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Питательные вещества у пырея откладываются в хорошо развитые подземные побеги.</w:t>
      </w:r>
    </w:p>
    <w:p w:rsidR="00845DDA" w:rsidRPr="00845DDA" w:rsidRDefault="00845DDA" w:rsidP="00845DDA">
      <w:pPr>
        <w:numPr>
          <w:ilvl w:val="0"/>
          <w:numId w:val="39"/>
        </w:numPr>
        <w:spacing w:after="0" w:line="240" w:lineRule="auto"/>
        <w:ind w:left="0"/>
        <w:jc w:val="both"/>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Фрагменты корневища пырея не отмирают в почве в течение двух-трех лет.</w:t>
      </w:r>
    </w:p>
    <w:p w:rsidR="00845DDA" w:rsidRPr="00845DDA" w:rsidRDefault="00845DDA" w:rsidP="00845DDA">
      <w:pPr>
        <w:numPr>
          <w:ilvl w:val="0"/>
          <w:numId w:val="39"/>
        </w:numPr>
        <w:spacing w:after="0" w:line="240" w:lineRule="auto"/>
        <w:ind w:left="0"/>
        <w:jc w:val="both"/>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Растение служит кормом для домашнего скота.</w:t>
      </w:r>
    </w:p>
    <w:p w:rsidR="00845DDA" w:rsidRPr="00845DDA" w:rsidRDefault="00845DDA" w:rsidP="00845DDA">
      <w:pPr>
        <w:numPr>
          <w:ilvl w:val="0"/>
          <w:numId w:val="39"/>
        </w:numPr>
        <w:spacing w:after="0" w:line="240" w:lineRule="auto"/>
        <w:ind w:left="0"/>
        <w:jc w:val="both"/>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Растение относят к семейству злаковые (мятликовые).</w:t>
      </w:r>
    </w:p>
    <w:p w:rsidR="00845DDA" w:rsidRPr="00845DDA" w:rsidRDefault="00845DDA" w:rsidP="00845DDA">
      <w:pPr>
        <w:numPr>
          <w:ilvl w:val="0"/>
          <w:numId w:val="39"/>
        </w:numPr>
        <w:spacing w:after="0" w:line="240" w:lineRule="auto"/>
        <w:ind w:left="0"/>
        <w:jc w:val="both"/>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Сок свежих листьев в народной медицине используют для лечения простуды, бронхита и воспаления легких.</w:t>
      </w:r>
    </w:p>
    <w:p w:rsidR="00845DDA" w:rsidRPr="00845DDA" w:rsidRDefault="00845DDA" w:rsidP="00845DDA">
      <w:pPr>
        <w:numPr>
          <w:ilvl w:val="0"/>
          <w:numId w:val="40"/>
        </w:numPr>
        <w:spacing w:after="0" w:line="240" w:lineRule="auto"/>
        <w:ind w:left="270"/>
        <w:jc w:val="both"/>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«Растение обитает на землях, используемых в качестве сельскохозяйственных угодий» – </w:t>
      </w:r>
      <w:r w:rsidRPr="00845DDA">
        <w:rPr>
          <w:rFonts w:ascii="Arial" w:eastAsia="Times New Roman" w:hAnsi="Arial" w:cs="Arial"/>
          <w:b/>
          <w:bCs/>
          <w:color w:val="222222"/>
          <w:sz w:val="21"/>
          <w:szCs w:val="21"/>
          <w:lang w:eastAsia="ru-RU"/>
        </w:rPr>
        <w:t>да. </w:t>
      </w:r>
      <w:r w:rsidRPr="00845DDA">
        <w:rPr>
          <w:rFonts w:ascii="Arial" w:eastAsia="Times New Roman" w:hAnsi="Arial" w:cs="Arial"/>
          <w:color w:val="222222"/>
          <w:sz w:val="21"/>
          <w:szCs w:val="21"/>
          <w:lang w:eastAsia="ru-RU"/>
        </w:rPr>
        <w:t>Пырей – злостный сорняк, от которого к тому же очень трудно избавиться. О том, что это сорняк, сказано и в условии задания: «Известно, что пырей ползучий – многолетнее </w:t>
      </w:r>
      <w:r w:rsidRPr="00845DDA">
        <w:rPr>
          <w:rFonts w:ascii="Arial" w:eastAsia="Times New Roman" w:hAnsi="Arial" w:cs="Arial"/>
          <w:b/>
          <w:bCs/>
          <w:color w:val="222222"/>
          <w:sz w:val="21"/>
          <w:szCs w:val="21"/>
          <w:lang w:eastAsia="ru-RU"/>
        </w:rPr>
        <w:t>сорное</w:t>
      </w:r>
      <w:r w:rsidRPr="00845DDA">
        <w:rPr>
          <w:rFonts w:ascii="Arial" w:eastAsia="Times New Roman" w:hAnsi="Arial" w:cs="Arial"/>
          <w:color w:val="222222"/>
          <w:sz w:val="21"/>
          <w:szCs w:val="21"/>
          <w:lang w:eastAsia="ru-RU"/>
        </w:rPr>
        <w:t> растение с хорошо развитым корневищем».</w:t>
      </w:r>
    </w:p>
    <w:p w:rsidR="00845DDA" w:rsidRPr="00845DDA" w:rsidRDefault="00845DDA" w:rsidP="00845DDA">
      <w:pPr>
        <w:numPr>
          <w:ilvl w:val="0"/>
          <w:numId w:val="40"/>
        </w:numPr>
        <w:spacing w:after="0" w:line="240" w:lineRule="auto"/>
        <w:ind w:left="270"/>
        <w:jc w:val="both"/>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«Питательные вещества у пырея откладываются в хорошо развитые подземные побеги» – </w:t>
      </w:r>
      <w:r w:rsidRPr="00845DDA">
        <w:rPr>
          <w:rFonts w:ascii="Arial" w:eastAsia="Times New Roman" w:hAnsi="Arial" w:cs="Arial"/>
          <w:b/>
          <w:bCs/>
          <w:color w:val="222222"/>
          <w:sz w:val="21"/>
          <w:szCs w:val="21"/>
          <w:lang w:eastAsia="ru-RU"/>
        </w:rPr>
        <w:t>да. </w:t>
      </w:r>
      <w:r w:rsidRPr="00845DDA">
        <w:rPr>
          <w:rFonts w:ascii="Arial" w:eastAsia="Times New Roman" w:hAnsi="Arial" w:cs="Arial"/>
          <w:color w:val="222222"/>
          <w:sz w:val="21"/>
          <w:szCs w:val="21"/>
          <w:lang w:eastAsia="ru-RU"/>
        </w:rPr>
        <w:t>Подземные побеги – это так называемые корневища, которые играют в организме растения запасающую функцию. О том, что у пырея есть корневища, сказано в условии задания: «Известно, что пырей ползучий – многолетнее сорное растение </w:t>
      </w:r>
      <w:r w:rsidRPr="00845DDA">
        <w:rPr>
          <w:rFonts w:ascii="Arial" w:eastAsia="Times New Roman" w:hAnsi="Arial" w:cs="Arial"/>
          <w:b/>
          <w:bCs/>
          <w:color w:val="222222"/>
          <w:sz w:val="21"/>
          <w:szCs w:val="21"/>
          <w:lang w:eastAsia="ru-RU"/>
        </w:rPr>
        <w:t>с хорошо развитым корневищем</w:t>
      </w:r>
      <w:r w:rsidRPr="00845DDA">
        <w:rPr>
          <w:rFonts w:ascii="Arial" w:eastAsia="Times New Roman" w:hAnsi="Arial" w:cs="Arial"/>
          <w:color w:val="222222"/>
          <w:sz w:val="21"/>
          <w:szCs w:val="21"/>
          <w:lang w:eastAsia="ru-RU"/>
        </w:rPr>
        <w:t>».</w:t>
      </w:r>
    </w:p>
    <w:p w:rsidR="00845DDA" w:rsidRPr="00845DDA" w:rsidRDefault="00845DDA" w:rsidP="00845DDA">
      <w:pPr>
        <w:numPr>
          <w:ilvl w:val="0"/>
          <w:numId w:val="40"/>
        </w:numPr>
        <w:spacing w:after="0" w:line="240" w:lineRule="auto"/>
        <w:ind w:left="270"/>
        <w:jc w:val="both"/>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«Фрагменты корневища пырея не отмирают в почве в течение двух-трех лет» – </w:t>
      </w:r>
      <w:r w:rsidRPr="00845DDA">
        <w:rPr>
          <w:rFonts w:ascii="Arial" w:eastAsia="Times New Roman" w:hAnsi="Arial" w:cs="Arial"/>
          <w:b/>
          <w:bCs/>
          <w:color w:val="222222"/>
          <w:sz w:val="21"/>
          <w:szCs w:val="21"/>
          <w:lang w:eastAsia="ru-RU"/>
        </w:rPr>
        <w:t>да.</w:t>
      </w:r>
      <w:r w:rsidRPr="00845DDA">
        <w:rPr>
          <w:rFonts w:ascii="Arial" w:eastAsia="Times New Roman" w:hAnsi="Arial" w:cs="Arial"/>
          <w:color w:val="222222"/>
          <w:sz w:val="21"/>
          <w:szCs w:val="21"/>
          <w:lang w:eastAsia="ru-RU"/>
        </w:rPr>
        <w:t> Пырей ползучий – многолетнее растение. Его размножение происходит и вегетативно – с помощью корневища. О том, что пырей – многолетник с хорошо развитым корневищем, сказано в условии задания: «Известно, что </w:t>
      </w:r>
      <w:r w:rsidRPr="00845DDA">
        <w:rPr>
          <w:rFonts w:ascii="Arial" w:eastAsia="Times New Roman" w:hAnsi="Arial" w:cs="Arial"/>
          <w:b/>
          <w:bCs/>
          <w:color w:val="222222"/>
          <w:sz w:val="21"/>
          <w:szCs w:val="21"/>
          <w:lang w:eastAsia="ru-RU"/>
        </w:rPr>
        <w:t>пырей ползучий – многолетнее </w:t>
      </w:r>
      <w:r w:rsidRPr="00845DDA">
        <w:rPr>
          <w:rFonts w:ascii="Arial" w:eastAsia="Times New Roman" w:hAnsi="Arial" w:cs="Arial"/>
          <w:color w:val="222222"/>
          <w:sz w:val="21"/>
          <w:szCs w:val="21"/>
          <w:lang w:eastAsia="ru-RU"/>
        </w:rPr>
        <w:t>сорное растение </w:t>
      </w:r>
      <w:r w:rsidRPr="00845DDA">
        <w:rPr>
          <w:rFonts w:ascii="Arial" w:eastAsia="Times New Roman" w:hAnsi="Arial" w:cs="Arial"/>
          <w:b/>
          <w:bCs/>
          <w:color w:val="222222"/>
          <w:sz w:val="21"/>
          <w:szCs w:val="21"/>
          <w:lang w:eastAsia="ru-RU"/>
        </w:rPr>
        <w:t>с хорошо развитым корневищем».</w:t>
      </w:r>
    </w:p>
    <w:p w:rsidR="00845DDA" w:rsidRPr="00845DDA" w:rsidRDefault="00845DDA" w:rsidP="00845DDA">
      <w:pPr>
        <w:numPr>
          <w:ilvl w:val="0"/>
          <w:numId w:val="40"/>
        </w:numPr>
        <w:spacing w:after="0" w:line="240" w:lineRule="auto"/>
        <w:ind w:left="270"/>
        <w:jc w:val="both"/>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«Растение служит кормом для домашнего скота» – </w:t>
      </w:r>
      <w:r w:rsidRPr="00845DDA">
        <w:rPr>
          <w:rFonts w:ascii="Arial" w:eastAsia="Times New Roman" w:hAnsi="Arial" w:cs="Arial"/>
          <w:b/>
          <w:bCs/>
          <w:color w:val="222222"/>
          <w:sz w:val="21"/>
          <w:szCs w:val="21"/>
          <w:lang w:eastAsia="ru-RU"/>
        </w:rPr>
        <w:t>нет</w:t>
      </w:r>
      <w:r w:rsidRPr="00845DDA">
        <w:rPr>
          <w:rFonts w:ascii="Arial" w:eastAsia="Times New Roman" w:hAnsi="Arial" w:cs="Arial"/>
          <w:color w:val="222222"/>
          <w:sz w:val="21"/>
          <w:szCs w:val="21"/>
          <w:lang w:eastAsia="ru-RU"/>
        </w:rPr>
        <w:t>. Сведений о применении пырея в качестве корма для скота в задании не содержится.</w:t>
      </w:r>
    </w:p>
    <w:p w:rsidR="00845DDA" w:rsidRPr="00845DDA" w:rsidRDefault="00845DDA" w:rsidP="00845DDA">
      <w:pPr>
        <w:numPr>
          <w:ilvl w:val="0"/>
          <w:numId w:val="40"/>
        </w:numPr>
        <w:spacing w:after="0" w:line="240" w:lineRule="auto"/>
        <w:ind w:left="270"/>
        <w:jc w:val="both"/>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«Растение относят к семейству злаковые (мятликовые)» – </w:t>
      </w:r>
      <w:r w:rsidRPr="00845DDA">
        <w:rPr>
          <w:rFonts w:ascii="Arial" w:eastAsia="Times New Roman" w:hAnsi="Arial" w:cs="Arial"/>
          <w:b/>
          <w:bCs/>
          <w:color w:val="222222"/>
          <w:sz w:val="21"/>
          <w:szCs w:val="21"/>
          <w:lang w:eastAsia="ru-RU"/>
        </w:rPr>
        <w:t>нет. </w:t>
      </w:r>
      <w:r w:rsidRPr="00845DDA">
        <w:rPr>
          <w:rFonts w:ascii="Arial" w:eastAsia="Times New Roman" w:hAnsi="Arial" w:cs="Arial"/>
          <w:color w:val="222222"/>
          <w:sz w:val="21"/>
          <w:szCs w:val="21"/>
          <w:lang w:eastAsia="ru-RU"/>
        </w:rPr>
        <w:t>Сведений о систематическом положении пырея в задании не содержится.</w:t>
      </w:r>
    </w:p>
    <w:p w:rsidR="00845DDA" w:rsidRPr="00845DDA" w:rsidRDefault="00845DDA" w:rsidP="00845DDA">
      <w:pPr>
        <w:numPr>
          <w:ilvl w:val="0"/>
          <w:numId w:val="40"/>
        </w:numPr>
        <w:spacing w:after="0" w:line="240" w:lineRule="auto"/>
        <w:ind w:left="270"/>
        <w:jc w:val="both"/>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«Сок свежих листьев в народной медицине используют для лечения простуды, бронхита и воспаления легких» – </w:t>
      </w:r>
      <w:r w:rsidRPr="00845DDA">
        <w:rPr>
          <w:rFonts w:ascii="Arial" w:eastAsia="Times New Roman" w:hAnsi="Arial" w:cs="Arial"/>
          <w:b/>
          <w:bCs/>
          <w:color w:val="222222"/>
          <w:sz w:val="21"/>
          <w:szCs w:val="21"/>
          <w:lang w:eastAsia="ru-RU"/>
        </w:rPr>
        <w:t>нет. </w:t>
      </w:r>
      <w:r w:rsidRPr="00845DDA">
        <w:rPr>
          <w:rFonts w:ascii="Arial" w:eastAsia="Times New Roman" w:hAnsi="Arial" w:cs="Arial"/>
          <w:color w:val="222222"/>
          <w:sz w:val="21"/>
          <w:szCs w:val="21"/>
          <w:lang w:eastAsia="ru-RU"/>
        </w:rPr>
        <w:t>Сведений об использовании пырея в медицине в задании не содержится.</w:t>
      </w:r>
    </w:p>
    <w:p w:rsidR="00845DDA" w:rsidRPr="00845DDA" w:rsidRDefault="00845DDA" w:rsidP="00845DDA">
      <w:pPr>
        <w:spacing w:line="240" w:lineRule="auto"/>
        <w:jc w:val="both"/>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Ответ: </w:t>
      </w:r>
      <w:r w:rsidRPr="00845DDA">
        <w:rPr>
          <w:rFonts w:ascii="Arial" w:eastAsia="Times New Roman" w:hAnsi="Arial" w:cs="Arial"/>
          <w:b/>
          <w:bCs/>
          <w:color w:val="222222"/>
          <w:sz w:val="21"/>
          <w:szCs w:val="21"/>
          <w:lang w:eastAsia="ru-RU"/>
        </w:rPr>
        <w:t>123</w:t>
      </w:r>
      <w:r w:rsidRPr="00845DDA">
        <w:rPr>
          <w:rFonts w:ascii="Arial" w:eastAsia="Times New Roman" w:hAnsi="Arial" w:cs="Arial"/>
          <w:color w:val="222222"/>
          <w:sz w:val="21"/>
          <w:szCs w:val="21"/>
          <w:lang w:eastAsia="ru-RU"/>
        </w:rPr>
        <w:t>.</w:t>
      </w:r>
    </w:p>
    <w:p w:rsidR="00845DDA" w:rsidRPr="00845DDA" w:rsidRDefault="00845DDA" w:rsidP="00845DDA">
      <w:pPr>
        <w:spacing w:after="0" w:line="240" w:lineRule="auto"/>
        <w:jc w:val="both"/>
        <w:rPr>
          <w:rFonts w:ascii="Times New Roman" w:eastAsia="Times New Roman" w:hAnsi="Times New Roman" w:cs="Times New Roman"/>
          <w:sz w:val="24"/>
          <w:szCs w:val="24"/>
          <w:lang w:eastAsia="ru-RU"/>
        </w:rPr>
      </w:pPr>
      <w:r w:rsidRPr="00845DDA">
        <w:rPr>
          <w:rFonts w:ascii="Arial" w:eastAsia="Times New Roman" w:hAnsi="Arial" w:cs="Arial"/>
          <w:color w:val="222222"/>
          <w:sz w:val="21"/>
          <w:szCs w:val="21"/>
          <w:lang w:eastAsia="ru-RU"/>
        </w:rPr>
        <w:br/>
      </w:r>
    </w:p>
    <w:p w:rsidR="00845DDA" w:rsidRPr="00845DDA" w:rsidRDefault="00845DDA" w:rsidP="00845DDA">
      <w:pPr>
        <w:jc w:val="both"/>
        <w:rPr>
          <w:rFonts w:ascii="Times New Roman" w:eastAsia="Times New Roman" w:hAnsi="Times New Roman" w:cs="Times New Roman"/>
          <w:sz w:val="24"/>
          <w:szCs w:val="24"/>
          <w:lang w:eastAsia="ru-RU"/>
        </w:rPr>
      </w:pPr>
      <w:r>
        <w:rPr>
          <w:rFonts w:ascii="Arial" w:eastAsia="Times New Roman" w:hAnsi="Arial" w:cs="Arial"/>
          <w:color w:val="222222"/>
          <w:sz w:val="21"/>
          <w:szCs w:val="21"/>
          <w:lang w:eastAsia="ru-RU"/>
        </w:rPr>
        <w:t xml:space="preserve"> </w:t>
      </w:r>
      <w:r w:rsidRPr="00845DDA">
        <w:rPr>
          <w:rFonts w:ascii="Arial" w:eastAsia="Times New Roman" w:hAnsi="Arial" w:cs="Arial"/>
          <w:b/>
          <w:bCs/>
          <w:color w:val="222222"/>
          <w:sz w:val="21"/>
          <w:szCs w:val="21"/>
          <w:lang w:eastAsia="ru-RU"/>
        </w:rPr>
        <w:br/>
        <w:t>Задание 21</w:t>
      </w:r>
      <w:r w:rsidRPr="00845DDA">
        <w:rPr>
          <w:rFonts w:ascii="Arial" w:eastAsia="Times New Roman" w:hAnsi="Arial" w:cs="Arial"/>
          <w:color w:val="222222"/>
          <w:sz w:val="21"/>
          <w:szCs w:val="21"/>
          <w:shd w:val="clear" w:color="auto" w:fill="FFFFFF"/>
          <w:lang w:eastAsia="ru-RU"/>
        </w:rPr>
        <w:t> проверяет умение выпускников устанавливать соответствие на основе сравнения биологических объектов и сделанных выводов, а также классифицировать представителей органического мира. Эти задания вызывают сложности при выполнении, поэтому следует тщательно отработать их. Подготовиться помогут карточки с краткой информацией по характерным признакам биологических объектов.</w:t>
      </w:r>
      <w:r w:rsidRPr="00845DDA">
        <w:rPr>
          <w:rFonts w:ascii="Arial" w:eastAsia="Times New Roman" w:hAnsi="Arial" w:cs="Arial"/>
          <w:color w:val="222222"/>
          <w:sz w:val="21"/>
          <w:szCs w:val="21"/>
          <w:lang w:eastAsia="ru-RU"/>
        </w:rPr>
        <w:br/>
      </w:r>
    </w:p>
    <w:p w:rsidR="00845DDA" w:rsidRPr="00845DDA" w:rsidRDefault="00845DDA" w:rsidP="00845DDA">
      <w:pPr>
        <w:spacing w:after="0" w:line="240" w:lineRule="auto"/>
        <w:outlineLvl w:val="2"/>
        <w:rPr>
          <w:rFonts w:ascii="Arial" w:eastAsia="Times New Roman" w:hAnsi="Arial" w:cs="Arial"/>
          <w:b/>
          <w:bCs/>
          <w:caps/>
          <w:color w:val="222222"/>
          <w:spacing w:val="17"/>
          <w:sz w:val="21"/>
          <w:szCs w:val="21"/>
          <w:lang w:eastAsia="ru-RU"/>
        </w:rPr>
      </w:pPr>
      <w:r w:rsidRPr="00845DDA">
        <w:rPr>
          <w:rFonts w:ascii="Arial" w:eastAsia="Times New Roman" w:hAnsi="Arial" w:cs="Arial"/>
          <w:b/>
          <w:bCs/>
          <w:caps/>
          <w:color w:val="222222"/>
          <w:spacing w:val="17"/>
          <w:sz w:val="21"/>
          <w:szCs w:val="21"/>
          <w:lang w:eastAsia="ru-RU"/>
        </w:rPr>
        <w:lastRenderedPageBreak/>
        <w:t>ПРИМЕР</w:t>
      </w:r>
    </w:p>
    <w:p w:rsidR="00845DDA" w:rsidRPr="00845DDA" w:rsidRDefault="00845DDA" w:rsidP="00845DDA">
      <w:pPr>
        <w:spacing w:before="100" w:beforeAutospacing="1" w:after="100" w:afterAutospacing="1" w:line="240" w:lineRule="auto"/>
        <w:rPr>
          <w:rFonts w:ascii="Arial" w:eastAsia="Times New Roman" w:hAnsi="Arial" w:cs="Arial"/>
          <w:b/>
          <w:bCs/>
          <w:color w:val="222222"/>
          <w:sz w:val="24"/>
          <w:szCs w:val="24"/>
          <w:lang w:eastAsia="ru-RU"/>
        </w:rPr>
      </w:pPr>
      <w:r w:rsidRPr="00845DDA">
        <w:rPr>
          <w:rFonts w:ascii="Arial" w:eastAsia="Times New Roman" w:hAnsi="Arial" w:cs="Arial"/>
          <w:b/>
          <w:bCs/>
          <w:color w:val="222222"/>
          <w:sz w:val="24"/>
          <w:szCs w:val="24"/>
          <w:lang w:eastAsia="ru-RU"/>
        </w:rPr>
        <w:t>Задание 21. Карточка для решения</w:t>
      </w:r>
    </w:p>
    <w:p w:rsidR="00845DDA" w:rsidRPr="00845DDA" w:rsidRDefault="00845DDA" w:rsidP="00845DDA">
      <w:pPr>
        <w:spacing w:line="240" w:lineRule="auto"/>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Установите соответствие между признаками и классами животных, для которых эти признаки характерны: к каждому элементу первого столбца подберите соответствующий элемент из второго столбца.</w:t>
      </w:r>
    </w:p>
    <w:tbl>
      <w:tblPr>
        <w:tblW w:w="10920" w:type="dxa"/>
        <w:tblCellMar>
          <w:top w:w="15" w:type="dxa"/>
          <w:left w:w="15" w:type="dxa"/>
          <w:bottom w:w="15" w:type="dxa"/>
          <w:right w:w="15" w:type="dxa"/>
        </w:tblCellMar>
        <w:tblLook w:val="04A0" w:firstRow="1" w:lastRow="0" w:firstColumn="1" w:lastColumn="0" w:noHBand="0" w:noVBand="1"/>
      </w:tblPr>
      <w:tblGrid>
        <w:gridCol w:w="5460"/>
        <w:gridCol w:w="5460"/>
      </w:tblGrid>
      <w:tr w:rsidR="00845DDA" w:rsidRPr="00845DDA" w:rsidTr="00845DDA">
        <w:tc>
          <w:tcPr>
            <w:tcW w:w="5269" w:type="dxa"/>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ПРИЗНАКИ</w:t>
            </w:r>
          </w:p>
        </w:tc>
        <w:tc>
          <w:tcPr>
            <w:tcW w:w="5269" w:type="dxa"/>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КЛАССЫ</w:t>
            </w:r>
          </w:p>
        </w:tc>
      </w:tr>
      <w:tr w:rsidR="00845DDA" w:rsidRPr="00845DDA" w:rsidTr="00845DDA">
        <w:tc>
          <w:tcPr>
            <w:tcW w:w="5269" w:type="dxa"/>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А) У части представителей в развитии имеется стадия куколки.</w:t>
            </w:r>
          </w:p>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Б) Подавляющее большинство представителей – хищники.</w:t>
            </w:r>
          </w:p>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В) Тело животных состоит из головы, груди и брюшка.</w:t>
            </w:r>
          </w:p>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Г) Животные, как правило, поглощают только жидкую пищу.</w:t>
            </w:r>
          </w:p>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Д) Животные имеют четыре пары ходильных ног.</w:t>
            </w:r>
          </w:p>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Е) На голове животных располагаются простые и сложные глаза.</w:t>
            </w:r>
          </w:p>
        </w:tc>
        <w:tc>
          <w:tcPr>
            <w:tcW w:w="5269" w:type="dxa"/>
            <w:tcMar>
              <w:top w:w="75" w:type="dxa"/>
              <w:left w:w="75" w:type="dxa"/>
              <w:bottom w:w="75" w:type="dxa"/>
              <w:right w:w="75" w:type="dxa"/>
            </w:tcMar>
            <w:hideMark/>
          </w:tcPr>
          <w:p w:rsidR="00845DDA" w:rsidRPr="00845DDA" w:rsidRDefault="00845DDA" w:rsidP="00845DDA">
            <w:pPr>
              <w:numPr>
                <w:ilvl w:val="0"/>
                <w:numId w:val="41"/>
              </w:numPr>
              <w:spacing w:after="0" w:line="255" w:lineRule="atLeast"/>
              <w:ind w:left="0"/>
              <w:rPr>
                <w:rFonts w:ascii="Arial" w:eastAsia="Times New Roman" w:hAnsi="Arial" w:cs="Arial"/>
                <w:sz w:val="20"/>
                <w:szCs w:val="20"/>
                <w:lang w:eastAsia="ru-RU"/>
              </w:rPr>
            </w:pPr>
            <w:r w:rsidRPr="00845DDA">
              <w:rPr>
                <w:rFonts w:ascii="Arial" w:eastAsia="Times New Roman" w:hAnsi="Arial" w:cs="Arial"/>
                <w:sz w:val="20"/>
                <w:szCs w:val="20"/>
                <w:lang w:eastAsia="ru-RU"/>
              </w:rPr>
              <w:t>Насекомые</w:t>
            </w:r>
          </w:p>
          <w:p w:rsidR="00845DDA" w:rsidRPr="00845DDA" w:rsidRDefault="00845DDA" w:rsidP="00845DDA">
            <w:pPr>
              <w:numPr>
                <w:ilvl w:val="0"/>
                <w:numId w:val="41"/>
              </w:numPr>
              <w:spacing w:after="0" w:line="255" w:lineRule="atLeast"/>
              <w:ind w:left="0"/>
              <w:rPr>
                <w:rFonts w:ascii="Arial" w:eastAsia="Times New Roman" w:hAnsi="Arial" w:cs="Arial"/>
                <w:sz w:val="20"/>
                <w:szCs w:val="20"/>
                <w:lang w:eastAsia="ru-RU"/>
              </w:rPr>
            </w:pPr>
            <w:r w:rsidRPr="00845DDA">
              <w:rPr>
                <w:rFonts w:ascii="Arial" w:eastAsia="Times New Roman" w:hAnsi="Arial" w:cs="Arial"/>
                <w:sz w:val="20"/>
                <w:szCs w:val="20"/>
                <w:lang w:eastAsia="ru-RU"/>
              </w:rPr>
              <w:t>Паукообразные</w:t>
            </w:r>
          </w:p>
        </w:tc>
      </w:tr>
    </w:tbl>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Запишите в таблицу выбранные цифры под соответствующими буквами.</w:t>
      </w:r>
    </w:p>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Ответ: </w:t>
      </w:r>
      <w:r w:rsidRPr="00845DDA">
        <w:rPr>
          <w:rFonts w:ascii="Arial" w:eastAsia="Times New Roman" w:hAnsi="Arial" w:cs="Arial"/>
          <w:b/>
          <w:bCs/>
          <w:color w:val="222222"/>
          <w:sz w:val="21"/>
          <w:szCs w:val="21"/>
          <w:lang w:eastAsia="ru-RU"/>
        </w:rPr>
        <w:t>121221</w:t>
      </w:r>
      <w:r w:rsidRPr="00845DDA">
        <w:rPr>
          <w:rFonts w:ascii="Arial" w:eastAsia="Times New Roman" w:hAnsi="Arial" w:cs="Arial"/>
          <w:color w:val="222222"/>
          <w:sz w:val="21"/>
          <w:szCs w:val="21"/>
          <w:lang w:eastAsia="ru-RU"/>
        </w:rPr>
        <w:t>.</w:t>
      </w:r>
    </w:p>
    <w:p w:rsidR="00845DDA" w:rsidRPr="00845DDA" w:rsidRDefault="00845DDA" w:rsidP="00845DDA">
      <w:pPr>
        <w:spacing w:line="240" w:lineRule="auto"/>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В данном задании нам предлагается сравнить класс «Насекомые» и класс «Паукообразные», принадлежащие к одному типу – «Членистоногие», и распределить признаки по классам.</w:t>
      </w:r>
    </w:p>
    <w:p w:rsidR="00845DDA" w:rsidRPr="00845DDA" w:rsidRDefault="00845DDA" w:rsidP="00845DDA">
      <w:pPr>
        <w:pStyle w:val="a3"/>
        <w:spacing w:after="150"/>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br/>
      </w:r>
      <w:r w:rsidRPr="00845DDA">
        <w:rPr>
          <w:rFonts w:ascii="Arial" w:eastAsia="Times New Roman" w:hAnsi="Arial" w:cs="Arial"/>
          <w:b/>
          <w:bCs/>
          <w:color w:val="222222"/>
          <w:sz w:val="21"/>
          <w:szCs w:val="21"/>
          <w:lang w:eastAsia="ru-RU"/>
        </w:rPr>
        <w:br/>
        <w:t>Карточка «Сравнительная характеристика представителей типа "Членистоногие"»</w:t>
      </w:r>
    </w:p>
    <w:tbl>
      <w:tblPr>
        <w:tblW w:w="10890" w:type="dxa"/>
        <w:tblInd w:w="-1001" w:type="dxa"/>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834"/>
        <w:gridCol w:w="2773"/>
        <w:gridCol w:w="2755"/>
        <w:gridCol w:w="2375"/>
        <w:gridCol w:w="2153"/>
      </w:tblGrid>
      <w:tr w:rsidR="00845DDA" w:rsidRPr="00845DDA" w:rsidTr="00845DDA">
        <w:tc>
          <w:tcPr>
            <w:tcW w:w="834"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b/>
                <w:bCs/>
                <w:sz w:val="20"/>
                <w:szCs w:val="20"/>
                <w:lang w:eastAsia="ru-RU"/>
              </w:rPr>
              <w:t>№ п/п</w:t>
            </w:r>
          </w:p>
        </w:tc>
        <w:tc>
          <w:tcPr>
            <w:tcW w:w="2773"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b/>
                <w:bCs/>
                <w:sz w:val="20"/>
                <w:szCs w:val="20"/>
                <w:lang w:eastAsia="ru-RU"/>
              </w:rPr>
              <w:t>Признаки</w:t>
            </w:r>
          </w:p>
        </w:tc>
        <w:tc>
          <w:tcPr>
            <w:tcW w:w="7283"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b/>
                <w:bCs/>
                <w:sz w:val="20"/>
                <w:szCs w:val="20"/>
                <w:lang w:eastAsia="ru-RU"/>
              </w:rPr>
              <w:t>Класс</w:t>
            </w:r>
          </w:p>
        </w:tc>
      </w:tr>
      <w:tr w:rsidR="00845DDA" w:rsidRPr="00845DDA" w:rsidTr="00845DDA">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845DDA" w:rsidRPr="00845DDA" w:rsidRDefault="00845DDA" w:rsidP="00845DDA">
            <w:pPr>
              <w:spacing w:after="0" w:line="255" w:lineRule="atLeast"/>
              <w:rPr>
                <w:rFonts w:ascii="Arial" w:eastAsia="Times New Roman" w:hAnsi="Arial" w:cs="Arial"/>
                <w:sz w:val="20"/>
                <w:szCs w:val="20"/>
                <w:lang w:eastAsia="ru-RU"/>
              </w:rPr>
            </w:pPr>
          </w:p>
        </w:t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845DDA" w:rsidRPr="00845DDA" w:rsidRDefault="00845DDA" w:rsidP="00845DDA">
            <w:pPr>
              <w:spacing w:after="0" w:line="255" w:lineRule="atLeast"/>
              <w:rPr>
                <w:rFonts w:ascii="Arial" w:eastAsia="Times New Roman" w:hAnsi="Arial" w:cs="Arial"/>
                <w:sz w:val="20"/>
                <w:szCs w:val="20"/>
                <w:lang w:eastAsia="ru-RU"/>
              </w:rPr>
            </w:pPr>
          </w:p>
        </w:tc>
        <w:tc>
          <w:tcPr>
            <w:tcW w:w="27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b/>
                <w:bCs/>
                <w:sz w:val="20"/>
                <w:szCs w:val="20"/>
                <w:lang w:eastAsia="ru-RU"/>
              </w:rPr>
              <w:t>Ракообразные</w:t>
            </w:r>
          </w:p>
        </w:tc>
        <w:tc>
          <w:tcPr>
            <w:tcW w:w="23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b/>
                <w:bCs/>
                <w:sz w:val="20"/>
                <w:szCs w:val="20"/>
                <w:lang w:eastAsia="ru-RU"/>
              </w:rPr>
              <w:t>Паукообразные</w:t>
            </w:r>
          </w:p>
        </w:tc>
        <w:tc>
          <w:tcPr>
            <w:tcW w:w="21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b/>
                <w:bCs/>
                <w:sz w:val="20"/>
                <w:szCs w:val="20"/>
                <w:lang w:eastAsia="ru-RU"/>
              </w:rPr>
              <w:t>Насекомые</w:t>
            </w:r>
          </w:p>
        </w:tc>
      </w:tr>
      <w:tr w:rsidR="00845DDA" w:rsidRPr="00845DDA" w:rsidTr="00845DDA">
        <w:tc>
          <w:tcPr>
            <w:tcW w:w="8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1</w:t>
            </w:r>
          </w:p>
        </w:tc>
        <w:tc>
          <w:tcPr>
            <w:tcW w:w="27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Покровы тела</w:t>
            </w:r>
          </w:p>
        </w:tc>
        <w:tc>
          <w:tcPr>
            <w:tcW w:w="27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Хитиновый покров</w:t>
            </w:r>
          </w:p>
        </w:tc>
        <w:tc>
          <w:tcPr>
            <w:tcW w:w="23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Хитиновый покров</w:t>
            </w:r>
          </w:p>
        </w:tc>
        <w:tc>
          <w:tcPr>
            <w:tcW w:w="21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Хитиновый покров</w:t>
            </w:r>
          </w:p>
        </w:tc>
      </w:tr>
      <w:tr w:rsidR="00845DDA" w:rsidRPr="00845DDA" w:rsidTr="00845DDA">
        <w:tc>
          <w:tcPr>
            <w:tcW w:w="8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2</w:t>
            </w:r>
          </w:p>
        </w:tc>
        <w:tc>
          <w:tcPr>
            <w:tcW w:w="27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Отделы тела</w:t>
            </w:r>
          </w:p>
        </w:tc>
        <w:tc>
          <w:tcPr>
            <w:tcW w:w="27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Головогрудь</w:t>
            </w:r>
          </w:p>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Брюшко</w:t>
            </w:r>
          </w:p>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Редко – тело слитное</w:t>
            </w:r>
          </w:p>
        </w:tc>
        <w:tc>
          <w:tcPr>
            <w:tcW w:w="23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Головогрудь</w:t>
            </w:r>
          </w:p>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Брюшко</w:t>
            </w:r>
          </w:p>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Редко – тело слитное</w:t>
            </w:r>
          </w:p>
        </w:tc>
        <w:tc>
          <w:tcPr>
            <w:tcW w:w="21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Голова</w:t>
            </w:r>
          </w:p>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Грудь</w:t>
            </w:r>
          </w:p>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Брюшко</w:t>
            </w:r>
          </w:p>
        </w:tc>
      </w:tr>
      <w:tr w:rsidR="00845DDA" w:rsidRPr="00845DDA" w:rsidTr="00845DDA">
        <w:tc>
          <w:tcPr>
            <w:tcW w:w="8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3</w:t>
            </w:r>
          </w:p>
        </w:tc>
        <w:tc>
          <w:tcPr>
            <w:tcW w:w="27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Членистость брюшка</w:t>
            </w:r>
          </w:p>
        </w:tc>
        <w:tc>
          <w:tcPr>
            <w:tcW w:w="27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Членистое</w:t>
            </w:r>
          </w:p>
        </w:tc>
        <w:tc>
          <w:tcPr>
            <w:tcW w:w="23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Нечленистое</w:t>
            </w:r>
          </w:p>
        </w:tc>
        <w:tc>
          <w:tcPr>
            <w:tcW w:w="21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Членистое</w:t>
            </w:r>
          </w:p>
        </w:tc>
      </w:tr>
      <w:tr w:rsidR="00845DDA" w:rsidRPr="00845DDA" w:rsidTr="00845DDA">
        <w:tc>
          <w:tcPr>
            <w:tcW w:w="8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4</w:t>
            </w:r>
          </w:p>
        </w:tc>
        <w:tc>
          <w:tcPr>
            <w:tcW w:w="27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Крылья</w:t>
            </w:r>
          </w:p>
        </w:tc>
        <w:tc>
          <w:tcPr>
            <w:tcW w:w="27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Нет</w:t>
            </w:r>
          </w:p>
        </w:tc>
        <w:tc>
          <w:tcPr>
            <w:tcW w:w="23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Нет</w:t>
            </w:r>
          </w:p>
        </w:tc>
        <w:tc>
          <w:tcPr>
            <w:tcW w:w="21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2 пары (1 пара у двукрылых) либо отсутствуют</w:t>
            </w:r>
          </w:p>
        </w:tc>
      </w:tr>
      <w:tr w:rsidR="00845DDA" w:rsidRPr="00845DDA" w:rsidTr="00845DDA">
        <w:tc>
          <w:tcPr>
            <w:tcW w:w="8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5</w:t>
            </w:r>
          </w:p>
        </w:tc>
        <w:tc>
          <w:tcPr>
            <w:tcW w:w="27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Усики</w:t>
            </w:r>
          </w:p>
        </w:tc>
        <w:tc>
          <w:tcPr>
            <w:tcW w:w="27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2 пары</w:t>
            </w:r>
          </w:p>
        </w:tc>
        <w:tc>
          <w:tcPr>
            <w:tcW w:w="23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Нет</w:t>
            </w:r>
          </w:p>
        </w:tc>
        <w:tc>
          <w:tcPr>
            <w:tcW w:w="21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1 пара</w:t>
            </w:r>
          </w:p>
        </w:tc>
      </w:tr>
      <w:tr w:rsidR="00845DDA" w:rsidRPr="00845DDA" w:rsidTr="00845DDA">
        <w:tc>
          <w:tcPr>
            <w:tcW w:w="8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lastRenderedPageBreak/>
              <w:t>6</w:t>
            </w:r>
          </w:p>
        </w:tc>
        <w:tc>
          <w:tcPr>
            <w:tcW w:w="27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Ходильные ноги</w:t>
            </w:r>
          </w:p>
        </w:tc>
        <w:tc>
          <w:tcPr>
            <w:tcW w:w="27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Число ног разное (у раков 5 пар)</w:t>
            </w:r>
          </w:p>
        </w:tc>
        <w:tc>
          <w:tcPr>
            <w:tcW w:w="23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4 пары</w:t>
            </w:r>
          </w:p>
        </w:tc>
        <w:tc>
          <w:tcPr>
            <w:tcW w:w="21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3 пары</w:t>
            </w:r>
          </w:p>
        </w:tc>
      </w:tr>
      <w:tr w:rsidR="00845DDA" w:rsidRPr="00845DDA" w:rsidTr="00845DDA">
        <w:tc>
          <w:tcPr>
            <w:tcW w:w="8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7</w:t>
            </w:r>
          </w:p>
        </w:tc>
        <w:tc>
          <w:tcPr>
            <w:tcW w:w="27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Питание</w:t>
            </w:r>
          </w:p>
        </w:tc>
        <w:tc>
          <w:tcPr>
            <w:tcW w:w="27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Всеядны</w:t>
            </w:r>
          </w:p>
        </w:tc>
        <w:tc>
          <w:tcPr>
            <w:tcW w:w="23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Только жидкая пища (кровь и соки животных).</w:t>
            </w:r>
          </w:p>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У пауков внешнее пищеварение.</w:t>
            </w:r>
          </w:p>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Есть ядовитые железы. Хищники</w:t>
            </w:r>
          </w:p>
        </w:tc>
        <w:tc>
          <w:tcPr>
            <w:tcW w:w="21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Разнообразные ротовые аппараты в зависимости от вида пищи (лижущий, грызущий, сосущий и т. д.)</w:t>
            </w:r>
          </w:p>
        </w:tc>
      </w:tr>
      <w:tr w:rsidR="00845DDA" w:rsidRPr="00845DDA" w:rsidTr="00845DDA">
        <w:tc>
          <w:tcPr>
            <w:tcW w:w="8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8</w:t>
            </w:r>
          </w:p>
        </w:tc>
        <w:tc>
          <w:tcPr>
            <w:tcW w:w="27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Пищеварительная система</w:t>
            </w:r>
          </w:p>
        </w:tc>
        <w:tc>
          <w:tcPr>
            <w:tcW w:w="7283"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Три отдела:</w:t>
            </w:r>
          </w:p>
          <w:p w:rsidR="00845DDA" w:rsidRPr="00845DDA" w:rsidRDefault="00845DDA" w:rsidP="00845DDA">
            <w:pPr>
              <w:spacing w:after="150" w:line="255" w:lineRule="atLeast"/>
              <w:rPr>
                <w:rFonts w:ascii="Arial" w:eastAsia="Times New Roman" w:hAnsi="Arial" w:cs="Arial"/>
                <w:sz w:val="20"/>
                <w:szCs w:val="20"/>
                <w:lang w:eastAsia="ru-RU"/>
              </w:rPr>
            </w:pPr>
            <w:proofErr w:type="gramStart"/>
            <w:r w:rsidRPr="00845DDA">
              <w:rPr>
                <w:rFonts w:ascii="Arial" w:eastAsia="Times New Roman" w:hAnsi="Arial" w:cs="Arial"/>
                <w:sz w:val="20"/>
                <w:szCs w:val="20"/>
                <w:lang w:eastAsia="ru-RU"/>
              </w:rPr>
              <w:t>передний</w:t>
            </w:r>
            <w:proofErr w:type="gramEnd"/>
            <w:r w:rsidRPr="00845DDA">
              <w:rPr>
                <w:rFonts w:ascii="Arial" w:eastAsia="Times New Roman" w:hAnsi="Arial" w:cs="Arial"/>
                <w:sz w:val="20"/>
                <w:szCs w:val="20"/>
                <w:lang w:eastAsia="ru-RU"/>
              </w:rPr>
              <w:t xml:space="preserve"> (рот, глотка, пищевод, иногда зоб, желудок);</w:t>
            </w:r>
          </w:p>
          <w:p w:rsidR="00845DDA" w:rsidRPr="00845DDA" w:rsidRDefault="00845DDA" w:rsidP="00845DDA">
            <w:pPr>
              <w:spacing w:after="150" w:line="255" w:lineRule="atLeast"/>
              <w:rPr>
                <w:rFonts w:ascii="Arial" w:eastAsia="Times New Roman" w:hAnsi="Arial" w:cs="Arial"/>
                <w:sz w:val="20"/>
                <w:szCs w:val="20"/>
                <w:lang w:eastAsia="ru-RU"/>
              </w:rPr>
            </w:pPr>
            <w:proofErr w:type="gramStart"/>
            <w:r w:rsidRPr="00845DDA">
              <w:rPr>
                <w:rFonts w:ascii="Arial" w:eastAsia="Times New Roman" w:hAnsi="Arial" w:cs="Arial"/>
                <w:sz w:val="20"/>
                <w:szCs w:val="20"/>
                <w:lang w:eastAsia="ru-RU"/>
              </w:rPr>
              <w:t>средний</w:t>
            </w:r>
            <w:proofErr w:type="gramEnd"/>
            <w:r w:rsidRPr="00845DDA">
              <w:rPr>
                <w:rFonts w:ascii="Arial" w:eastAsia="Times New Roman" w:hAnsi="Arial" w:cs="Arial"/>
                <w:sz w:val="20"/>
                <w:szCs w:val="20"/>
                <w:lang w:eastAsia="ru-RU"/>
              </w:rPr>
              <w:t xml:space="preserve"> (средняя кишка);</w:t>
            </w:r>
          </w:p>
          <w:p w:rsidR="00845DDA" w:rsidRPr="00845DDA" w:rsidRDefault="00845DDA" w:rsidP="00845DDA">
            <w:pPr>
              <w:spacing w:after="150" w:line="255" w:lineRule="atLeast"/>
              <w:rPr>
                <w:rFonts w:ascii="Arial" w:eastAsia="Times New Roman" w:hAnsi="Arial" w:cs="Arial"/>
                <w:sz w:val="20"/>
                <w:szCs w:val="20"/>
                <w:lang w:eastAsia="ru-RU"/>
              </w:rPr>
            </w:pPr>
            <w:proofErr w:type="gramStart"/>
            <w:r w:rsidRPr="00845DDA">
              <w:rPr>
                <w:rFonts w:ascii="Arial" w:eastAsia="Times New Roman" w:hAnsi="Arial" w:cs="Arial"/>
                <w:sz w:val="20"/>
                <w:szCs w:val="20"/>
                <w:lang w:eastAsia="ru-RU"/>
              </w:rPr>
              <w:t>задний</w:t>
            </w:r>
            <w:proofErr w:type="gramEnd"/>
            <w:r w:rsidRPr="00845DDA">
              <w:rPr>
                <w:rFonts w:ascii="Arial" w:eastAsia="Times New Roman" w:hAnsi="Arial" w:cs="Arial"/>
                <w:sz w:val="20"/>
                <w:szCs w:val="20"/>
                <w:lang w:eastAsia="ru-RU"/>
              </w:rPr>
              <w:t xml:space="preserve"> (задняя кишка, анальное отверстие).</w:t>
            </w:r>
          </w:p>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Пищеварительные железы</w:t>
            </w:r>
          </w:p>
        </w:tc>
      </w:tr>
      <w:tr w:rsidR="00845DDA" w:rsidRPr="00845DDA" w:rsidTr="00845DDA">
        <w:tc>
          <w:tcPr>
            <w:tcW w:w="8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9</w:t>
            </w:r>
          </w:p>
        </w:tc>
        <w:tc>
          <w:tcPr>
            <w:tcW w:w="27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Дыхательная система</w:t>
            </w:r>
          </w:p>
        </w:tc>
        <w:tc>
          <w:tcPr>
            <w:tcW w:w="27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Жабры</w:t>
            </w:r>
          </w:p>
        </w:tc>
        <w:tc>
          <w:tcPr>
            <w:tcW w:w="23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Парные легочные мешки и/или трахеи</w:t>
            </w:r>
          </w:p>
        </w:tc>
        <w:tc>
          <w:tcPr>
            <w:tcW w:w="21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Трахеи</w:t>
            </w:r>
          </w:p>
        </w:tc>
      </w:tr>
      <w:tr w:rsidR="00845DDA" w:rsidRPr="00845DDA" w:rsidTr="00845DDA">
        <w:tc>
          <w:tcPr>
            <w:tcW w:w="8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10</w:t>
            </w:r>
          </w:p>
        </w:tc>
        <w:tc>
          <w:tcPr>
            <w:tcW w:w="27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Кровеносная система</w:t>
            </w:r>
          </w:p>
        </w:tc>
        <w:tc>
          <w:tcPr>
            <w:tcW w:w="7283"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 xml:space="preserve">Незамкнутая. Центральный пульсирующий орган – сердце с отверстиями, через которые </w:t>
            </w:r>
            <w:proofErr w:type="spellStart"/>
            <w:r w:rsidRPr="00845DDA">
              <w:rPr>
                <w:rFonts w:ascii="Arial" w:eastAsia="Times New Roman" w:hAnsi="Arial" w:cs="Arial"/>
                <w:sz w:val="20"/>
                <w:szCs w:val="20"/>
                <w:lang w:eastAsia="ru-RU"/>
              </w:rPr>
              <w:t>гемолимфа</w:t>
            </w:r>
            <w:proofErr w:type="spellEnd"/>
            <w:r w:rsidRPr="00845DDA">
              <w:rPr>
                <w:rFonts w:ascii="Arial" w:eastAsia="Times New Roman" w:hAnsi="Arial" w:cs="Arial"/>
                <w:sz w:val="20"/>
                <w:szCs w:val="20"/>
                <w:lang w:eastAsia="ru-RU"/>
              </w:rPr>
              <w:t xml:space="preserve"> из околосердечной сумки, сообщающейся с полостью тела, поступает в сердце</w:t>
            </w:r>
          </w:p>
        </w:tc>
      </w:tr>
      <w:tr w:rsidR="00845DDA" w:rsidRPr="00845DDA" w:rsidTr="00845DDA">
        <w:tc>
          <w:tcPr>
            <w:tcW w:w="8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11</w:t>
            </w:r>
          </w:p>
        </w:tc>
        <w:tc>
          <w:tcPr>
            <w:tcW w:w="27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Выделительная система</w:t>
            </w:r>
          </w:p>
        </w:tc>
        <w:tc>
          <w:tcPr>
            <w:tcW w:w="27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2 пары зеленых желез с извитым канальцем</w:t>
            </w:r>
          </w:p>
        </w:tc>
        <w:tc>
          <w:tcPr>
            <w:tcW w:w="23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proofErr w:type="spellStart"/>
            <w:r w:rsidRPr="00845DDA">
              <w:rPr>
                <w:rFonts w:ascii="Arial" w:eastAsia="Times New Roman" w:hAnsi="Arial" w:cs="Arial"/>
                <w:sz w:val="20"/>
                <w:szCs w:val="20"/>
                <w:lang w:eastAsia="ru-RU"/>
              </w:rPr>
              <w:t>Мальпигиевы</w:t>
            </w:r>
            <w:proofErr w:type="spellEnd"/>
            <w:r w:rsidRPr="00845DDA">
              <w:rPr>
                <w:rFonts w:ascii="Arial" w:eastAsia="Times New Roman" w:hAnsi="Arial" w:cs="Arial"/>
                <w:sz w:val="20"/>
                <w:szCs w:val="20"/>
                <w:lang w:eastAsia="ru-RU"/>
              </w:rPr>
              <w:t xml:space="preserve"> сосуды, </w:t>
            </w:r>
            <w:proofErr w:type="spellStart"/>
            <w:r w:rsidRPr="00845DDA">
              <w:rPr>
                <w:rFonts w:ascii="Arial" w:eastAsia="Times New Roman" w:hAnsi="Arial" w:cs="Arial"/>
                <w:sz w:val="20"/>
                <w:szCs w:val="20"/>
                <w:lang w:eastAsia="ru-RU"/>
              </w:rPr>
              <w:t>коксальные</w:t>
            </w:r>
            <w:proofErr w:type="spellEnd"/>
            <w:r w:rsidRPr="00845DDA">
              <w:rPr>
                <w:rFonts w:ascii="Arial" w:eastAsia="Times New Roman" w:hAnsi="Arial" w:cs="Arial"/>
                <w:sz w:val="20"/>
                <w:szCs w:val="20"/>
                <w:lang w:eastAsia="ru-RU"/>
              </w:rPr>
              <w:t xml:space="preserve"> железы у молодых пауков</w:t>
            </w:r>
          </w:p>
        </w:tc>
        <w:tc>
          <w:tcPr>
            <w:tcW w:w="21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proofErr w:type="spellStart"/>
            <w:r w:rsidRPr="00845DDA">
              <w:rPr>
                <w:rFonts w:ascii="Arial" w:eastAsia="Times New Roman" w:hAnsi="Arial" w:cs="Arial"/>
                <w:sz w:val="20"/>
                <w:szCs w:val="20"/>
                <w:lang w:eastAsia="ru-RU"/>
              </w:rPr>
              <w:t>Мальпигиевы</w:t>
            </w:r>
            <w:proofErr w:type="spellEnd"/>
            <w:r w:rsidRPr="00845DDA">
              <w:rPr>
                <w:rFonts w:ascii="Arial" w:eastAsia="Times New Roman" w:hAnsi="Arial" w:cs="Arial"/>
                <w:sz w:val="20"/>
                <w:szCs w:val="20"/>
                <w:lang w:eastAsia="ru-RU"/>
              </w:rPr>
              <w:t xml:space="preserve"> сосуды, жировое тело (кожа, накопления)</w:t>
            </w:r>
          </w:p>
        </w:tc>
      </w:tr>
      <w:tr w:rsidR="00845DDA" w:rsidRPr="00845DDA" w:rsidTr="00845DDA">
        <w:tc>
          <w:tcPr>
            <w:tcW w:w="8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12</w:t>
            </w:r>
          </w:p>
        </w:tc>
        <w:tc>
          <w:tcPr>
            <w:tcW w:w="27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Нервная система</w:t>
            </w:r>
          </w:p>
        </w:tc>
        <w:tc>
          <w:tcPr>
            <w:tcW w:w="7283"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Головной ганглий («головной мозг»), окологлоточное нервное кольцо, брюшная нервная цепочка</w:t>
            </w:r>
          </w:p>
        </w:tc>
      </w:tr>
      <w:tr w:rsidR="00845DDA" w:rsidRPr="00845DDA" w:rsidTr="00845DDA">
        <w:tc>
          <w:tcPr>
            <w:tcW w:w="8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13</w:t>
            </w:r>
          </w:p>
        </w:tc>
        <w:tc>
          <w:tcPr>
            <w:tcW w:w="27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Органы чувств</w:t>
            </w:r>
          </w:p>
        </w:tc>
        <w:tc>
          <w:tcPr>
            <w:tcW w:w="7283"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Органы зрения, осязания, обоняния, вкуса, слуха, равновесия</w:t>
            </w:r>
          </w:p>
        </w:tc>
      </w:tr>
      <w:tr w:rsidR="00845DDA" w:rsidRPr="00845DDA" w:rsidTr="00845DDA">
        <w:tc>
          <w:tcPr>
            <w:tcW w:w="8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14</w:t>
            </w:r>
          </w:p>
        </w:tc>
        <w:tc>
          <w:tcPr>
            <w:tcW w:w="27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Глаза</w:t>
            </w:r>
          </w:p>
        </w:tc>
        <w:tc>
          <w:tcPr>
            <w:tcW w:w="27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1 пара сложных глаз</w:t>
            </w:r>
          </w:p>
        </w:tc>
        <w:tc>
          <w:tcPr>
            <w:tcW w:w="23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Простые глаза (одна или несколько пар) или отсутствуют</w:t>
            </w:r>
          </w:p>
        </w:tc>
        <w:tc>
          <w:tcPr>
            <w:tcW w:w="21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1 пара сложных глаз, иногда наряду со сложными бывают и простые глаза</w:t>
            </w:r>
          </w:p>
        </w:tc>
      </w:tr>
      <w:tr w:rsidR="00845DDA" w:rsidRPr="00845DDA" w:rsidTr="00845DDA">
        <w:tc>
          <w:tcPr>
            <w:tcW w:w="8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15</w:t>
            </w:r>
          </w:p>
        </w:tc>
        <w:tc>
          <w:tcPr>
            <w:tcW w:w="27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Размножение</w:t>
            </w:r>
          </w:p>
        </w:tc>
        <w:tc>
          <w:tcPr>
            <w:tcW w:w="27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Большинство раздельнополы.</w:t>
            </w:r>
          </w:p>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Самки откладывают оплодотворенную икру</w:t>
            </w:r>
          </w:p>
        </w:tc>
        <w:tc>
          <w:tcPr>
            <w:tcW w:w="23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Раздельнополы. Самки откладывают оплодотворенные яйца. Выражен половой диморфизм</w:t>
            </w:r>
          </w:p>
        </w:tc>
        <w:tc>
          <w:tcPr>
            <w:tcW w:w="21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Раздельнополы. Самки откладывают оплодотворенные яйца; реже размножение происходит без оплодотворения. Выражен половой диморфизм</w:t>
            </w:r>
          </w:p>
        </w:tc>
      </w:tr>
      <w:tr w:rsidR="00845DDA" w:rsidRPr="00845DDA" w:rsidTr="00845DDA">
        <w:tc>
          <w:tcPr>
            <w:tcW w:w="8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lastRenderedPageBreak/>
              <w:t>16</w:t>
            </w:r>
          </w:p>
        </w:tc>
        <w:tc>
          <w:tcPr>
            <w:tcW w:w="27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Развитие</w:t>
            </w:r>
          </w:p>
        </w:tc>
        <w:tc>
          <w:tcPr>
            <w:tcW w:w="27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У морских видов – с метаморфозом, у пресноводных – прямое</w:t>
            </w:r>
          </w:p>
        </w:tc>
        <w:tc>
          <w:tcPr>
            <w:tcW w:w="23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Прямое у большинства. У клещей – с метаморфозом</w:t>
            </w:r>
          </w:p>
        </w:tc>
        <w:tc>
          <w:tcPr>
            <w:tcW w:w="21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С неполным или полным метаморфозом</w:t>
            </w:r>
          </w:p>
        </w:tc>
      </w:tr>
      <w:tr w:rsidR="00845DDA" w:rsidRPr="00845DDA" w:rsidTr="00845DDA">
        <w:tc>
          <w:tcPr>
            <w:tcW w:w="8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17</w:t>
            </w:r>
          </w:p>
        </w:tc>
        <w:tc>
          <w:tcPr>
            <w:tcW w:w="27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Среда обитания</w:t>
            </w:r>
          </w:p>
        </w:tc>
        <w:tc>
          <w:tcPr>
            <w:tcW w:w="27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Водная, наземно-воздушная (редко)</w:t>
            </w:r>
          </w:p>
        </w:tc>
        <w:tc>
          <w:tcPr>
            <w:tcW w:w="23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Наземно-воздушная, водная, организменная</w:t>
            </w:r>
          </w:p>
        </w:tc>
        <w:tc>
          <w:tcPr>
            <w:tcW w:w="21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Наземно-воздушная, водная, организменная, почвенная</w:t>
            </w:r>
          </w:p>
        </w:tc>
      </w:tr>
      <w:tr w:rsidR="00845DDA" w:rsidRPr="00845DDA" w:rsidTr="00845DDA">
        <w:tc>
          <w:tcPr>
            <w:tcW w:w="8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18</w:t>
            </w:r>
          </w:p>
        </w:tc>
        <w:tc>
          <w:tcPr>
            <w:tcW w:w="27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Представители</w:t>
            </w:r>
          </w:p>
        </w:tc>
        <w:tc>
          <w:tcPr>
            <w:tcW w:w="275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Речной рак</w:t>
            </w:r>
          </w:p>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Омар</w:t>
            </w:r>
          </w:p>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Краб</w:t>
            </w:r>
          </w:p>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Мокрица</w:t>
            </w:r>
          </w:p>
        </w:tc>
        <w:tc>
          <w:tcPr>
            <w:tcW w:w="237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Пауки: домовые пауки, тарантул, пауки-птицеед, каракурт.</w:t>
            </w:r>
          </w:p>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Клещи: таежный клещ, собачий клещ, чесоточный зудень, почвенный клещ.</w:t>
            </w:r>
          </w:p>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Скорпионы.</w:t>
            </w:r>
          </w:p>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Сенокосцы</w:t>
            </w:r>
          </w:p>
        </w:tc>
        <w:tc>
          <w:tcPr>
            <w:tcW w:w="215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Жуки, бабочки, кузнечики, стрекозы. Личинки ряда насекомых занимают почвенную, водную, организменную среды обитания</w:t>
            </w:r>
          </w:p>
        </w:tc>
      </w:tr>
    </w:tbl>
    <w:p w:rsidR="00845DDA" w:rsidRPr="00845DDA" w:rsidRDefault="00845DDA" w:rsidP="00845DDA">
      <w:pPr>
        <w:spacing w:after="0" w:line="240" w:lineRule="auto"/>
        <w:rPr>
          <w:rFonts w:ascii="Times New Roman" w:eastAsia="Times New Roman" w:hAnsi="Times New Roman" w:cs="Times New Roman"/>
          <w:sz w:val="24"/>
          <w:szCs w:val="24"/>
          <w:lang w:eastAsia="ru-RU"/>
        </w:rPr>
      </w:pPr>
      <w:r w:rsidRPr="00845DDA">
        <w:rPr>
          <w:rFonts w:ascii="Arial" w:eastAsia="Times New Roman" w:hAnsi="Arial" w:cs="Arial"/>
          <w:color w:val="222222"/>
          <w:sz w:val="21"/>
          <w:szCs w:val="21"/>
          <w:lang w:eastAsia="ru-RU"/>
        </w:rPr>
        <w:br/>
      </w:r>
    </w:p>
    <w:p w:rsidR="00845DDA" w:rsidRPr="00845DDA" w:rsidRDefault="00845DDA" w:rsidP="00845DDA">
      <w:pPr>
        <w:pStyle w:val="a3"/>
        <w:spacing w:after="150"/>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br/>
      </w:r>
      <w:r>
        <w:rPr>
          <w:rFonts w:ascii="Arial" w:eastAsia="Times New Roman" w:hAnsi="Arial" w:cs="Arial"/>
          <w:color w:val="222222"/>
          <w:sz w:val="21"/>
          <w:szCs w:val="21"/>
          <w:lang w:eastAsia="ru-RU"/>
        </w:rPr>
        <w:t xml:space="preserve"> </w:t>
      </w:r>
      <w:r w:rsidRPr="00845DDA">
        <w:rPr>
          <w:rFonts w:ascii="Arial" w:eastAsia="Times New Roman" w:hAnsi="Arial" w:cs="Arial"/>
          <w:b/>
          <w:bCs/>
          <w:color w:val="222222"/>
          <w:sz w:val="21"/>
          <w:szCs w:val="21"/>
          <w:lang w:eastAsia="ru-RU"/>
        </w:rPr>
        <w:br/>
        <w:t>Задание 22</w:t>
      </w:r>
      <w:r w:rsidRPr="00845DDA">
        <w:rPr>
          <w:rFonts w:ascii="Arial" w:eastAsia="Times New Roman" w:hAnsi="Arial" w:cs="Arial"/>
          <w:color w:val="222222"/>
          <w:sz w:val="21"/>
          <w:szCs w:val="21"/>
          <w:lang w:eastAsia="ru-RU"/>
        </w:rPr>
        <w:t> проверяет умение школьников определять правильную последовательность биологических процессов, явлений, объектов. Здесь могут встречаться задания, связанные:</w:t>
      </w:r>
    </w:p>
    <w:p w:rsidR="00845DDA" w:rsidRPr="00845DDA" w:rsidRDefault="00845DDA" w:rsidP="00845DDA">
      <w:pPr>
        <w:numPr>
          <w:ilvl w:val="0"/>
          <w:numId w:val="42"/>
        </w:numPr>
        <w:spacing w:after="0" w:line="240" w:lineRule="auto"/>
        <w:ind w:left="270"/>
        <w:rPr>
          <w:rFonts w:ascii="Arial" w:eastAsia="Times New Roman" w:hAnsi="Arial" w:cs="Arial"/>
          <w:color w:val="222222"/>
          <w:sz w:val="21"/>
          <w:szCs w:val="21"/>
          <w:lang w:eastAsia="ru-RU"/>
        </w:rPr>
      </w:pPr>
      <w:proofErr w:type="gramStart"/>
      <w:r w:rsidRPr="00845DDA">
        <w:rPr>
          <w:rFonts w:ascii="Arial" w:eastAsia="Times New Roman" w:hAnsi="Arial" w:cs="Arial"/>
          <w:color w:val="222222"/>
          <w:sz w:val="21"/>
          <w:szCs w:val="21"/>
          <w:lang w:eastAsia="ru-RU"/>
        </w:rPr>
        <w:t>с</w:t>
      </w:r>
      <w:proofErr w:type="gramEnd"/>
      <w:r w:rsidRPr="00845DDA">
        <w:rPr>
          <w:rFonts w:ascii="Arial" w:eastAsia="Times New Roman" w:hAnsi="Arial" w:cs="Arial"/>
          <w:color w:val="222222"/>
          <w:sz w:val="21"/>
          <w:szCs w:val="21"/>
          <w:lang w:eastAsia="ru-RU"/>
        </w:rPr>
        <w:t xml:space="preserve"> признаками организмов, как одноклеточных, так и многоклеточных;</w:t>
      </w:r>
    </w:p>
    <w:p w:rsidR="00845DDA" w:rsidRPr="00845DDA" w:rsidRDefault="00845DDA" w:rsidP="00845DDA">
      <w:pPr>
        <w:numPr>
          <w:ilvl w:val="0"/>
          <w:numId w:val="42"/>
        </w:numPr>
        <w:spacing w:after="0" w:line="240" w:lineRule="auto"/>
        <w:ind w:left="270"/>
        <w:rPr>
          <w:rFonts w:ascii="Arial" w:eastAsia="Times New Roman" w:hAnsi="Arial" w:cs="Arial"/>
          <w:color w:val="222222"/>
          <w:sz w:val="21"/>
          <w:szCs w:val="21"/>
          <w:lang w:eastAsia="ru-RU"/>
        </w:rPr>
      </w:pPr>
      <w:proofErr w:type="gramStart"/>
      <w:r w:rsidRPr="00845DDA">
        <w:rPr>
          <w:rFonts w:ascii="Arial" w:eastAsia="Times New Roman" w:hAnsi="Arial" w:cs="Arial"/>
          <w:color w:val="222222"/>
          <w:sz w:val="21"/>
          <w:szCs w:val="21"/>
          <w:lang w:eastAsia="ru-RU"/>
        </w:rPr>
        <w:t>наследственностью</w:t>
      </w:r>
      <w:proofErr w:type="gramEnd"/>
      <w:r w:rsidRPr="00845DDA">
        <w:rPr>
          <w:rFonts w:ascii="Arial" w:eastAsia="Times New Roman" w:hAnsi="Arial" w:cs="Arial"/>
          <w:color w:val="222222"/>
          <w:sz w:val="21"/>
          <w:szCs w:val="21"/>
          <w:lang w:eastAsia="ru-RU"/>
        </w:rPr>
        <w:t xml:space="preserve"> и изменчивостью как свойствами организмов;</w:t>
      </w:r>
    </w:p>
    <w:p w:rsidR="00845DDA" w:rsidRPr="00845DDA" w:rsidRDefault="00845DDA" w:rsidP="00845DDA">
      <w:pPr>
        <w:numPr>
          <w:ilvl w:val="0"/>
          <w:numId w:val="42"/>
        </w:numPr>
        <w:spacing w:after="0" w:line="240" w:lineRule="auto"/>
        <w:ind w:left="270"/>
        <w:rPr>
          <w:rFonts w:ascii="Arial" w:eastAsia="Times New Roman" w:hAnsi="Arial" w:cs="Arial"/>
          <w:color w:val="222222"/>
          <w:sz w:val="21"/>
          <w:szCs w:val="21"/>
          <w:lang w:eastAsia="ru-RU"/>
        </w:rPr>
      </w:pPr>
      <w:proofErr w:type="gramStart"/>
      <w:r w:rsidRPr="00845DDA">
        <w:rPr>
          <w:rFonts w:ascii="Arial" w:eastAsia="Times New Roman" w:hAnsi="Arial" w:cs="Arial"/>
          <w:color w:val="222222"/>
          <w:sz w:val="21"/>
          <w:szCs w:val="21"/>
          <w:lang w:eastAsia="ru-RU"/>
        </w:rPr>
        <w:t>особенностями</w:t>
      </w:r>
      <w:proofErr w:type="gramEnd"/>
      <w:r w:rsidRPr="00845DDA">
        <w:rPr>
          <w:rFonts w:ascii="Arial" w:eastAsia="Times New Roman" w:hAnsi="Arial" w:cs="Arial"/>
          <w:color w:val="222222"/>
          <w:sz w:val="21"/>
          <w:szCs w:val="21"/>
          <w:lang w:eastAsia="ru-RU"/>
        </w:rPr>
        <w:t xml:space="preserve"> строения и физиологии растительных, животных тканей, органов и систем органов; тканей, органов и систем органов человека;</w:t>
      </w:r>
    </w:p>
    <w:p w:rsidR="00845DDA" w:rsidRPr="00845DDA" w:rsidRDefault="00845DDA" w:rsidP="00845DDA">
      <w:pPr>
        <w:numPr>
          <w:ilvl w:val="0"/>
          <w:numId w:val="42"/>
        </w:numPr>
        <w:spacing w:after="0" w:line="240" w:lineRule="auto"/>
        <w:ind w:left="270"/>
        <w:rPr>
          <w:rFonts w:ascii="Arial" w:eastAsia="Times New Roman" w:hAnsi="Arial" w:cs="Arial"/>
          <w:color w:val="222222"/>
          <w:sz w:val="21"/>
          <w:szCs w:val="21"/>
          <w:lang w:eastAsia="ru-RU"/>
        </w:rPr>
      </w:pPr>
      <w:proofErr w:type="gramStart"/>
      <w:r w:rsidRPr="00845DDA">
        <w:rPr>
          <w:rFonts w:ascii="Arial" w:eastAsia="Times New Roman" w:hAnsi="Arial" w:cs="Arial"/>
          <w:color w:val="222222"/>
          <w:sz w:val="21"/>
          <w:szCs w:val="21"/>
          <w:lang w:eastAsia="ru-RU"/>
        </w:rPr>
        <w:t>с</w:t>
      </w:r>
      <w:proofErr w:type="gramEnd"/>
      <w:r w:rsidRPr="00845DDA">
        <w:rPr>
          <w:rFonts w:ascii="Arial" w:eastAsia="Times New Roman" w:hAnsi="Arial" w:cs="Arial"/>
          <w:color w:val="222222"/>
          <w:sz w:val="21"/>
          <w:szCs w:val="21"/>
          <w:lang w:eastAsia="ru-RU"/>
        </w:rPr>
        <w:t xml:space="preserve"> приемами выращивания и размножения растений, домашних птиц и млекопитающих и ухода за ними.</w:t>
      </w:r>
    </w:p>
    <w:p w:rsidR="00845DDA" w:rsidRPr="00845DDA" w:rsidRDefault="00845DDA" w:rsidP="00845DDA">
      <w:pPr>
        <w:spacing w:after="0" w:line="240" w:lineRule="auto"/>
        <w:rPr>
          <w:rFonts w:ascii="Times New Roman" w:eastAsia="Times New Roman" w:hAnsi="Times New Roman" w:cs="Times New Roman"/>
          <w:sz w:val="24"/>
          <w:szCs w:val="24"/>
          <w:lang w:eastAsia="ru-RU"/>
        </w:rPr>
      </w:pPr>
      <w:r w:rsidRPr="00845DDA">
        <w:rPr>
          <w:rFonts w:ascii="Arial" w:eastAsia="Times New Roman" w:hAnsi="Arial" w:cs="Arial"/>
          <w:color w:val="222222"/>
          <w:sz w:val="21"/>
          <w:szCs w:val="21"/>
          <w:lang w:eastAsia="ru-RU"/>
        </w:rPr>
        <w:br/>
      </w:r>
    </w:p>
    <w:p w:rsidR="00845DDA" w:rsidRPr="00845DDA" w:rsidRDefault="00845DDA" w:rsidP="00845DDA">
      <w:pPr>
        <w:spacing w:after="0" w:line="240" w:lineRule="auto"/>
        <w:outlineLvl w:val="2"/>
        <w:rPr>
          <w:rFonts w:ascii="Arial" w:eastAsia="Times New Roman" w:hAnsi="Arial" w:cs="Arial"/>
          <w:b/>
          <w:bCs/>
          <w:caps/>
          <w:color w:val="222222"/>
          <w:spacing w:val="17"/>
          <w:sz w:val="21"/>
          <w:szCs w:val="21"/>
          <w:lang w:eastAsia="ru-RU"/>
        </w:rPr>
      </w:pPr>
      <w:r w:rsidRPr="00845DDA">
        <w:rPr>
          <w:rFonts w:ascii="Arial" w:eastAsia="Times New Roman" w:hAnsi="Arial" w:cs="Arial"/>
          <w:b/>
          <w:bCs/>
          <w:caps/>
          <w:color w:val="222222"/>
          <w:spacing w:val="17"/>
          <w:sz w:val="21"/>
          <w:szCs w:val="21"/>
          <w:lang w:eastAsia="ru-RU"/>
        </w:rPr>
        <w:t>ПРИМЕР</w:t>
      </w:r>
    </w:p>
    <w:p w:rsidR="00845DDA" w:rsidRPr="00845DDA" w:rsidRDefault="00845DDA" w:rsidP="00845DDA">
      <w:pPr>
        <w:spacing w:before="100" w:beforeAutospacing="1" w:after="100" w:afterAutospacing="1" w:line="240" w:lineRule="auto"/>
        <w:rPr>
          <w:rFonts w:ascii="Arial" w:eastAsia="Times New Roman" w:hAnsi="Arial" w:cs="Arial"/>
          <w:b/>
          <w:bCs/>
          <w:color w:val="222222"/>
          <w:sz w:val="24"/>
          <w:szCs w:val="24"/>
          <w:lang w:eastAsia="ru-RU"/>
        </w:rPr>
      </w:pPr>
      <w:r w:rsidRPr="00845DDA">
        <w:rPr>
          <w:rFonts w:ascii="Arial" w:eastAsia="Times New Roman" w:hAnsi="Arial" w:cs="Arial"/>
          <w:b/>
          <w:bCs/>
          <w:color w:val="222222"/>
          <w:sz w:val="24"/>
          <w:szCs w:val="24"/>
          <w:lang w:eastAsia="ru-RU"/>
        </w:rPr>
        <w:t>Задания 22. Карточка для решения</w:t>
      </w:r>
    </w:p>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b/>
          <w:bCs/>
          <w:color w:val="222222"/>
          <w:sz w:val="21"/>
          <w:szCs w:val="21"/>
          <w:lang w:eastAsia="ru-RU"/>
        </w:rPr>
        <w:t>Пример А.</w:t>
      </w:r>
      <w:r w:rsidRPr="00845DDA">
        <w:rPr>
          <w:rFonts w:ascii="Arial" w:eastAsia="Times New Roman" w:hAnsi="Arial" w:cs="Arial"/>
          <w:color w:val="222222"/>
          <w:sz w:val="21"/>
          <w:szCs w:val="21"/>
          <w:lang w:eastAsia="ru-RU"/>
        </w:rPr>
        <w:t> Расположите в правильном порядке пункты инструкции по проращиванию семян огурцов. Запишите цифры, которыми обозначены пункты инструкции, в правильной последовательности в таблицу.</w:t>
      </w:r>
    </w:p>
    <w:p w:rsidR="00845DDA" w:rsidRPr="00845DDA" w:rsidRDefault="00845DDA" w:rsidP="00845DDA">
      <w:pPr>
        <w:numPr>
          <w:ilvl w:val="0"/>
          <w:numId w:val="43"/>
        </w:numPr>
        <w:spacing w:after="0" w:line="240" w:lineRule="auto"/>
        <w:ind w:left="0"/>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На влажную фильтровальную бумагу положите 10 семян огурцов.</w:t>
      </w:r>
    </w:p>
    <w:p w:rsidR="00845DDA" w:rsidRPr="00845DDA" w:rsidRDefault="00845DDA" w:rsidP="00845DDA">
      <w:pPr>
        <w:numPr>
          <w:ilvl w:val="0"/>
          <w:numId w:val="43"/>
        </w:numPr>
        <w:spacing w:after="0" w:line="240" w:lineRule="auto"/>
        <w:ind w:left="0"/>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Закройте тарелку полиэтиленовой пленкой.</w:t>
      </w:r>
    </w:p>
    <w:p w:rsidR="00845DDA" w:rsidRPr="00845DDA" w:rsidRDefault="00845DDA" w:rsidP="00845DDA">
      <w:pPr>
        <w:numPr>
          <w:ilvl w:val="0"/>
          <w:numId w:val="43"/>
        </w:numPr>
        <w:spacing w:after="0" w:line="240" w:lineRule="auto"/>
        <w:ind w:left="0"/>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Смочите фильтровальную бумагу водой и следите, чтобы во время опыта она была постоянно влажной.</w:t>
      </w:r>
    </w:p>
    <w:p w:rsidR="00845DDA" w:rsidRPr="00845DDA" w:rsidRDefault="00845DDA" w:rsidP="00845DDA">
      <w:pPr>
        <w:numPr>
          <w:ilvl w:val="0"/>
          <w:numId w:val="43"/>
        </w:numPr>
        <w:spacing w:after="0" w:line="240" w:lineRule="auto"/>
        <w:ind w:left="0"/>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Через несколько дней обследуйте семена, результаты занесите в дневник наблюдений.</w:t>
      </w:r>
    </w:p>
    <w:p w:rsidR="00845DDA" w:rsidRPr="00845DDA" w:rsidRDefault="00845DDA" w:rsidP="00845DDA">
      <w:pPr>
        <w:numPr>
          <w:ilvl w:val="0"/>
          <w:numId w:val="43"/>
        </w:numPr>
        <w:spacing w:after="0" w:line="240" w:lineRule="auto"/>
        <w:ind w:left="0"/>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Возьмите тарелку и уложите на ее дно сухую фильтровальную бумагу.</w:t>
      </w:r>
    </w:p>
    <w:p w:rsidR="00845DDA" w:rsidRPr="00845DDA" w:rsidRDefault="00845DDA" w:rsidP="00845DDA">
      <w:pPr>
        <w:numPr>
          <w:ilvl w:val="0"/>
          <w:numId w:val="43"/>
        </w:numPr>
        <w:spacing w:after="0" w:line="240" w:lineRule="auto"/>
        <w:ind w:left="0"/>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Поставьте закрытую тарелку в теплое место.</w:t>
      </w:r>
    </w:p>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Ответ: </w:t>
      </w:r>
      <w:r w:rsidRPr="00845DDA">
        <w:rPr>
          <w:rFonts w:ascii="Arial" w:eastAsia="Times New Roman" w:hAnsi="Arial" w:cs="Arial"/>
          <w:b/>
          <w:bCs/>
          <w:color w:val="222222"/>
          <w:sz w:val="21"/>
          <w:szCs w:val="21"/>
          <w:lang w:eastAsia="ru-RU"/>
        </w:rPr>
        <w:t>531264</w:t>
      </w:r>
      <w:r w:rsidRPr="00845DDA">
        <w:rPr>
          <w:rFonts w:ascii="Arial" w:eastAsia="Times New Roman" w:hAnsi="Arial" w:cs="Arial"/>
          <w:color w:val="222222"/>
          <w:sz w:val="21"/>
          <w:szCs w:val="21"/>
          <w:lang w:eastAsia="ru-RU"/>
        </w:rPr>
        <w:t>.</w:t>
      </w:r>
    </w:p>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Задание проверяет знание учеником приемов выращивания растений. Во время разбора данного задания можно предложить детям вспомнить, какие условия необходимы для прорастания семян и что нужно сделать, чтобы создать эти условия. Можно использовать рисунок, который демонстрирует опыт с проращиванием семян.</w:t>
      </w:r>
    </w:p>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b/>
          <w:bCs/>
          <w:color w:val="222222"/>
          <w:sz w:val="21"/>
          <w:szCs w:val="21"/>
          <w:lang w:eastAsia="ru-RU"/>
        </w:rPr>
        <w:lastRenderedPageBreak/>
        <w:t>Пример Б.</w:t>
      </w:r>
      <w:r w:rsidRPr="00845DDA">
        <w:rPr>
          <w:rFonts w:ascii="Arial" w:eastAsia="Times New Roman" w:hAnsi="Arial" w:cs="Arial"/>
          <w:color w:val="222222"/>
          <w:sz w:val="21"/>
          <w:szCs w:val="21"/>
          <w:lang w:eastAsia="ru-RU"/>
        </w:rPr>
        <w:t> Установите последовательность событий, происходящих при метаболизме углеводов в организме человека, начиная с попадания пищи в ротовую полость. В ответе запишите соответствующую последовательность цифр.</w:t>
      </w:r>
    </w:p>
    <w:p w:rsidR="00845DDA" w:rsidRPr="00845DDA" w:rsidRDefault="00845DDA" w:rsidP="00845DDA">
      <w:pPr>
        <w:numPr>
          <w:ilvl w:val="0"/>
          <w:numId w:val="44"/>
        </w:numPr>
        <w:spacing w:after="0" w:line="240" w:lineRule="auto"/>
        <w:ind w:left="0"/>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Окисление сахаров в клетках до углекислого газа и воды.</w:t>
      </w:r>
    </w:p>
    <w:p w:rsidR="00845DDA" w:rsidRPr="00845DDA" w:rsidRDefault="00845DDA" w:rsidP="00845DDA">
      <w:pPr>
        <w:numPr>
          <w:ilvl w:val="0"/>
          <w:numId w:val="44"/>
        </w:numPr>
        <w:spacing w:after="0" w:line="240" w:lineRule="auto"/>
        <w:ind w:left="0"/>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Поступление сахаров в ткани.</w:t>
      </w:r>
    </w:p>
    <w:p w:rsidR="00845DDA" w:rsidRPr="00845DDA" w:rsidRDefault="00845DDA" w:rsidP="00845DDA">
      <w:pPr>
        <w:numPr>
          <w:ilvl w:val="0"/>
          <w:numId w:val="44"/>
        </w:numPr>
        <w:spacing w:after="0" w:line="240" w:lineRule="auto"/>
        <w:ind w:left="0"/>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Всасывание сахаров в тонком кишечнике и поступление их в кровь.</w:t>
      </w:r>
    </w:p>
    <w:p w:rsidR="00845DDA" w:rsidRPr="00845DDA" w:rsidRDefault="00845DDA" w:rsidP="00845DDA">
      <w:pPr>
        <w:numPr>
          <w:ilvl w:val="0"/>
          <w:numId w:val="44"/>
        </w:numPr>
        <w:spacing w:after="0" w:line="240" w:lineRule="auto"/>
        <w:ind w:left="0"/>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Начало расщепления полисахаридов в ротовой полости.</w:t>
      </w:r>
    </w:p>
    <w:p w:rsidR="00845DDA" w:rsidRPr="00845DDA" w:rsidRDefault="00845DDA" w:rsidP="00845DDA">
      <w:pPr>
        <w:numPr>
          <w:ilvl w:val="0"/>
          <w:numId w:val="44"/>
        </w:numPr>
        <w:spacing w:after="0" w:line="240" w:lineRule="auto"/>
        <w:ind w:left="0"/>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Окончательное расщепление углеводов на моносахариды в двенадцатиперстной кишке.</w:t>
      </w:r>
    </w:p>
    <w:p w:rsidR="00845DDA" w:rsidRPr="00845DDA" w:rsidRDefault="00845DDA" w:rsidP="00845DDA">
      <w:pPr>
        <w:numPr>
          <w:ilvl w:val="0"/>
          <w:numId w:val="44"/>
        </w:numPr>
        <w:spacing w:after="0" w:line="240" w:lineRule="auto"/>
        <w:ind w:left="0"/>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Выведение из организма воды и углекислого газа.</w:t>
      </w:r>
    </w:p>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Ответ: </w:t>
      </w:r>
      <w:r w:rsidRPr="00845DDA">
        <w:rPr>
          <w:rFonts w:ascii="Arial" w:eastAsia="Times New Roman" w:hAnsi="Arial" w:cs="Arial"/>
          <w:b/>
          <w:bCs/>
          <w:color w:val="222222"/>
          <w:sz w:val="21"/>
          <w:szCs w:val="21"/>
          <w:lang w:eastAsia="ru-RU"/>
        </w:rPr>
        <w:t>453216</w:t>
      </w:r>
      <w:r w:rsidRPr="00845DDA">
        <w:rPr>
          <w:rFonts w:ascii="Arial" w:eastAsia="Times New Roman" w:hAnsi="Arial" w:cs="Arial"/>
          <w:color w:val="222222"/>
          <w:sz w:val="21"/>
          <w:szCs w:val="21"/>
          <w:lang w:eastAsia="ru-RU"/>
        </w:rPr>
        <w:t>.</w:t>
      </w:r>
    </w:p>
    <w:p w:rsidR="00845DDA" w:rsidRPr="00845DDA" w:rsidRDefault="00845DDA" w:rsidP="00845DDA">
      <w:pPr>
        <w:spacing w:line="240" w:lineRule="auto"/>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Данное задание проверяет знание учеником физиологии пищеварения человека и особенностей усвоения углеводов (сахаров) в пищеварительном тракте. Решить подобное задание помогут схемы, отображающие метаболизм органических веществ в организме человека.</w:t>
      </w:r>
    </w:p>
    <w:p w:rsidR="00845DDA" w:rsidRPr="00845DDA" w:rsidRDefault="00845DDA" w:rsidP="00845DDA">
      <w:pPr>
        <w:spacing w:after="0" w:line="240" w:lineRule="auto"/>
        <w:rPr>
          <w:rFonts w:ascii="Times New Roman" w:eastAsia="Times New Roman" w:hAnsi="Times New Roman" w:cs="Times New Roman"/>
          <w:sz w:val="24"/>
          <w:szCs w:val="24"/>
          <w:lang w:eastAsia="ru-RU"/>
        </w:rPr>
      </w:pPr>
      <w:r w:rsidRPr="00845DDA">
        <w:rPr>
          <w:rFonts w:ascii="Arial" w:eastAsia="Times New Roman" w:hAnsi="Arial" w:cs="Arial"/>
          <w:color w:val="222222"/>
          <w:sz w:val="21"/>
          <w:szCs w:val="21"/>
          <w:lang w:eastAsia="ru-RU"/>
        </w:rPr>
        <w:br/>
      </w:r>
    </w:p>
    <w:p w:rsidR="00845DDA" w:rsidRDefault="00845DDA" w:rsidP="00845DDA">
      <w:pPr>
        <w:pStyle w:val="a3"/>
        <w:spacing w:after="150"/>
        <w:jc w:val="center"/>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br/>
      </w:r>
      <w:r>
        <w:rPr>
          <w:rFonts w:ascii="Arial" w:eastAsia="Times New Roman" w:hAnsi="Arial" w:cs="Arial"/>
          <w:color w:val="222222"/>
          <w:sz w:val="21"/>
          <w:szCs w:val="21"/>
          <w:lang w:eastAsia="ru-RU"/>
        </w:rPr>
        <w:t xml:space="preserve"> </w:t>
      </w:r>
    </w:p>
    <w:p w:rsidR="00845DDA" w:rsidRDefault="00845DDA" w:rsidP="00845DDA">
      <w:pPr>
        <w:pStyle w:val="a3"/>
        <w:spacing w:after="150"/>
        <w:jc w:val="center"/>
        <w:rPr>
          <w:rFonts w:ascii="Arial" w:eastAsia="Times New Roman" w:hAnsi="Arial" w:cs="Arial"/>
          <w:color w:val="222222"/>
          <w:sz w:val="21"/>
          <w:szCs w:val="21"/>
          <w:lang w:eastAsia="ru-RU"/>
        </w:rPr>
      </w:pPr>
    </w:p>
    <w:p w:rsidR="00845DDA" w:rsidRDefault="00845DDA" w:rsidP="00845DDA">
      <w:pPr>
        <w:pStyle w:val="a3"/>
        <w:spacing w:after="150"/>
        <w:jc w:val="center"/>
        <w:rPr>
          <w:rFonts w:ascii="Arial" w:eastAsia="Times New Roman" w:hAnsi="Arial" w:cs="Arial"/>
          <w:color w:val="222222"/>
          <w:sz w:val="21"/>
          <w:szCs w:val="21"/>
          <w:lang w:eastAsia="ru-RU"/>
        </w:rPr>
      </w:pPr>
    </w:p>
    <w:p w:rsidR="00845DDA" w:rsidRDefault="00845DDA" w:rsidP="00845DDA">
      <w:pPr>
        <w:pStyle w:val="a3"/>
        <w:spacing w:after="150"/>
        <w:jc w:val="center"/>
        <w:rPr>
          <w:rFonts w:ascii="Arial" w:eastAsia="Times New Roman" w:hAnsi="Arial" w:cs="Arial"/>
          <w:color w:val="222222"/>
          <w:sz w:val="21"/>
          <w:szCs w:val="21"/>
          <w:lang w:eastAsia="ru-RU"/>
        </w:rPr>
      </w:pPr>
    </w:p>
    <w:p w:rsidR="00845DDA" w:rsidRDefault="00845DDA" w:rsidP="00845DDA">
      <w:pPr>
        <w:pStyle w:val="a3"/>
        <w:spacing w:after="150"/>
        <w:jc w:val="center"/>
        <w:rPr>
          <w:rFonts w:ascii="Arial" w:eastAsia="Times New Roman" w:hAnsi="Arial" w:cs="Arial"/>
          <w:color w:val="222222"/>
          <w:sz w:val="21"/>
          <w:szCs w:val="21"/>
          <w:lang w:eastAsia="ru-RU"/>
        </w:rPr>
      </w:pPr>
    </w:p>
    <w:p w:rsidR="00845DDA" w:rsidRDefault="00845DDA" w:rsidP="00845DDA">
      <w:pPr>
        <w:pStyle w:val="a3"/>
        <w:spacing w:after="150"/>
        <w:jc w:val="center"/>
        <w:rPr>
          <w:rFonts w:ascii="Arial" w:eastAsia="Times New Roman" w:hAnsi="Arial" w:cs="Arial"/>
          <w:color w:val="222222"/>
          <w:sz w:val="21"/>
          <w:szCs w:val="21"/>
          <w:lang w:eastAsia="ru-RU"/>
        </w:rPr>
      </w:pPr>
    </w:p>
    <w:p w:rsidR="00845DDA" w:rsidRDefault="00845DDA" w:rsidP="00845DDA">
      <w:pPr>
        <w:pStyle w:val="a3"/>
        <w:spacing w:after="150"/>
        <w:jc w:val="center"/>
        <w:rPr>
          <w:rFonts w:ascii="Arial" w:eastAsia="Times New Roman" w:hAnsi="Arial" w:cs="Arial"/>
          <w:color w:val="222222"/>
          <w:sz w:val="21"/>
          <w:szCs w:val="21"/>
          <w:lang w:eastAsia="ru-RU"/>
        </w:rPr>
      </w:pPr>
    </w:p>
    <w:p w:rsidR="00845DDA" w:rsidRDefault="00845DDA" w:rsidP="00845DDA">
      <w:pPr>
        <w:pStyle w:val="a3"/>
        <w:spacing w:after="150"/>
        <w:jc w:val="center"/>
        <w:rPr>
          <w:rFonts w:ascii="Arial" w:eastAsia="Times New Roman" w:hAnsi="Arial" w:cs="Arial"/>
          <w:color w:val="222222"/>
          <w:sz w:val="21"/>
          <w:szCs w:val="21"/>
          <w:lang w:eastAsia="ru-RU"/>
        </w:rPr>
      </w:pPr>
    </w:p>
    <w:p w:rsidR="00845DDA" w:rsidRDefault="00845DDA" w:rsidP="00845DDA">
      <w:pPr>
        <w:pStyle w:val="a3"/>
        <w:spacing w:after="150"/>
        <w:jc w:val="center"/>
        <w:rPr>
          <w:rFonts w:ascii="Arial" w:eastAsia="Times New Roman" w:hAnsi="Arial" w:cs="Arial"/>
          <w:color w:val="222222"/>
          <w:sz w:val="21"/>
          <w:szCs w:val="21"/>
          <w:lang w:eastAsia="ru-RU"/>
        </w:rPr>
      </w:pPr>
    </w:p>
    <w:p w:rsidR="00845DDA" w:rsidRDefault="00845DDA" w:rsidP="00845DDA">
      <w:pPr>
        <w:pStyle w:val="a3"/>
        <w:spacing w:after="150"/>
        <w:jc w:val="center"/>
        <w:rPr>
          <w:rFonts w:ascii="Arial" w:eastAsia="Times New Roman" w:hAnsi="Arial" w:cs="Arial"/>
          <w:color w:val="222222"/>
          <w:sz w:val="21"/>
          <w:szCs w:val="21"/>
          <w:lang w:eastAsia="ru-RU"/>
        </w:rPr>
      </w:pPr>
    </w:p>
    <w:p w:rsidR="00845DDA" w:rsidRDefault="00845DDA" w:rsidP="00845DDA">
      <w:pPr>
        <w:pStyle w:val="a3"/>
        <w:spacing w:after="150"/>
        <w:jc w:val="center"/>
        <w:rPr>
          <w:rFonts w:ascii="Arial" w:eastAsia="Times New Roman" w:hAnsi="Arial" w:cs="Arial"/>
          <w:color w:val="222222"/>
          <w:sz w:val="21"/>
          <w:szCs w:val="21"/>
          <w:lang w:eastAsia="ru-RU"/>
        </w:rPr>
      </w:pPr>
    </w:p>
    <w:p w:rsidR="00845DDA" w:rsidRDefault="00845DDA" w:rsidP="00845DDA">
      <w:pPr>
        <w:pStyle w:val="a3"/>
        <w:spacing w:after="150"/>
        <w:jc w:val="center"/>
        <w:rPr>
          <w:rFonts w:ascii="Arial" w:eastAsia="Times New Roman" w:hAnsi="Arial" w:cs="Arial"/>
          <w:color w:val="222222"/>
          <w:sz w:val="21"/>
          <w:szCs w:val="21"/>
          <w:lang w:eastAsia="ru-RU"/>
        </w:rPr>
      </w:pPr>
    </w:p>
    <w:p w:rsidR="00845DDA" w:rsidRDefault="00845DDA" w:rsidP="00845DDA">
      <w:pPr>
        <w:pStyle w:val="a3"/>
        <w:spacing w:after="150"/>
        <w:jc w:val="center"/>
        <w:rPr>
          <w:rFonts w:ascii="Arial" w:eastAsia="Times New Roman" w:hAnsi="Arial" w:cs="Arial"/>
          <w:color w:val="222222"/>
          <w:sz w:val="21"/>
          <w:szCs w:val="21"/>
          <w:lang w:eastAsia="ru-RU"/>
        </w:rPr>
      </w:pPr>
    </w:p>
    <w:p w:rsidR="00845DDA" w:rsidRDefault="00845DDA" w:rsidP="00845DDA">
      <w:pPr>
        <w:pStyle w:val="a3"/>
        <w:spacing w:after="150"/>
        <w:jc w:val="center"/>
        <w:rPr>
          <w:rFonts w:ascii="Arial" w:eastAsia="Times New Roman" w:hAnsi="Arial" w:cs="Arial"/>
          <w:color w:val="222222"/>
          <w:sz w:val="21"/>
          <w:szCs w:val="21"/>
          <w:lang w:eastAsia="ru-RU"/>
        </w:rPr>
      </w:pPr>
    </w:p>
    <w:p w:rsidR="00845DDA" w:rsidRDefault="00845DDA" w:rsidP="00845DDA">
      <w:pPr>
        <w:pStyle w:val="a3"/>
        <w:spacing w:after="150"/>
        <w:jc w:val="center"/>
        <w:rPr>
          <w:rFonts w:ascii="Arial" w:eastAsia="Times New Roman" w:hAnsi="Arial" w:cs="Arial"/>
          <w:color w:val="222222"/>
          <w:sz w:val="21"/>
          <w:szCs w:val="21"/>
          <w:lang w:eastAsia="ru-RU"/>
        </w:rPr>
      </w:pPr>
    </w:p>
    <w:p w:rsidR="00845DDA" w:rsidRDefault="00845DDA" w:rsidP="00845DDA">
      <w:pPr>
        <w:pStyle w:val="a3"/>
        <w:spacing w:after="150"/>
        <w:jc w:val="center"/>
        <w:rPr>
          <w:rFonts w:ascii="Arial" w:eastAsia="Times New Roman" w:hAnsi="Arial" w:cs="Arial"/>
          <w:color w:val="222222"/>
          <w:sz w:val="21"/>
          <w:szCs w:val="21"/>
          <w:lang w:eastAsia="ru-RU"/>
        </w:rPr>
      </w:pPr>
    </w:p>
    <w:p w:rsidR="00845DDA" w:rsidRDefault="00845DDA" w:rsidP="00845DDA">
      <w:pPr>
        <w:pStyle w:val="a3"/>
        <w:spacing w:after="150"/>
        <w:jc w:val="center"/>
        <w:rPr>
          <w:rFonts w:ascii="Arial" w:eastAsia="Times New Roman" w:hAnsi="Arial" w:cs="Arial"/>
          <w:color w:val="222222"/>
          <w:sz w:val="21"/>
          <w:szCs w:val="21"/>
          <w:lang w:eastAsia="ru-RU"/>
        </w:rPr>
      </w:pPr>
    </w:p>
    <w:p w:rsidR="00845DDA" w:rsidRDefault="00845DDA" w:rsidP="00845DDA">
      <w:pPr>
        <w:pStyle w:val="a3"/>
        <w:spacing w:after="150"/>
        <w:jc w:val="center"/>
        <w:rPr>
          <w:rFonts w:ascii="Arial" w:eastAsia="Times New Roman" w:hAnsi="Arial" w:cs="Arial"/>
          <w:color w:val="222222"/>
          <w:sz w:val="21"/>
          <w:szCs w:val="21"/>
          <w:lang w:eastAsia="ru-RU"/>
        </w:rPr>
      </w:pPr>
    </w:p>
    <w:p w:rsidR="00845DDA" w:rsidRDefault="00845DDA" w:rsidP="00845DDA">
      <w:pPr>
        <w:pStyle w:val="a3"/>
        <w:spacing w:after="150"/>
        <w:jc w:val="center"/>
        <w:rPr>
          <w:rFonts w:ascii="Arial" w:eastAsia="Times New Roman" w:hAnsi="Arial" w:cs="Arial"/>
          <w:color w:val="222222"/>
          <w:sz w:val="21"/>
          <w:szCs w:val="21"/>
          <w:lang w:eastAsia="ru-RU"/>
        </w:rPr>
      </w:pPr>
    </w:p>
    <w:p w:rsidR="00845DDA" w:rsidRDefault="00845DDA" w:rsidP="00845DDA">
      <w:pPr>
        <w:pStyle w:val="a3"/>
        <w:spacing w:after="150"/>
        <w:jc w:val="center"/>
        <w:rPr>
          <w:rFonts w:ascii="Arial" w:eastAsia="Times New Roman" w:hAnsi="Arial" w:cs="Arial"/>
          <w:color w:val="222222"/>
          <w:sz w:val="21"/>
          <w:szCs w:val="21"/>
          <w:lang w:eastAsia="ru-RU"/>
        </w:rPr>
      </w:pPr>
    </w:p>
    <w:p w:rsidR="00845DDA" w:rsidRDefault="00845DDA" w:rsidP="00845DDA">
      <w:pPr>
        <w:pStyle w:val="a3"/>
        <w:spacing w:after="150"/>
        <w:jc w:val="center"/>
        <w:rPr>
          <w:rFonts w:ascii="Arial" w:eastAsia="Times New Roman" w:hAnsi="Arial" w:cs="Arial"/>
          <w:color w:val="222222"/>
          <w:sz w:val="21"/>
          <w:szCs w:val="21"/>
          <w:lang w:eastAsia="ru-RU"/>
        </w:rPr>
      </w:pPr>
    </w:p>
    <w:p w:rsidR="00845DDA" w:rsidRDefault="00845DDA" w:rsidP="00845DDA">
      <w:pPr>
        <w:pStyle w:val="a3"/>
        <w:spacing w:after="150"/>
        <w:jc w:val="center"/>
        <w:rPr>
          <w:rFonts w:ascii="Arial" w:eastAsia="Times New Roman" w:hAnsi="Arial" w:cs="Arial"/>
          <w:color w:val="222222"/>
          <w:sz w:val="21"/>
          <w:szCs w:val="21"/>
          <w:lang w:eastAsia="ru-RU"/>
        </w:rPr>
      </w:pPr>
    </w:p>
    <w:p w:rsidR="00845DDA" w:rsidRDefault="00845DDA" w:rsidP="00845DDA">
      <w:pPr>
        <w:pStyle w:val="a3"/>
        <w:spacing w:after="150"/>
        <w:jc w:val="center"/>
        <w:rPr>
          <w:rFonts w:ascii="Arial" w:eastAsia="Times New Roman" w:hAnsi="Arial" w:cs="Arial"/>
          <w:color w:val="222222"/>
          <w:sz w:val="21"/>
          <w:szCs w:val="21"/>
          <w:lang w:eastAsia="ru-RU"/>
        </w:rPr>
      </w:pPr>
    </w:p>
    <w:p w:rsidR="00845DDA" w:rsidRDefault="00845DDA" w:rsidP="00845DDA">
      <w:pPr>
        <w:pStyle w:val="a3"/>
        <w:spacing w:after="150"/>
        <w:jc w:val="center"/>
        <w:rPr>
          <w:rFonts w:ascii="Arial" w:eastAsia="Times New Roman" w:hAnsi="Arial" w:cs="Arial"/>
          <w:color w:val="222222"/>
          <w:sz w:val="21"/>
          <w:szCs w:val="21"/>
          <w:lang w:eastAsia="ru-RU"/>
        </w:rPr>
      </w:pPr>
    </w:p>
    <w:p w:rsidR="00845DDA" w:rsidRPr="00845DDA" w:rsidRDefault="00845DDA" w:rsidP="00845DDA">
      <w:pPr>
        <w:pStyle w:val="a3"/>
        <w:spacing w:after="150"/>
        <w:jc w:val="center"/>
        <w:rPr>
          <w:rFonts w:ascii="Arial" w:eastAsia="Times New Roman" w:hAnsi="Arial" w:cs="Arial"/>
          <w:color w:val="222222"/>
          <w:sz w:val="21"/>
          <w:szCs w:val="21"/>
          <w:lang w:eastAsia="ru-RU"/>
        </w:rPr>
      </w:pPr>
      <w:r w:rsidRPr="00845DDA">
        <w:rPr>
          <w:rFonts w:ascii="Arial" w:eastAsia="Times New Roman" w:hAnsi="Arial" w:cs="Arial"/>
          <w:b/>
          <w:bCs/>
          <w:color w:val="222222"/>
          <w:sz w:val="21"/>
          <w:szCs w:val="21"/>
          <w:lang w:eastAsia="ru-RU"/>
        </w:rPr>
        <w:lastRenderedPageBreak/>
        <w:t>Карточка «Расщепление органических веществ пищи в пищеварительном тракте человека»</w:t>
      </w:r>
    </w:p>
    <w:p w:rsidR="00845DDA" w:rsidRPr="00845DDA" w:rsidRDefault="00845DDA" w:rsidP="00845DDA">
      <w:pPr>
        <w:spacing w:after="150" w:line="240" w:lineRule="auto"/>
        <w:jc w:val="center"/>
        <w:rPr>
          <w:rFonts w:ascii="Arial" w:eastAsia="Times New Roman" w:hAnsi="Arial" w:cs="Arial"/>
          <w:color w:val="222222"/>
          <w:sz w:val="21"/>
          <w:szCs w:val="21"/>
          <w:lang w:eastAsia="ru-RU"/>
        </w:rPr>
      </w:pPr>
      <w:r w:rsidRPr="00845DDA">
        <w:rPr>
          <w:rFonts w:ascii="Arial" w:eastAsia="Times New Roman" w:hAnsi="Arial" w:cs="Arial"/>
          <w:b/>
          <w:bCs/>
          <w:color w:val="222222"/>
          <w:sz w:val="21"/>
          <w:szCs w:val="21"/>
          <w:lang w:eastAsia="ru-RU"/>
        </w:rPr>
        <w:t>Расщепление углеводов в процессе пищеварения</w:t>
      </w:r>
    </w:p>
    <w:p w:rsidR="00845DDA" w:rsidRPr="00845DDA" w:rsidRDefault="00845DDA" w:rsidP="00845DDA">
      <w:pPr>
        <w:spacing w:after="0" w:line="240" w:lineRule="auto"/>
        <w:rPr>
          <w:rFonts w:ascii="Times New Roman" w:eastAsia="Times New Roman" w:hAnsi="Times New Roman" w:cs="Times New Roman"/>
          <w:sz w:val="24"/>
          <w:szCs w:val="24"/>
          <w:lang w:eastAsia="ru-RU"/>
        </w:rPr>
      </w:pPr>
      <w:r w:rsidRPr="00845DDA">
        <w:rPr>
          <w:rFonts w:ascii="Arial" w:eastAsia="Times New Roman" w:hAnsi="Arial" w:cs="Arial"/>
          <w:noProof/>
          <w:color w:val="222222"/>
          <w:sz w:val="21"/>
          <w:szCs w:val="21"/>
          <w:bdr w:val="single" w:sz="6" w:space="24" w:color="E2DFDD" w:frame="1"/>
          <w:shd w:val="clear" w:color="auto" w:fill="FFFFFF"/>
          <w:lang w:eastAsia="ru-RU"/>
        </w:rPr>
        <w:drawing>
          <wp:inline distT="0" distB="0" distL="0" distR="0" wp14:anchorId="772226BD" wp14:editId="334B595C">
            <wp:extent cx="4572000" cy="5381625"/>
            <wp:effectExtent l="0" t="0" r="0" b="9525"/>
            <wp:docPr id="29" name="-22592079" descr="https://vip.1zavuch.ru/system/content/image/183/1/-2259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92079" descr="https://vip.1zavuch.ru/system/content/image/183/1/-2259207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5381625"/>
                    </a:xfrm>
                    <a:prstGeom prst="rect">
                      <a:avLst/>
                    </a:prstGeom>
                    <a:noFill/>
                    <a:ln>
                      <a:noFill/>
                    </a:ln>
                  </pic:spPr>
                </pic:pic>
              </a:graphicData>
            </a:graphic>
          </wp:inline>
        </w:drawing>
      </w:r>
      <w:r w:rsidRPr="00845DDA">
        <w:rPr>
          <w:rFonts w:ascii="Arial" w:eastAsia="Times New Roman" w:hAnsi="Arial" w:cs="Arial"/>
          <w:color w:val="222222"/>
          <w:sz w:val="21"/>
          <w:szCs w:val="21"/>
          <w:lang w:eastAsia="ru-RU"/>
        </w:rPr>
        <w:br/>
      </w:r>
    </w:p>
    <w:p w:rsidR="00845DDA" w:rsidRDefault="00845DDA" w:rsidP="00845DDA">
      <w:pPr>
        <w:pStyle w:val="a3"/>
        <w:spacing w:after="150"/>
        <w:jc w:val="center"/>
        <w:rPr>
          <w:rFonts w:ascii="Arial" w:eastAsia="Times New Roman" w:hAnsi="Arial" w:cs="Arial"/>
          <w:b/>
          <w:bCs/>
          <w:color w:val="222222"/>
          <w:sz w:val="21"/>
          <w:szCs w:val="21"/>
          <w:lang w:eastAsia="ru-RU"/>
        </w:rPr>
      </w:pPr>
      <w:r>
        <w:rPr>
          <w:rFonts w:ascii="Arial" w:eastAsia="Times New Roman" w:hAnsi="Arial" w:cs="Arial"/>
          <w:color w:val="222222"/>
          <w:sz w:val="21"/>
          <w:szCs w:val="21"/>
          <w:lang w:eastAsia="ru-RU"/>
        </w:rPr>
        <w:t xml:space="preserve"> </w:t>
      </w:r>
      <w:r w:rsidRPr="00845DDA">
        <w:rPr>
          <w:rFonts w:ascii="Arial" w:eastAsia="Times New Roman" w:hAnsi="Arial" w:cs="Arial"/>
          <w:b/>
          <w:bCs/>
          <w:color w:val="222222"/>
          <w:sz w:val="21"/>
          <w:szCs w:val="21"/>
          <w:lang w:eastAsia="ru-RU"/>
        </w:rPr>
        <w:br/>
      </w:r>
    </w:p>
    <w:p w:rsidR="00845DDA" w:rsidRDefault="00845DDA" w:rsidP="00845DDA">
      <w:pPr>
        <w:pStyle w:val="a3"/>
        <w:spacing w:after="150"/>
        <w:jc w:val="center"/>
        <w:rPr>
          <w:rFonts w:ascii="Arial" w:eastAsia="Times New Roman" w:hAnsi="Arial" w:cs="Arial"/>
          <w:b/>
          <w:bCs/>
          <w:color w:val="222222"/>
          <w:sz w:val="21"/>
          <w:szCs w:val="21"/>
          <w:lang w:eastAsia="ru-RU"/>
        </w:rPr>
      </w:pPr>
    </w:p>
    <w:p w:rsidR="00845DDA" w:rsidRDefault="00845DDA" w:rsidP="00845DDA">
      <w:pPr>
        <w:pStyle w:val="a3"/>
        <w:spacing w:after="150"/>
        <w:jc w:val="center"/>
        <w:rPr>
          <w:rFonts w:ascii="Arial" w:eastAsia="Times New Roman" w:hAnsi="Arial" w:cs="Arial"/>
          <w:b/>
          <w:bCs/>
          <w:color w:val="222222"/>
          <w:sz w:val="21"/>
          <w:szCs w:val="21"/>
          <w:lang w:eastAsia="ru-RU"/>
        </w:rPr>
      </w:pPr>
    </w:p>
    <w:p w:rsidR="00845DDA" w:rsidRDefault="00845DDA" w:rsidP="00845DDA">
      <w:pPr>
        <w:pStyle w:val="a3"/>
        <w:spacing w:after="150"/>
        <w:jc w:val="center"/>
        <w:rPr>
          <w:rFonts w:ascii="Arial" w:eastAsia="Times New Roman" w:hAnsi="Arial" w:cs="Arial"/>
          <w:b/>
          <w:bCs/>
          <w:color w:val="222222"/>
          <w:sz w:val="21"/>
          <w:szCs w:val="21"/>
          <w:lang w:eastAsia="ru-RU"/>
        </w:rPr>
      </w:pPr>
    </w:p>
    <w:p w:rsidR="00845DDA" w:rsidRDefault="00845DDA" w:rsidP="00845DDA">
      <w:pPr>
        <w:pStyle w:val="a3"/>
        <w:spacing w:after="150"/>
        <w:jc w:val="center"/>
        <w:rPr>
          <w:rFonts w:ascii="Arial" w:eastAsia="Times New Roman" w:hAnsi="Arial" w:cs="Arial"/>
          <w:b/>
          <w:bCs/>
          <w:color w:val="222222"/>
          <w:sz w:val="21"/>
          <w:szCs w:val="21"/>
          <w:lang w:eastAsia="ru-RU"/>
        </w:rPr>
      </w:pPr>
    </w:p>
    <w:p w:rsidR="00845DDA" w:rsidRDefault="00845DDA" w:rsidP="00845DDA">
      <w:pPr>
        <w:pStyle w:val="a3"/>
        <w:spacing w:after="150"/>
        <w:jc w:val="center"/>
        <w:rPr>
          <w:rFonts w:ascii="Arial" w:eastAsia="Times New Roman" w:hAnsi="Arial" w:cs="Arial"/>
          <w:b/>
          <w:bCs/>
          <w:color w:val="222222"/>
          <w:sz w:val="21"/>
          <w:szCs w:val="21"/>
          <w:lang w:eastAsia="ru-RU"/>
        </w:rPr>
      </w:pPr>
    </w:p>
    <w:p w:rsidR="00845DDA" w:rsidRDefault="00845DDA" w:rsidP="00845DDA">
      <w:pPr>
        <w:pStyle w:val="a3"/>
        <w:spacing w:after="150"/>
        <w:jc w:val="center"/>
        <w:rPr>
          <w:rFonts w:ascii="Arial" w:eastAsia="Times New Roman" w:hAnsi="Arial" w:cs="Arial"/>
          <w:b/>
          <w:bCs/>
          <w:color w:val="222222"/>
          <w:sz w:val="21"/>
          <w:szCs w:val="21"/>
          <w:lang w:eastAsia="ru-RU"/>
        </w:rPr>
      </w:pPr>
    </w:p>
    <w:p w:rsidR="00845DDA" w:rsidRDefault="00845DDA" w:rsidP="00845DDA">
      <w:pPr>
        <w:pStyle w:val="a3"/>
        <w:spacing w:after="150"/>
        <w:jc w:val="center"/>
        <w:rPr>
          <w:rFonts w:ascii="Arial" w:eastAsia="Times New Roman" w:hAnsi="Arial" w:cs="Arial"/>
          <w:b/>
          <w:bCs/>
          <w:color w:val="222222"/>
          <w:sz w:val="21"/>
          <w:szCs w:val="21"/>
          <w:lang w:eastAsia="ru-RU"/>
        </w:rPr>
      </w:pPr>
    </w:p>
    <w:p w:rsidR="00845DDA" w:rsidRPr="00845DDA" w:rsidRDefault="00845DDA" w:rsidP="00845DDA">
      <w:pPr>
        <w:pStyle w:val="a3"/>
        <w:spacing w:after="150"/>
        <w:jc w:val="center"/>
        <w:rPr>
          <w:rFonts w:ascii="Arial" w:eastAsia="Times New Roman" w:hAnsi="Arial" w:cs="Arial"/>
          <w:color w:val="222222"/>
          <w:sz w:val="21"/>
          <w:szCs w:val="21"/>
          <w:lang w:eastAsia="ru-RU"/>
        </w:rPr>
      </w:pPr>
      <w:r w:rsidRPr="00845DDA">
        <w:rPr>
          <w:rFonts w:ascii="Arial" w:eastAsia="Times New Roman" w:hAnsi="Arial" w:cs="Arial"/>
          <w:b/>
          <w:bCs/>
          <w:color w:val="222222"/>
          <w:sz w:val="21"/>
          <w:szCs w:val="21"/>
          <w:lang w:eastAsia="ru-RU"/>
        </w:rPr>
        <w:lastRenderedPageBreak/>
        <w:t>Расщепление белков в процессе пищеварения</w:t>
      </w:r>
    </w:p>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noProof/>
          <w:color w:val="222222"/>
          <w:sz w:val="21"/>
          <w:szCs w:val="21"/>
          <w:bdr w:val="single" w:sz="6" w:space="24" w:color="E2DFDD" w:frame="1"/>
          <w:shd w:val="clear" w:color="auto" w:fill="FFFFFF"/>
          <w:lang w:eastAsia="ru-RU"/>
        </w:rPr>
        <w:drawing>
          <wp:inline distT="0" distB="0" distL="0" distR="0" wp14:anchorId="13E92944" wp14:editId="72E0C9C7">
            <wp:extent cx="5524500" cy="4572000"/>
            <wp:effectExtent l="0" t="0" r="0" b="0"/>
            <wp:docPr id="30" name="-22592080" descr="https://vip.1zavuch.ru/system/content/image/183/1/-2259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92080" descr="https://vip.1zavuch.ru/system/content/image/183/1/-2259208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24500" cy="4572000"/>
                    </a:xfrm>
                    <a:prstGeom prst="rect">
                      <a:avLst/>
                    </a:prstGeom>
                    <a:noFill/>
                    <a:ln>
                      <a:noFill/>
                    </a:ln>
                  </pic:spPr>
                </pic:pic>
              </a:graphicData>
            </a:graphic>
          </wp:inline>
        </w:drawing>
      </w:r>
    </w:p>
    <w:p w:rsidR="00845DDA" w:rsidRDefault="00845DDA" w:rsidP="00845DDA">
      <w:pPr>
        <w:spacing w:after="150" w:line="240" w:lineRule="auto"/>
        <w:jc w:val="center"/>
        <w:rPr>
          <w:rFonts w:ascii="Arial" w:eastAsia="Times New Roman" w:hAnsi="Arial" w:cs="Arial"/>
          <w:b/>
          <w:bCs/>
          <w:color w:val="222222"/>
          <w:sz w:val="21"/>
          <w:szCs w:val="21"/>
          <w:lang w:eastAsia="ru-RU"/>
        </w:rPr>
      </w:pPr>
    </w:p>
    <w:p w:rsidR="00845DDA" w:rsidRDefault="00845DDA" w:rsidP="00845DDA">
      <w:pPr>
        <w:spacing w:after="150" w:line="240" w:lineRule="auto"/>
        <w:jc w:val="center"/>
        <w:rPr>
          <w:rFonts w:ascii="Arial" w:eastAsia="Times New Roman" w:hAnsi="Arial" w:cs="Arial"/>
          <w:b/>
          <w:bCs/>
          <w:color w:val="222222"/>
          <w:sz w:val="21"/>
          <w:szCs w:val="21"/>
          <w:lang w:eastAsia="ru-RU"/>
        </w:rPr>
      </w:pPr>
    </w:p>
    <w:p w:rsidR="00845DDA" w:rsidRDefault="00845DDA" w:rsidP="00845DDA">
      <w:pPr>
        <w:spacing w:after="150" w:line="240" w:lineRule="auto"/>
        <w:jc w:val="center"/>
        <w:rPr>
          <w:rFonts w:ascii="Arial" w:eastAsia="Times New Roman" w:hAnsi="Arial" w:cs="Arial"/>
          <w:b/>
          <w:bCs/>
          <w:color w:val="222222"/>
          <w:sz w:val="21"/>
          <w:szCs w:val="21"/>
          <w:lang w:eastAsia="ru-RU"/>
        </w:rPr>
      </w:pPr>
    </w:p>
    <w:p w:rsidR="00845DDA" w:rsidRDefault="00845DDA" w:rsidP="00845DDA">
      <w:pPr>
        <w:spacing w:after="150" w:line="240" w:lineRule="auto"/>
        <w:jc w:val="center"/>
        <w:rPr>
          <w:rFonts w:ascii="Arial" w:eastAsia="Times New Roman" w:hAnsi="Arial" w:cs="Arial"/>
          <w:b/>
          <w:bCs/>
          <w:color w:val="222222"/>
          <w:sz w:val="21"/>
          <w:szCs w:val="21"/>
          <w:lang w:eastAsia="ru-RU"/>
        </w:rPr>
      </w:pPr>
    </w:p>
    <w:p w:rsidR="00845DDA" w:rsidRDefault="00845DDA" w:rsidP="00845DDA">
      <w:pPr>
        <w:spacing w:after="150" w:line="240" w:lineRule="auto"/>
        <w:jc w:val="center"/>
        <w:rPr>
          <w:rFonts w:ascii="Arial" w:eastAsia="Times New Roman" w:hAnsi="Arial" w:cs="Arial"/>
          <w:b/>
          <w:bCs/>
          <w:color w:val="222222"/>
          <w:sz w:val="21"/>
          <w:szCs w:val="21"/>
          <w:lang w:eastAsia="ru-RU"/>
        </w:rPr>
      </w:pPr>
    </w:p>
    <w:p w:rsidR="00845DDA" w:rsidRDefault="00845DDA" w:rsidP="00845DDA">
      <w:pPr>
        <w:spacing w:after="150" w:line="240" w:lineRule="auto"/>
        <w:jc w:val="center"/>
        <w:rPr>
          <w:rFonts w:ascii="Arial" w:eastAsia="Times New Roman" w:hAnsi="Arial" w:cs="Arial"/>
          <w:b/>
          <w:bCs/>
          <w:color w:val="222222"/>
          <w:sz w:val="21"/>
          <w:szCs w:val="21"/>
          <w:lang w:eastAsia="ru-RU"/>
        </w:rPr>
      </w:pPr>
    </w:p>
    <w:p w:rsidR="00845DDA" w:rsidRDefault="00845DDA" w:rsidP="00845DDA">
      <w:pPr>
        <w:spacing w:after="150" w:line="240" w:lineRule="auto"/>
        <w:jc w:val="center"/>
        <w:rPr>
          <w:rFonts w:ascii="Arial" w:eastAsia="Times New Roman" w:hAnsi="Arial" w:cs="Arial"/>
          <w:b/>
          <w:bCs/>
          <w:color w:val="222222"/>
          <w:sz w:val="21"/>
          <w:szCs w:val="21"/>
          <w:lang w:eastAsia="ru-RU"/>
        </w:rPr>
      </w:pPr>
    </w:p>
    <w:p w:rsidR="00845DDA" w:rsidRDefault="00845DDA" w:rsidP="00845DDA">
      <w:pPr>
        <w:spacing w:after="150" w:line="240" w:lineRule="auto"/>
        <w:jc w:val="center"/>
        <w:rPr>
          <w:rFonts w:ascii="Arial" w:eastAsia="Times New Roman" w:hAnsi="Arial" w:cs="Arial"/>
          <w:b/>
          <w:bCs/>
          <w:color w:val="222222"/>
          <w:sz w:val="21"/>
          <w:szCs w:val="21"/>
          <w:lang w:eastAsia="ru-RU"/>
        </w:rPr>
      </w:pPr>
    </w:p>
    <w:p w:rsidR="00845DDA" w:rsidRDefault="00845DDA" w:rsidP="00845DDA">
      <w:pPr>
        <w:spacing w:after="150" w:line="240" w:lineRule="auto"/>
        <w:jc w:val="center"/>
        <w:rPr>
          <w:rFonts w:ascii="Arial" w:eastAsia="Times New Roman" w:hAnsi="Arial" w:cs="Arial"/>
          <w:b/>
          <w:bCs/>
          <w:color w:val="222222"/>
          <w:sz w:val="21"/>
          <w:szCs w:val="21"/>
          <w:lang w:eastAsia="ru-RU"/>
        </w:rPr>
      </w:pPr>
    </w:p>
    <w:p w:rsidR="00845DDA" w:rsidRDefault="00845DDA" w:rsidP="00845DDA">
      <w:pPr>
        <w:spacing w:after="150" w:line="240" w:lineRule="auto"/>
        <w:jc w:val="center"/>
        <w:rPr>
          <w:rFonts w:ascii="Arial" w:eastAsia="Times New Roman" w:hAnsi="Arial" w:cs="Arial"/>
          <w:b/>
          <w:bCs/>
          <w:color w:val="222222"/>
          <w:sz w:val="21"/>
          <w:szCs w:val="21"/>
          <w:lang w:eastAsia="ru-RU"/>
        </w:rPr>
      </w:pPr>
    </w:p>
    <w:p w:rsidR="00845DDA" w:rsidRDefault="00845DDA" w:rsidP="00845DDA">
      <w:pPr>
        <w:spacing w:after="150" w:line="240" w:lineRule="auto"/>
        <w:jc w:val="center"/>
        <w:rPr>
          <w:rFonts w:ascii="Arial" w:eastAsia="Times New Roman" w:hAnsi="Arial" w:cs="Arial"/>
          <w:b/>
          <w:bCs/>
          <w:color w:val="222222"/>
          <w:sz w:val="21"/>
          <w:szCs w:val="21"/>
          <w:lang w:eastAsia="ru-RU"/>
        </w:rPr>
      </w:pPr>
    </w:p>
    <w:p w:rsidR="00845DDA" w:rsidRDefault="00845DDA" w:rsidP="00845DDA">
      <w:pPr>
        <w:spacing w:after="150" w:line="240" w:lineRule="auto"/>
        <w:jc w:val="center"/>
        <w:rPr>
          <w:rFonts w:ascii="Arial" w:eastAsia="Times New Roman" w:hAnsi="Arial" w:cs="Arial"/>
          <w:b/>
          <w:bCs/>
          <w:color w:val="222222"/>
          <w:sz w:val="21"/>
          <w:szCs w:val="21"/>
          <w:lang w:eastAsia="ru-RU"/>
        </w:rPr>
      </w:pPr>
    </w:p>
    <w:p w:rsidR="00845DDA" w:rsidRDefault="00845DDA" w:rsidP="00845DDA">
      <w:pPr>
        <w:spacing w:after="150" w:line="240" w:lineRule="auto"/>
        <w:jc w:val="center"/>
        <w:rPr>
          <w:rFonts w:ascii="Arial" w:eastAsia="Times New Roman" w:hAnsi="Arial" w:cs="Arial"/>
          <w:b/>
          <w:bCs/>
          <w:color w:val="222222"/>
          <w:sz w:val="21"/>
          <w:szCs w:val="21"/>
          <w:lang w:eastAsia="ru-RU"/>
        </w:rPr>
      </w:pPr>
    </w:p>
    <w:p w:rsidR="00845DDA" w:rsidRDefault="00845DDA" w:rsidP="00845DDA">
      <w:pPr>
        <w:spacing w:after="150" w:line="240" w:lineRule="auto"/>
        <w:jc w:val="center"/>
        <w:rPr>
          <w:rFonts w:ascii="Arial" w:eastAsia="Times New Roman" w:hAnsi="Arial" w:cs="Arial"/>
          <w:b/>
          <w:bCs/>
          <w:color w:val="222222"/>
          <w:sz w:val="21"/>
          <w:szCs w:val="21"/>
          <w:lang w:eastAsia="ru-RU"/>
        </w:rPr>
      </w:pPr>
    </w:p>
    <w:p w:rsidR="00845DDA" w:rsidRPr="00845DDA" w:rsidRDefault="00845DDA" w:rsidP="00845DDA">
      <w:pPr>
        <w:spacing w:after="150" w:line="240" w:lineRule="auto"/>
        <w:jc w:val="center"/>
        <w:rPr>
          <w:rFonts w:ascii="Arial" w:eastAsia="Times New Roman" w:hAnsi="Arial" w:cs="Arial"/>
          <w:color w:val="222222"/>
          <w:sz w:val="21"/>
          <w:szCs w:val="21"/>
          <w:lang w:eastAsia="ru-RU"/>
        </w:rPr>
      </w:pPr>
      <w:r w:rsidRPr="00845DDA">
        <w:rPr>
          <w:rFonts w:ascii="Arial" w:eastAsia="Times New Roman" w:hAnsi="Arial" w:cs="Arial"/>
          <w:b/>
          <w:bCs/>
          <w:color w:val="222222"/>
          <w:sz w:val="21"/>
          <w:szCs w:val="21"/>
          <w:lang w:eastAsia="ru-RU"/>
        </w:rPr>
        <w:lastRenderedPageBreak/>
        <w:t>Расщепление жиров в процессе пищеварения</w:t>
      </w:r>
    </w:p>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noProof/>
          <w:color w:val="222222"/>
          <w:sz w:val="21"/>
          <w:szCs w:val="21"/>
          <w:bdr w:val="single" w:sz="6" w:space="24" w:color="E2DFDD" w:frame="1"/>
          <w:shd w:val="clear" w:color="auto" w:fill="FFFFFF"/>
          <w:lang w:eastAsia="ru-RU"/>
        </w:rPr>
        <w:drawing>
          <wp:inline distT="0" distB="0" distL="0" distR="0" wp14:anchorId="1765F87B" wp14:editId="3DFA562F">
            <wp:extent cx="4572000" cy="5181600"/>
            <wp:effectExtent l="0" t="0" r="0" b="0"/>
            <wp:docPr id="31" name="-22592081" descr="https://vip.1zavuch.ru/system/content/image/183/1/-2259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92081" descr="https://vip.1zavuch.ru/system/content/image/183/1/-2259208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5181600"/>
                    </a:xfrm>
                    <a:prstGeom prst="rect">
                      <a:avLst/>
                    </a:prstGeom>
                    <a:noFill/>
                    <a:ln>
                      <a:noFill/>
                    </a:ln>
                  </pic:spPr>
                </pic:pic>
              </a:graphicData>
            </a:graphic>
          </wp:inline>
        </w:drawing>
      </w:r>
    </w:p>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br/>
      </w:r>
      <w:r>
        <w:rPr>
          <w:rFonts w:ascii="Arial" w:eastAsia="Times New Roman" w:hAnsi="Arial" w:cs="Arial"/>
          <w:color w:val="222222"/>
          <w:sz w:val="21"/>
          <w:szCs w:val="21"/>
          <w:lang w:eastAsia="ru-RU"/>
        </w:rPr>
        <w:t xml:space="preserve"> </w:t>
      </w:r>
    </w:p>
    <w:p w:rsidR="00845DDA" w:rsidRDefault="00845DDA" w:rsidP="00845DDA">
      <w:pPr>
        <w:spacing w:after="150" w:line="240" w:lineRule="auto"/>
        <w:jc w:val="center"/>
        <w:rPr>
          <w:rFonts w:ascii="Arial" w:eastAsia="Times New Roman" w:hAnsi="Arial" w:cs="Arial"/>
          <w:b/>
          <w:bCs/>
          <w:color w:val="222222"/>
          <w:sz w:val="21"/>
          <w:szCs w:val="21"/>
          <w:lang w:eastAsia="ru-RU"/>
        </w:rPr>
      </w:pPr>
    </w:p>
    <w:p w:rsidR="00845DDA" w:rsidRDefault="00845DDA" w:rsidP="00845DDA">
      <w:pPr>
        <w:spacing w:after="150" w:line="240" w:lineRule="auto"/>
        <w:jc w:val="center"/>
        <w:rPr>
          <w:rFonts w:ascii="Arial" w:eastAsia="Times New Roman" w:hAnsi="Arial" w:cs="Arial"/>
          <w:b/>
          <w:bCs/>
          <w:color w:val="222222"/>
          <w:sz w:val="21"/>
          <w:szCs w:val="21"/>
          <w:lang w:eastAsia="ru-RU"/>
        </w:rPr>
      </w:pPr>
    </w:p>
    <w:p w:rsidR="00845DDA" w:rsidRDefault="00845DDA" w:rsidP="00845DDA">
      <w:pPr>
        <w:spacing w:after="150" w:line="240" w:lineRule="auto"/>
        <w:jc w:val="center"/>
        <w:rPr>
          <w:rFonts w:ascii="Arial" w:eastAsia="Times New Roman" w:hAnsi="Arial" w:cs="Arial"/>
          <w:b/>
          <w:bCs/>
          <w:color w:val="222222"/>
          <w:sz w:val="21"/>
          <w:szCs w:val="21"/>
          <w:lang w:eastAsia="ru-RU"/>
        </w:rPr>
      </w:pPr>
    </w:p>
    <w:p w:rsidR="00845DDA" w:rsidRDefault="00845DDA" w:rsidP="00845DDA">
      <w:pPr>
        <w:spacing w:after="150" w:line="240" w:lineRule="auto"/>
        <w:jc w:val="center"/>
        <w:rPr>
          <w:rFonts w:ascii="Arial" w:eastAsia="Times New Roman" w:hAnsi="Arial" w:cs="Arial"/>
          <w:b/>
          <w:bCs/>
          <w:color w:val="222222"/>
          <w:sz w:val="21"/>
          <w:szCs w:val="21"/>
          <w:lang w:eastAsia="ru-RU"/>
        </w:rPr>
      </w:pPr>
    </w:p>
    <w:p w:rsidR="00845DDA" w:rsidRDefault="00845DDA" w:rsidP="00845DDA">
      <w:pPr>
        <w:spacing w:after="150" w:line="240" w:lineRule="auto"/>
        <w:jc w:val="center"/>
        <w:rPr>
          <w:rFonts w:ascii="Arial" w:eastAsia="Times New Roman" w:hAnsi="Arial" w:cs="Arial"/>
          <w:b/>
          <w:bCs/>
          <w:color w:val="222222"/>
          <w:sz w:val="21"/>
          <w:szCs w:val="21"/>
          <w:lang w:eastAsia="ru-RU"/>
        </w:rPr>
      </w:pPr>
    </w:p>
    <w:p w:rsidR="00845DDA" w:rsidRDefault="00845DDA" w:rsidP="00845DDA">
      <w:pPr>
        <w:spacing w:after="150" w:line="240" w:lineRule="auto"/>
        <w:jc w:val="center"/>
        <w:rPr>
          <w:rFonts w:ascii="Arial" w:eastAsia="Times New Roman" w:hAnsi="Arial" w:cs="Arial"/>
          <w:b/>
          <w:bCs/>
          <w:color w:val="222222"/>
          <w:sz w:val="21"/>
          <w:szCs w:val="21"/>
          <w:lang w:eastAsia="ru-RU"/>
        </w:rPr>
      </w:pPr>
    </w:p>
    <w:p w:rsidR="00845DDA" w:rsidRDefault="00845DDA" w:rsidP="00845DDA">
      <w:pPr>
        <w:spacing w:after="150" w:line="240" w:lineRule="auto"/>
        <w:jc w:val="center"/>
        <w:rPr>
          <w:rFonts w:ascii="Arial" w:eastAsia="Times New Roman" w:hAnsi="Arial" w:cs="Arial"/>
          <w:b/>
          <w:bCs/>
          <w:color w:val="222222"/>
          <w:sz w:val="21"/>
          <w:szCs w:val="21"/>
          <w:lang w:eastAsia="ru-RU"/>
        </w:rPr>
      </w:pPr>
    </w:p>
    <w:p w:rsidR="00845DDA" w:rsidRDefault="00845DDA" w:rsidP="00845DDA">
      <w:pPr>
        <w:spacing w:after="150" w:line="240" w:lineRule="auto"/>
        <w:jc w:val="center"/>
        <w:rPr>
          <w:rFonts w:ascii="Arial" w:eastAsia="Times New Roman" w:hAnsi="Arial" w:cs="Arial"/>
          <w:b/>
          <w:bCs/>
          <w:color w:val="222222"/>
          <w:sz w:val="21"/>
          <w:szCs w:val="21"/>
          <w:lang w:eastAsia="ru-RU"/>
        </w:rPr>
      </w:pPr>
    </w:p>
    <w:p w:rsidR="00845DDA" w:rsidRDefault="00845DDA" w:rsidP="00845DDA">
      <w:pPr>
        <w:spacing w:after="150" w:line="240" w:lineRule="auto"/>
        <w:jc w:val="center"/>
        <w:rPr>
          <w:rFonts w:ascii="Arial" w:eastAsia="Times New Roman" w:hAnsi="Arial" w:cs="Arial"/>
          <w:b/>
          <w:bCs/>
          <w:color w:val="222222"/>
          <w:sz w:val="21"/>
          <w:szCs w:val="21"/>
          <w:lang w:eastAsia="ru-RU"/>
        </w:rPr>
      </w:pPr>
    </w:p>
    <w:p w:rsidR="00845DDA" w:rsidRDefault="00845DDA" w:rsidP="00845DDA">
      <w:pPr>
        <w:spacing w:after="150" w:line="240" w:lineRule="auto"/>
        <w:jc w:val="center"/>
        <w:rPr>
          <w:rFonts w:ascii="Arial" w:eastAsia="Times New Roman" w:hAnsi="Arial" w:cs="Arial"/>
          <w:b/>
          <w:bCs/>
          <w:color w:val="222222"/>
          <w:sz w:val="21"/>
          <w:szCs w:val="21"/>
          <w:lang w:eastAsia="ru-RU"/>
        </w:rPr>
      </w:pPr>
    </w:p>
    <w:p w:rsidR="00845DDA" w:rsidRDefault="00845DDA" w:rsidP="00845DDA">
      <w:pPr>
        <w:spacing w:after="150" w:line="240" w:lineRule="auto"/>
        <w:jc w:val="center"/>
        <w:rPr>
          <w:rFonts w:ascii="Arial" w:eastAsia="Times New Roman" w:hAnsi="Arial" w:cs="Arial"/>
          <w:b/>
          <w:bCs/>
          <w:color w:val="222222"/>
          <w:sz w:val="21"/>
          <w:szCs w:val="21"/>
          <w:lang w:eastAsia="ru-RU"/>
        </w:rPr>
      </w:pPr>
    </w:p>
    <w:p w:rsidR="00845DDA" w:rsidRPr="00845DDA" w:rsidRDefault="00845DDA" w:rsidP="00845DDA">
      <w:pPr>
        <w:spacing w:after="150" w:line="240" w:lineRule="auto"/>
        <w:jc w:val="center"/>
        <w:rPr>
          <w:rFonts w:ascii="Arial" w:eastAsia="Times New Roman" w:hAnsi="Arial" w:cs="Arial"/>
          <w:color w:val="222222"/>
          <w:sz w:val="21"/>
          <w:szCs w:val="21"/>
          <w:lang w:eastAsia="ru-RU"/>
        </w:rPr>
      </w:pPr>
      <w:r w:rsidRPr="00845DDA">
        <w:rPr>
          <w:rFonts w:ascii="Arial" w:eastAsia="Times New Roman" w:hAnsi="Arial" w:cs="Arial"/>
          <w:b/>
          <w:bCs/>
          <w:color w:val="222222"/>
          <w:sz w:val="21"/>
          <w:szCs w:val="21"/>
          <w:lang w:eastAsia="ru-RU"/>
        </w:rPr>
        <w:lastRenderedPageBreak/>
        <w:t>Расщепление нуклеиновых кислот в процессе пищеварения</w:t>
      </w:r>
    </w:p>
    <w:p w:rsidR="000328BA" w:rsidRDefault="00845DDA" w:rsidP="00845DDA">
      <w:pPr>
        <w:jc w:val="both"/>
      </w:pPr>
      <w:r w:rsidRPr="00845DDA">
        <w:rPr>
          <w:rFonts w:ascii="Arial" w:eastAsia="Times New Roman" w:hAnsi="Arial" w:cs="Arial"/>
          <w:noProof/>
          <w:color w:val="222222"/>
          <w:sz w:val="21"/>
          <w:szCs w:val="21"/>
          <w:bdr w:val="single" w:sz="6" w:space="24" w:color="E2DFDD" w:frame="1"/>
          <w:shd w:val="clear" w:color="auto" w:fill="FFFFFF"/>
          <w:lang w:eastAsia="ru-RU"/>
        </w:rPr>
        <w:drawing>
          <wp:inline distT="0" distB="0" distL="0" distR="0" wp14:anchorId="31537274" wp14:editId="695A99B0">
            <wp:extent cx="5181600" cy="6153150"/>
            <wp:effectExtent l="0" t="0" r="0" b="0"/>
            <wp:docPr id="32" name="-22592082" descr="https://vip.1zavuch.ru/system/content/image/183/1/-2259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92082" descr="https://vip.1zavuch.ru/system/content/image/183/1/-2259208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81600" cy="6153150"/>
                    </a:xfrm>
                    <a:prstGeom prst="rect">
                      <a:avLst/>
                    </a:prstGeom>
                    <a:noFill/>
                    <a:ln>
                      <a:noFill/>
                    </a:ln>
                  </pic:spPr>
                </pic:pic>
              </a:graphicData>
            </a:graphic>
          </wp:inline>
        </w:drawing>
      </w:r>
    </w:p>
    <w:p w:rsidR="00845DDA" w:rsidRDefault="00845DDA" w:rsidP="00845DDA">
      <w:pPr>
        <w:jc w:val="both"/>
      </w:pPr>
    </w:p>
    <w:p w:rsidR="00845DDA" w:rsidRPr="00845DDA" w:rsidRDefault="00845DDA" w:rsidP="00845DDA">
      <w:pPr>
        <w:spacing w:after="0" w:line="240" w:lineRule="auto"/>
        <w:jc w:val="both"/>
        <w:rPr>
          <w:rFonts w:ascii="Times New Roman" w:eastAsia="Times New Roman" w:hAnsi="Times New Roman" w:cs="Times New Roman"/>
          <w:sz w:val="24"/>
          <w:szCs w:val="24"/>
          <w:lang w:eastAsia="ru-RU"/>
        </w:rPr>
      </w:pPr>
      <w:r w:rsidRPr="00845DDA">
        <w:rPr>
          <w:rFonts w:ascii="Arial" w:eastAsia="Times New Roman" w:hAnsi="Arial" w:cs="Arial"/>
          <w:b/>
          <w:bCs/>
          <w:color w:val="222222"/>
          <w:sz w:val="21"/>
          <w:szCs w:val="21"/>
          <w:lang w:eastAsia="ru-RU"/>
        </w:rPr>
        <w:br/>
        <w:t>Задание 23 </w:t>
      </w:r>
      <w:r w:rsidRPr="00845DDA">
        <w:rPr>
          <w:rFonts w:ascii="Arial" w:eastAsia="Times New Roman" w:hAnsi="Arial" w:cs="Arial"/>
          <w:color w:val="222222"/>
          <w:sz w:val="21"/>
          <w:szCs w:val="21"/>
          <w:shd w:val="clear" w:color="auto" w:fill="FFFFFF"/>
          <w:lang w:eastAsia="ru-RU"/>
        </w:rPr>
        <w:t>содержит текст с пропущенными словами. Текст может содержать информацию по любому из пяти содержательных блоков. Это задание</w:t>
      </w:r>
      <w:r w:rsidRPr="00845DDA">
        <w:rPr>
          <w:rFonts w:ascii="Arial" w:eastAsia="Times New Roman" w:hAnsi="Arial" w:cs="Arial"/>
          <w:b/>
          <w:bCs/>
          <w:color w:val="222222"/>
          <w:sz w:val="21"/>
          <w:szCs w:val="21"/>
          <w:lang w:eastAsia="ru-RU"/>
        </w:rPr>
        <w:t> </w:t>
      </w:r>
      <w:r w:rsidRPr="00845DDA">
        <w:rPr>
          <w:rFonts w:ascii="Arial" w:eastAsia="Times New Roman" w:hAnsi="Arial" w:cs="Arial"/>
          <w:color w:val="222222"/>
          <w:sz w:val="21"/>
          <w:szCs w:val="21"/>
          <w:shd w:val="clear" w:color="auto" w:fill="FFFFFF"/>
          <w:lang w:eastAsia="ru-RU"/>
        </w:rPr>
        <w:t>проверяет умение включать в биологический текст пропущенные термины и понятия из числа предложенных. Нужно обратить внимание учеников на то, что в самих текстах заданий могут быть своеобразные «подсказки», которые помогают найти правильные термины. В данном задании важно, чтобы выпускники владели биологическим языком: терминами и понятиями, умели объяснить их. Важно объяснить девятиклассникам, что если они не знают ответ наверняка, то не стоит вставлять слова в текст наугад. Все термины подбираются к одной теме и все кажутся подходящими, но необходимо «отфильтровать» ненужные.</w:t>
      </w:r>
      <w:r w:rsidRPr="00845DDA">
        <w:rPr>
          <w:rFonts w:ascii="Arial" w:eastAsia="Times New Roman" w:hAnsi="Arial" w:cs="Arial"/>
          <w:color w:val="222222"/>
          <w:sz w:val="21"/>
          <w:szCs w:val="21"/>
          <w:lang w:eastAsia="ru-RU"/>
        </w:rPr>
        <w:br/>
      </w:r>
    </w:p>
    <w:p w:rsidR="00845DDA" w:rsidRPr="00845DDA" w:rsidRDefault="00845DDA" w:rsidP="00845DDA">
      <w:pPr>
        <w:pStyle w:val="3"/>
        <w:spacing w:before="0"/>
        <w:rPr>
          <w:rFonts w:ascii="Arial" w:eastAsia="Times New Roman" w:hAnsi="Arial" w:cs="Arial"/>
          <w:b/>
          <w:bCs/>
          <w:caps/>
          <w:color w:val="222222"/>
          <w:spacing w:val="17"/>
          <w:sz w:val="21"/>
          <w:szCs w:val="21"/>
          <w:lang w:eastAsia="ru-RU"/>
        </w:rPr>
      </w:pPr>
      <w:r>
        <w:rPr>
          <w:rFonts w:ascii="Arial" w:eastAsia="Times New Roman" w:hAnsi="Arial" w:cs="Arial"/>
          <w:color w:val="222222"/>
          <w:sz w:val="21"/>
          <w:szCs w:val="21"/>
          <w:lang w:eastAsia="ru-RU"/>
        </w:rPr>
        <w:lastRenderedPageBreak/>
        <w:t xml:space="preserve"> </w:t>
      </w:r>
      <w:r w:rsidRPr="00845DDA">
        <w:rPr>
          <w:rFonts w:ascii="Arial" w:eastAsia="Times New Roman" w:hAnsi="Arial" w:cs="Arial"/>
          <w:b/>
          <w:bCs/>
          <w:caps/>
          <w:color w:val="222222"/>
          <w:spacing w:val="17"/>
          <w:sz w:val="21"/>
          <w:szCs w:val="21"/>
          <w:lang w:eastAsia="ru-RU"/>
        </w:rPr>
        <w:t>ПРИМЕР</w:t>
      </w:r>
    </w:p>
    <w:p w:rsidR="00845DDA" w:rsidRPr="00845DDA" w:rsidRDefault="00845DDA" w:rsidP="00845DDA">
      <w:pPr>
        <w:spacing w:before="100" w:beforeAutospacing="1" w:after="100" w:afterAutospacing="1" w:line="240" w:lineRule="auto"/>
        <w:rPr>
          <w:rFonts w:ascii="Arial" w:eastAsia="Times New Roman" w:hAnsi="Arial" w:cs="Arial"/>
          <w:b/>
          <w:bCs/>
          <w:color w:val="222222"/>
          <w:sz w:val="24"/>
          <w:szCs w:val="24"/>
          <w:lang w:eastAsia="ru-RU"/>
        </w:rPr>
      </w:pPr>
      <w:r w:rsidRPr="00845DDA">
        <w:rPr>
          <w:rFonts w:ascii="Arial" w:eastAsia="Times New Roman" w:hAnsi="Arial" w:cs="Arial"/>
          <w:b/>
          <w:bCs/>
          <w:color w:val="222222"/>
          <w:sz w:val="24"/>
          <w:szCs w:val="24"/>
          <w:lang w:eastAsia="ru-RU"/>
        </w:rPr>
        <w:t>Задание 23. Алгоритм решения</w:t>
      </w:r>
    </w:p>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Вставьте в текст «Размножение организмов» пропущенные слова из предложенного перечня, используя для этого цифровые обозначения. Запишите в текст цифры выбранных ответов, а затем получившуюся последовательность цифр (по тексту) впишите в приведенную ниже таблицу.</w:t>
      </w:r>
    </w:p>
    <w:p w:rsidR="00845DDA" w:rsidRPr="00845DDA" w:rsidRDefault="00845DDA" w:rsidP="00845DDA">
      <w:pPr>
        <w:spacing w:after="150" w:line="240" w:lineRule="auto"/>
        <w:jc w:val="center"/>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РАЗМНОЖЕНИЕ ОРГАНИЗМОВ</w:t>
      </w:r>
    </w:p>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В природе существует два способа размножения: __________(А) и __________(Б). Первый способ связан с __________(В), происходящим в результате слияния мужских и женских _________(Г). Биологическим значением второго способа является сохранение всей наследственной информации материнского организма у потомков.</w:t>
      </w:r>
    </w:p>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Перечень слов:</w:t>
      </w:r>
    </w:p>
    <w:p w:rsidR="00845DDA" w:rsidRPr="00845DDA" w:rsidRDefault="00845DDA" w:rsidP="00845DDA">
      <w:pPr>
        <w:numPr>
          <w:ilvl w:val="0"/>
          <w:numId w:val="45"/>
        </w:numPr>
        <w:spacing w:after="0" w:line="240" w:lineRule="auto"/>
        <w:ind w:left="0"/>
        <w:rPr>
          <w:rFonts w:ascii="Arial" w:eastAsia="Times New Roman" w:hAnsi="Arial" w:cs="Arial"/>
          <w:color w:val="222222"/>
          <w:sz w:val="21"/>
          <w:szCs w:val="21"/>
          <w:lang w:eastAsia="ru-RU"/>
        </w:rPr>
      </w:pPr>
      <w:proofErr w:type="gramStart"/>
      <w:r w:rsidRPr="00845DDA">
        <w:rPr>
          <w:rFonts w:ascii="Arial" w:eastAsia="Times New Roman" w:hAnsi="Arial" w:cs="Arial"/>
          <w:color w:val="222222"/>
          <w:sz w:val="21"/>
          <w:szCs w:val="21"/>
          <w:lang w:eastAsia="ru-RU"/>
        </w:rPr>
        <w:t>клонирование</w:t>
      </w:r>
      <w:proofErr w:type="gramEnd"/>
      <w:r w:rsidRPr="00845DDA">
        <w:rPr>
          <w:rFonts w:ascii="Arial" w:eastAsia="Times New Roman" w:hAnsi="Arial" w:cs="Arial"/>
          <w:color w:val="222222"/>
          <w:sz w:val="21"/>
          <w:szCs w:val="21"/>
          <w:lang w:eastAsia="ru-RU"/>
        </w:rPr>
        <w:t>;</w:t>
      </w:r>
    </w:p>
    <w:p w:rsidR="00845DDA" w:rsidRPr="00845DDA" w:rsidRDefault="00845DDA" w:rsidP="00845DDA">
      <w:pPr>
        <w:numPr>
          <w:ilvl w:val="0"/>
          <w:numId w:val="45"/>
        </w:numPr>
        <w:spacing w:after="0" w:line="240" w:lineRule="auto"/>
        <w:ind w:left="0"/>
        <w:rPr>
          <w:rFonts w:ascii="Arial" w:eastAsia="Times New Roman" w:hAnsi="Arial" w:cs="Arial"/>
          <w:color w:val="222222"/>
          <w:sz w:val="21"/>
          <w:szCs w:val="21"/>
          <w:lang w:eastAsia="ru-RU"/>
        </w:rPr>
      </w:pPr>
      <w:proofErr w:type="gramStart"/>
      <w:r w:rsidRPr="00845DDA">
        <w:rPr>
          <w:rFonts w:ascii="Arial" w:eastAsia="Times New Roman" w:hAnsi="Arial" w:cs="Arial"/>
          <w:color w:val="222222"/>
          <w:sz w:val="21"/>
          <w:szCs w:val="21"/>
          <w:lang w:eastAsia="ru-RU"/>
        </w:rPr>
        <w:t>митоз</w:t>
      </w:r>
      <w:proofErr w:type="gramEnd"/>
      <w:r w:rsidRPr="00845DDA">
        <w:rPr>
          <w:rFonts w:ascii="Arial" w:eastAsia="Times New Roman" w:hAnsi="Arial" w:cs="Arial"/>
          <w:color w:val="222222"/>
          <w:sz w:val="21"/>
          <w:szCs w:val="21"/>
          <w:lang w:eastAsia="ru-RU"/>
        </w:rPr>
        <w:t>;</w:t>
      </w:r>
    </w:p>
    <w:p w:rsidR="00845DDA" w:rsidRPr="00845DDA" w:rsidRDefault="00845DDA" w:rsidP="00845DDA">
      <w:pPr>
        <w:numPr>
          <w:ilvl w:val="0"/>
          <w:numId w:val="45"/>
        </w:numPr>
        <w:spacing w:after="0" w:line="240" w:lineRule="auto"/>
        <w:ind w:left="0"/>
        <w:rPr>
          <w:rFonts w:ascii="Arial" w:eastAsia="Times New Roman" w:hAnsi="Arial" w:cs="Arial"/>
          <w:color w:val="222222"/>
          <w:sz w:val="21"/>
          <w:szCs w:val="21"/>
          <w:lang w:eastAsia="ru-RU"/>
        </w:rPr>
      </w:pPr>
      <w:proofErr w:type="gramStart"/>
      <w:r w:rsidRPr="00845DDA">
        <w:rPr>
          <w:rFonts w:ascii="Arial" w:eastAsia="Times New Roman" w:hAnsi="Arial" w:cs="Arial"/>
          <w:color w:val="222222"/>
          <w:sz w:val="21"/>
          <w:szCs w:val="21"/>
          <w:lang w:eastAsia="ru-RU"/>
        </w:rPr>
        <w:t>половое</w:t>
      </w:r>
      <w:proofErr w:type="gramEnd"/>
      <w:r w:rsidRPr="00845DDA">
        <w:rPr>
          <w:rFonts w:ascii="Arial" w:eastAsia="Times New Roman" w:hAnsi="Arial" w:cs="Arial"/>
          <w:color w:val="222222"/>
          <w:sz w:val="21"/>
          <w:szCs w:val="21"/>
          <w:lang w:eastAsia="ru-RU"/>
        </w:rPr>
        <w:t>;</w:t>
      </w:r>
    </w:p>
    <w:p w:rsidR="00845DDA" w:rsidRPr="00845DDA" w:rsidRDefault="00845DDA" w:rsidP="00845DDA">
      <w:pPr>
        <w:numPr>
          <w:ilvl w:val="0"/>
          <w:numId w:val="45"/>
        </w:numPr>
        <w:spacing w:after="0" w:line="240" w:lineRule="auto"/>
        <w:ind w:left="0"/>
        <w:rPr>
          <w:rFonts w:ascii="Arial" w:eastAsia="Times New Roman" w:hAnsi="Arial" w:cs="Arial"/>
          <w:color w:val="222222"/>
          <w:sz w:val="21"/>
          <w:szCs w:val="21"/>
          <w:lang w:eastAsia="ru-RU"/>
        </w:rPr>
      </w:pPr>
      <w:proofErr w:type="gramStart"/>
      <w:r w:rsidRPr="00845DDA">
        <w:rPr>
          <w:rFonts w:ascii="Arial" w:eastAsia="Times New Roman" w:hAnsi="Arial" w:cs="Arial"/>
          <w:color w:val="222222"/>
          <w:sz w:val="21"/>
          <w:szCs w:val="21"/>
          <w:lang w:eastAsia="ru-RU"/>
        </w:rPr>
        <w:t>почкование</w:t>
      </w:r>
      <w:proofErr w:type="gramEnd"/>
      <w:r w:rsidRPr="00845DDA">
        <w:rPr>
          <w:rFonts w:ascii="Arial" w:eastAsia="Times New Roman" w:hAnsi="Arial" w:cs="Arial"/>
          <w:color w:val="222222"/>
          <w:sz w:val="21"/>
          <w:szCs w:val="21"/>
          <w:lang w:eastAsia="ru-RU"/>
        </w:rPr>
        <w:t>;</w:t>
      </w:r>
    </w:p>
    <w:p w:rsidR="00845DDA" w:rsidRPr="00845DDA" w:rsidRDefault="00845DDA" w:rsidP="00845DDA">
      <w:pPr>
        <w:numPr>
          <w:ilvl w:val="0"/>
          <w:numId w:val="45"/>
        </w:numPr>
        <w:spacing w:after="0" w:line="240" w:lineRule="auto"/>
        <w:ind w:left="0"/>
        <w:rPr>
          <w:rFonts w:ascii="Arial" w:eastAsia="Times New Roman" w:hAnsi="Arial" w:cs="Arial"/>
          <w:color w:val="222222"/>
          <w:sz w:val="21"/>
          <w:szCs w:val="21"/>
          <w:lang w:eastAsia="ru-RU"/>
        </w:rPr>
      </w:pPr>
      <w:proofErr w:type="gramStart"/>
      <w:r w:rsidRPr="00845DDA">
        <w:rPr>
          <w:rFonts w:ascii="Arial" w:eastAsia="Times New Roman" w:hAnsi="Arial" w:cs="Arial"/>
          <w:color w:val="222222"/>
          <w:sz w:val="21"/>
          <w:szCs w:val="21"/>
          <w:lang w:eastAsia="ru-RU"/>
        </w:rPr>
        <w:t>бесполое</w:t>
      </w:r>
      <w:proofErr w:type="gramEnd"/>
      <w:r w:rsidRPr="00845DDA">
        <w:rPr>
          <w:rFonts w:ascii="Arial" w:eastAsia="Times New Roman" w:hAnsi="Arial" w:cs="Arial"/>
          <w:color w:val="222222"/>
          <w:sz w:val="21"/>
          <w:szCs w:val="21"/>
          <w:lang w:eastAsia="ru-RU"/>
        </w:rPr>
        <w:t>;</w:t>
      </w:r>
    </w:p>
    <w:p w:rsidR="00845DDA" w:rsidRPr="00845DDA" w:rsidRDefault="00845DDA" w:rsidP="00845DDA">
      <w:pPr>
        <w:numPr>
          <w:ilvl w:val="0"/>
          <w:numId w:val="45"/>
        </w:numPr>
        <w:spacing w:after="0" w:line="240" w:lineRule="auto"/>
        <w:ind w:left="0"/>
        <w:rPr>
          <w:rFonts w:ascii="Arial" w:eastAsia="Times New Roman" w:hAnsi="Arial" w:cs="Arial"/>
          <w:color w:val="222222"/>
          <w:sz w:val="21"/>
          <w:szCs w:val="21"/>
          <w:lang w:eastAsia="ru-RU"/>
        </w:rPr>
      </w:pPr>
      <w:proofErr w:type="gramStart"/>
      <w:r w:rsidRPr="00845DDA">
        <w:rPr>
          <w:rFonts w:ascii="Arial" w:eastAsia="Times New Roman" w:hAnsi="Arial" w:cs="Arial"/>
          <w:color w:val="222222"/>
          <w:sz w:val="21"/>
          <w:szCs w:val="21"/>
          <w:lang w:eastAsia="ru-RU"/>
        </w:rPr>
        <w:t>оплодотворение</w:t>
      </w:r>
      <w:proofErr w:type="gramEnd"/>
      <w:r w:rsidRPr="00845DDA">
        <w:rPr>
          <w:rFonts w:ascii="Arial" w:eastAsia="Times New Roman" w:hAnsi="Arial" w:cs="Arial"/>
          <w:color w:val="222222"/>
          <w:sz w:val="21"/>
          <w:szCs w:val="21"/>
          <w:lang w:eastAsia="ru-RU"/>
        </w:rPr>
        <w:t>;</w:t>
      </w:r>
    </w:p>
    <w:p w:rsidR="00845DDA" w:rsidRPr="00845DDA" w:rsidRDefault="00845DDA" w:rsidP="00845DDA">
      <w:pPr>
        <w:numPr>
          <w:ilvl w:val="0"/>
          <w:numId w:val="45"/>
        </w:numPr>
        <w:spacing w:after="0" w:line="240" w:lineRule="auto"/>
        <w:ind w:left="0"/>
        <w:rPr>
          <w:rFonts w:ascii="Arial" w:eastAsia="Times New Roman" w:hAnsi="Arial" w:cs="Arial"/>
          <w:color w:val="222222"/>
          <w:sz w:val="21"/>
          <w:szCs w:val="21"/>
          <w:lang w:eastAsia="ru-RU"/>
        </w:rPr>
      </w:pPr>
      <w:proofErr w:type="gramStart"/>
      <w:r w:rsidRPr="00845DDA">
        <w:rPr>
          <w:rFonts w:ascii="Arial" w:eastAsia="Times New Roman" w:hAnsi="Arial" w:cs="Arial"/>
          <w:color w:val="222222"/>
          <w:sz w:val="21"/>
          <w:szCs w:val="21"/>
          <w:lang w:eastAsia="ru-RU"/>
        </w:rPr>
        <w:t>спора</w:t>
      </w:r>
      <w:proofErr w:type="gramEnd"/>
      <w:r w:rsidRPr="00845DDA">
        <w:rPr>
          <w:rFonts w:ascii="Arial" w:eastAsia="Times New Roman" w:hAnsi="Arial" w:cs="Arial"/>
          <w:color w:val="222222"/>
          <w:sz w:val="21"/>
          <w:szCs w:val="21"/>
          <w:lang w:eastAsia="ru-RU"/>
        </w:rPr>
        <w:t>;</w:t>
      </w:r>
    </w:p>
    <w:p w:rsidR="00845DDA" w:rsidRPr="00845DDA" w:rsidRDefault="00845DDA" w:rsidP="00845DDA">
      <w:pPr>
        <w:numPr>
          <w:ilvl w:val="0"/>
          <w:numId w:val="45"/>
        </w:numPr>
        <w:spacing w:after="0" w:line="240" w:lineRule="auto"/>
        <w:ind w:left="0"/>
        <w:rPr>
          <w:rFonts w:ascii="Arial" w:eastAsia="Times New Roman" w:hAnsi="Arial" w:cs="Arial"/>
          <w:color w:val="222222"/>
          <w:sz w:val="21"/>
          <w:szCs w:val="21"/>
          <w:lang w:eastAsia="ru-RU"/>
        </w:rPr>
      </w:pPr>
      <w:proofErr w:type="gramStart"/>
      <w:r w:rsidRPr="00845DDA">
        <w:rPr>
          <w:rFonts w:ascii="Arial" w:eastAsia="Times New Roman" w:hAnsi="Arial" w:cs="Arial"/>
          <w:color w:val="222222"/>
          <w:sz w:val="21"/>
          <w:szCs w:val="21"/>
          <w:lang w:eastAsia="ru-RU"/>
        </w:rPr>
        <w:t>гамета</w:t>
      </w:r>
      <w:proofErr w:type="gramEnd"/>
      <w:r w:rsidRPr="00845DDA">
        <w:rPr>
          <w:rFonts w:ascii="Arial" w:eastAsia="Times New Roman" w:hAnsi="Arial" w:cs="Arial"/>
          <w:color w:val="222222"/>
          <w:sz w:val="21"/>
          <w:szCs w:val="21"/>
          <w:lang w:eastAsia="ru-RU"/>
        </w:rPr>
        <w:t>.</w:t>
      </w:r>
    </w:p>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Ответ: </w:t>
      </w:r>
      <w:r w:rsidRPr="00845DDA">
        <w:rPr>
          <w:rFonts w:ascii="Arial" w:eastAsia="Times New Roman" w:hAnsi="Arial" w:cs="Arial"/>
          <w:b/>
          <w:bCs/>
          <w:color w:val="222222"/>
          <w:sz w:val="21"/>
          <w:szCs w:val="21"/>
          <w:lang w:eastAsia="ru-RU"/>
        </w:rPr>
        <w:t>3568.</w:t>
      </w:r>
    </w:p>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b/>
          <w:bCs/>
          <w:color w:val="222222"/>
          <w:sz w:val="21"/>
          <w:szCs w:val="21"/>
          <w:lang w:eastAsia="ru-RU"/>
        </w:rPr>
        <w:t>Алгоритм решения:</w:t>
      </w:r>
    </w:p>
    <w:p w:rsidR="00845DDA" w:rsidRPr="00845DDA" w:rsidRDefault="00845DDA" w:rsidP="00845DDA">
      <w:pPr>
        <w:numPr>
          <w:ilvl w:val="0"/>
          <w:numId w:val="46"/>
        </w:numPr>
        <w:spacing w:after="0" w:line="240" w:lineRule="auto"/>
        <w:ind w:left="0"/>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В третьем предложении дается почти полное определение способа размножения, указанного под буквой Б: «Биологическим значением второго способа является сохранение всей наследственной информации материнского организма у потомков». Сохранение и передача неизмененной, идентичной материнскому организму наследственной информации возможны только при бесполом размножении. </w:t>
      </w:r>
      <w:r w:rsidRPr="00845DDA">
        <w:rPr>
          <w:rFonts w:ascii="Arial" w:eastAsia="Times New Roman" w:hAnsi="Arial" w:cs="Arial"/>
          <w:b/>
          <w:bCs/>
          <w:color w:val="222222"/>
          <w:sz w:val="21"/>
          <w:szCs w:val="21"/>
          <w:lang w:eastAsia="ru-RU"/>
        </w:rPr>
        <w:t>Б – 5</w:t>
      </w:r>
      <w:r w:rsidRPr="00845DDA">
        <w:rPr>
          <w:rFonts w:ascii="Arial" w:eastAsia="Times New Roman" w:hAnsi="Arial" w:cs="Arial"/>
          <w:color w:val="222222"/>
          <w:sz w:val="21"/>
          <w:szCs w:val="21"/>
          <w:lang w:eastAsia="ru-RU"/>
        </w:rPr>
        <w:t>.</w:t>
      </w:r>
    </w:p>
    <w:p w:rsidR="00845DDA" w:rsidRPr="00845DDA" w:rsidRDefault="00845DDA" w:rsidP="00845DDA">
      <w:pPr>
        <w:numPr>
          <w:ilvl w:val="0"/>
          <w:numId w:val="46"/>
        </w:numPr>
        <w:spacing w:after="0" w:line="240" w:lineRule="auto"/>
        <w:ind w:left="0"/>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Соответственно, первый способ размножения, обозначенный буквой </w:t>
      </w:r>
      <w:r w:rsidRPr="00845DDA">
        <w:rPr>
          <w:rFonts w:ascii="Arial" w:eastAsia="Times New Roman" w:hAnsi="Arial" w:cs="Arial"/>
          <w:b/>
          <w:bCs/>
          <w:color w:val="222222"/>
          <w:sz w:val="21"/>
          <w:szCs w:val="21"/>
          <w:lang w:eastAsia="ru-RU"/>
        </w:rPr>
        <w:t>А</w:t>
      </w:r>
      <w:r w:rsidRPr="00845DDA">
        <w:rPr>
          <w:rFonts w:ascii="Arial" w:eastAsia="Times New Roman" w:hAnsi="Arial" w:cs="Arial"/>
          <w:color w:val="222222"/>
          <w:sz w:val="21"/>
          <w:szCs w:val="21"/>
          <w:lang w:eastAsia="ru-RU"/>
        </w:rPr>
        <w:t>, – половой (</w:t>
      </w:r>
      <w:r w:rsidRPr="00845DDA">
        <w:rPr>
          <w:rFonts w:ascii="Arial" w:eastAsia="Times New Roman" w:hAnsi="Arial" w:cs="Arial"/>
          <w:b/>
          <w:bCs/>
          <w:color w:val="222222"/>
          <w:sz w:val="21"/>
          <w:szCs w:val="21"/>
          <w:lang w:eastAsia="ru-RU"/>
        </w:rPr>
        <w:t>3</w:t>
      </w:r>
      <w:r w:rsidRPr="00845DDA">
        <w:rPr>
          <w:rFonts w:ascii="Arial" w:eastAsia="Times New Roman" w:hAnsi="Arial" w:cs="Arial"/>
          <w:color w:val="222222"/>
          <w:sz w:val="21"/>
          <w:szCs w:val="21"/>
          <w:lang w:eastAsia="ru-RU"/>
        </w:rPr>
        <w:t>). Можно попросить школьников дать определение половому способу размножения, взяв за основу второе предложение.</w:t>
      </w:r>
    </w:p>
    <w:p w:rsidR="00845DDA" w:rsidRPr="00845DDA" w:rsidRDefault="00845DDA" w:rsidP="00845DDA">
      <w:pPr>
        <w:numPr>
          <w:ilvl w:val="0"/>
          <w:numId w:val="46"/>
        </w:numPr>
        <w:spacing w:after="0" w:line="240" w:lineRule="auto"/>
        <w:ind w:left="0"/>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Осталось вспомнить, как по-другому называются мужские и женские половые клетки, так как словосочетания «половые клетки» в предложенных словах нет. Гамета – это половая клетка. </w:t>
      </w:r>
      <w:r w:rsidRPr="00845DDA">
        <w:rPr>
          <w:rFonts w:ascii="Arial" w:eastAsia="Times New Roman" w:hAnsi="Arial" w:cs="Arial"/>
          <w:b/>
          <w:bCs/>
          <w:color w:val="222222"/>
          <w:sz w:val="21"/>
          <w:szCs w:val="21"/>
          <w:lang w:eastAsia="ru-RU"/>
        </w:rPr>
        <w:t>Г – 8</w:t>
      </w:r>
      <w:r w:rsidRPr="00845DDA">
        <w:rPr>
          <w:rFonts w:ascii="Arial" w:eastAsia="Times New Roman" w:hAnsi="Arial" w:cs="Arial"/>
          <w:color w:val="222222"/>
          <w:sz w:val="21"/>
          <w:szCs w:val="21"/>
          <w:lang w:eastAsia="ru-RU"/>
        </w:rPr>
        <w:t>.</w:t>
      </w:r>
    </w:p>
    <w:p w:rsidR="00845DDA" w:rsidRPr="00845DDA" w:rsidRDefault="00845DDA" w:rsidP="00845DDA">
      <w:pPr>
        <w:numPr>
          <w:ilvl w:val="0"/>
          <w:numId w:val="46"/>
        </w:numPr>
        <w:spacing w:after="0" w:line="240" w:lineRule="auto"/>
        <w:ind w:left="0"/>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Процесс слияния мужской и женской гамет называется оплодотворением. </w:t>
      </w:r>
      <w:r w:rsidRPr="00845DDA">
        <w:rPr>
          <w:rFonts w:ascii="Arial" w:eastAsia="Times New Roman" w:hAnsi="Arial" w:cs="Arial"/>
          <w:b/>
          <w:bCs/>
          <w:color w:val="222222"/>
          <w:sz w:val="21"/>
          <w:szCs w:val="21"/>
          <w:lang w:eastAsia="ru-RU"/>
        </w:rPr>
        <w:t>В – 6</w:t>
      </w:r>
      <w:r w:rsidRPr="00845DDA">
        <w:rPr>
          <w:rFonts w:ascii="Arial" w:eastAsia="Times New Roman" w:hAnsi="Arial" w:cs="Arial"/>
          <w:color w:val="222222"/>
          <w:sz w:val="21"/>
          <w:szCs w:val="21"/>
          <w:lang w:eastAsia="ru-RU"/>
        </w:rPr>
        <w:t>.</w:t>
      </w:r>
    </w:p>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Оставшиеся термины – это клонирование, митоз и почкование. Предложите детям самим объяснить значения данных терминов.</w:t>
      </w:r>
    </w:p>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b/>
          <w:bCs/>
          <w:color w:val="222222"/>
          <w:sz w:val="21"/>
          <w:szCs w:val="21"/>
          <w:lang w:eastAsia="ru-RU"/>
        </w:rPr>
        <w:t>Клонирование</w:t>
      </w:r>
      <w:r w:rsidRPr="00845DDA">
        <w:rPr>
          <w:rFonts w:ascii="Arial" w:eastAsia="Times New Roman" w:hAnsi="Arial" w:cs="Arial"/>
          <w:color w:val="222222"/>
          <w:sz w:val="21"/>
          <w:szCs w:val="21"/>
          <w:lang w:eastAsia="ru-RU"/>
        </w:rPr>
        <w:t> – это процесс получения многочисленных копий гена, белка, клетки или организма.</w:t>
      </w:r>
    </w:p>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b/>
          <w:bCs/>
          <w:color w:val="222222"/>
          <w:sz w:val="21"/>
          <w:szCs w:val="21"/>
          <w:lang w:eastAsia="ru-RU"/>
        </w:rPr>
        <w:t>Митоз</w:t>
      </w:r>
      <w:r w:rsidRPr="00845DDA">
        <w:rPr>
          <w:rFonts w:ascii="Arial" w:eastAsia="Times New Roman" w:hAnsi="Arial" w:cs="Arial"/>
          <w:color w:val="222222"/>
          <w:sz w:val="21"/>
          <w:szCs w:val="21"/>
          <w:lang w:eastAsia="ru-RU"/>
        </w:rPr>
        <w:t> – это способ деления клетки, при котором происходит строго одинаковое распределение наследственной информации между двумя дочерними клетками.</w:t>
      </w:r>
    </w:p>
    <w:p w:rsidR="00845DDA" w:rsidRPr="00845DDA" w:rsidRDefault="00845DDA" w:rsidP="00845DDA">
      <w:pPr>
        <w:spacing w:line="240" w:lineRule="auto"/>
        <w:rPr>
          <w:rFonts w:ascii="Arial" w:eastAsia="Times New Roman" w:hAnsi="Arial" w:cs="Arial"/>
          <w:color w:val="222222"/>
          <w:sz w:val="21"/>
          <w:szCs w:val="21"/>
          <w:lang w:eastAsia="ru-RU"/>
        </w:rPr>
      </w:pPr>
      <w:r w:rsidRPr="00845DDA">
        <w:rPr>
          <w:rFonts w:ascii="Arial" w:eastAsia="Times New Roman" w:hAnsi="Arial" w:cs="Arial"/>
          <w:b/>
          <w:bCs/>
          <w:color w:val="222222"/>
          <w:sz w:val="21"/>
          <w:szCs w:val="21"/>
          <w:lang w:eastAsia="ru-RU"/>
        </w:rPr>
        <w:t>Почкование</w:t>
      </w:r>
      <w:r w:rsidRPr="00845DDA">
        <w:rPr>
          <w:rFonts w:ascii="Arial" w:eastAsia="Times New Roman" w:hAnsi="Arial" w:cs="Arial"/>
          <w:color w:val="222222"/>
          <w:sz w:val="21"/>
          <w:szCs w:val="21"/>
          <w:lang w:eastAsia="ru-RU"/>
        </w:rPr>
        <w:t> – это способ бесполого размножения, при котором дочерний организм образуется из выростов материнского тела.</w:t>
      </w:r>
    </w:p>
    <w:p w:rsidR="00845DDA" w:rsidRPr="00845DDA" w:rsidRDefault="00845DDA" w:rsidP="00845DDA">
      <w:pPr>
        <w:spacing w:after="0" w:line="240" w:lineRule="auto"/>
        <w:rPr>
          <w:rFonts w:ascii="Times New Roman" w:eastAsia="Times New Roman" w:hAnsi="Times New Roman" w:cs="Times New Roman"/>
          <w:sz w:val="24"/>
          <w:szCs w:val="24"/>
          <w:lang w:eastAsia="ru-RU"/>
        </w:rPr>
      </w:pPr>
      <w:r w:rsidRPr="00845DDA">
        <w:rPr>
          <w:rFonts w:ascii="Arial" w:eastAsia="Times New Roman" w:hAnsi="Arial" w:cs="Arial"/>
          <w:color w:val="222222"/>
          <w:sz w:val="21"/>
          <w:szCs w:val="21"/>
          <w:lang w:eastAsia="ru-RU"/>
        </w:rPr>
        <w:br/>
      </w:r>
    </w:p>
    <w:p w:rsidR="00845DDA" w:rsidRDefault="00845DDA" w:rsidP="00845DDA">
      <w:pPr>
        <w:spacing w:after="0" w:line="240" w:lineRule="auto"/>
        <w:rPr>
          <w:rFonts w:ascii="Arial" w:eastAsia="Times New Roman" w:hAnsi="Arial" w:cs="Arial"/>
          <w:b/>
          <w:bCs/>
          <w:color w:val="222222"/>
          <w:sz w:val="21"/>
          <w:szCs w:val="21"/>
          <w:lang w:eastAsia="ru-RU"/>
        </w:rPr>
      </w:pPr>
      <w:r w:rsidRPr="00845DDA">
        <w:rPr>
          <w:rFonts w:ascii="Arial" w:eastAsia="Times New Roman" w:hAnsi="Arial" w:cs="Arial"/>
          <w:b/>
          <w:bCs/>
          <w:color w:val="222222"/>
          <w:sz w:val="21"/>
          <w:szCs w:val="21"/>
          <w:lang w:eastAsia="ru-RU"/>
        </w:rPr>
        <w:br/>
      </w:r>
    </w:p>
    <w:p w:rsidR="00845DDA" w:rsidRDefault="00845DDA" w:rsidP="00845DDA">
      <w:pPr>
        <w:spacing w:after="0" w:line="240" w:lineRule="auto"/>
        <w:rPr>
          <w:rFonts w:ascii="Arial" w:eastAsia="Times New Roman" w:hAnsi="Arial" w:cs="Arial"/>
          <w:b/>
          <w:bCs/>
          <w:color w:val="222222"/>
          <w:sz w:val="21"/>
          <w:szCs w:val="21"/>
          <w:lang w:eastAsia="ru-RU"/>
        </w:rPr>
      </w:pPr>
    </w:p>
    <w:p w:rsidR="00845DDA" w:rsidRDefault="00845DDA" w:rsidP="00845DDA">
      <w:pPr>
        <w:spacing w:after="0" w:line="240" w:lineRule="auto"/>
        <w:rPr>
          <w:rFonts w:ascii="Arial" w:eastAsia="Times New Roman" w:hAnsi="Arial" w:cs="Arial"/>
          <w:b/>
          <w:bCs/>
          <w:color w:val="222222"/>
          <w:sz w:val="21"/>
          <w:szCs w:val="21"/>
          <w:lang w:eastAsia="ru-RU"/>
        </w:rPr>
      </w:pPr>
    </w:p>
    <w:p w:rsidR="00845DDA" w:rsidRDefault="00845DDA" w:rsidP="00845DDA">
      <w:pPr>
        <w:spacing w:after="0" w:line="240" w:lineRule="auto"/>
        <w:rPr>
          <w:rFonts w:ascii="Arial" w:eastAsia="Times New Roman" w:hAnsi="Arial" w:cs="Arial"/>
          <w:b/>
          <w:bCs/>
          <w:color w:val="222222"/>
          <w:sz w:val="21"/>
          <w:szCs w:val="21"/>
          <w:lang w:eastAsia="ru-RU"/>
        </w:rPr>
      </w:pPr>
    </w:p>
    <w:p w:rsidR="00845DDA" w:rsidRDefault="00845DDA" w:rsidP="00845DDA">
      <w:pPr>
        <w:spacing w:after="0" w:line="240" w:lineRule="auto"/>
        <w:rPr>
          <w:rFonts w:ascii="Arial" w:eastAsia="Times New Roman" w:hAnsi="Arial" w:cs="Arial"/>
          <w:b/>
          <w:bCs/>
          <w:color w:val="222222"/>
          <w:sz w:val="21"/>
          <w:szCs w:val="21"/>
          <w:lang w:eastAsia="ru-RU"/>
        </w:rPr>
      </w:pPr>
    </w:p>
    <w:p w:rsidR="00845DDA" w:rsidRDefault="00845DDA" w:rsidP="00845DDA">
      <w:pPr>
        <w:spacing w:after="0" w:line="240" w:lineRule="auto"/>
        <w:rPr>
          <w:rFonts w:ascii="Arial" w:eastAsia="Times New Roman" w:hAnsi="Arial" w:cs="Arial"/>
          <w:b/>
          <w:bCs/>
          <w:color w:val="222222"/>
          <w:sz w:val="21"/>
          <w:szCs w:val="21"/>
          <w:lang w:eastAsia="ru-RU"/>
        </w:rPr>
      </w:pPr>
    </w:p>
    <w:p w:rsidR="00845DDA" w:rsidRPr="00845DDA" w:rsidRDefault="00845DDA" w:rsidP="00845DDA">
      <w:pPr>
        <w:spacing w:after="0" w:line="240" w:lineRule="auto"/>
        <w:jc w:val="both"/>
        <w:rPr>
          <w:rFonts w:ascii="Times New Roman" w:eastAsia="Times New Roman" w:hAnsi="Times New Roman" w:cs="Times New Roman"/>
          <w:sz w:val="24"/>
          <w:szCs w:val="24"/>
          <w:lang w:eastAsia="ru-RU"/>
        </w:rPr>
      </w:pPr>
      <w:r w:rsidRPr="00845DDA">
        <w:rPr>
          <w:rFonts w:ascii="Arial" w:eastAsia="Times New Roman" w:hAnsi="Arial" w:cs="Arial"/>
          <w:b/>
          <w:bCs/>
          <w:color w:val="222222"/>
          <w:sz w:val="21"/>
          <w:szCs w:val="21"/>
          <w:lang w:eastAsia="ru-RU"/>
        </w:rPr>
        <w:lastRenderedPageBreak/>
        <w:t>Задание 24 </w:t>
      </w:r>
      <w:r w:rsidRPr="00845DDA">
        <w:rPr>
          <w:rFonts w:ascii="Arial" w:eastAsia="Times New Roman" w:hAnsi="Arial" w:cs="Arial"/>
          <w:color w:val="222222"/>
          <w:sz w:val="21"/>
          <w:szCs w:val="21"/>
          <w:shd w:val="clear" w:color="auto" w:fill="FFFFFF"/>
          <w:lang w:eastAsia="ru-RU"/>
        </w:rPr>
        <w:t>проверяет умение учеников соотносить морфологические признаки организма или его отдельных органов с предложенными моделями по алгоритму. В задании предлагается рассмотреть фотографию организма и выбрать его характеристики по предложенному плану. На фотографии может быть изображено животное или растение. Ниже предлагаются пять характеристик. Выпускнику нужно внимательно сравнить признаки на фотографии и в характеристиках, соотнести их и указать вариант ответа. В характеристике Д можно найти подсказки, но только в том случае, если особь на фотографии соответствует описанию.</w:t>
      </w:r>
      <w:r w:rsidRPr="00845DDA">
        <w:rPr>
          <w:rFonts w:ascii="Arial" w:eastAsia="Times New Roman" w:hAnsi="Arial" w:cs="Arial"/>
          <w:color w:val="222222"/>
          <w:sz w:val="21"/>
          <w:szCs w:val="21"/>
          <w:lang w:eastAsia="ru-RU"/>
        </w:rPr>
        <w:br/>
      </w:r>
    </w:p>
    <w:p w:rsidR="00845DDA" w:rsidRPr="00845DDA" w:rsidRDefault="00845DDA" w:rsidP="00845DDA">
      <w:pPr>
        <w:pStyle w:val="3"/>
        <w:spacing w:before="0"/>
        <w:rPr>
          <w:rFonts w:ascii="Arial" w:eastAsia="Times New Roman" w:hAnsi="Arial" w:cs="Arial"/>
          <w:b/>
          <w:bCs/>
          <w:caps/>
          <w:color w:val="222222"/>
          <w:spacing w:val="17"/>
          <w:sz w:val="21"/>
          <w:szCs w:val="21"/>
          <w:lang w:eastAsia="ru-RU"/>
        </w:rPr>
      </w:pPr>
      <w:r>
        <w:rPr>
          <w:rFonts w:ascii="Arial" w:eastAsia="Times New Roman" w:hAnsi="Arial" w:cs="Arial"/>
          <w:color w:val="222222"/>
          <w:sz w:val="21"/>
          <w:szCs w:val="21"/>
          <w:lang w:eastAsia="ru-RU"/>
        </w:rPr>
        <w:t xml:space="preserve"> </w:t>
      </w:r>
      <w:r w:rsidRPr="00845DDA">
        <w:rPr>
          <w:rFonts w:ascii="Arial" w:eastAsia="Times New Roman" w:hAnsi="Arial" w:cs="Arial"/>
          <w:b/>
          <w:bCs/>
          <w:caps/>
          <w:color w:val="222222"/>
          <w:spacing w:val="17"/>
          <w:sz w:val="21"/>
          <w:szCs w:val="21"/>
          <w:lang w:eastAsia="ru-RU"/>
        </w:rPr>
        <w:t>ПРИМЕР</w:t>
      </w:r>
    </w:p>
    <w:p w:rsidR="00845DDA" w:rsidRPr="00845DDA" w:rsidRDefault="00845DDA" w:rsidP="00845DDA">
      <w:pPr>
        <w:spacing w:before="100" w:beforeAutospacing="1" w:after="100" w:afterAutospacing="1" w:line="240" w:lineRule="auto"/>
        <w:rPr>
          <w:rFonts w:ascii="Arial" w:eastAsia="Times New Roman" w:hAnsi="Arial" w:cs="Arial"/>
          <w:b/>
          <w:bCs/>
          <w:color w:val="222222"/>
          <w:sz w:val="24"/>
          <w:szCs w:val="24"/>
          <w:lang w:eastAsia="ru-RU"/>
        </w:rPr>
      </w:pPr>
      <w:r w:rsidRPr="00845DDA">
        <w:rPr>
          <w:rFonts w:ascii="Arial" w:eastAsia="Times New Roman" w:hAnsi="Arial" w:cs="Arial"/>
          <w:b/>
          <w:bCs/>
          <w:color w:val="222222"/>
          <w:sz w:val="24"/>
          <w:szCs w:val="24"/>
          <w:lang w:eastAsia="ru-RU"/>
        </w:rPr>
        <w:t>Задание 24</w:t>
      </w:r>
    </w:p>
    <w:tbl>
      <w:tblPr>
        <w:tblW w:w="10890" w:type="dxa"/>
        <w:tblInd w:w="-1001" w:type="dxa"/>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10890"/>
      </w:tblGrid>
      <w:tr w:rsidR="00845DDA" w:rsidRPr="00845DDA" w:rsidTr="00845DDA">
        <w:tc>
          <w:tcPr>
            <w:tcW w:w="108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Рассмотрите фотографию кошки серо-белого окраса. Выберите характеристики, соответствующие внешнему строению кошки, по следующему плану: окрас шерсти, форма ушей, форма головы, форма глаз.</w:t>
            </w:r>
          </w:p>
          <w:p w:rsidR="00845DDA" w:rsidRPr="00845DDA" w:rsidRDefault="00845DDA" w:rsidP="00845DDA">
            <w:pPr>
              <w:spacing w:after="0" w:line="255" w:lineRule="atLeast"/>
              <w:rPr>
                <w:rFonts w:ascii="Arial" w:eastAsia="Times New Roman" w:hAnsi="Arial" w:cs="Arial"/>
                <w:sz w:val="20"/>
                <w:szCs w:val="20"/>
                <w:lang w:eastAsia="ru-RU"/>
              </w:rPr>
            </w:pPr>
            <w:r w:rsidRPr="00845DDA">
              <w:rPr>
                <w:rFonts w:ascii="Arial" w:eastAsia="Times New Roman" w:hAnsi="Arial" w:cs="Arial"/>
                <w:noProof/>
                <w:sz w:val="20"/>
                <w:szCs w:val="20"/>
                <w:lang w:eastAsia="ru-RU"/>
              </w:rPr>
              <w:drawing>
                <wp:inline distT="0" distB="0" distL="0" distR="0" wp14:anchorId="43F713D2" wp14:editId="48C862FF">
                  <wp:extent cx="4171950" cy="1495425"/>
                  <wp:effectExtent l="0" t="0" r="0" b="9525"/>
                  <wp:docPr id="33" name="-22582945" descr="https://vip.1zavuch.ru/system/content/image/183/1/-2258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82945" descr="https://vip.1zavuch.ru/system/content/image/183/1/-225829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71950" cy="1495425"/>
                          </a:xfrm>
                          <a:prstGeom prst="rect">
                            <a:avLst/>
                          </a:prstGeom>
                          <a:noFill/>
                          <a:ln>
                            <a:noFill/>
                          </a:ln>
                        </pic:spPr>
                      </pic:pic>
                    </a:graphicData>
                  </a:graphic>
                </wp:inline>
              </w:drawing>
            </w:r>
          </w:p>
        </w:tc>
      </w:tr>
      <w:tr w:rsidR="00845DDA" w:rsidRPr="00845DDA" w:rsidTr="00845DDA">
        <w:tc>
          <w:tcPr>
            <w:tcW w:w="108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0" w:line="255" w:lineRule="atLeast"/>
              <w:rPr>
                <w:rFonts w:ascii="Arial" w:eastAsia="Times New Roman" w:hAnsi="Arial" w:cs="Arial"/>
                <w:sz w:val="20"/>
                <w:szCs w:val="20"/>
                <w:lang w:eastAsia="ru-RU"/>
              </w:rPr>
            </w:pPr>
            <w:r w:rsidRPr="00845DDA">
              <w:rPr>
                <w:rFonts w:ascii="Arial" w:eastAsia="Times New Roman" w:hAnsi="Arial" w:cs="Arial"/>
                <w:noProof/>
                <w:sz w:val="20"/>
                <w:szCs w:val="20"/>
                <w:lang w:eastAsia="ru-RU"/>
              </w:rPr>
              <w:drawing>
                <wp:inline distT="0" distB="0" distL="0" distR="0" wp14:anchorId="78C03C32" wp14:editId="6C126B5C">
                  <wp:extent cx="4400550" cy="2076450"/>
                  <wp:effectExtent l="0" t="0" r="0" b="0"/>
                  <wp:docPr id="34" name="-22582946" descr="https://vip.1zavuch.ru/system/content/image/183/1/-2258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82946" descr="https://vip.1zavuch.ru/system/content/image/183/1/-225829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00550" cy="2076450"/>
                          </a:xfrm>
                          <a:prstGeom prst="rect">
                            <a:avLst/>
                          </a:prstGeom>
                          <a:noFill/>
                          <a:ln>
                            <a:noFill/>
                          </a:ln>
                        </pic:spPr>
                      </pic:pic>
                    </a:graphicData>
                  </a:graphic>
                </wp:inline>
              </w:drawing>
            </w:r>
          </w:p>
        </w:tc>
      </w:tr>
      <w:tr w:rsidR="00845DDA" w:rsidRPr="00845DDA" w:rsidTr="00845DDA">
        <w:tc>
          <w:tcPr>
            <w:tcW w:w="108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0" w:line="255" w:lineRule="atLeast"/>
              <w:rPr>
                <w:rFonts w:ascii="Arial" w:eastAsia="Times New Roman" w:hAnsi="Arial" w:cs="Arial"/>
                <w:sz w:val="20"/>
                <w:szCs w:val="20"/>
                <w:lang w:eastAsia="ru-RU"/>
              </w:rPr>
            </w:pPr>
            <w:r w:rsidRPr="00845DDA">
              <w:rPr>
                <w:rFonts w:ascii="Arial" w:eastAsia="Times New Roman" w:hAnsi="Arial" w:cs="Arial"/>
                <w:noProof/>
                <w:sz w:val="20"/>
                <w:szCs w:val="20"/>
                <w:lang w:eastAsia="ru-RU"/>
              </w:rPr>
              <w:drawing>
                <wp:inline distT="0" distB="0" distL="0" distR="0" wp14:anchorId="01D2535D" wp14:editId="2B56D77D">
                  <wp:extent cx="4257675" cy="1133475"/>
                  <wp:effectExtent l="0" t="0" r="9525" b="9525"/>
                  <wp:docPr id="35" name="-22582947" descr="https://vip.1zavuch.ru/system/content/image/183/1/-2258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82947" descr="https://vip.1zavuch.ru/system/content/image/183/1/-225829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57675" cy="1133475"/>
                          </a:xfrm>
                          <a:prstGeom prst="rect">
                            <a:avLst/>
                          </a:prstGeom>
                          <a:noFill/>
                          <a:ln>
                            <a:noFill/>
                          </a:ln>
                        </pic:spPr>
                      </pic:pic>
                    </a:graphicData>
                  </a:graphic>
                </wp:inline>
              </w:drawing>
            </w:r>
          </w:p>
        </w:tc>
      </w:tr>
      <w:tr w:rsidR="00845DDA" w:rsidRPr="00845DDA" w:rsidTr="00845DDA">
        <w:tc>
          <w:tcPr>
            <w:tcW w:w="108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0" w:line="255" w:lineRule="atLeast"/>
              <w:rPr>
                <w:rFonts w:ascii="Arial" w:eastAsia="Times New Roman" w:hAnsi="Arial" w:cs="Arial"/>
                <w:sz w:val="20"/>
                <w:szCs w:val="20"/>
                <w:lang w:eastAsia="ru-RU"/>
              </w:rPr>
            </w:pPr>
            <w:r w:rsidRPr="00845DDA">
              <w:rPr>
                <w:rFonts w:ascii="Arial" w:eastAsia="Times New Roman" w:hAnsi="Arial" w:cs="Arial"/>
                <w:noProof/>
                <w:sz w:val="20"/>
                <w:szCs w:val="20"/>
                <w:lang w:eastAsia="ru-RU"/>
              </w:rPr>
              <w:lastRenderedPageBreak/>
              <w:drawing>
                <wp:inline distT="0" distB="0" distL="0" distR="0" wp14:anchorId="7CD4BA5F" wp14:editId="2FBB3AEF">
                  <wp:extent cx="3838575" cy="3352800"/>
                  <wp:effectExtent l="0" t="0" r="9525" b="0"/>
                  <wp:docPr id="36" name="-22582948" descr="https://vip.1zavuch.ru/system/content/image/183/1/-2258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82948" descr="https://vip.1zavuch.ru/system/content/image/183/1/-225829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38575" cy="3352800"/>
                          </a:xfrm>
                          <a:prstGeom prst="rect">
                            <a:avLst/>
                          </a:prstGeom>
                          <a:noFill/>
                          <a:ln>
                            <a:noFill/>
                          </a:ln>
                        </pic:spPr>
                      </pic:pic>
                    </a:graphicData>
                  </a:graphic>
                </wp:inline>
              </w:drawing>
            </w:r>
          </w:p>
        </w:tc>
      </w:tr>
      <w:tr w:rsidR="00845DDA" w:rsidRPr="00845DDA" w:rsidTr="00845DDA">
        <w:tc>
          <w:tcPr>
            <w:tcW w:w="108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0" w:line="255" w:lineRule="atLeast"/>
              <w:rPr>
                <w:rFonts w:ascii="Arial" w:eastAsia="Times New Roman" w:hAnsi="Arial" w:cs="Arial"/>
                <w:sz w:val="20"/>
                <w:szCs w:val="20"/>
                <w:lang w:eastAsia="ru-RU"/>
              </w:rPr>
            </w:pPr>
            <w:r w:rsidRPr="00845DDA">
              <w:rPr>
                <w:rFonts w:ascii="Arial" w:eastAsia="Times New Roman" w:hAnsi="Arial" w:cs="Arial"/>
                <w:noProof/>
                <w:sz w:val="20"/>
                <w:szCs w:val="20"/>
                <w:lang w:eastAsia="ru-RU"/>
              </w:rPr>
              <w:drawing>
                <wp:inline distT="0" distB="0" distL="0" distR="0" wp14:anchorId="07FED96F" wp14:editId="3CBBDE00">
                  <wp:extent cx="3781425" cy="3248025"/>
                  <wp:effectExtent l="0" t="0" r="9525" b="9525"/>
                  <wp:docPr id="37" name="-22582949" descr="https://vip.1zavuch.ru/system/content/image/183/1/-2258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82949" descr="https://vip.1zavuch.ru/system/content/image/183/1/-225829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81425" cy="3248025"/>
                          </a:xfrm>
                          <a:prstGeom prst="rect">
                            <a:avLst/>
                          </a:prstGeom>
                          <a:noFill/>
                          <a:ln>
                            <a:noFill/>
                          </a:ln>
                        </pic:spPr>
                      </pic:pic>
                    </a:graphicData>
                  </a:graphic>
                </wp:inline>
              </w:drawing>
            </w:r>
          </w:p>
        </w:tc>
      </w:tr>
      <w:tr w:rsidR="00845DDA" w:rsidRPr="00845DDA" w:rsidTr="00845DDA">
        <w:tc>
          <w:tcPr>
            <w:tcW w:w="108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b/>
                <w:bCs/>
                <w:sz w:val="20"/>
                <w:szCs w:val="20"/>
                <w:lang w:eastAsia="ru-RU"/>
              </w:rPr>
              <w:t>Д.</w:t>
            </w:r>
            <w:r w:rsidRPr="00845DDA">
              <w:rPr>
                <w:rFonts w:ascii="Arial" w:eastAsia="Times New Roman" w:hAnsi="Arial" w:cs="Arial"/>
                <w:sz w:val="20"/>
                <w:szCs w:val="20"/>
                <w:lang w:eastAsia="ru-RU"/>
              </w:rPr>
              <w:t> </w:t>
            </w:r>
            <w:r w:rsidRPr="00845DDA">
              <w:rPr>
                <w:rFonts w:ascii="Arial" w:eastAsia="Times New Roman" w:hAnsi="Arial" w:cs="Arial"/>
                <w:b/>
                <w:bCs/>
                <w:sz w:val="20"/>
                <w:szCs w:val="20"/>
                <w:lang w:eastAsia="ru-RU"/>
              </w:rPr>
              <w:t xml:space="preserve">Определите, соответствует ли данная особь стандартам породы американский </w:t>
            </w:r>
            <w:proofErr w:type="spellStart"/>
            <w:r w:rsidRPr="00845DDA">
              <w:rPr>
                <w:rFonts w:ascii="Arial" w:eastAsia="Times New Roman" w:hAnsi="Arial" w:cs="Arial"/>
                <w:b/>
                <w:bCs/>
                <w:sz w:val="20"/>
                <w:szCs w:val="20"/>
                <w:lang w:eastAsia="ru-RU"/>
              </w:rPr>
              <w:t>керл</w:t>
            </w:r>
            <w:proofErr w:type="spellEnd"/>
            <w:r w:rsidRPr="00845DDA">
              <w:rPr>
                <w:rFonts w:ascii="Arial" w:eastAsia="Times New Roman" w:hAnsi="Arial" w:cs="Arial"/>
                <w:b/>
                <w:bCs/>
                <w:sz w:val="20"/>
                <w:szCs w:val="20"/>
                <w:lang w:eastAsia="ru-RU"/>
              </w:rPr>
              <w:t>.</w:t>
            </w:r>
          </w:p>
          <w:p w:rsidR="00845DDA" w:rsidRPr="00845DDA" w:rsidRDefault="00845DDA" w:rsidP="00845DDA">
            <w:pPr>
              <w:spacing w:after="150" w:line="255" w:lineRule="atLeast"/>
              <w:jc w:val="center"/>
              <w:rPr>
                <w:rFonts w:ascii="Arial" w:eastAsia="Times New Roman" w:hAnsi="Arial" w:cs="Arial"/>
                <w:sz w:val="20"/>
                <w:szCs w:val="20"/>
                <w:lang w:eastAsia="ru-RU"/>
              </w:rPr>
            </w:pPr>
            <w:r w:rsidRPr="00845DDA">
              <w:rPr>
                <w:rFonts w:ascii="Arial" w:eastAsia="Times New Roman" w:hAnsi="Arial" w:cs="Arial"/>
                <w:b/>
                <w:bCs/>
                <w:sz w:val="20"/>
                <w:szCs w:val="20"/>
                <w:lang w:eastAsia="ru-RU"/>
              </w:rPr>
              <w:t xml:space="preserve">Стандарт породы американский </w:t>
            </w:r>
            <w:proofErr w:type="spellStart"/>
            <w:r w:rsidRPr="00845DDA">
              <w:rPr>
                <w:rFonts w:ascii="Arial" w:eastAsia="Times New Roman" w:hAnsi="Arial" w:cs="Arial"/>
                <w:b/>
                <w:bCs/>
                <w:sz w:val="20"/>
                <w:szCs w:val="20"/>
                <w:lang w:eastAsia="ru-RU"/>
              </w:rPr>
              <w:t>керл</w:t>
            </w:r>
            <w:proofErr w:type="spellEnd"/>
            <w:r w:rsidRPr="00845DDA">
              <w:rPr>
                <w:rFonts w:ascii="Arial" w:eastAsia="Times New Roman" w:hAnsi="Arial" w:cs="Arial"/>
                <w:b/>
                <w:bCs/>
                <w:sz w:val="20"/>
                <w:szCs w:val="20"/>
                <w:lang w:eastAsia="ru-RU"/>
              </w:rPr>
              <w:t xml:space="preserve"> (фрагмент)</w:t>
            </w:r>
          </w:p>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 xml:space="preserve">Породу отличает многообразие окрасов короткошерстных и длинношерстных кошек. Для породы характерна клиновидная форма головы и большие миндалевидные глаза. Главная особенность породы – широкие у основания и плавно закрученные назад уши. У каждой особи своя степень </w:t>
            </w:r>
            <w:proofErr w:type="spellStart"/>
            <w:r w:rsidRPr="00845DDA">
              <w:rPr>
                <w:rFonts w:ascii="Arial" w:eastAsia="Times New Roman" w:hAnsi="Arial" w:cs="Arial"/>
                <w:sz w:val="20"/>
                <w:szCs w:val="20"/>
                <w:lang w:eastAsia="ru-RU"/>
              </w:rPr>
              <w:t>закрученности</w:t>
            </w:r>
            <w:proofErr w:type="spellEnd"/>
            <w:r w:rsidRPr="00845DDA">
              <w:rPr>
                <w:rFonts w:ascii="Arial" w:eastAsia="Times New Roman" w:hAnsi="Arial" w:cs="Arial"/>
                <w:sz w:val="20"/>
                <w:szCs w:val="20"/>
                <w:lang w:eastAsia="ru-RU"/>
              </w:rPr>
              <w:t xml:space="preserve"> уха.</w:t>
            </w:r>
          </w:p>
          <w:p w:rsidR="00845DDA" w:rsidRPr="00845DDA" w:rsidRDefault="00845DDA" w:rsidP="00845DDA">
            <w:pPr>
              <w:numPr>
                <w:ilvl w:val="0"/>
                <w:numId w:val="47"/>
              </w:numPr>
              <w:spacing w:after="0" w:line="255" w:lineRule="atLeast"/>
              <w:ind w:left="0"/>
              <w:rPr>
                <w:rFonts w:ascii="Arial" w:eastAsia="Times New Roman" w:hAnsi="Arial" w:cs="Arial"/>
                <w:sz w:val="20"/>
                <w:szCs w:val="20"/>
                <w:lang w:eastAsia="ru-RU"/>
              </w:rPr>
            </w:pPr>
            <w:proofErr w:type="gramStart"/>
            <w:r w:rsidRPr="00845DDA">
              <w:rPr>
                <w:rFonts w:ascii="Arial" w:eastAsia="Times New Roman" w:hAnsi="Arial" w:cs="Arial"/>
                <w:sz w:val="20"/>
                <w:szCs w:val="20"/>
                <w:lang w:eastAsia="ru-RU"/>
              </w:rPr>
              <w:t>соответствует</w:t>
            </w:r>
            <w:proofErr w:type="gramEnd"/>
            <w:r w:rsidRPr="00845DDA">
              <w:rPr>
                <w:rFonts w:ascii="Arial" w:eastAsia="Times New Roman" w:hAnsi="Arial" w:cs="Arial"/>
                <w:sz w:val="20"/>
                <w:szCs w:val="20"/>
                <w:lang w:eastAsia="ru-RU"/>
              </w:rPr>
              <w:t>.</w:t>
            </w:r>
          </w:p>
          <w:p w:rsidR="00845DDA" w:rsidRPr="00845DDA" w:rsidRDefault="00845DDA" w:rsidP="00845DDA">
            <w:pPr>
              <w:numPr>
                <w:ilvl w:val="0"/>
                <w:numId w:val="47"/>
              </w:numPr>
              <w:spacing w:after="0" w:line="255" w:lineRule="atLeast"/>
              <w:ind w:left="0"/>
              <w:rPr>
                <w:rFonts w:ascii="Arial" w:eastAsia="Times New Roman" w:hAnsi="Arial" w:cs="Arial"/>
                <w:sz w:val="20"/>
                <w:szCs w:val="20"/>
                <w:lang w:eastAsia="ru-RU"/>
              </w:rPr>
            </w:pPr>
            <w:proofErr w:type="gramStart"/>
            <w:r w:rsidRPr="00845DDA">
              <w:rPr>
                <w:rFonts w:ascii="Arial" w:eastAsia="Times New Roman" w:hAnsi="Arial" w:cs="Arial"/>
                <w:sz w:val="20"/>
                <w:szCs w:val="20"/>
                <w:lang w:eastAsia="ru-RU"/>
              </w:rPr>
              <w:t>не</w:t>
            </w:r>
            <w:proofErr w:type="gramEnd"/>
            <w:r w:rsidRPr="00845DDA">
              <w:rPr>
                <w:rFonts w:ascii="Arial" w:eastAsia="Times New Roman" w:hAnsi="Arial" w:cs="Arial"/>
                <w:sz w:val="20"/>
                <w:szCs w:val="20"/>
                <w:lang w:eastAsia="ru-RU"/>
              </w:rPr>
              <w:t xml:space="preserve"> соответствует.</w:t>
            </w:r>
          </w:p>
        </w:tc>
      </w:tr>
      <w:tr w:rsidR="00845DDA" w:rsidRPr="00845DDA" w:rsidTr="00845DDA">
        <w:tc>
          <w:tcPr>
            <w:tcW w:w="1089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Запишите в таблицу выбранные цифры под соответствующими буквами.</w:t>
            </w:r>
          </w:p>
          <w:tbl>
            <w:tblPr>
              <w:tblW w:w="0" w:type="auto"/>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849"/>
              <w:gridCol w:w="848"/>
              <w:gridCol w:w="849"/>
              <w:gridCol w:w="848"/>
              <w:gridCol w:w="849"/>
            </w:tblGrid>
            <w:tr w:rsidR="00845DDA" w:rsidRPr="00845DDA">
              <w:tc>
                <w:tcPr>
                  <w:tcW w:w="84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jc w:val="center"/>
                    <w:rPr>
                      <w:rFonts w:ascii="Arial" w:eastAsia="Times New Roman" w:hAnsi="Arial" w:cs="Arial"/>
                      <w:sz w:val="20"/>
                      <w:szCs w:val="20"/>
                      <w:lang w:eastAsia="ru-RU"/>
                    </w:rPr>
                  </w:pPr>
                  <w:r w:rsidRPr="00845DDA">
                    <w:rPr>
                      <w:rFonts w:ascii="Arial" w:eastAsia="Times New Roman" w:hAnsi="Arial" w:cs="Arial"/>
                      <w:b/>
                      <w:bCs/>
                      <w:sz w:val="20"/>
                      <w:szCs w:val="20"/>
                      <w:lang w:eastAsia="ru-RU"/>
                    </w:rPr>
                    <w:t>А</w:t>
                  </w:r>
                </w:p>
              </w:tc>
              <w:tc>
                <w:tcPr>
                  <w:tcW w:w="8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jc w:val="center"/>
                    <w:rPr>
                      <w:rFonts w:ascii="Arial" w:eastAsia="Times New Roman" w:hAnsi="Arial" w:cs="Arial"/>
                      <w:sz w:val="20"/>
                      <w:szCs w:val="20"/>
                      <w:lang w:eastAsia="ru-RU"/>
                    </w:rPr>
                  </w:pPr>
                  <w:r w:rsidRPr="00845DDA">
                    <w:rPr>
                      <w:rFonts w:ascii="Arial" w:eastAsia="Times New Roman" w:hAnsi="Arial" w:cs="Arial"/>
                      <w:b/>
                      <w:bCs/>
                      <w:sz w:val="20"/>
                      <w:szCs w:val="20"/>
                      <w:lang w:eastAsia="ru-RU"/>
                    </w:rPr>
                    <w:t>Б</w:t>
                  </w:r>
                </w:p>
              </w:tc>
              <w:tc>
                <w:tcPr>
                  <w:tcW w:w="84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jc w:val="center"/>
                    <w:rPr>
                      <w:rFonts w:ascii="Arial" w:eastAsia="Times New Roman" w:hAnsi="Arial" w:cs="Arial"/>
                      <w:sz w:val="20"/>
                      <w:szCs w:val="20"/>
                      <w:lang w:eastAsia="ru-RU"/>
                    </w:rPr>
                  </w:pPr>
                  <w:r w:rsidRPr="00845DDA">
                    <w:rPr>
                      <w:rFonts w:ascii="Arial" w:eastAsia="Times New Roman" w:hAnsi="Arial" w:cs="Arial"/>
                      <w:b/>
                      <w:bCs/>
                      <w:sz w:val="20"/>
                      <w:szCs w:val="20"/>
                      <w:lang w:eastAsia="ru-RU"/>
                    </w:rPr>
                    <w:t>В</w:t>
                  </w:r>
                </w:p>
              </w:tc>
              <w:tc>
                <w:tcPr>
                  <w:tcW w:w="8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jc w:val="center"/>
                    <w:rPr>
                      <w:rFonts w:ascii="Arial" w:eastAsia="Times New Roman" w:hAnsi="Arial" w:cs="Arial"/>
                      <w:sz w:val="20"/>
                      <w:szCs w:val="20"/>
                      <w:lang w:eastAsia="ru-RU"/>
                    </w:rPr>
                  </w:pPr>
                  <w:r w:rsidRPr="00845DDA">
                    <w:rPr>
                      <w:rFonts w:ascii="Arial" w:eastAsia="Times New Roman" w:hAnsi="Arial" w:cs="Arial"/>
                      <w:b/>
                      <w:bCs/>
                      <w:sz w:val="20"/>
                      <w:szCs w:val="20"/>
                      <w:lang w:eastAsia="ru-RU"/>
                    </w:rPr>
                    <w:t>Г</w:t>
                  </w:r>
                </w:p>
              </w:tc>
              <w:tc>
                <w:tcPr>
                  <w:tcW w:w="84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jc w:val="center"/>
                    <w:rPr>
                      <w:rFonts w:ascii="Arial" w:eastAsia="Times New Roman" w:hAnsi="Arial" w:cs="Arial"/>
                      <w:sz w:val="20"/>
                      <w:szCs w:val="20"/>
                      <w:lang w:eastAsia="ru-RU"/>
                    </w:rPr>
                  </w:pPr>
                  <w:r w:rsidRPr="00845DDA">
                    <w:rPr>
                      <w:rFonts w:ascii="Arial" w:eastAsia="Times New Roman" w:hAnsi="Arial" w:cs="Arial"/>
                      <w:b/>
                      <w:bCs/>
                      <w:sz w:val="20"/>
                      <w:szCs w:val="20"/>
                      <w:lang w:eastAsia="ru-RU"/>
                    </w:rPr>
                    <w:t>Д</w:t>
                  </w:r>
                </w:p>
              </w:tc>
            </w:tr>
            <w:tr w:rsidR="00845DDA" w:rsidRPr="00845DDA">
              <w:tc>
                <w:tcPr>
                  <w:tcW w:w="84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jc w:val="center"/>
                    <w:rPr>
                      <w:rFonts w:ascii="Arial" w:eastAsia="Times New Roman" w:hAnsi="Arial" w:cs="Arial"/>
                      <w:sz w:val="20"/>
                      <w:szCs w:val="20"/>
                      <w:lang w:eastAsia="ru-RU"/>
                    </w:rPr>
                  </w:pPr>
                  <w:r w:rsidRPr="00845DDA">
                    <w:rPr>
                      <w:rFonts w:ascii="Arial" w:eastAsia="Times New Roman" w:hAnsi="Arial" w:cs="Arial"/>
                      <w:b/>
                      <w:bCs/>
                      <w:sz w:val="20"/>
                      <w:szCs w:val="20"/>
                      <w:lang w:eastAsia="ru-RU"/>
                    </w:rPr>
                    <w:lastRenderedPageBreak/>
                    <w:t>2</w:t>
                  </w:r>
                </w:p>
              </w:tc>
              <w:tc>
                <w:tcPr>
                  <w:tcW w:w="8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jc w:val="center"/>
                    <w:rPr>
                      <w:rFonts w:ascii="Arial" w:eastAsia="Times New Roman" w:hAnsi="Arial" w:cs="Arial"/>
                      <w:sz w:val="20"/>
                      <w:szCs w:val="20"/>
                      <w:lang w:eastAsia="ru-RU"/>
                    </w:rPr>
                  </w:pPr>
                  <w:r w:rsidRPr="00845DDA">
                    <w:rPr>
                      <w:rFonts w:ascii="Arial" w:eastAsia="Times New Roman" w:hAnsi="Arial" w:cs="Arial"/>
                      <w:b/>
                      <w:bCs/>
                      <w:sz w:val="20"/>
                      <w:szCs w:val="20"/>
                      <w:lang w:eastAsia="ru-RU"/>
                    </w:rPr>
                    <w:t>4</w:t>
                  </w:r>
                </w:p>
              </w:tc>
              <w:tc>
                <w:tcPr>
                  <w:tcW w:w="84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jc w:val="center"/>
                    <w:rPr>
                      <w:rFonts w:ascii="Arial" w:eastAsia="Times New Roman" w:hAnsi="Arial" w:cs="Arial"/>
                      <w:sz w:val="20"/>
                      <w:szCs w:val="20"/>
                      <w:lang w:eastAsia="ru-RU"/>
                    </w:rPr>
                  </w:pPr>
                  <w:r w:rsidRPr="00845DDA">
                    <w:rPr>
                      <w:rFonts w:ascii="Arial" w:eastAsia="Times New Roman" w:hAnsi="Arial" w:cs="Arial"/>
                      <w:b/>
                      <w:bCs/>
                      <w:sz w:val="20"/>
                      <w:szCs w:val="20"/>
                      <w:lang w:eastAsia="ru-RU"/>
                    </w:rPr>
                    <w:t>3</w:t>
                  </w:r>
                </w:p>
              </w:tc>
              <w:tc>
                <w:tcPr>
                  <w:tcW w:w="84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jc w:val="center"/>
                    <w:rPr>
                      <w:rFonts w:ascii="Arial" w:eastAsia="Times New Roman" w:hAnsi="Arial" w:cs="Arial"/>
                      <w:sz w:val="20"/>
                      <w:szCs w:val="20"/>
                      <w:lang w:eastAsia="ru-RU"/>
                    </w:rPr>
                  </w:pPr>
                  <w:r w:rsidRPr="00845DDA">
                    <w:rPr>
                      <w:rFonts w:ascii="Arial" w:eastAsia="Times New Roman" w:hAnsi="Arial" w:cs="Arial"/>
                      <w:b/>
                      <w:bCs/>
                      <w:sz w:val="20"/>
                      <w:szCs w:val="20"/>
                      <w:lang w:eastAsia="ru-RU"/>
                    </w:rPr>
                    <w:t>4</w:t>
                  </w:r>
                </w:p>
              </w:tc>
              <w:tc>
                <w:tcPr>
                  <w:tcW w:w="84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jc w:val="center"/>
                    <w:rPr>
                      <w:rFonts w:ascii="Arial" w:eastAsia="Times New Roman" w:hAnsi="Arial" w:cs="Arial"/>
                      <w:sz w:val="20"/>
                      <w:szCs w:val="20"/>
                      <w:lang w:eastAsia="ru-RU"/>
                    </w:rPr>
                  </w:pPr>
                  <w:r w:rsidRPr="00845DDA">
                    <w:rPr>
                      <w:rFonts w:ascii="Arial" w:eastAsia="Times New Roman" w:hAnsi="Arial" w:cs="Arial"/>
                      <w:b/>
                      <w:bCs/>
                      <w:sz w:val="20"/>
                      <w:szCs w:val="20"/>
                      <w:lang w:eastAsia="ru-RU"/>
                    </w:rPr>
                    <w:t>1</w:t>
                  </w:r>
                </w:p>
              </w:tc>
            </w:tr>
          </w:tbl>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Ответ: </w:t>
            </w:r>
            <w:r w:rsidRPr="00845DDA">
              <w:rPr>
                <w:rFonts w:ascii="Arial" w:eastAsia="Times New Roman" w:hAnsi="Arial" w:cs="Arial"/>
                <w:b/>
                <w:bCs/>
                <w:sz w:val="20"/>
                <w:szCs w:val="20"/>
                <w:lang w:eastAsia="ru-RU"/>
              </w:rPr>
              <w:t>24341.</w:t>
            </w:r>
          </w:p>
        </w:tc>
      </w:tr>
    </w:tbl>
    <w:p w:rsidR="00845DDA" w:rsidRDefault="00845DDA" w:rsidP="00845DDA">
      <w:pPr>
        <w:spacing w:after="0" w:line="240" w:lineRule="auto"/>
        <w:rPr>
          <w:rFonts w:ascii="Arial" w:eastAsia="Times New Roman" w:hAnsi="Arial" w:cs="Arial"/>
          <w:color w:val="222222"/>
          <w:sz w:val="21"/>
          <w:szCs w:val="21"/>
          <w:lang w:eastAsia="ru-RU"/>
        </w:rPr>
      </w:pPr>
    </w:p>
    <w:p w:rsidR="00845DDA" w:rsidRPr="00845DDA" w:rsidRDefault="00845DDA" w:rsidP="00845DDA">
      <w:pPr>
        <w:spacing w:after="0" w:line="240" w:lineRule="auto"/>
        <w:rPr>
          <w:rFonts w:ascii="Times New Roman" w:eastAsia="Times New Roman" w:hAnsi="Times New Roman" w:cs="Times New Roman"/>
          <w:sz w:val="32"/>
          <w:szCs w:val="32"/>
          <w:lang w:eastAsia="ru-RU"/>
        </w:rPr>
      </w:pPr>
      <w:r w:rsidRPr="00845DDA">
        <w:rPr>
          <w:rFonts w:ascii="Times New Roman" w:eastAsia="Times New Roman" w:hAnsi="Times New Roman" w:cs="Times New Roman"/>
          <w:b/>
          <w:bCs/>
          <w:color w:val="252525"/>
          <w:spacing w:val="-1"/>
          <w:sz w:val="32"/>
          <w:szCs w:val="32"/>
          <w:lang w:eastAsia="ru-RU"/>
        </w:rPr>
        <w:t>Как избежать ошибок в заданиях второй части</w:t>
      </w:r>
    </w:p>
    <w:p w:rsidR="00845DDA" w:rsidRDefault="00845DDA" w:rsidP="00845DDA">
      <w:pPr>
        <w:spacing w:after="150" w:line="240" w:lineRule="auto"/>
        <w:rPr>
          <w:rFonts w:ascii="Arial" w:eastAsia="Times New Roman" w:hAnsi="Arial" w:cs="Arial"/>
          <w:color w:val="222222"/>
          <w:sz w:val="21"/>
          <w:szCs w:val="21"/>
          <w:lang w:eastAsia="ru-RU"/>
        </w:rPr>
      </w:pPr>
    </w:p>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 xml:space="preserve">Часть 2 содержит </w:t>
      </w:r>
      <w:r>
        <w:rPr>
          <w:rFonts w:ascii="Arial" w:eastAsia="Times New Roman" w:hAnsi="Arial" w:cs="Arial"/>
          <w:color w:val="222222"/>
          <w:sz w:val="21"/>
          <w:szCs w:val="21"/>
          <w:lang w:eastAsia="ru-RU"/>
        </w:rPr>
        <w:t>5</w:t>
      </w:r>
      <w:r w:rsidRPr="00845DDA">
        <w:rPr>
          <w:rFonts w:ascii="Arial" w:eastAsia="Times New Roman" w:hAnsi="Arial" w:cs="Arial"/>
          <w:color w:val="222222"/>
          <w:sz w:val="21"/>
          <w:szCs w:val="21"/>
          <w:lang w:eastAsia="ru-RU"/>
        </w:rPr>
        <w:t xml:space="preserve"> заданий с развернутым ответом:</w:t>
      </w:r>
    </w:p>
    <w:p w:rsidR="00845DDA" w:rsidRPr="00845DDA" w:rsidRDefault="00845DDA" w:rsidP="00845DDA">
      <w:pPr>
        <w:numPr>
          <w:ilvl w:val="0"/>
          <w:numId w:val="48"/>
        </w:numPr>
        <w:spacing w:after="0" w:line="240" w:lineRule="auto"/>
        <w:ind w:left="270"/>
        <w:rPr>
          <w:rFonts w:ascii="Arial" w:eastAsia="Times New Roman" w:hAnsi="Arial" w:cs="Arial"/>
          <w:color w:val="222222"/>
          <w:sz w:val="21"/>
          <w:szCs w:val="21"/>
          <w:lang w:eastAsia="ru-RU"/>
        </w:rPr>
      </w:pPr>
      <w:proofErr w:type="gramStart"/>
      <w:r w:rsidRPr="00845DDA">
        <w:rPr>
          <w:rFonts w:ascii="Arial" w:eastAsia="Times New Roman" w:hAnsi="Arial" w:cs="Arial"/>
          <w:color w:val="222222"/>
          <w:sz w:val="21"/>
          <w:szCs w:val="21"/>
          <w:lang w:eastAsia="ru-RU"/>
        </w:rPr>
        <w:t>задание</w:t>
      </w:r>
      <w:proofErr w:type="gramEnd"/>
      <w:r w:rsidRPr="00845DDA">
        <w:rPr>
          <w:rFonts w:ascii="Arial" w:eastAsia="Times New Roman" w:hAnsi="Arial" w:cs="Arial"/>
          <w:color w:val="222222"/>
          <w:sz w:val="21"/>
          <w:szCs w:val="21"/>
          <w:lang w:eastAsia="ru-RU"/>
        </w:rPr>
        <w:t xml:space="preserve"> 27 повышенного уровня сложности;</w:t>
      </w:r>
    </w:p>
    <w:p w:rsidR="00845DDA" w:rsidRPr="00845DDA" w:rsidRDefault="00845DDA" w:rsidP="00845DDA">
      <w:pPr>
        <w:numPr>
          <w:ilvl w:val="0"/>
          <w:numId w:val="48"/>
        </w:numPr>
        <w:spacing w:after="0" w:line="240" w:lineRule="auto"/>
        <w:ind w:left="270"/>
        <w:rPr>
          <w:rFonts w:ascii="Arial" w:eastAsia="Times New Roman" w:hAnsi="Arial" w:cs="Arial"/>
          <w:color w:val="222222"/>
          <w:sz w:val="21"/>
          <w:szCs w:val="21"/>
          <w:lang w:eastAsia="ru-RU"/>
        </w:rPr>
      </w:pPr>
      <w:proofErr w:type="gramStart"/>
      <w:r w:rsidRPr="00845DDA">
        <w:rPr>
          <w:rFonts w:ascii="Arial" w:eastAsia="Times New Roman" w:hAnsi="Arial" w:cs="Arial"/>
          <w:color w:val="222222"/>
          <w:sz w:val="21"/>
          <w:szCs w:val="21"/>
          <w:lang w:eastAsia="ru-RU"/>
        </w:rPr>
        <w:t>задания</w:t>
      </w:r>
      <w:proofErr w:type="gramEnd"/>
      <w:r w:rsidRPr="00845DDA">
        <w:rPr>
          <w:rFonts w:ascii="Arial" w:eastAsia="Times New Roman" w:hAnsi="Arial" w:cs="Arial"/>
          <w:color w:val="222222"/>
          <w:sz w:val="21"/>
          <w:szCs w:val="21"/>
          <w:lang w:eastAsia="ru-RU"/>
        </w:rPr>
        <w:t xml:space="preserve"> 25, 26, 28, 29 высокого уровня сложности.</w:t>
      </w:r>
    </w:p>
    <w:p w:rsidR="00845DDA" w:rsidRDefault="00845DDA" w:rsidP="00845DDA">
      <w:pPr>
        <w:spacing w:after="150" w:line="240" w:lineRule="auto"/>
        <w:rPr>
          <w:rFonts w:ascii="Arial" w:eastAsia="Times New Roman" w:hAnsi="Arial" w:cs="Arial"/>
          <w:color w:val="222222"/>
          <w:sz w:val="21"/>
          <w:szCs w:val="21"/>
          <w:lang w:eastAsia="ru-RU"/>
        </w:rPr>
      </w:pPr>
    </w:p>
    <w:p w:rsidR="00845DDA" w:rsidRPr="00845DDA" w:rsidRDefault="00845DDA" w:rsidP="00845DDA">
      <w:pPr>
        <w:spacing w:after="150" w:line="240" w:lineRule="auto"/>
        <w:ind w:left="-567"/>
        <w:jc w:val="both"/>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Одна из распространенных ошибок, которые девятиклассники допускают при выполнении подобных заданий, – это неумение ответить на вопросы с использованием языка понятий. Часто выпускники отвечают на бытовом уровне. Это можно объяснить незнанием понятий и терминов, неумением установить причины и следствия, неумением составить согласованное предложение.</w:t>
      </w:r>
    </w:p>
    <w:p w:rsidR="00845DDA" w:rsidRPr="00845DDA" w:rsidRDefault="00845DDA" w:rsidP="00845DDA">
      <w:pPr>
        <w:spacing w:after="150" w:line="240" w:lineRule="auto"/>
        <w:ind w:left="-567"/>
        <w:jc w:val="both"/>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Выпускники показывают низкую читательскую грамотность – неумение работать с текстами: не могут извлечь необходимую информацию, чтобы ответить на вопросы. На уроках биологии и на занятиях по подготовке к экзаменам предлагайте детям работать с текстами биологического содержания. Необходимо давать задания не просто на чтение и пересказ текста, а на нахождение определенной информации, составление по тексту открытых вопросов и ответов на них. Если выстроить работу таким образом, можно решить несколько задач – школьники овладевают понятийным аппаратом биологии, у них формируется навык работы с текстом, грамотная связная речь.</w:t>
      </w:r>
    </w:p>
    <w:p w:rsidR="00845DDA" w:rsidRPr="00845DDA" w:rsidRDefault="00845DDA" w:rsidP="00845DDA">
      <w:pPr>
        <w:spacing w:after="150" w:line="240" w:lineRule="auto"/>
        <w:ind w:left="-567"/>
        <w:jc w:val="both"/>
        <w:rPr>
          <w:rFonts w:ascii="Arial" w:eastAsia="Times New Roman" w:hAnsi="Arial" w:cs="Arial"/>
          <w:color w:val="222222"/>
          <w:sz w:val="21"/>
          <w:szCs w:val="21"/>
          <w:lang w:eastAsia="ru-RU"/>
        </w:rPr>
      </w:pPr>
      <w:r w:rsidRPr="00845DDA">
        <w:rPr>
          <w:rFonts w:ascii="Arial" w:eastAsia="Times New Roman" w:hAnsi="Arial" w:cs="Arial"/>
          <w:b/>
          <w:bCs/>
          <w:color w:val="222222"/>
          <w:sz w:val="21"/>
          <w:szCs w:val="21"/>
          <w:lang w:eastAsia="ru-RU"/>
        </w:rPr>
        <w:t>Задание 25</w:t>
      </w:r>
      <w:r w:rsidRPr="00845DDA">
        <w:rPr>
          <w:rFonts w:ascii="Arial" w:eastAsia="Times New Roman" w:hAnsi="Arial" w:cs="Arial"/>
          <w:color w:val="222222"/>
          <w:sz w:val="21"/>
          <w:szCs w:val="21"/>
          <w:lang w:eastAsia="ru-RU"/>
        </w:rPr>
        <w:t> проверяет умение выпускников объяснять роль биологии в формировании современной естественно-научной картины мира, в практической деятельности людей. Девятиклассникам нужно распознать и описать по рисунку или другому изображению признаки строения различных биологических объектов и ответить на вопросы. Задание 25 предполагает ответ из двух элементов, каждый из которых оценивается в 1 балл. Нужно научить выпускников последовательно, кратко и в то же время полно отвечать на каждый вопрос.</w:t>
      </w:r>
    </w:p>
    <w:p w:rsidR="00845DDA" w:rsidRPr="00845DDA" w:rsidRDefault="00845DDA" w:rsidP="00845DDA">
      <w:pPr>
        <w:pStyle w:val="a3"/>
        <w:spacing w:after="150"/>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br/>
      </w:r>
      <w:r w:rsidRPr="00845DDA">
        <w:rPr>
          <w:rFonts w:ascii="Arial" w:eastAsia="Times New Roman" w:hAnsi="Arial" w:cs="Arial"/>
          <w:b/>
          <w:bCs/>
          <w:color w:val="222222"/>
          <w:sz w:val="21"/>
          <w:szCs w:val="21"/>
          <w:lang w:eastAsia="ru-RU"/>
        </w:rPr>
        <w:br/>
        <w:t>Пример А.</w:t>
      </w:r>
      <w:r w:rsidRPr="00845DDA">
        <w:rPr>
          <w:rFonts w:ascii="Arial" w:eastAsia="Times New Roman" w:hAnsi="Arial" w:cs="Arial"/>
          <w:color w:val="222222"/>
          <w:sz w:val="21"/>
          <w:szCs w:val="21"/>
          <w:lang w:eastAsia="ru-RU"/>
        </w:rPr>
        <w:t> Рассмотрите рисунок с изображением стопы человека. Как называют нарушение формы стопы, изображенное на рисунке под цифрой 2?</w:t>
      </w:r>
    </w:p>
    <w:p w:rsidR="00845DDA" w:rsidRPr="00845DDA" w:rsidRDefault="00845DDA" w:rsidP="00845DDA">
      <w:pPr>
        <w:spacing w:after="0" w:line="240" w:lineRule="auto"/>
        <w:rPr>
          <w:rFonts w:ascii="Times New Roman" w:eastAsia="Times New Roman" w:hAnsi="Times New Roman" w:cs="Times New Roman"/>
          <w:sz w:val="24"/>
          <w:szCs w:val="24"/>
          <w:lang w:eastAsia="ru-RU"/>
        </w:rPr>
      </w:pPr>
      <w:r w:rsidRPr="00845DDA">
        <w:rPr>
          <w:rFonts w:ascii="Arial" w:eastAsia="Times New Roman" w:hAnsi="Arial" w:cs="Arial"/>
          <w:noProof/>
          <w:color w:val="222222"/>
          <w:sz w:val="21"/>
          <w:szCs w:val="21"/>
          <w:bdr w:val="single" w:sz="6" w:space="24" w:color="E2DFDD" w:frame="1"/>
          <w:shd w:val="clear" w:color="auto" w:fill="FFFFFF"/>
          <w:lang w:eastAsia="ru-RU"/>
        </w:rPr>
        <w:drawing>
          <wp:inline distT="0" distB="0" distL="0" distR="0" wp14:anchorId="62CE3257" wp14:editId="298C74A0">
            <wp:extent cx="2733675" cy="1209675"/>
            <wp:effectExtent l="0" t="0" r="9525" b="9525"/>
            <wp:docPr id="38" name="-22582950" descr="https://vip.1zavuch.ru/system/content/image/183/1/-2258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82950" descr="https://vip.1zavuch.ru/system/content/image/183/1/-225829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33675" cy="1209675"/>
                    </a:xfrm>
                    <a:prstGeom prst="rect">
                      <a:avLst/>
                    </a:prstGeom>
                    <a:noFill/>
                    <a:ln>
                      <a:noFill/>
                    </a:ln>
                  </pic:spPr>
                </pic:pic>
              </a:graphicData>
            </a:graphic>
          </wp:inline>
        </w:drawing>
      </w:r>
    </w:p>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Назовите одну из причин появления такого заболевания у человека.</w:t>
      </w:r>
    </w:p>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b/>
          <w:bCs/>
          <w:color w:val="222222"/>
          <w:sz w:val="21"/>
          <w:szCs w:val="21"/>
          <w:lang w:eastAsia="ru-RU"/>
        </w:rPr>
        <w:t>Ответ: первый элемент ответа</w:t>
      </w:r>
      <w:r w:rsidRPr="00845DDA">
        <w:rPr>
          <w:rFonts w:ascii="Arial" w:eastAsia="Times New Roman" w:hAnsi="Arial" w:cs="Arial"/>
          <w:color w:val="222222"/>
          <w:sz w:val="21"/>
          <w:szCs w:val="21"/>
          <w:lang w:eastAsia="ru-RU"/>
        </w:rPr>
        <w:t> – нарушение формы стопы, изображенной на рисунке 2, называется плоскостопие; </w:t>
      </w:r>
      <w:r w:rsidRPr="00845DDA">
        <w:rPr>
          <w:rFonts w:ascii="Arial" w:eastAsia="Times New Roman" w:hAnsi="Arial" w:cs="Arial"/>
          <w:b/>
          <w:bCs/>
          <w:color w:val="222222"/>
          <w:sz w:val="21"/>
          <w:szCs w:val="21"/>
          <w:lang w:eastAsia="ru-RU"/>
        </w:rPr>
        <w:t>второй элемент ответа</w:t>
      </w:r>
      <w:r w:rsidRPr="00845DDA">
        <w:rPr>
          <w:rFonts w:ascii="Arial" w:eastAsia="Times New Roman" w:hAnsi="Arial" w:cs="Arial"/>
          <w:color w:val="222222"/>
          <w:sz w:val="21"/>
          <w:szCs w:val="21"/>
          <w:lang w:eastAsia="ru-RU"/>
        </w:rPr>
        <w:t> – одной из причин появления плоскостопия может быть ношение неподходящей обуви.</w:t>
      </w:r>
    </w:p>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b/>
          <w:bCs/>
          <w:color w:val="222222"/>
          <w:sz w:val="21"/>
          <w:szCs w:val="21"/>
          <w:lang w:eastAsia="ru-RU"/>
        </w:rPr>
        <w:t>Пример Б.</w:t>
      </w:r>
      <w:r w:rsidRPr="00845DDA">
        <w:rPr>
          <w:rFonts w:ascii="Arial" w:eastAsia="Times New Roman" w:hAnsi="Arial" w:cs="Arial"/>
          <w:color w:val="222222"/>
          <w:sz w:val="21"/>
          <w:szCs w:val="21"/>
          <w:lang w:eastAsia="ru-RU"/>
        </w:rPr>
        <w:t> Рассмотрите схему строения кровеносной системы пчелы. Имеют ли для пчелы смысл понятия «артериальной» и «венозной» крови? Приведите два аргумента своей точки зрения.</w:t>
      </w:r>
    </w:p>
    <w:p w:rsidR="00845DDA" w:rsidRPr="00845DDA" w:rsidRDefault="00845DDA" w:rsidP="00845DDA">
      <w:pPr>
        <w:spacing w:after="0" w:line="240" w:lineRule="auto"/>
        <w:rPr>
          <w:rFonts w:ascii="Times New Roman" w:eastAsia="Times New Roman" w:hAnsi="Times New Roman" w:cs="Times New Roman"/>
          <w:sz w:val="24"/>
          <w:szCs w:val="24"/>
          <w:lang w:eastAsia="ru-RU"/>
        </w:rPr>
      </w:pPr>
      <w:r w:rsidRPr="00845DDA">
        <w:rPr>
          <w:rFonts w:ascii="Arial" w:eastAsia="Times New Roman" w:hAnsi="Arial" w:cs="Arial"/>
          <w:noProof/>
          <w:color w:val="222222"/>
          <w:sz w:val="21"/>
          <w:szCs w:val="21"/>
          <w:bdr w:val="single" w:sz="6" w:space="24" w:color="E2DFDD" w:frame="1"/>
          <w:shd w:val="clear" w:color="auto" w:fill="FFFFFF"/>
          <w:lang w:eastAsia="ru-RU"/>
        </w:rPr>
        <w:lastRenderedPageBreak/>
        <w:drawing>
          <wp:inline distT="0" distB="0" distL="0" distR="0" wp14:anchorId="1B6E2C18" wp14:editId="00C559F7">
            <wp:extent cx="2895600" cy="1200150"/>
            <wp:effectExtent l="0" t="0" r="0" b="0"/>
            <wp:docPr id="39" name="-22582951" descr="https://vip.1zavuch.ru/system/content/image/183/1/-2258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82951" descr="https://vip.1zavuch.ru/system/content/image/183/1/-2258295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95600" cy="1200150"/>
                    </a:xfrm>
                    <a:prstGeom prst="rect">
                      <a:avLst/>
                    </a:prstGeom>
                    <a:noFill/>
                    <a:ln>
                      <a:noFill/>
                    </a:ln>
                  </pic:spPr>
                </pic:pic>
              </a:graphicData>
            </a:graphic>
          </wp:inline>
        </w:drawing>
      </w:r>
    </w:p>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b/>
          <w:bCs/>
          <w:color w:val="222222"/>
          <w:sz w:val="21"/>
          <w:szCs w:val="21"/>
          <w:lang w:eastAsia="ru-RU"/>
        </w:rPr>
        <w:t>Ответ: нет, </w:t>
      </w:r>
      <w:r w:rsidRPr="00845DDA">
        <w:rPr>
          <w:rFonts w:ascii="Arial" w:eastAsia="Times New Roman" w:hAnsi="Arial" w:cs="Arial"/>
          <w:color w:val="222222"/>
          <w:sz w:val="21"/>
          <w:szCs w:val="21"/>
          <w:lang w:eastAsia="ru-RU"/>
        </w:rPr>
        <w:t>понятия «венозная» и «артериальная» кровь не имеют смысла для пчелы, так как</w:t>
      </w:r>
      <w:r w:rsidRPr="00845DDA">
        <w:rPr>
          <w:rFonts w:ascii="Arial" w:eastAsia="Times New Roman" w:hAnsi="Arial" w:cs="Arial"/>
          <w:b/>
          <w:bCs/>
          <w:color w:val="222222"/>
          <w:sz w:val="21"/>
          <w:szCs w:val="21"/>
          <w:lang w:eastAsia="ru-RU"/>
        </w:rPr>
        <w:t>, во-первых, </w:t>
      </w:r>
      <w:r w:rsidRPr="00845DDA">
        <w:rPr>
          <w:rFonts w:ascii="Arial" w:eastAsia="Times New Roman" w:hAnsi="Arial" w:cs="Arial"/>
          <w:color w:val="222222"/>
          <w:sz w:val="21"/>
          <w:szCs w:val="21"/>
          <w:lang w:eastAsia="ru-RU"/>
        </w:rPr>
        <w:t xml:space="preserve">у насекомых нет вен и артерий – у них полости и сосуды, по которым циркулирует </w:t>
      </w:r>
      <w:proofErr w:type="spellStart"/>
      <w:r w:rsidRPr="00845DDA">
        <w:rPr>
          <w:rFonts w:ascii="Arial" w:eastAsia="Times New Roman" w:hAnsi="Arial" w:cs="Arial"/>
          <w:color w:val="222222"/>
          <w:sz w:val="21"/>
          <w:szCs w:val="21"/>
          <w:lang w:eastAsia="ru-RU"/>
        </w:rPr>
        <w:t>гемолимфа</w:t>
      </w:r>
      <w:proofErr w:type="spellEnd"/>
      <w:r w:rsidRPr="00845DDA">
        <w:rPr>
          <w:rFonts w:ascii="Arial" w:eastAsia="Times New Roman" w:hAnsi="Arial" w:cs="Arial"/>
          <w:color w:val="222222"/>
          <w:sz w:val="21"/>
          <w:szCs w:val="21"/>
          <w:lang w:eastAsia="ru-RU"/>
        </w:rPr>
        <w:t>; </w:t>
      </w:r>
      <w:r w:rsidRPr="00845DDA">
        <w:rPr>
          <w:rFonts w:ascii="Arial" w:eastAsia="Times New Roman" w:hAnsi="Arial" w:cs="Arial"/>
          <w:b/>
          <w:bCs/>
          <w:color w:val="222222"/>
          <w:sz w:val="21"/>
          <w:szCs w:val="21"/>
          <w:lang w:eastAsia="ru-RU"/>
        </w:rPr>
        <w:t>во-вторых, </w:t>
      </w:r>
      <w:proofErr w:type="spellStart"/>
      <w:r w:rsidRPr="00845DDA">
        <w:rPr>
          <w:rFonts w:ascii="Arial" w:eastAsia="Times New Roman" w:hAnsi="Arial" w:cs="Arial"/>
          <w:color w:val="222222"/>
          <w:sz w:val="21"/>
          <w:szCs w:val="21"/>
          <w:lang w:eastAsia="ru-RU"/>
        </w:rPr>
        <w:t>гемолимфа</w:t>
      </w:r>
      <w:proofErr w:type="spellEnd"/>
      <w:r w:rsidRPr="00845DDA">
        <w:rPr>
          <w:rFonts w:ascii="Arial" w:eastAsia="Times New Roman" w:hAnsi="Arial" w:cs="Arial"/>
          <w:color w:val="222222"/>
          <w:sz w:val="21"/>
          <w:szCs w:val="21"/>
          <w:lang w:eastAsia="ru-RU"/>
        </w:rPr>
        <w:t xml:space="preserve"> насекомых не выполняет функции транспорта газов.</w:t>
      </w:r>
    </w:p>
    <w:p w:rsidR="00845DDA" w:rsidRPr="00845DDA" w:rsidRDefault="00845DDA" w:rsidP="00845DDA">
      <w:pPr>
        <w:rPr>
          <w:rFonts w:ascii="Times New Roman" w:eastAsia="Times New Roman" w:hAnsi="Times New Roman" w:cs="Times New Roman"/>
          <w:sz w:val="24"/>
          <w:szCs w:val="24"/>
          <w:lang w:eastAsia="ru-RU"/>
        </w:rPr>
      </w:pPr>
      <w:r w:rsidRPr="00845DDA">
        <w:rPr>
          <w:rFonts w:ascii="Arial" w:eastAsia="Times New Roman" w:hAnsi="Arial" w:cs="Arial"/>
          <w:color w:val="222222"/>
          <w:sz w:val="21"/>
          <w:szCs w:val="21"/>
          <w:lang w:eastAsia="ru-RU"/>
        </w:rPr>
        <w:br/>
      </w:r>
      <w:r w:rsidRPr="00845DDA">
        <w:rPr>
          <w:rFonts w:ascii="Arial" w:eastAsia="Times New Roman" w:hAnsi="Arial" w:cs="Arial"/>
          <w:b/>
          <w:bCs/>
          <w:color w:val="222222"/>
          <w:sz w:val="21"/>
          <w:szCs w:val="21"/>
          <w:lang w:eastAsia="ru-RU"/>
        </w:rPr>
        <w:br/>
        <w:t>Задание 26</w:t>
      </w:r>
      <w:r w:rsidRPr="00845DDA">
        <w:rPr>
          <w:rFonts w:ascii="Arial" w:eastAsia="Times New Roman" w:hAnsi="Arial" w:cs="Arial"/>
          <w:color w:val="222222"/>
          <w:sz w:val="21"/>
          <w:szCs w:val="21"/>
          <w:shd w:val="clear" w:color="auto" w:fill="FFFFFF"/>
          <w:lang w:eastAsia="ru-RU"/>
        </w:rPr>
        <w:t> проверяет умение анализировать научные методы, применяемые для изучения биологических объектов. Правильный ответ должен содержать два элемента, каждый из которых оценят в 1 балл.</w:t>
      </w:r>
      <w:r w:rsidRPr="00845DDA">
        <w:rPr>
          <w:rFonts w:ascii="Arial" w:eastAsia="Times New Roman" w:hAnsi="Arial" w:cs="Arial"/>
          <w:color w:val="222222"/>
          <w:sz w:val="21"/>
          <w:szCs w:val="21"/>
          <w:lang w:eastAsia="ru-RU"/>
        </w:rPr>
        <w:br/>
      </w:r>
    </w:p>
    <w:p w:rsidR="00845DDA" w:rsidRPr="00845DDA" w:rsidRDefault="00845DDA" w:rsidP="00845DDA">
      <w:pPr>
        <w:spacing w:after="0" w:line="240" w:lineRule="auto"/>
        <w:outlineLvl w:val="2"/>
        <w:rPr>
          <w:rFonts w:ascii="Arial" w:eastAsia="Times New Roman" w:hAnsi="Arial" w:cs="Arial"/>
          <w:b/>
          <w:bCs/>
          <w:caps/>
          <w:color w:val="222222"/>
          <w:spacing w:val="17"/>
          <w:sz w:val="21"/>
          <w:szCs w:val="21"/>
          <w:lang w:eastAsia="ru-RU"/>
        </w:rPr>
      </w:pPr>
      <w:r w:rsidRPr="00845DDA">
        <w:rPr>
          <w:rFonts w:ascii="Arial" w:eastAsia="Times New Roman" w:hAnsi="Arial" w:cs="Arial"/>
          <w:b/>
          <w:bCs/>
          <w:caps/>
          <w:color w:val="222222"/>
          <w:spacing w:val="17"/>
          <w:sz w:val="21"/>
          <w:szCs w:val="21"/>
          <w:lang w:eastAsia="ru-RU"/>
        </w:rPr>
        <w:t>ПРИМЕР</w:t>
      </w:r>
    </w:p>
    <w:p w:rsidR="00845DDA" w:rsidRPr="00845DDA" w:rsidRDefault="00845DDA" w:rsidP="00845DDA">
      <w:pPr>
        <w:spacing w:before="100" w:beforeAutospacing="1" w:after="100" w:afterAutospacing="1" w:line="240" w:lineRule="auto"/>
        <w:rPr>
          <w:rFonts w:ascii="Arial" w:eastAsia="Times New Roman" w:hAnsi="Arial" w:cs="Arial"/>
          <w:b/>
          <w:bCs/>
          <w:color w:val="222222"/>
          <w:sz w:val="24"/>
          <w:szCs w:val="24"/>
          <w:lang w:eastAsia="ru-RU"/>
        </w:rPr>
      </w:pPr>
      <w:r w:rsidRPr="00845DDA">
        <w:rPr>
          <w:rFonts w:ascii="Arial" w:eastAsia="Times New Roman" w:hAnsi="Arial" w:cs="Arial"/>
          <w:b/>
          <w:bCs/>
          <w:color w:val="222222"/>
          <w:sz w:val="24"/>
          <w:szCs w:val="24"/>
          <w:lang w:eastAsia="ru-RU"/>
        </w:rPr>
        <w:t>Задание 26. Алгоритм решения</w:t>
      </w:r>
    </w:p>
    <w:p w:rsidR="00845DDA" w:rsidRPr="00845DDA" w:rsidRDefault="00845DDA" w:rsidP="00845DDA">
      <w:pPr>
        <w:spacing w:after="150" w:line="240" w:lineRule="auto"/>
        <w:jc w:val="both"/>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Ученые изучали влияние бактерий, поражающих клетки печени, на развитие гепатита у мышей. Одной группе мышей давали культуру бактерий с едой, а второй – контрольной – давали бактерии, предварительно убитые кипячением. Выяснилось, что количество измененных клеток в печени становится очень большим при заражении живыми бактериями, но не меняется у мышей, получавших убитую культуру. Какой вывод можно сделать из этого исследования? Объясните, почему в качестве контроля использовались убитые кипячением бактерии, а не просто вода.</w:t>
      </w:r>
    </w:p>
    <w:p w:rsidR="00845DDA" w:rsidRPr="00845DDA" w:rsidRDefault="00845DDA" w:rsidP="00845DDA">
      <w:pPr>
        <w:spacing w:line="240" w:lineRule="auto"/>
        <w:jc w:val="both"/>
        <w:rPr>
          <w:rFonts w:ascii="Arial" w:eastAsia="Times New Roman" w:hAnsi="Arial" w:cs="Arial"/>
          <w:color w:val="222222"/>
          <w:sz w:val="21"/>
          <w:szCs w:val="21"/>
          <w:lang w:eastAsia="ru-RU"/>
        </w:rPr>
      </w:pPr>
      <w:r w:rsidRPr="00845DDA">
        <w:rPr>
          <w:rFonts w:ascii="Arial" w:eastAsia="Times New Roman" w:hAnsi="Arial" w:cs="Arial"/>
          <w:b/>
          <w:bCs/>
          <w:color w:val="222222"/>
          <w:sz w:val="21"/>
          <w:szCs w:val="21"/>
          <w:lang w:eastAsia="ru-RU"/>
        </w:rPr>
        <w:t>Ответ: первый элемент</w:t>
      </w:r>
      <w:r w:rsidRPr="00845DDA">
        <w:rPr>
          <w:rFonts w:ascii="Arial" w:eastAsia="Times New Roman" w:hAnsi="Arial" w:cs="Arial"/>
          <w:color w:val="222222"/>
          <w:sz w:val="21"/>
          <w:szCs w:val="21"/>
          <w:lang w:eastAsia="ru-RU"/>
        </w:rPr>
        <w:t> – изменения в клетках печени у мышей вызваны живыми бактериями; </w:t>
      </w:r>
      <w:r w:rsidRPr="00845DDA">
        <w:rPr>
          <w:rFonts w:ascii="Arial" w:eastAsia="Times New Roman" w:hAnsi="Arial" w:cs="Arial"/>
          <w:b/>
          <w:bCs/>
          <w:color w:val="222222"/>
          <w:sz w:val="21"/>
          <w:szCs w:val="21"/>
          <w:lang w:eastAsia="ru-RU"/>
        </w:rPr>
        <w:t>второй элемент</w:t>
      </w:r>
      <w:r w:rsidRPr="00845DDA">
        <w:rPr>
          <w:rFonts w:ascii="Arial" w:eastAsia="Times New Roman" w:hAnsi="Arial" w:cs="Arial"/>
          <w:color w:val="222222"/>
          <w:sz w:val="21"/>
          <w:szCs w:val="21"/>
          <w:lang w:eastAsia="ru-RU"/>
        </w:rPr>
        <w:t> – использование убитых бактерий, а не просто воды, позволило установить, что поражение клеток печени вызвано самими бактериями, а не продуктами их жизнедеятельности.</w:t>
      </w:r>
    </w:p>
    <w:p w:rsidR="00845DDA" w:rsidRPr="00845DDA" w:rsidRDefault="00845DDA" w:rsidP="00845DDA">
      <w:pPr>
        <w:spacing w:after="0" w:line="240" w:lineRule="auto"/>
        <w:jc w:val="both"/>
        <w:rPr>
          <w:rFonts w:ascii="Times New Roman" w:eastAsia="Times New Roman" w:hAnsi="Times New Roman" w:cs="Times New Roman"/>
          <w:sz w:val="24"/>
          <w:szCs w:val="24"/>
          <w:lang w:eastAsia="ru-RU"/>
        </w:rPr>
      </w:pPr>
      <w:r w:rsidRPr="00845DDA">
        <w:rPr>
          <w:rFonts w:ascii="Arial" w:eastAsia="Times New Roman" w:hAnsi="Arial" w:cs="Arial"/>
          <w:color w:val="222222"/>
          <w:sz w:val="21"/>
          <w:szCs w:val="21"/>
          <w:lang w:eastAsia="ru-RU"/>
        </w:rPr>
        <w:br/>
      </w:r>
      <w:r w:rsidRPr="00845DDA">
        <w:rPr>
          <w:rFonts w:ascii="Arial" w:eastAsia="Times New Roman" w:hAnsi="Arial" w:cs="Arial"/>
          <w:b/>
          <w:bCs/>
          <w:color w:val="222222"/>
          <w:sz w:val="21"/>
          <w:szCs w:val="21"/>
          <w:lang w:eastAsia="ru-RU"/>
        </w:rPr>
        <w:t>Задание 27</w:t>
      </w:r>
      <w:r w:rsidRPr="00845DDA">
        <w:rPr>
          <w:rFonts w:ascii="Arial" w:eastAsia="Times New Roman" w:hAnsi="Arial" w:cs="Arial"/>
          <w:color w:val="222222"/>
          <w:sz w:val="21"/>
          <w:szCs w:val="21"/>
          <w:shd w:val="clear" w:color="auto" w:fill="FFFFFF"/>
          <w:lang w:eastAsia="ru-RU"/>
        </w:rPr>
        <w:t> проверяет умение работать с текстом биологического содержания: ученик должен понимать, о чем говорится в тексте, уметь сравнивать и обобщать. За правильное задание ученик получит 3 балла: по 1 баллу за ответы на три вопроса к тексту. Если один ответ верный, то ученик получает 1 балл, если два верных ответа – 2 балла. Научите девятиклассников искать предложения в тексте, в которых можно найти информацию для ответа на вопросы.</w:t>
      </w:r>
      <w:r w:rsidRPr="00845DDA">
        <w:rPr>
          <w:rFonts w:ascii="Arial" w:eastAsia="Times New Roman" w:hAnsi="Arial" w:cs="Arial"/>
          <w:color w:val="222222"/>
          <w:sz w:val="21"/>
          <w:szCs w:val="21"/>
          <w:lang w:eastAsia="ru-RU"/>
        </w:rPr>
        <w:br/>
      </w:r>
    </w:p>
    <w:p w:rsidR="00845DDA" w:rsidRPr="00845DDA" w:rsidRDefault="00845DDA" w:rsidP="00845DDA">
      <w:pPr>
        <w:pStyle w:val="3"/>
        <w:spacing w:before="0"/>
        <w:jc w:val="both"/>
        <w:rPr>
          <w:rFonts w:ascii="Arial" w:eastAsia="Times New Roman" w:hAnsi="Arial" w:cs="Arial"/>
          <w:b/>
          <w:bCs/>
          <w:caps/>
          <w:color w:val="222222"/>
          <w:spacing w:val="17"/>
          <w:sz w:val="21"/>
          <w:szCs w:val="21"/>
          <w:lang w:eastAsia="ru-RU"/>
        </w:rPr>
      </w:pPr>
      <w:r>
        <w:rPr>
          <w:rFonts w:ascii="Arial" w:eastAsia="Times New Roman" w:hAnsi="Arial" w:cs="Arial"/>
          <w:color w:val="222222"/>
          <w:sz w:val="21"/>
          <w:szCs w:val="21"/>
          <w:lang w:eastAsia="ru-RU"/>
        </w:rPr>
        <w:t xml:space="preserve"> </w:t>
      </w:r>
      <w:r w:rsidRPr="00845DDA">
        <w:rPr>
          <w:rFonts w:ascii="Arial" w:eastAsia="Times New Roman" w:hAnsi="Arial" w:cs="Arial"/>
          <w:b/>
          <w:bCs/>
          <w:caps/>
          <w:color w:val="222222"/>
          <w:spacing w:val="17"/>
          <w:sz w:val="21"/>
          <w:szCs w:val="21"/>
          <w:lang w:eastAsia="ru-RU"/>
        </w:rPr>
        <w:t>ПРИМЕР</w:t>
      </w:r>
    </w:p>
    <w:p w:rsidR="00845DDA" w:rsidRPr="00845DDA" w:rsidRDefault="00845DDA" w:rsidP="00845DDA">
      <w:pPr>
        <w:spacing w:before="100" w:beforeAutospacing="1" w:after="100" w:afterAutospacing="1" w:line="240" w:lineRule="auto"/>
        <w:jc w:val="both"/>
        <w:rPr>
          <w:rFonts w:ascii="Arial" w:eastAsia="Times New Roman" w:hAnsi="Arial" w:cs="Arial"/>
          <w:b/>
          <w:bCs/>
          <w:color w:val="222222"/>
          <w:sz w:val="24"/>
          <w:szCs w:val="24"/>
          <w:lang w:eastAsia="ru-RU"/>
        </w:rPr>
      </w:pPr>
      <w:r w:rsidRPr="00845DDA">
        <w:rPr>
          <w:rFonts w:ascii="Arial" w:eastAsia="Times New Roman" w:hAnsi="Arial" w:cs="Arial"/>
          <w:b/>
          <w:bCs/>
          <w:color w:val="222222"/>
          <w:sz w:val="24"/>
          <w:szCs w:val="24"/>
          <w:lang w:eastAsia="ru-RU"/>
        </w:rPr>
        <w:t>Задание 27</w:t>
      </w:r>
    </w:p>
    <w:p w:rsidR="00845DDA" w:rsidRPr="00845DDA" w:rsidRDefault="00845DDA" w:rsidP="00845DDA">
      <w:pPr>
        <w:spacing w:after="150" w:line="240" w:lineRule="auto"/>
        <w:jc w:val="both"/>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ПРОИСХОЖДЕНИЕ ЖИВЫХ СУЩЕСТВ</w:t>
      </w:r>
    </w:p>
    <w:p w:rsidR="00845DDA" w:rsidRPr="00845DDA" w:rsidRDefault="00845DDA" w:rsidP="00845DDA">
      <w:pPr>
        <w:spacing w:after="150" w:line="240" w:lineRule="auto"/>
        <w:jc w:val="both"/>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 xml:space="preserve">В Средние века люди охотно верили в то, что гуси произошли от пихтовых деревьев, а ягнята рождаются из плодов дынного дерева. Начало этим представлениям, получившим название «Теория самозарождения», положил древнегреческий философ Аристотель. В XVII веке Ф. </w:t>
      </w:r>
      <w:proofErr w:type="spellStart"/>
      <w:r w:rsidRPr="00845DDA">
        <w:rPr>
          <w:rFonts w:ascii="Arial" w:eastAsia="Times New Roman" w:hAnsi="Arial" w:cs="Arial"/>
          <w:color w:val="222222"/>
          <w:sz w:val="21"/>
          <w:szCs w:val="21"/>
          <w:lang w:eastAsia="ru-RU"/>
        </w:rPr>
        <w:t>Реди</w:t>
      </w:r>
      <w:proofErr w:type="spellEnd"/>
      <w:r w:rsidRPr="00845DDA">
        <w:rPr>
          <w:rFonts w:ascii="Arial" w:eastAsia="Times New Roman" w:hAnsi="Arial" w:cs="Arial"/>
          <w:color w:val="222222"/>
          <w:sz w:val="21"/>
          <w:szCs w:val="21"/>
          <w:lang w:eastAsia="ru-RU"/>
        </w:rPr>
        <w:t xml:space="preserve"> высказал предположение, что живое рождается только от живого и никакого самозарождения нет. С этой целью он провел эксперимент. В четыре банки исследователь положил по куску змеи, рыбы, угря и говядины и закрыл их марлей, чтобы сохранить доступ воздуха. В четыре другие аналогичные банки он соответственно положил такие же куски мяса, </w:t>
      </w:r>
      <w:r w:rsidRPr="00845DDA">
        <w:rPr>
          <w:rFonts w:ascii="Arial" w:eastAsia="Times New Roman" w:hAnsi="Arial" w:cs="Arial"/>
          <w:color w:val="222222"/>
          <w:sz w:val="21"/>
          <w:szCs w:val="21"/>
          <w:lang w:eastAsia="ru-RU"/>
        </w:rPr>
        <w:lastRenderedPageBreak/>
        <w:t>но оставил их открытыми. В закрытые банки мухи попасть не могли. Через некоторое время в мясе, лежавшем в открытых (контрольных) сосудах, появились черви. В закрытых банках червей обнаружено не было. В XIX веке серьезный удар по теории самозарождения нанес Л. Пастер, предположивший, что жизнь в питательные среды заносится вместе с воздухом в виде спор. Ученый сконструировал колбу с горлышком, похожим на лебединую шею, заполнил ее мясным бульоном и прокипятил на спиртовке. После кипячения колба была оставлена на столе, и вся комнатная пыль и микробы, находящиеся в воздухе, легко проникая через отверстие горлышка внутрь, оседали на изгибе, не попадая в бульон. Содержимое колбы долго оставалось неизменным. Однако если сломать горлышко (ученый использовал контрольные колбы), то бульон быстро мутнел. Таким образом Пастер доказал, что жизнь не зарождается в бульоне, а приносится извне вместе с воздухом, содержащим споры грибов и бактерий. Следовательно, ученые, ставя свои опыты, опровергли один из важнейших аргументов сторонников теории самозарождения, считавших, что воздух является тем «активным началом», которое обеспечивает возникновение живого из неживого.</w:t>
      </w:r>
    </w:p>
    <w:p w:rsidR="00845DDA" w:rsidRPr="00845DDA" w:rsidRDefault="00845DDA" w:rsidP="00845DDA">
      <w:pPr>
        <w:spacing w:after="150" w:line="240" w:lineRule="auto"/>
        <w:jc w:val="both"/>
        <w:rPr>
          <w:rFonts w:ascii="Arial" w:eastAsia="Times New Roman" w:hAnsi="Arial" w:cs="Arial"/>
          <w:color w:val="222222"/>
          <w:sz w:val="21"/>
          <w:szCs w:val="21"/>
          <w:lang w:eastAsia="ru-RU"/>
        </w:rPr>
      </w:pPr>
      <w:r w:rsidRPr="00845DDA">
        <w:rPr>
          <w:rFonts w:ascii="Arial" w:eastAsia="Times New Roman" w:hAnsi="Arial" w:cs="Arial"/>
          <w:b/>
          <w:bCs/>
          <w:color w:val="222222"/>
          <w:sz w:val="21"/>
          <w:szCs w:val="21"/>
          <w:lang w:eastAsia="ru-RU"/>
        </w:rPr>
        <w:t>Задание 27.</w:t>
      </w:r>
      <w:r w:rsidRPr="00845DDA">
        <w:rPr>
          <w:rFonts w:ascii="Arial" w:eastAsia="Times New Roman" w:hAnsi="Arial" w:cs="Arial"/>
          <w:color w:val="222222"/>
          <w:sz w:val="21"/>
          <w:szCs w:val="21"/>
          <w:lang w:eastAsia="ru-RU"/>
        </w:rPr>
        <w:t> Используя содержание текста «Происхождение живых существ», ответьте на следующие вопросы.</w:t>
      </w:r>
    </w:p>
    <w:p w:rsidR="00845DDA" w:rsidRPr="00845DDA" w:rsidRDefault="00845DDA" w:rsidP="00845DDA">
      <w:pPr>
        <w:numPr>
          <w:ilvl w:val="0"/>
          <w:numId w:val="49"/>
        </w:numPr>
        <w:spacing w:after="0" w:line="240" w:lineRule="auto"/>
        <w:ind w:left="0"/>
        <w:jc w:val="both"/>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 xml:space="preserve">Какое оборудование использовал в своем эксперименте Ф. </w:t>
      </w:r>
      <w:proofErr w:type="spellStart"/>
      <w:r w:rsidRPr="00845DDA">
        <w:rPr>
          <w:rFonts w:ascii="Arial" w:eastAsia="Times New Roman" w:hAnsi="Arial" w:cs="Arial"/>
          <w:color w:val="222222"/>
          <w:sz w:val="21"/>
          <w:szCs w:val="21"/>
          <w:lang w:eastAsia="ru-RU"/>
        </w:rPr>
        <w:t>Реди</w:t>
      </w:r>
      <w:proofErr w:type="spellEnd"/>
      <w:r w:rsidRPr="00845DDA">
        <w:rPr>
          <w:rFonts w:ascii="Arial" w:eastAsia="Times New Roman" w:hAnsi="Arial" w:cs="Arial"/>
          <w:color w:val="222222"/>
          <w:sz w:val="21"/>
          <w:szCs w:val="21"/>
          <w:lang w:eastAsia="ru-RU"/>
        </w:rPr>
        <w:t>?</w:t>
      </w:r>
    </w:p>
    <w:p w:rsidR="00845DDA" w:rsidRPr="00845DDA" w:rsidRDefault="00845DDA" w:rsidP="00845DDA">
      <w:pPr>
        <w:numPr>
          <w:ilvl w:val="0"/>
          <w:numId w:val="49"/>
        </w:numPr>
        <w:spacing w:after="0" w:line="240" w:lineRule="auto"/>
        <w:ind w:left="0"/>
        <w:jc w:val="both"/>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Чем условия эксперимента с контрольными банками отличались от условий в других сосудах?</w:t>
      </w:r>
    </w:p>
    <w:p w:rsidR="00845DDA" w:rsidRPr="00845DDA" w:rsidRDefault="00845DDA" w:rsidP="00845DDA">
      <w:pPr>
        <w:numPr>
          <w:ilvl w:val="0"/>
          <w:numId w:val="49"/>
        </w:numPr>
        <w:spacing w:after="0" w:line="240" w:lineRule="auto"/>
        <w:ind w:left="0"/>
        <w:jc w:val="both"/>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Что было объектом исследования в опытах Л. Пастера?</w:t>
      </w:r>
    </w:p>
    <w:p w:rsidR="00845DDA" w:rsidRPr="00845DDA" w:rsidRDefault="00845DDA" w:rsidP="00845DDA">
      <w:pPr>
        <w:spacing w:after="150" w:line="240" w:lineRule="auto"/>
        <w:jc w:val="both"/>
        <w:rPr>
          <w:rFonts w:ascii="Arial" w:eastAsia="Times New Roman" w:hAnsi="Arial" w:cs="Arial"/>
          <w:color w:val="222222"/>
          <w:sz w:val="21"/>
          <w:szCs w:val="21"/>
          <w:lang w:eastAsia="ru-RU"/>
        </w:rPr>
      </w:pPr>
      <w:r w:rsidRPr="00845DDA">
        <w:rPr>
          <w:rFonts w:ascii="Arial" w:eastAsia="Times New Roman" w:hAnsi="Arial" w:cs="Arial"/>
          <w:b/>
          <w:bCs/>
          <w:color w:val="222222"/>
          <w:sz w:val="21"/>
          <w:szCs w:val="21"/>
          <w:lang w:eastAsia="ru-RU"/>
        </w:rPr>
        <w:t>Ответ на вопрос 1:</w:t>
      </w:r>
      <w:r w:rsidRPr="00845DDA">
        <w:rPr>
          <w:rFonts w:ascii="Arial" w:eastAsia="Times New Roman" w:hAnsi="Arial" w:cs="Arial"/>
          <w:color w:val="222222"/>
          <w:sz w:val="21"/>
          <w:szCs w:val="21"/>
          <w:lang w:eastAsia="ru-RU"/>
        </w:rPr>
        <w:t xml:space="preserve"> Ф. </w:t>
      </w:r>
      <w:proofErr w:type="spellStart"/>
      <w:r w:rsidRPr="00845DDA">
        <w:rPr>
          <w:rFonts w:ascii="Arial" w:eastAsia="Times New Roman" w:hAnsi="Arial" w:cs="Arial"/>
          <w:color w:val="222222"/>
          <w:sz w:val="21"/>
          <w:szCs w:val="21"/>
          <w:lang w:eastAsia="ru-RU"/>
        </w:rPr>
        <w:t>Реди</w:t>
      </w:r>
      <w:proofErr w:type="spellEnd"/>
      <w:r w:rsidRPr="00845DDA">
        <w:rPr>
          <w:rFonts w:ascii="Arial" w:eastAsia="Times New Roman" w:hAnsi="Arial" w:cs="Arial"/>
          <w:color w:val="222222"/>
          <w:sz w:val="21"/>
          <w:szCs w:val="21"/>
          <w:lang w:eastAsia="ru-RU"/>
        </w:rPr>
        <w:t xml:space="preserve"> в своем эксперименте использовал банки и марлю (пояснение: оборудование – то, с помощью чего проводится опыт; в данном случае куски мяса были помещены в банки, часть банок закрывалась марлей).</w:t>
      </w:r>
    </w:p>
    <w:p w:rsidR="00845DDA" w:rsidRPr="00845DDA" w:rsidRDefault="00845DDA" w:rsidP="00845DDA">
      <w:pPr>
        <w:spacing w:after="150" w:line="240" w:lineRule="auto"/>
        <w:jc w:val="both"/>
        <w:rPr>
          <w:rFonts w:ascii="Arial" w:eastAsia="Times New Roman" w:hAnsi="Arial" w:cs="Arial"/>
          <w:color w:val="222222"/>
          <w:sz w:val="21"/>
          <w:szCs w:val="21"/>
          <w:lang w:eastAsia="ru-RU"/>
        </w:rPr>
      </w:pPr>
      <w:r w:rsidRPr="00845DDA">
        <w:rPr>
          <w:rFonts w:ascii="Arial" w:eastAsia="Times New Roman" w:hAnsi="Arial" w:cs="Arial"/>
          <w:b/>
          <w:bCs/>
          <w:color w:val="222222"/>
          <w:sz w:val="21"/>
          <w:szCs w:val="21"/>
          <w:lang w:eastAsia="ru-RU"/>
        </w:rPr>
        <w:t>Ответ на вопрос 2:</w:t>
      </w:r>
      <w:r w:rsidRPr="00845DDA">
        <w:rPr>
          <w:rFonts w:ascii="Arial" w:eastAsia="Times New Roman" w:hAnsi="Arial" w:cs="Arial"/>
          <w:color w:val="222222"/>
          <w:sz w:val="21"/>
          <w:szCs w:val="21"/>
          <w:lang w:eastAsia="ru-RU"/>
        </w:rPr>
        <w:t> Контрольные банки не были закрыты марлей (на основе текста сравниваем между собой банки, которые использовались в эксперименте).</w:t>
      </w:r>
    </w:p>
    <w:p w:rsidR="00845DDA" w:rsidRPr="00845DDA" w:rsidRDefault="00845DDA" w:rsidP="00845DDA">
      <w:pPr>
        <w:spacing w:line="240" w:lineRule="auto"/>
        <w:jc w:val="both"/>
        <w:rPr>
          <w:rFonts w:ascii="Arial" w:eastAsia="Times New Roman" w:hAnsi="Arial" w:cs="Arial"/>
          <w:color w:val="222222"/>
          <w:sz w:val="21"/>
          <w:szCs w:val="21"/>
          <w:lang w:eastAsia="ru-RU"/>
        </w:rPr>
      </w:pPr>
      <w:r w:rsidRPr="00845DDA">
        <w:rPr>
          <w:rFonts w:ascii="Arial" w:eastAsia="Times New Roman" w:hAnsi="Arial" w:cs="Arial"/>
          <w:b/>
          <w:bCs/>
          <w:color w:val="222222"/>
          <w:sz w:val="21"/>
          <w:szCs w:val="21"/>
          <w:lang w:eastAsia="ru-RU"/>
        </w:rPr>
        <w:t>Ответ на вопрос 3:</w:t>
      </w:r>
      <w:r w:rsidRPr="00845DDA">
        <w:rPr>
          <w:rFonts w:ascii="Arial" w:eastAsia="Times New Roman" w:hAnsi="Arial" w:cs="Arial"/>
          <w:color w:val="222222"/>
          <w:sz w:val="21"/>
          <w:szCs w:val="21"/>
          <w:lang w:eastAsia="ru-RU"/>
        </w:rPr>
        <w:t> Микробы, содержащиеся в воздухе (пояснение: Пастер предположил, что микроорганизмы (споры) способствовали появлению жизни в бульоне).</w:t>
      </w:r>
    </w:p>
    <w:p w:rsidR="00845DDA" w:rsidRPr="00845DDA" w:rsidRDefault="00845DDA" w:rsidP="00845DDA">
      <w:pPr>
        <w:spacing w:after="0" w:line="240" w:lineRule="auto"/>
        <w:jc w:val="both"/>
        <w:rPr>
          <w:rFonts w:ascii="Times New Roman" w:eastAsia="Times New Roman" w:hAnsi="Times New Roman" w:cs="Times New Roman"/>
          <w:sz w:val="24"/>
          <w:szCs w:val="24"/>
          <w:lang w:eastAsia="ru-RU"/>
        </w:rPr>
      </w:pPr>
      <w:r w:rsidRPr="00845DDA">
        <w:rPr>
          <w:rFonts w:ascii="Arial" w:eastAsia="Times New Roman" w:hAnsi="Arial" w:cs="Arial"/>
          <w:color w:val="222222"/>
          <w:sz w:val="21"/>
          <w:szCs w:val="21"/>
          <w:lang w:eastAsia="ru-RU"/>
        </w:rPr>
        <w:br/>
      </w:r>
    </w:p>
    <w:p w:rsidR="00845DDA" w:rsidRPr="00845DDA" w:rsidRDefault="00845DDA" w:rsidP="00845DDA">
      <w:pPr>
        <w:spacing w:after="0" w:line="240" w:lineRule="auto"/>
        <w:rPr>
          <w:rFonts w:ascii="Times New Roman" w:eastAsia="Times New Roman" w:hAnsi="Times New Roman" w:cs="Times New Roman"/>
          <w:sz w:val="24"/>
          <w:szCs w:val="24"/>
          <w:lang w:eastAsia="ru-RU"/>
        </w:rPr>
      </w:pPr>
      <w:r w:rsidRPr="00845DDA">
        <w:rPr>
          <w:rFonts w:ascii="Arial" w:eastAsia="Times New Roman" w:hAnsi="Arial" w:cs="Arial"/>
          <w:b/>
          <w:bCs/>
          <w:color w:val="222222"/>
          <w:sz w:val="21"/>
          <w:szCs w:val="21"/>
          <w:lang w:eastAsia="ru-RU"/>
        </w:rPr>
        <w:br/>
        <w:t>Задание 28</w:t>
      </w:r>
      <w:r w:rsidRPr="00845DDA">
        <w:rPr>
          <w:rFonts w:ascii="Arial" w:eastAsia="Times New Roman" w:hAnsi="Arial" w:cs="Arial"/>
          <w:color w:val="222222"/>
          <w:sz w:val="21"/>
          <w:szCs w:val="21"/>
          <w:shd w:val="clear" w:color="auto" w:fill="FFFFFF"/>
          <w:lang w:eastAsia="ru-RU"/>
        </w:rPr>
        <w:t> проверяет умение выпускников работать со статистическими данными, которые представлены в табличной форме. При ответе ученик должен опираться на таблицы – сравнить их по заданным в вопросах параметрам и дать ответ. В вопросах есть указания, на какие именно элементы таблицы нужно обратить внимание.</w:t>
      </w:r>
      <w:r w:rsidRPr="00845DDA">
        <w:rPr>
          <w:rFonts w:ascii="Arial" w:eastAsia="Times New Roman" w:hAnsi="Arial" w:cs="Arial"/>
          <w:color w:val="222222"/>
          <w:sz w:val="21"/>
          <w:szCs w:val="21"/>
          <w:lang w:eastAsia="ru-RU"/>
        </w:rPr>
        <w:br/>
      </w:r>
    </w:p>
    <w:p w:rsidR="00845DDA" w:rsidRPr="00845DDA" w:rsidRDefault="00845DDA" w:rsidP="00845DDA">
      <w:pPr>
        <w:pStyle w:val="3"/>
        <w:spacing w:before="0"/>
        <w:rPr>
          <w:rFonts w:ascii="Arial" w:eastAsia="Times New Roman" w:hAnsi="Arial" w:cs="Arial"/>
          <w:b/>
          <w:bCs/>
          <w:caps/>
          <w:color w:val="222222"/>
          <w:spacing w:val="17"/>
          <w:sz w:val="21"/>
          <w:szCs w:val="21"/>
          <w:lang w:eastAsia="ru-RU"/>
        </w:rPr>
      </w:pPr>
      <w:r w:rsidRPr="00845DDA">
        <w:rPr>
          <w:rFonts w:ascii="Arial" w:eastAsia="Times New Roman" w:hAnsi="Arial" w:cs="Arial"/>
          <w:color w:val="222222"/>
          <w:sz w:val="21"/>
          <w:szCs w:val="21"/>
          <w:lang w:eastAsia="ru-RU"/>
        </w:rPr>
        <w:br/>
      </w:r>
      <w:r>
        <w:rPr>
          <w:rFonts w:ascii="Arial" w:eastAsia="Times New Roman" w:hAnsi="Arial" w:cs="Arial"/>
          <w:color w:val="222222"/>
          <w:sz w:val="21"/>
          <w:szCs w:val="21"/>
          <w:lang w:eastAsia="ru-RU"/>
        </w:rPr>
        <w:t xml:space="preserve"> </w:t>
      </w:r>
      <w:r w:rsidRPr="00845DDA">
        <w:rPr>
          <w:rFonts w:ascii="Arial" w:eastAsia="Times New Roman" w:hAnsi="Arial" w:cs="Arial"/>
          <w:b/>
          <w:bCs/>
          <w:caps/>
          <w:color w:val="222222"/>
          <w:spacing w:val="17"/>
          <w:sz w:val="21"/>
          <w:szCs w:val="21"/>
          <w:lang w:eastAsia="ru-RU"/>
        </w:rPr>
        <w:t>ПРИМЕР</w:t>
      </w:r>
    </w:p>
    <w:p w:rsidR="00845DDA" w:rsidRPr="00845DDA" w:rsidRDefault="00845DDA" w:rsidP="00845DDA">
      <w:pPr>
        <w:spacing w:before="100" w:beforeAutospacing="1" w:after="100" w:afterAutospacing="1" w:line="240" w:lineRule="auto"/>
        <w:rPr>
          <w:rFonts w:ascii="Arial" w:eastAsia="Times New Roman" w:hAnsi="Arial" w:cs="Arial"/>
          <w:b/>
          <w:bCs/>
          <w:color w:val="222222"/>
          <w:sz w:val="24"/>
          <w:szCs w:val="24"/>
          <w:lang w:eastAsia="ru-RU"/>
        </w:rPr>
      </w:pPr>
      <w:r w:rsidRPr="00845DDA">
        <w:rPr>
          <w:rFonts w:ascii="Arial" w:eastAsia="Times New Roman" w:hAnsi="Arial" w:cs="Arial"/>
          <w:b/>
          <w:bCs/>
          <w:color w:val="222222"/>
          <w:sz w:val="24"/>
          <w:szCs w:val="24"/>
          <w:lang w:eastAsia="ru-RU"/>
        </w:rPr>
        <w:t>Задание 28. Алгоритм решения</w:t>
      </w:r>
    </w:p>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Пользуясь таблицей 1 «Сравнительный состав плазмы крови, первичной и вторичной мочи организма человека», а также используя знания из курса биологии, ответьте на следующие вопросы.</w:t>
      </w:r>
    </w:p>
    <w:p w:rsidR="00845DDA" w:rsidRPr="00845DDA" w:rsidRDefault="00845DDA" w:rsidP="00845DDA">
      <w:pPr>
        <w:spacing w:line="240" w:lineRule="auto"/>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Таблица 1. Сравнительный состав плазмы крови, первичной и вторичной мочи организма человека (в %)</w:t>
      </w:r>
    </w:p>
    <w:tbl>
      <w:tblPr>
        <w:tblW w:w="10890" w:type="dxa"/>
        <w:tblInd w:w="-1284" w:type="dxa"/>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2867"/>
        <w:gridCol w:w="2867"/>
        <w:gridCol w:w="2867"/>
        <w:gridCol w:w="2289"/>
      </w:tblGrid>
      <w:tr w:rsidR="00845DDA" w:rsidRPr="00845DDA" w:rsidTr="00845DDA">
        <w:tc>
          <w:tcPr>
            <w:tcW w:w="28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Составные вещества</w:t>
            </w:r>
          </w:p>
        </w:tc>
        <w:tc>
          <w:tcPr>
            <w:tcW w:w="28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Плазма крови</w:t>
            </w:r>
          </w:p>
        </w:tc>
        <w:tc>
          <w:tcPr>
            <w:tcW w:w="28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Первичная моча</w:t>
            </w:r>
          </w:p>
        </w:tc>
        <w:tc>
          <w:tcPr>
            <w:tcW w:w="22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Вторичная моча</w:t>
            </w:r>
          </w:p>
        </w:tc>
      </w:tr>
      <w:tr w:rsidR="00845DDA" w:rsidRPr="00845DDA" w:rsidTr="00845DDA">
        <w:tc>
          <w:tcPr>
            <w:tcW w:w="28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Белки, жиры, гликоген</w:t>
            </w:r>
          </w:p>
        </w:tc>
        <w:tc>
          <w:tcPr>
            <w:tcW w:w="28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7–9</w:t>
            </w:r>
          </w:p>
        </w:tc>
        <w:tc>
          <w:tcPr>
            <w:tcW w:w="28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Отсутствуют</w:t>
            </w:r>
          </w:p>
        </w:tc>
        <w:tc>
          <w:tcPr>
            <w:tcW w:w="22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Отсутствуют</w:t>
            </w:r>
          </w:p>
        </w:tc>
      </w:tr>
      <w:tr w:rsidR="00845DDA" w:rsidRPr="00845DDA" w:rsidTr="00845DDA">
        <w:tc>
          <w:tcPr>
            <w:tcW w:w="28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Глюкоза</w:t>
            </w:r>
          </w:p>
        </w:tc>
        <w:tc>
          <w:tcPr>
            <w:tcW w:w="28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0,1</w:t>
            </w:r>
          </w:p>
        </w:tc>
        <w:tc>
          <w:tcPr>
            <w:tcW w:w="28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0,1</w:t>
            </w:r>
          </w:p>
        </w:tc>
        <w:tc>
          <w:tcPr>
            <w:tcW w:w="22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Отсутствует</w:t>
            </w:r>
          </w:p>
        </w:tc>
      </w:tr>
      <w:tr w:rsidR="00845DDA" w:rsidRPr="00845DDA" w:rsidTr="00845DDA">
        <w:tc>
          <w:tcPr>
            <w:tcW w:w="28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Натрий (в составе солей)</w:t>
            </w:r>
          </w:p>
        </w:tc>
        <w:tc>
          <w:tcPr>
            <w:tcW w:w="28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0,3</w:t>
            </w:r>
          </w:p>
        </w:tc>
        <w:tc>
          <w:tcPr>
            <w:tcW w:w="28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0,3</w:t>
            </w:r>
          </w:p>
        </w:tc>
        <w:tc>
          <w:tcPr>
            <w:tcW w:w="22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0,4</w:t>
            </w:r>
          </w:p>
        </w:tc>
      </w:tr>
      <w:tr w:rsidR="00845DDA" w:rsidRPr="00845DDA" w:rsidTr="00845DDA">
        <w:tc>
          <w:tcPr>
            <w:tcW w:w="28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lastRenderedPageBreak/>
              <w:t>Хлор (в составе солей)</w:t>
            </w:r>
          </w:p>
        </w:tc>
        <w:tc>
          <w:tcPr>
            <w:tcW w:w="28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0,37</w:t>
            </w:r>
          </w:p>
        </w:tc>
        <w:tc>
          <w:tcPr>
            <w:tcW w:w="28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0,37</w:t>
            </w:r>
          </w:p>
        </w:tc>
        <w:tc>
          <w:tcPr>
            <w:tcW w:w="22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0,7</w:t>
            </w:r>
          </w:p>
        </w:tc>
      </w:tr>
      <w:tr w:rsidR="00845DDA" w:rsidRPr="00845DDA" w:rsidTr="00845DDA">
        <w:tc>
          <w:tcPr>
            <w:tcW w:w="28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Калий (в составе солей)</w:t>
            </w:r>
          </w:p>
        </w:tc>
        <w:tc>
          <w:tcPr>
            <w:tcW w:w="28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0,02</w:t>
            </w:r>
          </w:p>
        </w:tc>
        <w:tc>
          <w:tcPr>
            <w:tcW w:w="28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0,02</w:t>
            </w:r>
          </w:p>
        </w:tc>
        <w:tc>
          <w:tcPr>
            <w:tcW w:w="22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0,15</w:t>
            </w:r>
          </w:p>
        </w:tc>
      </w:tr>
      <w:tr w:rsidR="00845DDA" w:rsidRPr="00845DDA" w:rsidTr="00845DDA">
        <w:tc>
          <w:tcPr>
            <w:tcW w:w="28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Мочевина</w:t>
            </w:r>
          </w:p>
        </w:tc>
        <w:tc>
          <w:tcPr>
            <w:tcW w:w="28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0,03</w:t>
            </w:r>
          </w:p>
        </w:tc>
        <w:tc>
          <w:tcPr>
            <w:tcW w:w="28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0,03</w:t>
            </w:r>
          </w:p>
        </w:tc>
        <w:tc>
          <w:tcPr>
            <w:tcW w:w="22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2,0</w:t>
            </w:r>
          </w:p>
        </w:tc>
      </w:tr>
      <w:tr w:rsidR="00845DDA" w:rsidRPr="00845DDA" w:rsidTr="00845DDA">
        <w:tc>
          <w:tcPr>
            <w:tcW w:w="28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Мочевая кислота</w:t>
            </w:r>
          </w:p>
        </w:tc>
        <w:tc>
          <w:tcPr>
            <w:tcW w:w="28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0,004</w:t>
            </w:r>
          </w:p>
        </w:tc>
        <w:tc>
          <w:tcPr>
            <w:tcW w:w="286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0,004</w:t>
            </w:r>
          </w:p>
        </w:tc>
        <w:tc>
          <w:tcPr>
            <w:tcW w:w="228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845DDA" w:rsidRPr="00845DDA" w:rsidRDefault="00845DDA" w:rsidP="00845DDA">
            <w:pPr>
              <w:spacing w:after="150" w:line="255" w:lineRule="atLeast"/>
              <w:rPr>
                <w:rFonts w:ascii="Arial" w:eastAsia="Times New Roman" w:hAnsi="Arial" w:cs="Arial"/>
                <w:sz w:val="20"/>
                <w:szCs w:val="20"/>
                <w:lang w:eastAsia="ru-RU"/>
              </w:rPr>
            </w:pPr>
            <w:r w:rsidRPr="00845DDA">
              <w:rPr>
                <w:rFonts w:ascii="Arial" w:eastAsia="Times New Roman" w:hAnsi="Arial" w:cs="Arial"/>
                <w:sz w:val="20"/>
                <w:szCs w:val="20"/>
                <w:lang w:eastAsia="ru-RU"/>
              </w:rPr>
              <w:t>0,05</w:t>
            </w:r>
          </w:p>
        </w:tc>
      </w:tr>
    </w:tbl>
    <w:p w:rsidR="00845DDA" w:rsidRPr="00845DDA" w:rsidRDefault="00845DDA" w:rsidP="00845DDA">
      <w:pPr>
        <w:numPr>
          <w:ilvl w:val="0"/>
          <w:numId w:val="50"/>
        </w:numPr>
        <w:spacing w:after="0" w:line="240" w:lineRule="auto"/>
        <w:ind w:left="0"/>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Концентрация какого неорганического вещества практически остается неизменной по мере превращения плазмы крови во вторичную мочу?</w:t>
      </w:r>
    </w:p>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Элементы таблицы, на которые нужно обратить внимание – данные столбцов «Плазма крови» и «Вторичная моча». Их показатели не должны существенно отличаться. Это показатели содержания натрия (в составе солей): в плазме – 0,3 процента, во вторичной моче – 0,4 процента, которые отличаются на 0,1 процента. Если сравнить все остальные вещества, то разница их содержания в плазме крови и во вторичной моче будет более 0,1 процента.</w:t>
      </w:r>
    </w:p>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b/>
          <w:bCs/>
          <w:color w:val="222222"/>
          <w:sz w:val="21"/>
          <w:szCs w:val="21"/>
          <w:lang w:eastAsia="ru-RU"/>
        </w:rPr>
        <w:t>Ответ: Концентрация натрия (в составе солей)</w:t>
      </w:r>
      <w:r w:rsidRPr="00845DDA">
        <w:rPr>
          <w:rFonts w:ascii="Arial" w:eastAsia="Times New Roman" w:hAnsi="Arial" w:cs="Arial"/>
          <w:color w:val="222222"/>
          <w:sz w:val="21"/>
          <w:szCs w:val="21"/>
          <w:lang w:eastAsia="ru-RU"/>
        </w:rPr>
        <w:t>.</w:t>
      </w:r>
    </w:p>
    <w:p w:rsidR="00845DDA" w:rsidRPr="00845DDA" w:rsidRDefault="00845DDA" w:rsidP="00845DDA">
      <w:pPr>
        <w:numPr>
          <w:ilvl w:val="0"/>
          <w:numId w:val="51"/>
        </w:numPr>
        <w:spacing w:after="0" w:line="240" w:lineRule="auto"/>
        <w:ind w:left="0"/>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Какое вещество и почему отсутствует в составе вторичной мочи по сравнению с первичной?</w:t>
      </w:r>
    </w:p>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Здесь содержится два вопроса: </w:t>
      </w:r>
      <w:r w:rsidRPr="00845DDA">
        <w:rPr>
          <w:rFonts w:ascii="Arial" w:eastAsia="Times New Roman" w:hAnsi="Arial" w:cs="Arial"/>
          <w:b/>
          <w:bCs/>
          <w:color w:val="222222"/>
          <w:sz w:val="21"/>
          <w:szCs w:val="21"/>
          <w:lang w:eastAsia="ru-RU"/>
        </w:rPr>
        <w:t>«какое вещество…»</w:t>
      </w:r>
      <w:r w:rsidRPr="00845DDA">
        <w:rPr>
          <w:rFonts w:ascii="Arial" w:eastAsia="Times New Roman" w:hAnsi="Arial" w:cs="Arial"/>
          <w:color w:val="222222"/>
          <w:sz w:val="21"/>
          <w:szCs w:val="21"/>
          <w:lang w:eastAsia="ru-RU"/>
        </w:rPr>
        <w:t>, </w:t>
      </w:r>
      <w:r w:rsidRPr="00845DDA">
        <w:rPr>
          <w:rFonts w:ascii="Arial" w:eastAsia="Times New Roman" w:hAnsi="Arial" w:cs="Arial"/>
          <w:b/>
          <w:bCs/>
          <w:color w:val="222222"/>
          <w:sz w:val="21"/>
          <w:szCs w:val="21"/>
          <w:lang w:eastAsia="ru-RU"/>
        </w:rPr>
        <w:t>«почему отсутствует…» </w:t>
      </w:r>
      <w:r w:rsidRPr="00845DDA">
        <w:rPr>
          <w:rFonts w:ascii="Arial" w:eastAsia="Times New Roman" w:hAnsi="Arial" w:cs="Arial"/>
          <w:color w:val="222222"/>
          <w:sz w:val="21"/>
          <w:szCs w:val="21"/>
          <w:lang w:eastAsia="ru-RU"/>
        </w:rPr>
        <w:t>– обратите на это внимание девятиклассников.</w:t>
      </w:r>
    </w:p>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Элементы таблицы, с которыми работаем при ответе на эти вопросы, – данные столбцов «Первичная моча» и «Вторичная моча».</w:t>
      </w:r>
    </w:p>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Отвечаем на вопрос «Какое вещество отсутствует в составе вторичной мочи по сравнению с первичной?» Показатели вещества в столбцах должны отличаться: в первичной моче есть, во вторичной отсутствуют.</w:t>
      </w:r>
    </w:p>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b/>
          <w:bCs/>
          <w:color w:val="222222"/>
          <w:sz w:val="21"/>
          <w:szCs w:val="21"/>
          <w:lang w:eastAsia="ru-RU"/>
        </w:rPr>
        <w:t>Ответ: Глюкоза</w:t>
      </w:r>
      <w:r w:rsidRPr="00845DDA">
        <w:rPr>
          <w:rFonts w:ascii="Arial" w:eastAsia="Times New Roman" w:hAnsi="Arial" w:cs="Arial"/>
          <w:color w:val="222222"/>
          <w:sz w:val="21"/>
          <w:szCs w:val="21"/>
          <w:lang w:eastAsia="ru-RU"/>
        </w:rPr>
        <w:t>.</w:t>
      </w:r>
    </w:p>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Отвечаем на вопрос «Почему </w:t>
      </w:r>
      <w:r w:rsidRPr="00845DDA">
        <w:rPr>
          <w:rFonts w:ascii="Arial" w:eastAsia="Times New Roman" w:hAnsi="Arial" w:cs="Arial"/>
          <w:b/>
          <w:bCs/>
          <w:color w:val="222222"/>
          <w:sz w:val="21"/>
          <w:szCs w:val="21"/>
          <w:lang w:eastAsia="ru-RU"/>
        </w:rPr>
        <w:t>глюкоза</w:t>
      </w:r>
      <w:r w:rsidRPr="00845DDA">
        <w:rPr>
          <w:rFonts w:ascii="Arial" w:eastAsia="Times New Roman" w:hAnsi="Arial" w:cs="Arial"/>
          <w:color w:val="222222"/>
          <w:sz w:val="21"/>
          <w:szCs w:val="21"/>
          <w:lang w:eastAsia="ru-RU"/>
        </w:rPr>
        <w:t> отсутствует в составе вторичной мочи по сравнению с первичной?» Здесь нужно вспомнить о том, что происходит с первичной мочой в извитых канальцах нефронов – глюкоза всасывается в кровь.</w:t>
      </w:r>
    </w:p>
    <w:p w:rsidR="00845DDA" w:rsidRPr="00845DDA" w:rsidRDefault="00845DDA" w:rsidP="00845DDA">
      <w:pPr>
        <w:spacing w:line="240" w:lineRule="auto"/>
        <w:rPr>
          <w:rFonts w:ascii="Arial" w:eastAsia="Times New Roman" w:hAnsi="Arial" w:cs="Arial"/>
          <w:color w:val="222222"/>
          <w:sz w:val="21"/>
          <w:szCs w:val="21"/>
          <w:lang w:eastAsia="ru-RU"/>
        </w:rPr>
      </w:pPr>
      <w:r w:rsidRPr="00845DDA">
        <w:rPr>
          <w:rFonts w:ascii="Arial" w:eastAsia="Times New Roman" w:hAnsi="Arial" w:cs="Arial"/>
          <w:b/>
          <w:bCs/>
          <w:color w:val="222222"/>
          <w:sz w:val="21"/>
          <w:szCs w:val="21"/>
          <w:lang w:eastAsia="ru-RU"/>
        </w:rPr>
        <w:t>Ответ: Глюкоза всасывается в кровь из первичной мочи в извитых канальцах нефронов.</w:t>
      </w:r>
    </w:p>
    <w:p w:rsidR="00845DDA" w:rsidRPr="00845DDA" w:rsidRDefault="00845DDA" w:rsidP="00344132">
      <w:pPr>
        <w:spacing w:after="0" w:line="240" w:lineRule="auto"/>
        <w:rPr>
          <w:rFonts w:ascii="Times New Roman" w:eastAsia="Times New Roman" w:hAnsi="Times New Roman" w:cs="Times New Roman"/>
          <w:sz w:val="24"/>
          <w:szCs w:val="24"/>
          <w:lang w:eastAsia="ru-RU"/>
        </w:rPr>
      </w:pPr>
      <w:r w:rsidRPr="00845DDA">
        <w:rPr>
          <w:rFonts w:ascii="Arial" w:eastAsia="Times New Roman" w:hAnsi="Arial" w:cs="Arial"/>
          <w:color w:val="222222"/>
          <w:sz w:val="21"/>
          <w:szCs w:val="21"/>
          <w:lang w:eastAsia="ru-RU"/>
        </w:rPr>
        <w:br/>
      </w:r>
      <w:bookmarkStart w:id="0" w:name="_GoBack"/>
      <w:bookmarkEnd w:id="0"/>
      <w:r w:rsidRPr="00845DDA">
        <w:rPr>
          <w:rFonts w:ascii="Arial" w:eastAsia="Times New Roman" w:hAnsi="Arial" w:cs="Arial"/>
          <w:b/>
          <w:bCs/>
          <w:color w:val="222222"/>
          <w:sz w:val="21"/>
          <w:szCs w:val="21"/>
          <w:lang w:eastAsia="ru-RU"/>
        </w:rPr>
        <w:t>Задание 29 </w:t>
      </w:r>
      <w:r w:rsidRPr="00845DDA">
        <w:rPr>
          <w:rFonts w:ascii="Arial" w:eastAsia="Times New Roman" w:hAnsi="Arial" w:cs="Arial"/>
          <w:color w:val="222222"/>
          <w:sz w:val="21"/>
          <w:szCs w:val="21"/>
          <w:shd w:val="clear" w:color="auto" w:fill="FFFFFF"/>
          <w:lang w:eastAsia="ru-RU"/>
        </w:rPr>
        <w:t>содержит учебные задачи биологического содержания. Оно проверяет, умеет ли выпускник проводить качественные и количественные расчеты, делать выводы на основании полученных результатов; умеет ли обосновывать необходимость рационального и здорового питания. Научите девятиклассников рассчитывать энергетическую и пищевую ценность питания</w:t>
      </w:r>
      <w:r w:rsidRPr="00845DDA">
        <w:rPr>
          <w:rFonts w:ascii="Arial" w:eastAsia="Times New Roman" w:hAnsi="Arial" w:cs="Arial"/>
          <w:color w:val="222222"/>
          <w:sz w:val="21"/>
          <w:szCs w:val="21"/>
          <w:lang w:eastAsia="ru-RU"/>
        </w:rPr>
        <w:br/>
      </w:r>
    </w:p>
    <w:p w:rsidR="00845DDA" w:rsidRPr="00845DDA" w:rsidRDefault="00845DDA" w:rsidP="00845DDA">
      <w:pPr>
        <w:pStyle w:val="3"/>
        <w:spacing w:before="0"/>
        <w:rPr>
          <w:rFonts w:ascii="Arial" w:eastAsia="Times New Roman" w:hAnsi="Arial" w:cs="Arial"/>
          <w:b/>
          <w:bCs/>
          <w:caps/>
          <w:color w:val="222222"/>
          <w:spacing w:val="17"/>
          <w:sz w:val="21"/>
          <w:szCs w:val="21"/>
          <w:lang w:eastAsia="ru-RU"/>
        </w:rPr>
      </w:pPr>
      <w:r w:rsidRPr="00845DDA">
        <w:rPr>
          <w:rFonts w:ascii="Arial" w:eastAsia="Times New Roman" w:hAnsi="Arial" w:cs="Arial"/>
          <w:color w:val="222222"/>
          <w:sz w:val="21"/>
          <w:szCs w:val="21"/>
          <w:lang w:eastAsia="ru-RU"/>
        </w:rPr>
        <w:br/>
      </w:r>
      <w:r>
        <w:rPr>
          <w:rFonts w:ascii="Arial" w:eastAsia="Times New Roman" w:hAnsi="Arial" w:cs="Arial"/>
          <w:color w:val="222222"/>
          <w:sz w:val="21"/>
          <w:szCs w:val="21"/>
          <w:lang w:eastAsia="ru-RU"/>
        </w:rPr>
        <w:t xml:space="preserve">  </w:t>
      </w:r>
      <w:r w:rsidRPr="00845DDA">
        <w:rPr>
          <w:rFonts w:ascii="Arial" w:eastAsia="Times New Roman" w:hAnsi="Arial" w:cs="Arial"/>
          <w:b/>
          <w:bCs/>
          <w:caps/>
          <w:color w:val="222222"/>
          <w:spacing w:val="17"/>
          <w:sz w:val="21"/>
          <w:szCs w:val="21"/>
          <w:lang w:eastAsia="ru-RU"/>
        </w:rPr>
        <w:t>ПРИМЕР</w:t>
      </w:r>
    </w:p>
    <w:p w:rsidR="00845DDA" w:rsidRPr="00845DDA" w:rsidRDefault="00845DDA" w:rsidP="00845DDA">
      <w:pPr>
        <w:spacing w:before="100" w:beforeAutospacing="1" w:after="100" w:afterAutospacing="1" w:line="240" w:lineRule="auto"/>
        <w:rPr>
          <w:rFonts w:ascii="Arial" w:eastAsia="Times New Roman" w:hAnsi="Arial" w:cs="Arial"/>
          <w:b/>
          <w:bCs/>
          <w:color w:val="222222"/>
          <w:sz w:val="24"/>
          <w:szCs w:val="24"/>
          <w:lang w:eastAsia="ru-RU"/>
        </w:rPr>
      </w:pPr>
      <w:r w:rsidRPr="00845DDA">
        <w:rPr>
          <w:rFonts w:ascii="Arial" w:eastAsia="Times New Roman" w:hAnsi="Arial" w:cs="Arial"/>
          <w:b/>
          <w:bCs/>
          <w:color w:val="222222"/>
          <w:sz w:val="24"/>
          <w:szCs w:val="24"/>
          <w:lang w:eastAsia="ru-RU"/>
        </w:rPr>
        <w:t>Задание 29. Алгоритм решения</w:t>
      </w:r>
    </w:p>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b/>
          <w:bCs/>
          <w:color w:val="222222"/>
          <w:sz w:val="21"/>
          <w:szCs w:val="21"/>
          <w:lang w:eastAsia="ru-RU"/>
        </w:rPr>
        <w:t>Рассмотрите таблицы 2, 3 и выполните задание 29. </w:t>
      </w:r>
      <w:r w:rsidRPr="00845DDA">
        <w:rPr>
          <w:rFonts w:ascii="Arial" w:eastAsia="Times New Roman" w:hAnsi="Arial" w:cs="Arial"/>
          <w:color w:val="222222"/>
          <w:sz w:val="21"/>
          <w:szCs w:val="21"/>
          <w:lang w:eastAsia="ru-RU"/>
        </w:rPr>
        <w:t>В понедельник девятиклассник Василий в школьной столовой выбрал на обед следующие блюда: борщ из свежей капусты с картофелем, два мясных биточка с гарниром из отварных макарон, чай с сахаром и кусок ржаного хлеба. Используя данные таблиц 2 и 3, а также знания из курса биологии, ответьте на следующие вопросы.</w:t>
      </w:r>
    </w:p>
    <w:p w:rsidR="00845DDA" w:rsidRPr="00845DDA" w:rsidRDefault="00845DDA" w:rsidP="00845DDA">
      <w:pPr>
        <w:numPr>
          <w:ilvl w:val="0"/>
          <w:numId w:val="52"/>
        </w:numPr>
        <w:spacing w:after="0" w:line="240" w:lineRule="auto"/>
        <w:ind w:left="0"/>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Какова энергетическая ценность этого школьного обеда?</w:t>
      </w:r>
    </w:p>
    <w:p w:rsidR="00845DDA" w:rsidRPr="00845DDA" w:rsidRDefault="00845DDA" w:rsidP="00845DDA">
      <w:pPr>
        <w:numPr>
          <w:ilvl w:val="0"/>
          <w:numId w:val="52"/>
        </w:numPr>
        <w:spacing w:after="0" w:line="240" w:lineRule="auto"/>
        <w:ind w:left="0"/>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Какое еще количество углеводов должно быть в пищевом рационе Василия в этот день, чтобы восполнить суточную потребность, если возраст подростка составляет 14 лет?</w:t>
      </w:r>
    </w:p>
    <w:p w:rsidR="00845DDA" w:rsidRPr="00845DDA" w:rsidRDefault="00845DDA" w:rsidP="00845DDA">
      <w:pPr>
        <w:numPr>
          <w:ilvl w:val="0"/>
          <w:numId w:val="52"/>
        </w:numPr>
        <w:spacing w:after="0" w:line="240" w:lineRule="auto"/>
        <w:ind w:left="0"/>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Каковы функции углеводов в организме подростка? Укажите одну из таких функций.</w:t>
      </w:r>
    </w:p>
    <w:p w:rsidR="00845DDA" w:rsidRPr="00845DDA" w:rsidRDefault="00845DDA" w:rsidP="00845DDA">
      <w:pPr>
        <w:spacing w:after="0" w:line="240" w:lineRule="auto"/>
        <w:rPr>
          <w:rFonts w:ascii="Arial" w:eastAsia="Times New Roman" w:hAnsi="Arial" w:cs="Arial"/>
          <w:color w:val="222222"/>
          <w:sz w:val="21"/>
          <w:szCs w:val="21"/>
          <w:lang w:eastAsia="ru-RU"/>
        </w:rPr>
      </w:pPr>
      <w:r w:rsidRPr="00845DDA">
        <w:rPr>
          <w:rFonts w:ascii="Arial" w:eastAsia="Times New Roman" w:hAnsi="Arial" w:cs="Arial"/>
          <w:noProof/>
          <w:color w:val="222222"/>
          <w:sz w:val="21"/>
          <w:szCs w:val="21"/>
          <w:bdr w:val="single" w:sz="6" w:space="24" w:color="E2DFDD" w:frame="1"/>
          <w:shd w:val="clear" w:color="auto" w:fill="FFFFFF"/>
          <w:lang w:eastAsia="ru-RU"/>
        </w:rPr>
        <w:lastRenderedPageBreak/>
        <w:drawing>
          <wp:inline distT="0" distB="0" distL="0" distR="0" wp14:anchorId="511511E9" wp14:editId="4E40C945">
            <wp:extent cx="4448175" cy="5172075"/>
            <wp:effectExtent l="0" t="0" r="9525" b="9525"/>
            <wp:docPr id="40" name="-22592096" descr="https://vip.1zavuch.ru/system/content/image/183/1/-2259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92096" descr="https://vip.1zavuch.ru/system/content/image/183/1/-2259209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48175" cy="5172075"/>
                    </a:xfrm>
                    <a:prstGeom prst="rect">
                      <a:avLst/>
                    </a:prstGeom>
                    <a:noFill/>
                    <a:ln>
                      <a:noFill/>
                    </a:ln>
                  </pic:spPr>
                </pic:pic>
              </a:graphicData>
            </a:graphic>
          </wp:inline>
        </w:drawing>
      </w:r>
    </w:p>
    <w:p w:rsidR="00845DDA" w:rsidRPr="00845DDA" w:rsidRDefault="00845DDA" w:rsidP="00845DDA">
      <w:pPr>
        <w:numPr>
          <w:ilvl w:val="0"/>
          <w:numId w:val="53"/>
        </w:numPr>
        <w:spacing w:after="0" w:line="240" w:lineRule="auto"/>
        <w:ind w:left="0"/>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Чтобы рассчитать энергетическую ценность обеда, нужно знать энергетическую ценность каждого из блюд. Обратимся к таблице 3. Необходимые для расчета данные (энергетическая ценность, ккал) указаны в последнем столбце.</w:t>
      </w:r>
    </w:p>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Борщ из свежей капусты с картофелем – 92,3 ккал.</w:t>
      </w:r>
    </w:p>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Два мясных биточка с гарниром из отварных макарон – (266,6 х 2) + 218,9 = 752,1 ккал.</w:t>
      </w:r>
    </w:p>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Чай с сахаром – 68,0 ккал.</w:t>
      </w:r>
    </w:p>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Кусок ржаного хлеба – 135,7 ккал.</w:t>
      </w:r>
    </w:p>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b/>
          <w:bCs/>
          <w:color w:val="222222"/>
          <w:sz w:val="21"/>
          <w:szCs w:val="21"/>
          <w:lang w:eastAsia="ru-RU"/>
        </w:rPr>
        <w:t>Итого: 1048,1 ккал.</w:t>
      </w:r>
    </w:p>
    <w:p w:rsidR="00845DDA" w:rsidRPr="00845DDA" w:rsidRDefault="00845DDA" w:rsidP="00845DDA">
      <w:pPr>
        <w:numPr>
          <w:ilvl w:val="0"/>
          <w:numId w:val="54"/>
        </w:numPr>
        <w:spacing w:after="0" w:line="240" w:lineRule="auto"/>
        <w:ind w:left="0"/>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Из таблицы 2 мы узнаем, что суточная потребность в углеводах для 14-летнего подростка составляет 375 г.</w:t>
      </w:r>
    </w:p>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Обратимся к таблице 3, чтобы узнать содержание углеводов в тех блюдах, которые Василий съел на обед, и рассчитаем общее количество углеводов в обеде:</w:t>
      </w:r>
    </w:p>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Борщ из свежей капусты с картофелем – 11,6 г.</w:t>
      </w:r>
    </w:p>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Два мясных биточка с гарниром из отварных макарон – (9,3 х 2) + 38,7= 57,3 г.</w:t>
      </w:r>
    </w:p>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Чай с сахаром – 14,0 г.</w:t>
      </w:r>
    </w:p>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Кусок ржаного хлеба – 28,2 г.</w:t>
      </w:r>
    </w:p>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lastRenderedPageBreak/>
        <w:t>Всего 111,1 г углеводов потребил Василий за обедом.</w:t>
      </w:r>
    </w:p>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Рассчитаем, сколько еще углеводов должно быть в пищевом рационе Василия, чтобы удовлетворить в них суточную потребность:</w:t>
      </w:r>
    </w:p>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375 – 111,1 = </w:t>
      </w:r>
      <w:r w:rsidRPr="00845DDA">
        <w:rPr>
          <w:rFonts w:ascii="Arial" w:eastAsia="Times New Roman" w:hAnsi="Arial" w:cs="Arial"/>
          <w:b/>
          <w:bCs/>
          <w:color w:val="222222"/>
          <w:sz w:val="21"/>
          <w:szCs w:val="21"/>
          <w:lang w:eastAsia="ru-RU"/>
        </w:rPr>
        <w:t>263,9 г углеводов.</w:t>
      </w:r>
    </w:p>
    <w:p w:rsidR="00845DDA" w:rsidRPr="00845DDA" w:rsidRDefault="00845DDA" w:rsidP="00845DDA">
      <w:pPr>
        <w:numPr>
          <w:ilvl w:val="0"/>
          <w:numId w:val="55"/>
        </w:numPr>
        <w:spacing w:after="0" w:line="240" w:lineRule="auto"/>
        <w:ind w:left="0"/>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t>Углеводы в организме выполняют </w:t>
      </w:r>
      <w:r w:rsidRPr="00845DDA">
        <w:rPr>
          <w:rFonts w:ascii="Arial" w:eastAsia="Times New Roman" w:hAnsi="Arial" w:cs="Arial"/>
          <w:b/>
          <w:bCs/>
          <w:color w:val="222222"/>
          <w:sz w:val="21"/>
          <w:szCs w:val="21"/>
          <w:lang w:eastAsia="ru-RU"/>
        </w:rPr>
        <w:t>энергетическую</w:t>
      </w:r>
      <w:r w:rsidRPr="00845DDA">
        <w:rPr>
          <w:rFonts w:ascii="Arial" w:eastAsia="Times New Roman" w:hAnsi="Arial" w:cs="Arial"/>
          <w:color w:val="222222"/>
          <w:sz w:val="21"/>
          <w:szCs w:val="21"/>
          <w:lang w:eastAsia="ru-RU"/>
        </w:rPr>
        <w:t> функцию (запасающую/ строительную/регуляторную/рецепторную)</w:t>
      </w:r>
    </w:p>
    <w:p w:rsidR="00845DDA" w:rsidRPr="00845DDA" w:rsidRDefault="00845DDA" w:rsidP="00845DDA">
      <w:pPr>
        <w:spacing w:after="0" w:line="240" w:lineRule="auto"/>
        <w:rPr>
          <w:rFonts w:ascii="Times New Roman" w:eastAsia="Times New Roman" w:hAnsi="Times New Roman" w:cs="Times New Roman"/>
          <w:sz w:val="24"/>
          <w:szCs w:val="24"/>
          <w:lang w:eastAsia="ru-RU"/>
        </w:rPr>
      </w:pPr>
      <w:r w:rsidRPr="00845DDA">
        <w:rPr>
          <w:rFonts w:ascii="Arial" w:eastAsia="Times New Roman" w:hAnsi="Arial" w:cs="Arial"/>
          <w:color w:val="222222"/>
          <w:sz w:val="21"/>
          <w:szCs w:val="21"/>
          <w:lang w:eastAsia="ru-RU"/>
        </w:rPr>
        <w:br/>
      </w:r>
    </w:p>
    <w:p w:rsidR="00845DDA" w:rsidRPr="00845DDA" w:rsidRDefault="00845DDA" w:rsidP="00845DDA">
      <w:pPr>
        <w:spacing w:after="150" w:line="240" w:lineRule="auto"/>
        <w:rPr>
          <w:rFonts w:ascii="Arial" w:eastAsia="Times New Roman" w:hAnsi="Arial" w:cs="Arial"/>
          <w:color w:val="222222"/>
          <w:sz w:val="21"/>
          <w:szCs w:val="21"/>
          <w:lang w:eastAsia="ru-RU"/>
        </w:rPr>
      </w:pPr>
      <w:r w:rsidRPr="00845DDA">
        <w:rPr>
          <w:rFonts w:ascii="Arial" w:eastAsia="Times New Roman" w:hAnsi="Arial" w:cs="Arial"/>
          <w:color w:val="222222"/>
          <w:sz w:val="21"/>
          <w:szCs w:val="21"/>
          <w:lang w:eastAsia="ru-RU"/>
        </w:rPr>
        <w:br/>
      </w:r>
      <w:r>
        <w:rPr>
          <w:rFonts w:ascii="Arial" w:eastAsia="Times New Roman" w:hAnsi="Arial" w:cs="Arial"/>
          <w:color w:val="222222"/>
          <w:sz w:val="21"/>
          <w:szCs w:val="21"/>
          <w:lang w:eastAsia="ru-RU"/>
        </w:rPr>
        <w:t xml:space="preserve"> </w:t>
      </w:r>
    </w:p>
    <w:p w:rsidR="00845DDA" w:rsidRDefault="00845DDA" w:rsidP="00845DDA">
      <w:pPr>
        <w:jc w:val="both"/>
      </w:pPr>
    </w:p>
    <w:sectPr w:rsidR="00845DDA">
      <w:headerReference w:type="default" r:id="rId4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0CC4" w:rsidRDefault="00DA0CC4" w:rsidP="00344132">
      <w:pPr>
        <w:spacing w:after="0" w:line="240" w:lineRule="auto"/>
      </w:pPr>
      <w:r>
        <w:separator/>
      </w:r>
    </w:p>
  </w:endnote>
  <w:endnote w:type="continuationSeparator" w:id="0">
    <w:p w:rsidR="00DA0CC4" w:rsidRDefault="00DA0CC4" w:rsidP="003441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0CC4" w:rsidRDefault="00DA0CC4" w:rsidP="00344132">
      <w:pPr>
        <w:spacing w:after="0" w:line="240" w:lineRule="auto"/>
      </w:pPr>
      <w:r>
        <w:separator/>
      </w:r>
    </w:p>
  </w:footnote>
  <w:footnote w:type="continuationSeparator" w:id="0">
    <w:p w:rsidR="00DA0CC4" w:rsidRDefault="00DA0CC4" w:rsidP="003441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132" w:rsidRDefault="00344132" w:rsidP="00344132">
    <w:pPr>
      <w:spacing w:after="0" w:line="240" w:lineRule="auto"/>
      <w:jc w:val="center"/>
      <w:rPr>
        <w:rFonts w:ascii="Arial" w:eastAsia="Times New Roman" w:hAnsi="Arial" w:cs="Arial"/>
        <w:b/>
        <w:bCs/>
        <w:color w:val="222222"/>
        <w:sz w:val="21"/>
        <w:szCs w:val="21"/>
        <w:lang w:eastAsia="ru-RU"/>
      </w:rPr>
    </w:pPr>
    <w:r>
      <w:rPr>
        <w:rFonts w:ascii="Arial" w:eastAsia="Times New Roman" w:hAnsi="Arial" w:cs="Arial"/>
        <w:b/>
        <w:bCs/>
        <w:color w:val="222222"/>
        <w:sz w:val="21"/>
        <w:szCs w:val="21"/>
        <w:lang w:eastAsia="ru-RU"/>
      </w:rPr>
      <w:t>Как подготовить школьников к ОГЭ по биологии в 2021 году.</w:t>
    </w:r>
  </w:p>
  <w:p w:rsidR="00344132" w:rsidRDefault="00344132">
    <w:pPr>
      <w:pStyle w:val="a4"/>
    </w:pPr>
    <w:r>
      <w:t>Учитель биологии МБОУ СОШ п.Агириш Нестерова Татьяна Александровна, 41-3-24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334C36"/>
    <w:multiLevelType w:val="multilevel"/>
    <w:tmpl w:val="E4EE30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794691"/>
    <w:multiLevelType w:val="multilevel"/>
    <w:tmpl w:val="F536D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A67224"/>
    <w:multiLevelType w:val="multilevel"/>
    <w:tmpl w:val="51CC5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864C02"/>
    <w:multiLevelType w:val="multilevel"/>
    <w:tmpl w:val="3B0A6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686A08"/>
    <w:multiLevelType w:val="multilevel"/>
    <w:tmpl w:val="F4203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84B2DD4"/>
    <w:multiLevelType w:val="multilevel"/>
    <w:tmpl w:val="B0542B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8B76603"/>
    <w:multiLevelType w:val="multilevel"/>
    <w:tmpl w:val="8C9EE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9047556"/>
    <w:multiLevelType w:val="multilevel"/>
    <w:tmpl w:val="725E1E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B791FF6"/>
    <w:multiLevelType w:val="multilevel"/>
    <w:tmpl w:val="D090D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E3D35AB"/>
    <w:multiLevelType w:val="multilevel"/>
    <w:tmpl w:val="30327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07F705D"/>
    <w:multiLevelType w:val="multilevel"/>
    <w:tmpl w:val="CD085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8E1EAE"/>
    <w:multiLevelType w:val="multilevel"/>
    <w:tmpl w:val="76E25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1BE368E"/>
    <w:multiLevelType w:val="multilevel"/>
    <w:tmpl w:val="3B601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4E354B6"/>
    <w:multiLevelType w:val="multilevel"/>
    <w:tmpl w:val="3C3A0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76D3B56"/>
    <w:multiLevelType w:val="multilevel"/>
    <w:tmpl w:val="3650E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7D13583"/>
    <w:multiLevelType w:val="multilevel"/>
    <w:tmpl w:val="244AB2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C2656EB"/>
    <w:multiLevelType w:val="multilevel"/>
    <w:tmpl w:val="7C5C4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C8938E1"/>
    <w:multiLevelType w:val="multilevel"/>
    <w:tmpl w:val="B2CE1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E20354C"/>
    <w:multiLevelType w:val="multilevel"/>
    <w:tmpl w:val="E51AA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EF36F97"/>
    <w:multiLevelType w:val="multilevel"/>
    <w:tmpl w:val="6D2E1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0F679E8"/>
    <w:multiLevelType w:val="multilevel"/>
    <w:tmpl w:val="31722C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2413222"/>
    <w:multiLevelType w:val="multilevel"/>
    <w:tmpl w:val="EFDEA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4542795"/>
    <w:multiLevelType w:val="multilevel"/>
    <w:tmpl w:val="8788D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6FB0C66"/>
    <w:multiLevelType w:val="multilevel"/>
    <w:tmpl w:val="92F08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AF63044"/>
    <w:multiLevelType w:val="multilevel"/>
    <w:tmpl w:val="99A8359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08A2F22"/>
    <w:multiLevelType w:val="multilevel"/>
    <w:tmpl w:val="D1B83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34614EB"/>
    <w:multiLevelType w:val="multilevel"/>
    <w:tmpl w:val="4ABA3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38E53DC"/>
    <w:multiLevelType w:val="multilevel"/>
    <w:tmpl w:val="E27A2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AB137D0"/>
    <w:multiLevelType w:val="multilevel"/>
    <w:tmpl w:val="EE2EE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E141BAB"/>
    <w:multiLevelType w:val="multilevel"/>
    <w:tmpl w:val="45E60D7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EF84961"/>
    <w:multiLevelType w:val="multilevel"/>
    <w:tmpl w:val="977E2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2251C9C"/>
    <w:multiLevelType w:val="multilevel"/>
    <w:tmpl w:val="72F83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2C51B3D"/>
    <w:multiLevelType w:val="multilevel"/>
    <w:tmpl w:val="4762C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48B2868"/>
    <w:multiLevelType w:val="multilevel"/>
    <w:tmpl w:val="CD5CFF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8186902"/>
    <w:multiLevelType w:val="multilevel"/>
    <w:tmpl w:val="5E4AB7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8242746"/>
    <w:multiLevelType w:val="multilevel"/>
    <w:tmpl w:val="E990C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B0F064D"/>
    <w:multiLevelType w:val="multilevel"/>
    <w:tmpl w:val="C8C47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B3678EC"/>
    <w:multiLevelType w:val="multilevel"/>
    <w:tmpl w:val="94A62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B755902"/>
    <w:multiLevelType w:val="multilevel"/>
    <w:tmpl w:val="B3A41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CAB550F"/>
    <w:multiLevelType w:val="multilevel"/>
    <w:tmpl w:val="ADBA4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F0A445C"/>
    <w:multiLevelType w:val="multilevel"/>
    <w:tmpl w:val="6352D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5F627CDA"/>
    <w:multiLevelType w:val="multilevel"/>
    <w:tmpl w:val="0EEE0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03519C8"/>
    <w:multiLevelType w:val="multilevel"/>
    <w:tmpl w:val="8E2A4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8D216DE"/>
    <w:multiLevelType w:val="multilevel"/>
    <w:tmpl w:val="DFAEA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9C161AD"/>
    <w:multiLevelType w:val="multilevel"/>
    <w:tmpl w:val="D5C8F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C815BEF"/>
    <w:multiLevelType w:val="multilevel"/>
    <w:tmpl w:val="364C8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FC525A9"/>
    <w:multiLevelType w:val="multilevel"/>
    <w:tmpl w:val="D9425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0C878DE"/>
    <w:multiLevelType w:val="multilevel"/>
    <w:tmpl w:val="6C825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43C7145"/>
    <w:multiLevelType w:val="multilevel"/>
    <w:tmpl w:val="8E3E6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51732EF"/>
    <w:multiLevelType w:val="multilevel"/>
    <w:tmpl w:val="5B0EA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5192101"/>
    <w:multiLevelType w:val="multilevel"/>
    <w:tmpl w:val="9C668C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8274005"/>
    <w:multiLevelType w:val="multilevel"/>
    <w:tmpl w:val="658E7C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D382E28"/>
    <w:multiLevelType w:val="multilevel"/>
    <w:tmpl w:val="FE42E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DF8718C"/>
    <w:multiLevelType w:val="multilevel"/>
    <w:tmpl w:val="8FD20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EBC4879"/>
    <w:multiLevelType w:val="multilevel"/>
    <w:tmpl w:val="3878D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2"/>
  </w:num>
  <w:num w:numId="3">
    <w:abstractNumId w:val="39"/>
  </w:num>
  <w:num w:numId="4">
    <w:abstractNumId w:val="6"/>
  </w:num>
  <w:num w:numId="5">
    <w:abstractNumId w:val="20"/>
  </w:num>
  <w:num w:numId="6">
    <w:abstractNumId w:val="50"/>
  </w:num>
  <w:num w:numId="7">
    <w:abstractNumId w:val="24"/>
  </w:num>
  <w:num w:numId="8">
    <w:abstractNumId w:val="54"/>
  </w:num>
  <w:num w:numId="9">
    <w:abstractNumId w:val="48"/>
  </w:num>
  <w:num w:numId="10">
    <w:abstractNumId w:val="26"/>
  </w:num>
  <w:num w:numId="11">
    <w:abstractNumId w:val="27"/>
  </w:num>
  <w:num w:numId="12">
    <w:abstractNumId w:val="31"/>
  </w:num>
  <w:num w:numId="13">
    <w:abstractNumId w:val="53"/>
  </w:num>
  <w:num w:numId="14">
    <w:abstractNumId w:val="49"/>
  </w:num>
  <w:num w:numId="15">
    <w:abstractNumId w:val="40"/>
  </w:num>
  <w:num w:numId="16">
    <w:abstractNumId w:val="37"/>
  </w:num>
  <w:num w:numId="17">
    <w:abstractNumId w:val="7"/>
  </w:num>
  <w:num w:numId="18">
    <w:abstractNumId w:val="17"/>
  </w:num>
  <w:num w:numId="19">
    <w:abstractNumId w:val="43"/>
  </w:num>
  <w:num w:numId="20">
    <w:abstractNumId w:val="4"/>
  </w:num>
  <w:num w:numId="21">
    <w:abstractNumId w:val="46"/>
  </w:num>
  <w:num w:numId="22">
    <w:abstractNumId w:val="3"/>
  </w:num>
  <w:num w:numId="23">
    <w:abstractNumId w:val="29"/>
  </w:num>
  <w:num w:numId="24">
    <w:abstractNumId w:val="45"/>
  </w:num>
  <w:num w:numId="25">
    <w:abstractNumId w:val="33"/>
  </w:num>
  <w:num w:numId="26">
    <w:abstractNumId w:val="18"/>
  </w:num>
  <w:num w:numId="27">
    <w:abstractNumId w:val="1"/>
  </w:num>
  <w:num w:numId="28">
    <w:abstractNumId w:val="14"/>
  </w:num>
  <w:num w:numId="29">
    <w:abstractNumId w:val="22"/>
  </w:num>
  <w:num w:numId="30">
    <w:abstractNumId w:val="2"/>
  </w:num>
  <w:num w:numId="31">
    <w:abstractNumId w:val="41"/>
  </w:num>
  <w:num w:numId="32">
    <w:abstractNumId w:val="8"/>
  </w:num>
  <w:num w:numId="33">
    <w:abstractNumId w:val="21"/>
  </w:num>
  <w:num w:numId="34">
    <w:abstractNumId w:val="10"/>
  </w:num>
  <w:num w:numId="35">
    <w:abstractNumId w:val="0"/>
  </w:num>
  <w:num w:numId="36">
    <w:abstractNumId w:val="9"/>
  </w:num>
  <w:num w:numId="37">
    <w:abstractNumId w:val="11"/>
  </w:num>
  <w:num w:numId="38">
    <w:abstractNumId w:val="25"/>
  </w:num>
  <w:num w:numId="39">
    <w:abstractNumId w:val="52"/>
  </w:num>
  <w:num w:numId="40">
    <w:abstractNumId w:val="30"/>
  </w:num>
  <w:num w:numId="41">
    <w:abstractNumId w:val="23"/>
  </w:num>
  <w:num w:numId="42">
    <w:abstractNumId w:val="36"/>
  </w:num>
  <w:num w:numId="43">
    <w:abstractNumId w:val="15"/>
  </w:num>
  <w:num w:numId="44">
    <w:abstractNumId w:val="28"/>
  </w:num>
  <w:num w:numId="45">
    <w:abstractNumId w:val="35"/>
  </w:num>
  <w:num w:numId="46">
    <w:abstractNumId w:val="13"/>
  </w:num>
  <w:num w:numId="47">
    <w:abstractNumId w:val="38"/>
  </w:num>
  <w:num w:numId="48">
    <w:abstractNumId w:val="19"/>
  </w:num>
  <w:num w:numId="49">
    <w:abstractNumId w:val="42"/>
  </w:num>
  <w:num w:numId="50">
    <w:abstractNumId w:val="44"/>
  </w:num>
  <w:num w:numId="51">
    <w:abstractNumId w:val="51"/>
  </w:num>
  <w:num w:numId="52">
    <w:abstractNumId w:val="32"/>
  </w:num>
  <w:num w:numId="53">
    <w:abstractNumId w:val="47"/>
  </w:num>
  <w:num w:numId="54">
    <w:abstractNumId w:val="5"/>
  </w:num>
  <w:num w:numId="55">
    <w:abstractNumId w:val="3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97C"/>
    <w:rsid w:val="000328BA"/>
    <w:rsid w:val="0008097C"/>
    <w:rsid w:val="000B1359"/>
    <w:rsid w:val="001B5258"/>
    <w:rsid w:val="00344132"/>
    <w:rsid w:val="00845DDA"/>
    <w:rsid w:val="008D6E67"/>
    <w:rsid w:val="00DA0C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B6C8D0-E209-4267-9F8B-95109CB53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semiHidden/>
    <w:unhideWhenUsed/>
    <w:qFormat/>
    <w:rsid w:val="00845DD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845DD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ncut-v4title">
    <w:name w:val="incut-v4__title"/>
    <w:basedOn w:val="a"/>
    <w:rsid w:val="008D6E6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8D6E67"/>
    <w:rPr>
      <w:rFonts w:ascii="Times New Roman" w:hAnsi="Times New Roman" w:cs="Times New Roman"/>
      <w:sz w:val="24"/>
      <w:szCs w:val="24"/>
    </w:rPr>
  </w:style>
  <w:style w:type="character" w:customStyle="1" w:styleId="30">
    <w:name w:val="Заголовок 3 Знак"/>
    <w:basedOn w:val="a0"/>
    <w:link w:val="3"/>
    <w:uiPriority w:val="9"/>
    <w:semiHidden/>
    <w:rsid w:val="00845DDA"/>
    <w:rPr>
      <w:rFonts w:asciiTheme="majorHAnsi" w:eastAsiaTheme="majorEastAsia" w:hAnsiTheme="majorHAnsi" w:cstheme="majorBidi"/>
      <w:color w:val="1F4D78" w:themeColor="accent1" w:themeShade="7F"/>
      <w:sz w:val="24"/>
      <w:szCs w:val="24"/>
    </w:rPr>
  </w:style>
  <w:style w:type="character" w:customStyle="1" w:styleId="20">
    <w:name w:val="Заголовок 2 Знак"/>
    <w:basedOn w:val="a0"/>
    <w:link w:val="2"/>
    <w:uiPriority w:val="9"/>
    <w:semiHidden/>
    <w:rsid w:val="00845DDA"/>
    <w:rPr>
      <w:rFonts w:asciiTheme="majorHAnsi" w:eastAsiaTheme="majorEastAsia" w:hAnsiTheme="majorHAnsi" w:cstheme="majorBidi"/>
      <w:color w:val="2E74B5" w:themeColor="accent1" w:themeShade="BF"/>
      <w:sz w:val="26"/>
      <w:szCs w:val="26"/>
    </w:rPr>
  </w:style>
  <w:style w:type="paragraph" w:styleId="a4">
    <w:name w:val="header"/>
    <w:basedOn w:val="a"/>
    <w:link w:val="a5"/>
    <w:uiPriority w:val="99"/>
    <w:unhideWhenUsed/>
    <w:rsid w:val="0034413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44132"/>
  </w:style>
  <w:style w:type="paragraph" w:styleId="a6">
    <w:name w:val="footer"/>
    <w:basedOn w:val="a"/>
    <w:link w:val="a7"/>
    <w:uiPriority w:val="99"/>
    <w:unhideWhenUsed/>
    <w:rsid w:val="0034413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44132"/>
  </w:style>
  <w:style w:type="paragraph" w:styleId="a8">
    <w:name w:val="Balloon Text"/>
    <w:basedOn w:val="a"/>
    <w:link w:val="a9"/>
    <w:uiPriority w:val="99"/>
    <w:semiHidden/>
    <w:unhideWhenUsed/>
    <w:rsid w:val="00344132"/>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34413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93647">
      <w:bodyDiv w:val="1"/>
      <w:marLeft w:val="0"/>
      <w:marRight w:val="0"/>
      <w:marTop w:val="0"/>
      <w:marBottom w:val="0"/>
      <w:divBdr>
        <w:top w:val="none" w:sz="0" w:space="0" w:color="auto"/>
        <w:left w:val="none" w:sz="0" w:space="0" w:color="auto"/>
        <w:bottom w:val="none" w:sz="0" w:space="0" w:color="auto"/>
        <w:right w:val="none" w:sz="0" w:space="0" w:color="auto"/>
      </w:divBdr>
      <w:divsChild>
        <w:div w:id="831876781">
          <w:marLeft w:val="0"/>
          <w:marRight w:val="0"/>
          <w:marTop w:val="0"/>
          <w:marBottom w:val="180"/>
          <w:divBdr>
            <w:top w:val="none" w:sz="0" w:space="0" w:color="auto"/>
            <w:left w:val="none" w:sz="0" w:space="0" w:color="auto"/>
            <w:bottom w:val="none" w:sz="0" w:space="0" w:color="auto"/>
            <w:right w:val="none" w:sz="0" w:space="0" w:color="auto"/>
          </w:divBdr>
        </w:div>
      </w:divsChild>
    </w:div>
    <w:div w:id="52824365">
      <w:bodyDiv w:val="1"/>
      <w:marLeft w:val="0"/>
      <w:marRight w:val="0"/>
      <w:marTop w:val="0"/>
      <w:marBottom w:val="0"/>
      <w:divBdr>
        <w:top w:val="none" w:sz="0" w:space="0" w:color="auto"/>
        <w:left w:val="none" w:sz="0" w:space="0" w:color="auto"/>
        <w:bottom w:val="none" w:sz="0" w:space="0" w:color="auto"/>
        <w:right w:val="none" w:sz="0" w:space="0" w:color="auto"/>
      </w:divBdr>
    </w:div>
    <w:div w:id="60298984">
      <w:bodyDiv w:val="1"/>
      <w:marLeft w:val="0"/>
      <w:marRight w:val="0"/>
      <w:marTop w:val="0"/>
      <w:marBottom w:val="0"/>
      <w:divBdr>
        <w:top w:val="none" w:sz="0" w:space="0" w:color="auto"/>
        <w:left w:val="none" w:sz="0" w:space="0" w:color="auto"/>
        <w:bottom w:val="none" w:sz="0" w:space="0" w:color="auto"/>
        <w:right w:val="none" w:sz="0" w:space="0" w:color="auto"/>
      </w:divBdr>
      <w:divsChild>
        <w:div w:id="1693605871">
          <w:marLeft w:val="0"/>
          <w:marRight w:val="0"/>
          <w:marTop w:val="0"/>
          <w:marBottom w:val="180"/>
          <w:divBdr>
            <w:top w:val="none" w:sz="0" w:space="0" w:color="auto"/>
            <w:left w:val="none" w:sz="0" w:space="0" w:color="auto"/>
            <w:bottom w:val="none" w:sz="0" w:space="0" w:color="auto"/>
            <w:right w:val="none" w:sz="0" w:space="0" w:color="auto"/>
          </w:divBdr>
          <w:divsChild>
            <w:div w:id="661542365">
              <w:marLeft w:val="0"/>
              <w:marRight w:val="0"/>
              <w:marTop w:val="0"/>
              <w:marBottom w:val="300"/>
              <w:divBdr>
                <w:top w:val="none" w:sz="0" w:space="0" w:color="auto"/>
                <w:left w:val="none" w:sz="0" w:space="0" w:color="auto"/>
                <w:bottom w:val="none" w:sz="0" w:space="0" w:color="auto"/>
                <w:right w:val="none" w:sz="0" w:space="0" w:color="auto"/>
              </w:divBdr>
              <w:divsChild>
                <w:div w:id="2110158400">
                  <w:marLeft w:val="0"/>
                  <w:marRight w:val="0"/>
                  <w:marTop w:val="0"/>
                  <w:marBottom w:val="0"/>
                  <w:divBdr>
                    <w:top w:val="none" w:sz="0" w:space="0" w:color="auto"/>
                    <w:left w:val="none" w:sz="0" w:space="0" w:color="auto"/>
                    <w:bottom w:val="none" w:sz="0" w:space="0" w:color="auto"/>
                    <w:right w:val="none" w:sz="0" w:space="0" w:color="auto"/>
                  </w:divBdr>
                  <w:divsChild>
                    <w:div w:id="192368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38335">
      <w:bodyDiv w:val="1"/>
      <w:marLeft w:val="0"/>
      <w:marRight w:val="0"/>
      <w:marTop w:val="0"/>
      <w:marBottom w:val="0"/>
      <w:divBdr>
        <w:top w:val="none" w:sz="0" w:space="0" w:color="auto"/>
        <w:left w:val="none" w:sz="0" w:space="0" w:color="auto"/>
        <w:bottom w:val="none" w:sz="0" w:space="0" w:color="auto"/>
        <w:right w:val="none" w:sz="0" w:space="0" w:color="auto"/>
      </w:divBdr>
      <w:divsChild>
        <w:div w:id="1610820147">
          <w:marLeft w:val="0"/>
          <w:marRight w:val="0"/>
          <w:marTop w:val="0"/>
          <w:marBottom w:val="180"/>
          <w:divBdr>
            <w:top w:val="none" w:sz="0" w:space="0" w:color="auto"/>
            <w:left w:val="none" w:sz="0" w:space="0" w:color="auto"/>
            <w:bottom w:val="none" w:sz="0" w:space="0" w:color="auto"/>
            <w:right w:val="none" w:sz="0" w:space="0" w:color="auto"/>
          </w:divBdr>
        </w:div>
      </w:divsChild>
    </w:div>
    <w:div w:id="198903653">
      <w:bodyDiv w:val="1"/>
      <w:marLeft w:val="0"/>
      <w:marRight w:val="0"/>
      <w:marTop w:val="0"/>
      <w:marBottom w:val="0"/>
      <w:divBdr>
        <w:top w:val="none" w:sz="0" w:space="0" w:color="auto"/>
        <w:left w:val="none" w:sz="0" w:space="0" w:color="auto"/>
        <w:bottom w:val="none" w:sz="0" w:space="0" w:color="auto"/>
        <w:right w:val="none" w:sz="0" w:space="0" w:color="auto"/>
      </w:divBdr>
      <w:divsChild>
        <w:div w:id="2031486076">
          <w:marLeft w:val="0"/>
          <w:marRight w:val="0"/>
          <w:marTop w:val="0"/>
          <w:marBottom w:val="180"/>
          <w:divBdr>
            <w:top w:val="none" w:sz="0" w:space="0" w:color="auto"/>
            <w:left w:val="none" w:sz="0" w:space="0" w:color="auto"/>
            <w:bottom w:val="none" w:sz="0" w:space="0" w:color="auto"/>
            <w:right w:val="none" w:sz="0" w:space="0" w:color="auto"/>
          </w:divBdr>
        </w:div>
      </w:divsChild>
    </w:div>
    <w:div w:id="261569859">
      <w:bodyDiv w:val="1"/>
      <w:marLeft w:val="0"/>
      <w:marRight w:val="0"/>
      <w:marTop w:val="0"/>
      <w:marBottom w:val="0"/>
      <w:divBdr>
        <w:top w:val="none" w:sz="0" w:space="0" w:color="auto"/>
        <w:left w:val="none" w:sz="0" w:space="0" w:color="auto"/>
        <w:bottom w:val="none" w:sz="0" w:space="0" w:color="auto"/>
        <w:right w:val="none" w:sz="0" w:space="0" w:color="auto"/>
      </w:divBdr>
    </w:div>
    <w:div w:id="265499542">
      <w:bodyDiv w:val="1"/>
      <w:marLeft w:val="0"/>
      <w:marRight w:val="0"/>
      <w:marTop w:val="0"/>
      <w:marBottom w:val="0"/>
      <w:divBdr>
        <w:top w:val="none" w:sz="0" w:space="0" w:color="auto"/>
        <w:left w:val="none" w:sz="0" w:space="0" w:color="auto"/>
        <w:bottom w:val="none" w:sz="0" w:space="0" w:color="auto"/>
        <w:right w:val="none" w:sz="0" w:space="0" w:color="auto"/>
      </w:divBdr>
    </w:div>
    <w:div w:id="279916085">
      <w:bodyDiv w:val="1"/>
      <w:marLeft w:val="0"/>
      <w:marRight w:val="0"/>
      <w:marTop w:val="0"/>
      <w:marBottom w:val="0"/>
      <w:divBdr>
        <w:top w:val="none" w:sz="0" w:space="0" w:color="auto"/>
        <w:left w:val="none" w:sz="0" w:space="0" w:color="auto"/>
        <w:bottom w:val="none" w:sz="0" w:space="0" w:color="auto"/>
        <w:right w:val="none" w:sz="0" w:space="0" w:color="auto"/>
      </w:divBdr>
      <w:divsChild>
        <w:div w:id="1451242343">
          <w:marLeft w:val="0"/>
          <w:marRight w:val="0"/>
          <w:marTop w:val="0"/>
          <w:marBottom w:val="300"/>
          <w:divBdr>
            <w:top w:val="none" w:sz="0" w:space="0" w:color="auto"/>
            <w:left w:val="none" w:sz="0" w:space="0" w:color="auto"/>
            <w:bottom w:val="none" w:sz="0" w:space="0" w:color="auto"/>
            <w:right w:val="none" w:sz="0" w:space="0" w:color="auto"/>
          </w:divBdr>
          <w:divsChild>
            <w:div w:id="1155146623">
              <w:marLeft w:val="0"/>
              <w:marRight w:val="0"/>
              <w:marTop w:val="0"/>
              <w:marBottom w:val="0"/>
              <w:divBdr>
                <w:top w:val="none" w:sz="0" w:space="0" w:color="auto"/>
                <w:left w:val="none" w:sz="0" w:space="0" w:color="auto"/>
                <w:bottom w:val="none" w:sz="0" w:space="0" w:color="auto"/>
                <w:right w:val="none" w:sz="0" w:space="0" w:color="auto"/>
              </w:divBdr>
              <w:divsChild>
                <w:div w:id="120640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20801">
      <w:bodyDiv w:val="1"/>
      <w:marLeft w:val="0"/>
      <w:marRight w:val="0"/>
      <w:marTop w:val="0"/>
      <w:marBottom w:val="0"/>
      <w:divBdr>
        <w:top w:val="none" w:sz="0" w:space="0" w:color="auto"/>
        <w:left w:val="none" w:sz="0" w:space="0" w:color="auto"/>
        <w:bottom w:val="none" w:sz="0" w:space="0" w:color="auto"/>
        <w:right w:val="none" w:sz="0" w:space="0" w:color="auto"/>
      </w:divBdr>
    </w:div>
    <w:div w:id="399135104">
      <w:bodyDiv w:val="1"/>
      <w:marLeft w:val="0"/>
      <w:marRight w:val="0"/>
      <w:marTop w:val="0"/>
      <w:marBottom w:val="0"/>
      <w:divBdr>
        <w:top w:val="none" w:sz="0" w:space="0" w:color="auto"/>
        <w:left w:val="none" w:sz="0" w:space="0" w:color="auto"/>
        <w:bottom w:val="none" w:sz="0" w:space="0" w:color="auto"/>
        <w:right w:val="none" w:sz="0" w:space="0" w:color="auto"/>
      </w:divBdr>
    </w:div>
    <w:div w:id="477917539">
      <w:bodyDiv w:val="1"/>
      <w:marLeft w:val="0"/>
      <w:marRight w:val="0"/>
      <w:marTop w:val="0"/>
      <w:marBottom w:val="0"/>
      <w:divBdr>
        <w:top w:val="none" w:sz="0" w:space="0" w:color="auto"/>
        <w:left w:val="none" w:sz="0" w:space="0" w:color="auto"/>
        <w:bottom w:val="none" w:sz="0" w:space="0" w:color="auto"/>
        <w:right w:val="none" w:sz="0" w:space="0" w:color="auto"/>
      </w:divBdr>
    </w:div>
    <w:div w:id="493306037">
      <w:bodyDiv w:val="1"/>
      <w:marLeft w:val="0"/>
      <w:marRight w:val="0"/>
      <w:marTop w:val="0"/>
      <w:marBottom w:val="0"/>
      <w:divBdr>
        <w:top w:val="none" w:sz="0" w:space="0" w:color="auto"/>
        <w:left w:val="none" w:sz="0" w:space="0" w:color="auto"/>
        <w:bottom w:val="none" w:sz="0" w:space="0" w:color="auto"/>
        <w:right w:val="none" w:sz="0" w:space="0" w:color="auto"/>
      </w:divBdr>
    </w:div>
    <w:div w:id="535699774">
      <w:bodyDiv w:val="1"/>
      <w:marLeft w:val="0"/>
      <w:marRight w:val="0"/>
      <w:marTop w:val="0"/>
      <w:marBottom w:val="0"/>
      <w:divBdr>
        <w:top w:val="none" w:sz="0" w:space="0" w:color="auto"/>
        <w:left w:val="none" w:sz="0" w:space="0" w:color="auto"/>
        <w:bottom w:val="none" w:sz="0" w:space="0" w:color="auto"/>
        <w:right w:val="none" w:sz="0" w:space="0" w:color="auto"/>
      </w:divBdr>
      <w:divsChild>
        <w:div w:id="265577219">
          <w:marLeft w:val="0"/>
          <w:marRight w:val="0"/>
          <w:marTop w:val="0"/>
          <w:marBottom w:val="180"/>
          <w:divBdr>
            <w:top w:val="none" w:sz="0" w:space="0" w:color="auto"/>
            <w:left w:val="none" w:sz="0" w:space="0" w:color="auto"/>
            <w:bottom w:val="none" w:sz="0" w:space="0" w:color="auto"/>
            <w:right w:val="none" w:sz="0" w:space="0" w:color="auto"/>
          </w:divBdr>
          <w:divsChild>
            <w:div w:id="1623536243">
              <w:marLeft w:val="0"/>
              <w:marRight w:val="0"/>
              <w:marTop w:val="0"/>
              <w:marBottom w:val="300"/>
              <w:divBdr>
                <w:top w:val="none" w:sz="0" w:space="0" w:color="auto"/>
                <w:left w:val="none" w:sz="0" w:space="0" w:color="auto"/>
                <w:bottom w:val="none" w:sz="0" w:space="0" w:color="auto"/>
                <w:right w:val="none" w:sz="0" w:space="0" w:color="auto"/>
              </w:divBdr>
              <w:divsChild>
                <w:div w:id="1184395671">
                  <w:marLeft w:val="0"/>
                  <w:marRight w:val="0"/>
                  <w:marTop w:val="0"/>
                  <w:marBottom w:val="0"/>
                  <w:divBdr>
                    <w:top w:val="none" w:sz="0" w:space="0" w:color="auto"/>
                    <w:left w:val="none" w:sz="0" w:space="0" w:color="auto"/>
                    <w:bottom w:val="none" w:sz="0" w:space="0" w:color="auto"/>
                    <w:right w:val="none" w:sz="0" w:space="0" w:color="auto"/>
                  </w:divBdr>
                  <w:divsChild>
                    <w:div w:id="35581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450078">
      <w:bodyDiv w:val="1"/>
      <w:marLeft w:val="0"/>
      <w:marRight w:val="0"/>
      <w:marTop w:val="0"/>
      <w:marBottom w:val="0"/>
      <w:divBdr>
        <w:top w:val="none" w:sz="0" w:space="0" w:color="auto"/>
        <w:left w:val="none" w:sz="0" w:space="0" w:color="auto"/>
        <w:bottom w:val="none" w:sz="0" w:space="0" w:color="auto"/>
        <w:right w:val="none" w:sz="0" w:space="0" w:color="auto"/>
      </w:divBdr>
    </w:div>
    <w:div w:id="619578189">
      <w:bodyDiv w:val="1"/>
      <w:marLeft w:val="0"/>
      <w:marRight w:val="0"/>
      <w:marTop w:val="0"/>
      <w:marBottom w:val="0"/>
      <w:divBdr>
        <w:top w:val="none" w:sz="0" w:space="0" w:color="auto"/>
        <w:left w:val="none" w:sz="0" w:space="0" w:color="auto"/>
        <w:bottom w:val="none" w:sz="0" w:space="0" w:color="auto"/>
        <w:right w:val="none" w:sz="0" w:space="0" w:color="auto"/>
      </w:divBdr>
      <w:divsChild>
        <w:div w:id="1992174919">
          <w:marLeft w:val="0"/>
          <w:marRight w:val="0"/>
          <w:marTop w:val="0"/>
          <w:marBottom w:val="180"/>
          <w:divBdr>
            <w:top w:val="none" w:sz="0" w:space="0" w:color="auto"/>
            <w:left w:val="none" w:sz="0" w:space="0" w:color="auto"/>
            <w:bottom w:val="none" w:sz="0" w:space="0" w:color="auto"/>
            <w:right w:val="none" w:sz="0" w:space="0" w:color="auto"/>
          </w:divBdr>
          <w:divsChild>
            <w:div w:id="1058286555">
              <w:marLeft w:val="0"/>
              <w:marRight w:val="0"/>
              <w:marTop w:val="0"/>
              <w:marBottom w:val="300"/>
              <w:divBdr>
                <w:top w:val="none" w:sz="0" w:space="0" w:color="auto"/>
                <w:left w:val="none" w:sz="0" w:space="0" w:color="auto"/>
                <w:bottom w:val="none" w:sz="0" w:space="0" w:color="auto"/>
                <w:right w:val="none" w:sz="0" w:space="0" w:color="auto"/>
              </w:divBdr>
              <w:divsChild>
                <w:div w:id="983314320">
                  <w:marLeft w:val="0"/>
                  <w:marRight w:val="0"/>
                  <w:marTop w:val="0"/>
                  <w:marBottom w:val="0"/>
                  <w:divBdr>
                    <w:top w:val="none" w:sz="0" w:space="0" w:color="auto"/>
                    <w:left w:val="none" w:sz="0" w:space="0" w:color="auto"/>
                    <w:bottom w:val="none" w:sz="0" w:space="0" w:color="auto"/>
                    <w:right w:val="none" w:sz="0" w:space="0" w:color="auto"/>
                  </w:divBdr>
                  <w:divsChild>
                    <w:div w:id="11365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779207">
      <w:bodyDiv w:val="1"/>
      <w:marLeft w:val="0"/>
      <w:marRight w:val="0"/>
      <w:marTop w:val="0"/>
      <w:marBottom w:val="0"/>
      <w:divBdr>
        <w:top w:val="none" w:sz="0" w:space="0" w:color="auto"/>
        <w:left w:val="none" w:sz="0" w:space="0" w:color="auto"/>
        <w:bottom w:val="none" w:sz="0" w:space="0" w:color="auto"/>
        <w:right w:val="none" w:sz="0" w:space="0" w:color="auto"/>
      </w:divBdr>
    </w:div>
    <w:div w:id="625434512">
      <w:bodyDiv w:val="1"/>
      <w:marLeft w:val="0"/>
      <w:marRight w:val="0"/>
      <w:marTop w:val="0"/>
      <w:marBottom w:val="0"/>
      <w:divBdr>
        <w:top w:val="none" w:sz="0" w:space="0" w:color="auto"/>
        <w:left w:val="none" w:sz="0" w:space="0" w:color="auto"/>
        <w:bottom w:val="none" w:sz="0" w:space="0" w:color="auto"/>
        <w:right w:val="none" w:sz="0" w:space="0" w:color="auto"/>
      </w:divBdr>
    </w:div>
    <w:div w:id="745997387">
      <w:bodyDiv w:val="1"/>
      <w:marLeft w:val="0"/>
      <w:marRight w:val="0"/>
      <w:marTop w:val="0"/>
      <w:marBottom w:val="0"/>
      <w:divBdr>
        <w:top w:val="none" w:sz="0" w:space="0" w:color="auto"/>
        <w:left w:val="none" w:sz="0" w:space="0" w:color="auto"/>
        <w:bottom w:val="none" w:sz="0" w:space="0" w:color="auto"/>
        <w:right w:val="none" w:sz="0" w:space="0" w:color="auto"/>
      </w:divBdr>
    </w:div>
    <w:div w:id="767585388">
      <w:bodyDiv w:val="1"/>
      <w:marLeft w:val="0"/>
      <w:marRight w:val="0"/>
      <w:marTop w:val="0"/>
      <w:marBottom w:val="0"/>
      <w:divBdr>
        <w:top w:val="none" w:sz="0" w:space="0" w:color="auto"/>
        <w:left w:val="none" w:sz="0" w:space="0" w:color="auto"/>
        <w:bottom w:val="none" w:sz="0" w:space="0" w:color="auto"/>
        <w:right w:val="none" w:sz="0" w:space="0" w:color="auto"/>
      </w:divBdr>
      <w:divsChild>
        <w:div w:id="1585413610">
          <w:marLeft w:val="0"/>
          <w:marRight w:val="0"/>
          <w:marTop w:val="360"/>
          <w:marBottom w:val="360"/>
          <w:divBdr>
            <w:top w:val="none" w:sz="0" w:space="0" w:color="auto"/>
            <w:left w:val="none" w:sz="0" w:space="0" w:color="auto"/>
            <w:bottom w:val="none" w:sz="0" w:space="0" w:color="auto"/>
            <w:right w:val="none" w:sz="0" w:space="0" w:color="auto"/>
          </w:divBdr>
          <w:divsChild>
            <w:div w:id="976714967">
              <w:marLeft w:val="0"/>
              <w:marRight w:val="0"/>
              <w:marTop w:val="0"/>
              <w:marBottom w:val="180"/>
              <w:divBdr>
                <w:top w:val="none" w:sz="0" w:space="0" w:color="auto"/>
                <w:left w:val="none" w:sz="0" w:space="0" w:color="auto"/>
                <w:bottom w:val="none" w:sz="0" w:space="0" w:color="auto"/>
                <w:right w:val="none" w:sz="0" w:space="0" w:color="auto"/>
              </w:divBdr>
              <w:divsChild>
                <w:div w:id="560100009">
                  <w:marLeft w:val="0"/>
                  <w:marRight w:val="0"/>
                  <w:marTop w:val="0"/>
                  <w:marBottom w:val="300"/>
                  <w:divBdr>
                    <w:top w:val="none" w:sz="0" w:space="0" w:color="auto"/>
                    <w:left w:val="none" w:sz="0" w:space="0" w:color="auto"/>
                    <w:bottom w:val="none" w:sz="0" w:space="0" w:color="auto"/>
                    <w:right w:val="none" w:sz="0" w:space="0" w:color="auto"/>
                  </w:divBdr>
                  <w:divsChild>
                    <w:div w:id="835922651">
                      <w:marLeft w:val="0"/>
                      <w:marRight w:val="0"/>
                      <w:marTop w:val="0"/>
                      <w:marBottom w:val="0"/>
                      <w:divBdr>
                        <w:top w:val="none" w:sz="0" w:space="0" w:color="auto"/>
                        <w:left w:val="none" w:sz="0" w:space="0" w:color="auto"/>
                        <w:bottom w:val="none" w:sz="0" w:space="0" w:color="auto"/>
                        <w:right w:val="none" w:sz="0" w:space="0" w:color="auto"/>
                      </w:divBdr>
                      <w:divsChild>
                        <w:div w:id="4865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4738">
                  <w:marLeft w:val="0"/>
                  <w:marRight w:val="0"/>
                  <w:marTop w:val="0"/>
                  <w:marBottom w:val="300"/>
                  <w:divBdr>
                    <w:top w:val="none" w:sz="0" w:space="0" w:color="auto"/>
                    <w:left w:val="none" w:sz="0" w:space="0" w:color="auto"/>
                    <w:bottom w:val="none" w:sz="0" w:space="0" w:color="auto"/>
                    <w:right w:val="none" w:sz="0" w:space="0" w:color="auto"/>
                  </w:divBdr>
                  <w:divsChild>
                    <w:div w:id="2083602455">
                      <w:marLeft w:val="0"/>
                      <w:marRight w:val="0"/>
                      <w:marTop w:val="0"/>
                      <w:marBottom w:val="0"/>
                      <w:divBdr>
                        <w:top w:val="none" w:sz="0" w:space="0" w:color="auto"/>
                        <w:left w:val="none" w:sz="0" w:space="0" w:color="auto"/>
                        <w:bottom w:val="none" w:sz="0" w:space="0" w:color="auto"/>
                        <w:right w:val="none" w:sz="0" w:space="0" w:color="auto"/>
                      </w:divBdr>
                      <w:divsChild>
                        <w:div w:id="58788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5224">
                  <w:marLeft w:val="0"/>
                  <w:marRight w:val="0"/>
                  <w:marTop w:val="0"/>
                  <w:marBottom w:val="300"/>
                  <w:divBdr>
                    <w:top w:val="none" w:sz="0" w:space="0" w:color="auto"/>
                    <w:left w:val="none" w:sz="0" w:space="0" w:color="auto"/>
                    <w:bottom w:val="none" w:sz="0" w:space="0" w:color="auto"/>
                    <w:right w:val="none" w:sz="0" w:space="0" w:color="auto"/>
                  </w:divBdr>
                  <w:divsChild>
                    <w:div w:id="1116021596">
                      <w:marLeft w:val="0"/>
                      <w:marRight w:val="0"/>
                      <w:marTop w:val="0"/>
                      <w:marBottom w:val="0"/>
                      <w:divBdr>
                        <w:top w:val="none" w:sz="0" w:space="0" w:color="auto"/>
                        <w:left w:val="none" w:sz="0" w:space="0" w:color="auto"/>
                        <w:bottom w:val="none" w:sz="0" w:space="0" w:color="auto"/>
                        <w:right w:val="none" w:sz="0" w:space="0" w:color="auto"/>
                      </w:divBdr>
                      <w:divsChild>
                        <w:div w:id="13143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83793">
                  <w:marLeft w:val="0"/>
                  <w:marRight w:val="0"/>
                  <w:marTop w:val="0"/>
                  <w:marBottom w:val="300"/>
                  <w:divBdr>
                    <w:top w:val="none" w:sz="0" w:space="0" w:color="auto"/>
                    <w:left w:val="none" w:sz="0" w:space="0" w:color="auto"/>
                    <w:bottom w:val="none" w:sz="0" w:space="0" w:color="auto"/>
                    <w:right w:val="none" w:sz="0" w:space="0" w:color="auto"/>
                  </w:divBdr>
                  <w:divsChild>
                    <w:div w:id="160783629">
                      <w:marLeft w:val="0"/>
                      <w:marRight w:val="0"/>
                      <w:marTop w:val="0"/>
                      <w:marBottom w:val="0"/>
                      <w:divBdr>
                        <w:top w:val="none" w:sz="0" w:space="0" w:color="auto"/>
                        <w:left w:val="none" w:sz="0" w:space="0" w:color="auto"/>
                        <w:bottom w:val="none" w:sz="0" w:space="0" w:color="auto"/>
                        <w:right w:val="none" w:sz="0" w:space="0" w:color="auto"/>
                      </w:divBdr>
                      <w:divsChild>
                        <w:div w:id="211721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408574">
          <w:marLeft w:val="0"/>
          <w:marRight w:val="0"/>
          <w:marTop w:val="360"/>
          <w:marBottom w:val="360"/>
          <w:divBdr>
            <w:top w:val="none" w:sz="0" w:space="0" w:color="auto"/>
            <w:left w:val="none" w:sz="0" w:space="0" w:color="auto"/>
            <w:bottom w:val="none" w:sz="0" w:space="0" w:color="auto"/>
            <w:right w:val="none" w:sz="0" w:space="0" w:color="auto"/>
          </w:divBdr>
        </w:div>
        <w:div w:id="1758210416">
          <w:marLeft w:val="0"/>
          <w:marRight w:val="0"/>
          <w:marTop w:val="360"/>
          <w:marBottom w:val="360"/>
          <w:divBdr>
            <w:top w:val="none" w:sz="0" w:space="0" w:color="auto"/>
            <w:left w:val="none" w:sz="0" w:space="0" w:color="auto"/>
            <w:bottom w:val="none" w:sz="0" w:space="0" w:color="auto"/>
            <w:right w:val="none" w:sz="0" w:space="0" w:color="auto"/>
          </w:divBdr>
        </w:div>
        <w:div w:id="1116750367">
          <w:marLeft w:val="0"/>
          <w:marRight w:val="0"/>
          <w:marTop w:val="360"/>
          <w:marBottom w:val="360"/>
          <w:divBdr>
            <w:top w:val="none" w:sz="0" w:space="0" w:color="auto"/>
            <w:left w:val="none" w:sz="0" w:space="0" w:color="auto"/>
            <w:bottom w:val="none" w:sz="0" w:space="0" w:color="auto"/>
            <w:right w:val="none" w:sz="0" w:space="0" w:color="auto"/>
          </w:divBdr>
        </w:div>
      </w:divsChild>
    </w:div>
    <w:div w:id="842745559">
      <w:bodyDiv w:val="1"/>
      <w:marLeft w:val="0"/>
      <w:marRight w:val="0"/>
      <w:marTop w:val="0"/>
      <w:marBottom w:val="0"/>
      <w:divBdr>
        <w:top w:val="none" w:sz="0" w:space="0" w:color="auto"/>
        <w:left w:val="none" w:sz="0" w:space="0" w:color="auto"/>
        <w:bottom w:val="none" w:sz="0" w:space="0" w:color="auto"/>
        <w:right w:val="none" w:sz="0" w:space="0" w:color="auto"/>
      </w:divBdr>
    </w:div>
    <w:div w:id="877397871">
      <w:bodyDiv w:val="1"/>
      <w:marLeft w:val="0"/>
      <w:marRight w:val="0"/>
      <w:marTop w:val="0"/>
      <w:marBottom w:val="0"/>
      <w:divBdr>
        <w:top w:val="none" w:sz="0" w:space="0" w:color="auto"/>
        <w:left w:val="none" w:sz="0" w:space="0" w:color="auto"/>
        <w:bottom w:val="none" w:sz="0" w:space="0" w:color="auto"/>
        <w:right w:val="none" w:sz="0" w:space="0" w:color="auto"/>
      </w:divBdr>
      <w:divsChild>
        <w:div w:id="1891989877">
          <w:marLeft w:val="0"/>
          <w:marRight w:val="0"/>
          <w:marTop w:val="0"/>
          <w:marBottom w:val="180"/>
          <w:divBdr>
            <w:top w:val="none" w:sz="0" w:space="0" w:color="auto"/>
            <w:left w:val="none" w:sz="0" w:space="0" w:color="auto"/>
            <w:bottom w:val="none" w:sz="0" w:space="0" w:color="auto"/>
            <w:right w:val="none" w:sz="0" w:space="0" w:color="auto"/>
          </w:divBdr>
        </w:div>
      </w:divsChild>
    </w:div>
    <w:div w:id="919095199">
      <w:bodyDiv w:val="1"/>
      <w:marLeft w:val="0"/>
      <w:marRight w:val="0"/>
      <w:marTop w:val="0"/>
      <w:marBottom w:val="0"/>
      <w:divBdr>
        <w:top w:val="none" w:sz="0" w:space="0" w:color="auto"/>
        <w:left w:val="none" w:sz="0" w:space="0" w:color="auto"/>
        <w:bottom w:val="none" w:sz="0" w:space="0" w:color="auto"/>
        <w:right w:val="none" w:sz="0" w:space="0" w:color="auto"/>
      </w:divBdr>
    </w:div>
    <w:div w:id="925726669">
      <w:bodyDiv w:val="1"/>
      <w:marLeft w:val="0"/>
      <w:marRight w:val="0"/>
      <w:marTop w:val="0"/>
      <w:marBottom w:val="0"/>
      <w:divBdr>
        <w:top w:val="none" w:sz="0" w:space="0" w:color="auto"/>
        <w:left w:val="none" w:sz="0" w:space="0" w:color="auto"/>
        <w:bottom w:val="none" w:sz="0" w:space="0" w:color="auto"/>
        <w:right w:val="none" w:sz="0" w:space="0" w:color="auto"/>
      </w:divBdr>
    </w:div>
    <w:div w:id="971057932">
      <w:bodyDiv w:val="1"/>
      <w:marLeft w:val="0"/>
      <w:marRight w:val="0"/>
      <w:marTop w:val="0"/>
      <w:marBottom w:val="0"/>
      <w:divBdr>
        <w:top w:val="none" w:sz="0" w:space="0" w:color="auto"/>
        <w:left w:val="none" w:sz="0" w:space="0" w:color="auto"/>
        <w:bottom w:val="none" w:sz="0" w:space="0" w:color="auto"/>
        <w:right w:val="none" w:sz="0" w:space="0" w:color="auto"/>
      </w:divBdr>
      <w:divsChild>
        <w:div w:id="740248990">
          <w:marLeft w:val="0"/>
          <w:marRight w:val="0"/>
          <w:marTop w:val="0"/>
          <w:marBottom w:val="180"/>
          <w:divBdr>
            <w:top w:val="none" w:sz="0" w:space="0" w:color="auto"/>
            <w:left w:val="none" w:sz="0" w:space="0" w:color="auto"/>
            <w:bottom w:val="none" w:sz="0" w:space="0" w:color="auto"/>
            <w:right w:val="none" w:sz="0" w:space="0" w:color="auto"/>
          </w:divBdr>
        </w:div>
      </w:divsChild>
    </w:div>
    <w:div w:id="981496688">
      <w:bodyDiv w:val="1"/>
      <w:marLeft w:val="0"/>
      <w:marRight w:val="0"/>
      <w:marTop w:val="0"/>
      <w:marBottom w:val="0"/>
      <w:divBdr>
        <w:top w:val="none" w:sz="0" w:space="0" w:color="auto"/>
        <w:left w:val="none" w:sz="0" w:space="0" w:color="auto"/>
        <w:bottom w:val="none" w:sz="0" w:space="0" w:color="auto"/>
        <w:right w:val="none" w:sz="0" w:space="0" w:color="auto"/>
      </w:divBdr>
    </w:div>
    <w:div w:id="981540835">
      <w:bodyDiv w:val="1"/>
      <w:marLeft w:val="0"/>
      <w:marRight w:val="0"/>
      <w:marTop w:val="0"/>
      <w:marBottom w:val="0"/>
      <w:divBdr>
        <w:top w:val="none" w:sz="0" w:space="0" w:color="auto"/>
        <w:left w:val="none" w:sz="0" w:space="0" w:color="auto"/>
        <w:bottom w:val="none" w:sz="0" w:space="0" w:color="auto"/>
        <w:right w:val="none" w:sz="0" w:space="0" w:color="auto"/>
      </w:divBdr>
    </w:div>
    <w:div w:id="1005287519">
      <w:bodyDiv w:val="1"/>
      <w:marLeft w:val="0"/>
      <w:marRight w:val="0"/>
      <w:marTop w:val="0"/>
      <w:marBottom w:val="0"/>
      <w:divBdr>
        <w:top w:val="none" w:sz="0" w:space="0" w:color="auto"/>
        <w:left w:val="none" w:sz="0" w:space="0" w:color="auto"/>
        <w:bottom w:val="none" w:sz="0" w:space="0" w:color="auto"/>
        <w:right w:val="none" w:sz="0" w:space="0" w:color="auto"/>
      </w:divBdr>
    </w:div>
    <w:div w:id="1032196382">
      <w:bodyDiv w:val="1"/>
      <w:marLeft w:val="0"/>
      <w:marRight w:val="0"/>
      <w:marTop w:val="0"/>
      <w:marBottom w:val="0"/>
      <w:divBdr>
        <w:top w:val="none" w:sz="0" w:space="0" w:color="auto"/>
        <w:left w:val="none" w:sz="0" w:space="0" w:color="auto"/>
        <w:bottom w:val="none" w:sz="0" w:space="0" w:color="auto"/>
        <w:right w:val="none" w:sz="0" w:space="0" w:color="auto"/>
      </w:divBdr>
      <w:divsChild>
        <w:div w:id="174195961">
          <w:marLeft w:val="0"/>
          <w:marRight w:val="0"/>
          <w:marTop w:val="0"/>
          <w:marBottom w:val="180"/>
          <w:divBdr>
            <w:top w:val="none" w:sz="0" w:space="0" w:color="auto"/>
            <w:left w:val="none" w:sz="0" w:space="0" w:color="auto"/>
            <w:bottom w:val="none" w:sz="0" w:space="0" w:color="auto"/>
            <w:right w:val="none" w:sz="0" w:space="0" w:color="auto"/>
          </w:divBdr>
        </w:div>
      </w:divsChild>
    </w:div>
    <w:div w:id="1158576413">
      <w:bodyDiv w:val="1"/>
      <w:marLeft w:val="0"/>
      <w:marRight w:val="0"/>
      <w:marTop w:val="0"/>
      <w:marBottom w:val="0"/>
      <w:divBdr>
        <w:top w:val="none" w:sz="0" w:space="0" w:color="auto"/>
        <w:left w:val="none" w:sz="0" w:space="0" w:color="auto"/>
        <w:bottom w:val="none" w:sz="0" w:space="0" w:color="auto"/>
        <w:right w:val="none" w:sz="0" w:space="0" w:color="auto"/>
      </w:divBdr>
    </w:div>
    <w:div w:id="1198085862">
      <w:bodyDiv w:val="1"/>
      <w:marLeft w:val="0"/>
      <w:marRight w:val="0"/>
      <w:marTop w:val="0"/>
      <w:marBottom w:val="0"/>
      <w:divBdr>
        <w:top w:val="none" w:sz="0" w:space="0" w:color="auto"/>
        <w:left w:val="none" w:sz="0" w:space="0" w:color="auto"/>
        <w:bottom w:val="none" w:sz="0" w:space="0" w:color="auto"/>
        <w:right w:val="none" w:sz="0" w:space="0" w:color="auto"/>
      </w:divBdr>
    </w:div>
    <w:div w:id="1253466047">
      <w:bodyDiv w:val="1"/>
      <w:marLeft w:val="0"/>
      <w:marRight w:val="0"/>
      <w:marTop w:val="0"/>
      <w:marBottom w:val="0"/>
      <w:divBdr>
        <w:top w:val="none" w:sz="0" w:space="0" w:color="auto"/>
        <w:left w:val="none" w:sz="0" w:space="0" w:color="auto"/>
        <w:bottom w:val="none" w:sz="0" w:space="0" w:color="auto"/>
        <w:right w:val="none" w:sz="0" w:space="0" w:color="auto"/>
      </w:divBdr>
    </w:div>
    <w:div w:id="1257130921">
      <w:bodyDiv w:val="1"/>
      <w:marLeft w:val="0"/>
      <w:marRight w:val="0"/>
      <w:marTop w:val="0"/>
      <w:marBottom w:val="0"/>
      <w:divBdr>
        <w:top w:val="none" w:sz="0" w:space="0" w:color="auto"/>
        <w:left w:val="none" w:sz="0" w:space="0" w:color="auto"/>
        <w:bottom w:val="none" w:sz="0" w:space="0" w:color="auto"/>
        <w:right w:val="none" w:sz="0" w:space="0" w:color="auto"/>
      </w:divBdr>
      <w:divsChild>
        <w:div w:id="879393242">
          <w:marLeft w:val="0"/>
          <w:marRight w:val="0"/>
          <w:marTop w:val="0"/>
          <w:marBottom w:val="180"/>
          <w:divBdr>
            <w:top w:val="none" w:sz="0" w:space="0" w:color="auto"/>
            <w:left w:val="none" w:sz="0" w:space="0" w:color="auto"/>
            <w:bottom w:val="none" w:sz="0" w:space="0" w:color="auto"/>
            <w:right w:val="none" w:sz="0" w:space="0" w:color="auto"/>
          </w:divBdr>
        </w:div>
      </w:divsChild>
    </w:div>
    <w:div w:id="1321038254">
      <w:bodyDiv w:val="1"/>
      <w:marLeft w:val="0"/>
      <w:marRight w:val="0"/>
      <w:marTop w:val="0"/>
      <w:marBottom w:val="0"/>
      <w:divBdr>
        <w:top w:val="none" w:sz="0" w:space="0" w:color="auto"/>
        <w:left w:val="none" w:sz="0" w:space="0" w:color="auto"/>
        <w:bottom w:val="none" w:sz="0" w:space="0" w:color="auto"/>
        <w:right w:val="none" w:sz="0" w:space="0" w:color="auto"/>
      </w:divBdr>
      <w:divsChild>
        <w:div w:id="2059090690">
          <w:marLeft w:val="0"/>
          <w:marRight w:val="0"/>
          <w:marTop w:val="0"/>
          <w:marBottom w:val="180"/>
          <w:divBdr>
            <w:top w:val="none" w:sz="0" w:space="0" w:color="auto"/>
            <w:left w:val="none" w:sz="0" w:space="0" w:color="auto"/>
            <w:bottom w:val="none" w:sz="0" w:space="0" w:color="auto"/>
            <w:right w:val="none" w:sz="0" w:space="0" w:color="auto"/>
          </w:divBdr>
        </w:div>
      </w:divsChild>
    </w:div>
    <w:div w:id="1328442710">
      <w:bodyDiv w:val="1"/>
      <w:marLeft w:val="0"/>
      <w:marRight w:val="0"/>
      <w:marTop w:val="0"/>
      <w:marBottom w:val="0"/>
      <w:divBdr>
        <w:top w:val="none" w:sz="0" w:space="0" w:color="auto"/>
        <w:left w:val="none" w:sz="0" w:space="0" w:color="auto"/>
        <w:bottom w:val="none" w:sz="0" w:space="0" w:color="auto"/>
        <w:right w:val="none" w:sz="0" w:space="0" w:color="auto"/>
      </w:divBdr>
    </w:div>
    <w:div w:id="1328753056">
      <w:bodyDiv w:val="1"/>
      <w:marLeft w:val="0"/>
      <w:marRight w:val="0"/>
      <w:marTop w:val="0"/>
      <w:marBottom w:val="0"/>
      <w:divBdr>
        <w:top w:val="none" w:sz="0" w:space="0" w:color="auto"/>
        <w:left w:val="none" w:sz="0" w:space="0" w:color="auto"/>
        <w:bottom w:val="none" w:sz="0" w:space="0" w:color="auto"/>
        <w:right w:val="none" w:sz="0" w:space="0" w:color="auto"/>
      </w:divBdr>
      <w:divsChild>
        <w:div w:id="215970459">
          <w:marLeft w:val="0"/>
          <w:marRight w:val="0"/>
          <w:marTop w:val="0"/>
          <w:marBottom w:val="180"/>
          <w:divBdr>
            <w:top w:val="none" w:sz="0" w:space="0" w:color="auto"/>
            <w:left w:val="none" w:sz="0" w:space="0" w:color="auto"/>
            <w:bottom w:val="none" w:sz="0" w:space="0" w:color="auto"/>
            <w:right w:val="none" w:sz="0" w:space="0" w:color="auto"/>
          </w:divBdr>
        </w:div>
      </w:divsChild>
    </w:div>
    <w:div w:id="1354309845">
      <w:bodyDiv w:val="1"/>
      <w:marLeft w:val="0"/>
      <w:marRight w:val="0"/>
      <w:marTop w:val="0"/>
      <w:marBottom w:val="0"/>
      <w:divBdr>
        <w:top w:val="none" w:sz="0" w:space="0" w:color="auto"/>
        <w:left w:val="none" w:sz="0" w:space="0" w:color="auto"/>
        <w:bottom w:val="none" w:sz="0" w:space="0" w:color="auto"/>
        <w:right w:val="none" w:sz="0" w:space="0" w:color="auto"/>
      </w:divBdr>
    </w:div>
    <w:div w:id="1357972686">
      <w:bodyDiv w:val="1"/>
      <w:marLeft w:val="0"/>
      <w:marRight w:val="0"/>
      <w:marTop w:val="0"/>
      <w:marBottom w:val="0"/>
      <w:divBdr>
        <w:top w:val="none" w:sz="0" w:space="0" w:color="auto"/>
        <w:left w:val="none" w:sz="0" w:space="0" w:color="auto"/>
        <w:bottom w:val="none" w:sz="0" w:space="0" w:color="auto"/>
        <w:right w:val="none" w:sz="0" w:space="0" w:color="auto"/>
      </w:divBdr>
    </w:div>
    <w:div w:id="1459880413">
      <w:bodyDiv w:val="1"/>
      <w:marLeft w:val="0"/>
      <w:marRight w:val="0"/>
      <w:marTop w:val="0"/>
      <w:marBottom w:val="0"/>
      <w:divBdr>
        <w:top w:val="none" w:sz="0" w:space="0" w:color="auto"/>
        <w:left w:val="none" w:sz="0" w:space="0" w:color="auto"/>
        <w:bottom w:val="none" w:sz="0" w:space="0" w:color="auto"/>
        <w:right w:val="none" w:sz="0" w:space="0" w:color="auto"/>
      </w:divBdr>
      <w:divsChild>
        <w:div w:id="100809551">
          <w:marLeft w:val="0"/>
          <w:marRight w:val="0"/>
          <w:marTop w:val="0"/>
          <w:marBottom w:val="180"/>
          <w:divBdr>
            <w:top w:val="none" w:sz="0" w:space="0" w:color="auto"/>
            <w:left w:val="none" w:sz="0" w:space="0" w:color="auto"/>
            <w:bottom w:val="none" w:sz="0" w:space="0" w:color="auto"/>
            <w:right w:val="none" w:sz="0" w:space="0" w:color="auto"/>
          </w:divBdr>
          <w:divsChild>
            <w:div w:id="7605368">
              <w:marLeft w:val="0"/>
              <w:marRight w:val="0"/>
              <w:marTop w:val="0"/>
              <w:marBottom w:val="300"/>
              <w:divBdr>
                <w:top w:val="none" w:sz="0" w:space="0" w:color="auto"/>
                <w:left w:val="none" w:sz="0" w:space="0" w:color="auto"/>
                <w:bottom w:val="none" w:sz="0" w:space="0" w:color="auto"/>
                <w:right w:val="none" w:sz="0" w:space="0" w:color="auto"/>
              </w:divBdr>
              <w:divsChild>
                <w:div w:id="195585455">
                  <w:marLeft w:val="0"/>
                  <w:marRight w:val="0"/>
                  <w:marTop w:val="0"/>
                  <w:marBottom w:val="0"/>
                  <w:divBdr>
                    <w:top w:val="none" w:sz="0" w:space="0" w:color="auto"/>
                    <w:left w:val="none" w:sz="0" w:space="0" w:color="auto"/>
                    <w:bottom w:val="none" w:sz="0" w:space="0" w:color="auto"/>
                    <w:right w:val="none" w:sz="0" w:space="0" w:color="auto"/>
                  </w:divBdr>
                  <w:divsChild>
                    <w:div w:id="80250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295435">
      <w:bodyDiv w:val="1"/>
      <w:marLeft w:val="0"/>
      <w:marRight w:val="0"/>
      <w:marTop w:val="0"/>
      <w:marBottom w:val="0"/>
      <w:divBdr>
        <w:top w:val="none" w:sz="0" w:space="0" w:color="auto"/>
        <w:left w:val="none" w:sz="0" w:space="0" w:color="auto"/>
        <w:bottom w:val="none" w:sz="0" w:space="0" w:color="auto"/>
        <w:right w:val="none" w:sz="0" w:space="0" w:color="auto"/>
      </w:divBdr>
    </w:div>
    <w:div w:id="1503811264">
      <w:bodyDiv w:val="1"/>
      <w:marLeft w:val="0"/>
      <w:marRight w:val="0"/>
      <w:marTop w:val="0"/>
      <w:marBottom w:val="0"/>
      <w:divBdr>
        <w:top w:val="none" w:sz="0" w:space="0" w:color="auto"/>
        <w:left w:val="none" w:sz="0" w:space="0" w:color="auto"/>
        <w:bottom w:val="none" w:sz="0" w:space="0" w:color="auto"/>
        <w:right w:val="none" w:sz="0" w:space="0" w:color="auto"/>
      </w:divBdr>
      <w:divsChild>
        <w:div w:id="1694770524">
          <w:marLeft w:val="0"/>
          <w:marRight w:val="0"/>
          <w:marTop w:val="0"/>
          <w:marBottom w:val="180"/>
          <w:divBdr>
            <w:top w:val="none" w:sz="0" w:space="0" w:color="auto"/>
            <w:left w:val="none" w:sz="0" w:space="0" w:color="auto"/>
            <w:bottom w:val="none" w:sz="0" w:space="0" w:color="auto"/>
            <w:right w:val="none" w:sz="0" w:space="0" w:color="auto"/>
          </w:divBdr>
        </w:div>
      </w:divsChild>
    </w:div>
    <w:div w:id="1551989228">
      <w:bodyDiv w:val="1"/>
      <w:marLeft w:val="0"/>
      <w:marRight w:val="0"/>
      <w:marTop w:val="0"/>
      <w:marBottom w:val="0"/>
      <w:divBdr>
        <w:top w:val="none" w:sz="0" w:space="0" w:color="auto"/>
        <w:left w:val="none" w:sz="0" w:space="0" w:color="auto"/>
        <w:bottom w:val="none" w:sz="0" w:space="0" w:color="auto"/>
        <w:right w:val="none" w:sz="0" w:space="0" w:color="auto"/>
      </w:divBdr>
    </w:div>
    <w:div w:id="1583757924">
      <w:bodyDiv w:val="1"/>
      <w:marLeft w:val="0"/>
      <w:marRight w:val="0"/>
      <w:marTop w:val="0"/>
      <w:marBottom w:val="0"/>
      <w:divBdr>
        <w:top w:val="none" w:sz="0" w:space="0" w:color="auto"/>
        <w:left w:val="none" w:sz="0" w:space="0" w:color="auto"/>
        <w:bottom w:val="none" w:sz="0" w:space="0" w:color="auto"/>
        <w:right w:val="none" w:sz="0" w:space="0" w:color="auto"/>
      </w:divBdr>
      <w:divsChild>
        <w:div w:id="83310024">
          <w:marLeft w:val="0"/>
          <w:marRight w:val="0"/>
          <w:marTop w:val="0"/>
          <w:marBottom w:val="180"/>
          <w:divBdr>
            <w:top w:val="none" w:sz="0" w:space="0" w:color="auto"/>
            <w:left w:val="none" w:sz="0" w:space="0" w:color="auto"/>
            <w:bottom w:val="none" w:sz="0" w:space="0" w:color="auto"/>
            <w:right w:val="none" w:sz="0" w:space="0" w:color="auto"/>
          </w:divBdr>
        </w:div>
      </w:divsChild>
    </w:div>
    <w:div w:id="1636060517">
      <w:bodyDiv w:val="1"/>
      <w:marLeft w:val="0"/>
      <w:marRight w:val="0"/>
      <w:marTop w:val="0"/>
      <w:marBottom w:val="0"/>
      <w:divBdr>
        <w:top w:val="none" w:sz="0" w:space="0" w:color="auto"/>
        <w:left w:val="none" w:sz="0" w:space="0" w:color="auto"/>
        <w:bottom w:val="none" w:sz="0" w:space="0" w:color="auto"/>
        <w:right w:val="none" w:sz="0" w:space="0" w:color="auto"/>
      </w:divBdr>
      <w:divsChild>
        <w:div w:id="173351017">
          <w:marLeft w:val="0"/>
          <w:marRight w:val="0"/>
          <w:marTop w:val="0"/>
          <w:marBottom w:val="180"/>
          <w:divBdr>
            <w:top w:val="none" w:sz="0" w:space="0" w:color="auto"/>
            <w:left w:val="none" w:sz="0" w:space="0" w:color="auto"/>
            <w:bottom w:val="none" w:sz="0" w:space="0" w:color="auto"/>
            <w:right w:val="none" w:sz="0" w:space="0" w:color="auto"/>
          </w:divBdr>
          <w:divsChild>
            <w:div w:id="1410810765">
              <w:marLeft w:val="0"/>
              <w:marRight w:val="0"/>
              <w:marTop w:val="0"/>
              <w:marBottom w:val="0"/>
              <w:divBdr>
                <w:top w:val="none" w:sz="0" w:space="0" w:color="auto"/>
                <w:left w:val="none" w:sz="0" w:space="0" w:color="auto"/>
                <w:bottom w:val="none" w:sz="0" w:space="0" w:color="auto"/>
                <w:right w:val="none" w:sz="0" w:space="0" w:color="auto"/>
              </w:divBdr>
              <w:divsChild>
                <w:div w:id="655884837">
                  <w:marLeft w:val="0"/>
                  <w:marRight w:val="0"/>
                  <w:marTop w:val="0"/>
                  <w:marBottom w:val="300"/>
                  <w:divBdr>
                    <w:top w:val="none" w:sz="0" w:space="0" w:color="auto"/>
                    <w:left w:val="none" w:sz="0" w:space="0" w:color="auto"/>
                    <w:bottom w:val="none" w:sz="0" w:space="0" w:color="auto"/>
                    <w:right w:val="none" w:sz="0" w:space="0" w:color="auto"/>
                  </w:divBdr>
                  <w:divsChild>
                    <w:div w:id="158547423">
                      <w:marLeft w:val="0"/>
                      <w:marRight w:val="0"/>
                      <w:marTop w:val="0"/>
                      <w:marBottom w:val="0"/>
                      <w:divBdr>
                        <w:top w:val="none" w:sz="0" w:space="0" w:color="auto"/>
                        <w:left w:val="none" w:sz="0" w:space="0" w:color="auto"/>
                        <w:bottom w:val="none" w:sz="0" w:space="0" w:color="auto"/>
                        <w:right w:val="none" w:sz="0" w:space="0" w:color="auto"/>
                      </w:divBdr>
                      <w:divsChild>
                        <w:div w:id="124665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142914">
      <w:bodyDiv w:val="1"/>
      <w:marLeft w:val="0"/>
      <w:marRight w:val="0"/>
      <w:marTop w:val="0"/>
      <w:marBottom w:val="0"/>
      <w:divBdr>
        <w:top w:val="none" w:sz="0" w:space="0" w:color="auto"/>
        <w:left w:val="none" w:sz="0" w:space="0" w:color="auto"/>
        <w:bottom w:val="none" w:sz="0" w:space="0" w:color="auto"/>
        <w:right w:val="none" w:sz="0" w:space="0" w:color="auto"/>
      </w:divBdr>
    </w:div>
    <w:div w:id="1688750757">
      <w:bodyDiv w:val="1"/>
      <w:marLeft w:val="0"/>
      <w:marRight w:val="0"/>
      <w:marTop w:val="0"/>
      <w:marBottom w:val="0"/>
      <w:divBdr>
        <w:top w:val="none" w:sz="0" w:space="0" w:color="auto"/>
        <w:left w:val="none" w:sz="0" w:space="0" w:color="auto"/>
        <w:bottom w:val="none" w:sz="0" w:space="0" w:color="auto"/>
        <w:right w:val="none" w:sz="0" w:space="0" w:color="auto"/>
      </w:divBdr>
    </w:div>
    <w:div w:id="1886940997">
      <w:bodyDiv w:val="1"/>
      <w:marLeft w:val="0"/>
      <w:marRight w:val="0"/>
      <w:marTop w:val="0"/>
      <w:marBottom w:val="0"/>
      <w:divBdr>
        <w:top w:val="none" w:sz="0" w:space="0" w:color="auto"/>
        <w:left w:val="none" w:sz="0" w:space="0" w:color="auto"/>
        <w:bottom w:val="none" w:sz="0" w:space="0" w:color="auto"/>
        <w:right w:val="none" w:sz="0" w:space="0" w:color="auto"/>
      </w:divBdr>
    </w:div>
    <w:div w:id="1910073052">
      <w:bodyDiv w:val="1"/>
      <w:marLeft w:val="0"/>
      <w:marRight w:val="0"/>
      <w:marTop w:val="0"/>
      <w:marBottom w:val="0"/>
      <w:divBdr>
        <w:top w:val="none" w:sz="0" w:space="0" w:color="auto"/>
        <w:left w:val="none" w:sz="0" w:space="0" w:color="auto"/>
        <w:bottom w:val="none" w:sz="0" w:space="0" w:color="auto"/>
        <w:right w:val="none" w:sz="0" w:space="0" w:color="auto"/>
      </w:divBdr>
    </w:div>
    <w:div w:id="1923248792">
      <w:bodyDiv w:val="1"/>
      <w:marLeft w:val="0"/>
      <w:marRight w:val="0"/>
      <w:marTop w:val="0"/>
      <w:marBottom w:val="0"/>
      <w:divBdr>
        <w:top w:val="none" w:sz="0" w:space="0" w:color="auto"/>
        <w:left w:val="none" w:sz="0" w:space="0" w:color="auto"/>
        <w:bottom w:val="none" w:sz="0" w:space="0" w:color="auto"/>
        <w:right w:val="none" w:sz="0" w:space="0" w:color="auto"/>
      </w:divBdr>
    </w:div>
    <w:div w:id="1923294561">
      <w:bodyDiv w:val="1"/>
      <w:marLeft w:val="0"/>
      <w:marRight w:val="0"/>
      <w:marTop w:val="0"/>
      <w:marBottom w:val="0"/>
      <w:divBdr>
        <w:top w:val="none" w:sz="0" w:space="0" w:color="auto"/>
        <w:left w:val="none" w:sz="0" w:space="0" w:color="auto"/>
        <w:bottom w:val="none" w:sz="0" w:space="0" w:color="auto"/>
        <w:right w:val="none" w:sz="0" w:space="0" w:color="auto"/>
      </w:divBdr>
    </w:div>
    <w:div w:id="1929927109">
      <w:bodyDiv w:val="1"/>
      <w:marLeft w:val="0"/>
      <w:marRight w:val="0"/>
      <w:marTop w:val="0"/>
      <w:marBottom w:val="0"/>
      <w:divBdr>
        <w:top w:val="none" w:sz="0" w:space="0" w:color="auto"/>
        <w:left w:val="none" w:sz="0" w:space="0" w:color="auto"/>
        <w:bottom w:val="none" w:sz="0" w:space="0" w:color="auto"/>
        <w:right w:val="none" w:sz="0" w:space="0" w:color="auto"/>
      </w:divBdr>
      <w:divsChild>
        <w:div w:id="2016836536">
          <w:marLeft w:val="0"/>
          <w:marRight w:val="0"/>
          <w:marTop w:val="0"/>
          <w:marBottom w:val="180"/>
          <w:divBdr>
            <w:top w:val="none" w:sz="0" w:space="0" w:color="auto"/>
            <w:left w:val="none" w:sz="0" w:space="0" w:color="auto"/>
            <w:bottom w:val="none" w:sz="0" w:space="0" w:color="auto"/>
            <w:right w:val="none" w:sz="0" w:space="0" w:color="auto"/>
          </w:divBdr>
        </w:div>
      </w:divsChild>
    </w:div>
    <w:div w:id="1984305891">
      <w:bodyDiv w:val="1"/>
      <w:marLeft w:val="0"/>
      <w:marRight w:val="0"/>
      <w:marTop w:val="0"/>
      <w:marBottom w:val="0"/>
      <w:divBdr>
        <w:top w:val="none" w:sz="0" w:space="0" w:color="auto"/>
        <w:left w:val="none" w:sz="0" w:space="0" w:color="auto"/>
        <w:bottom w:val="none" w:sz="0" w:space="0" w:color="auto"/>
        <w:right w:val="none" w:sz="0" w:space="0" w:color="auto"/>
      </w:divBdr>
      <w:divsChild>
        <w:div w:id="600532905">
          <w:marLeft w:val="0"/>
          <w:marRight w:val="0"/>
          <w:marTop w:val="0"/>
          <w:marBottom w:val="180"/>
          <w:divBdr>
            <w:top w:val="none" w:sz="0" w:space="0" w:color="auto"/>
            <w:left w:val="none" w:sz="0" w:space="0" w:color="auto"/>
            <w:bottom w:val="none" w:sz="0" w:space="0" w:color="auto"/>
            <w:right w:val="none" w:sz="0" w:space="0" w:color="auto"/>
          </w:divBdr>
        </w:div>
      </w:divsChild>
    </w:div>
    <w:div w:id="2093313047">
      <w:bodyDiv w:val="1"/>
      <w:marLeft w:val="0"/>
      <w:marRight w:val="0"/>
      <w:marTop w:val="0"/>
      <w:marBottom w:val="0"/>
      <w:divBdr>
        <w:top w:val="none" w:sz="0" w:space="0" w:color="auto"/>
        <w:left w:val="none" w:sz="0" w:space="0" w:color="auto"/>
        <w:bottom w:val="none" w:sz="0" w:space="0" w:color="auto"/>
        <w:right w:val="none" w:sz="0" w:space="0" w:color="auto"/>
      </w:divBdr>
      <w:divsChild>
        <w:div w:id="176389602">
          <w:marLeft w:val="0"/>
          <w:marRight w:val="0"/>
          <w:marTop w:val="0"/>
          <w:marBottom w:val="180"/>
          <w:divBdr>
            <w:top w:val="none" w:sz="0" w:space="0" w:color="auto"/>
            <w:left w:val="none" w:sz="0" w:space="0" w:color="auto"/>
            <w:bottom w:val="none" w:sz="0" w:space="0" w:color="auto"/>
            <w:right w:val="none" w:sz="0" w:space="0" w:color="auto"/>
          </w:divBdr>
        </w:div>
      </w:divsChild>
    </w:div>
    <w:div w:id="2095474050">
      <w:bodyDiv w:val="1"/>
      <w:marLeft w:val="0"/>
      <w:marRight w:val="0"/>
      <w:marTop w:val="0"/>
      <w:marBottom w:val="0"/>
      <w:divBdr>
        <w:top w:val="none" w:sz="0" w:space="0" w:color="auto"/>
        <w:left w:val="none" w:sz="0" w:space="0" w:color="auto"/>
        <w:bottom w:val="none" w:sz="0" w:space="0" w:color="auto"/>
        <w:right w:val="none" w:sz="0" w:space="0" w:color="auto"/>
      </w:divBdr>
    </w:div>
    <w:div w:id="2129884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p.1zavuch.ru/system/content/image/183/1/-22583550/" TargetMode="External"/><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https://vip.1zavuch.ru/system/content/image/183/1/-22590646/" TargetMode="External"/><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eader" Target="header1.xml"/><Relationship Id="rId10" Type="http://schemas.openxmlformats.org/officeDocument/2006/relationships/hyperlink" Target="https://vip.1zavuch.ru/system/content/image/183/1/-22583546/" TargetMode="External"/><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Pages>
  <Words>7482</Words>
  <Characters>42649</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533</dc:creator>
  <cp:keywords/>
  <dc:description/>
  <cp:lastModifiedBy>533</cp:lastModifiedBy>
  <cp:revision>3</cp:revision>
  <cp:lastPrinted>2020-11-20T05:35:00Z</cp:lastPrinted>
  <dcterms:created xsi:type="dcterms:W3CDTF">2020-11-20T04:53:00Z</dcterms:created>
  <dcterms:modified xsi:type="dcterms:W3CDTF">2020-11-20T05:35:00Z</dcterms:modified>
</cp:coreProperties>
</file>