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4C" w:rsidRDefault="00BA3E4C" w:rsidP="005A16DA">
      <w:pPr>
        <w:spacing w:after="0" w:line="240" w:lineRule="auto"/>
        <w:jc w:val="center"/>
      </w:pPr>
      <w:r>
        <w:t>Конспект внеклассного мероприятия в 5 классе</w:t>
      </w:r>
    </w:p>
    <w:p w:rsidR="00B22F13" w:rsidRDefault="00B22F13" w:rsidP="005A16DA">
      <w:pPr>
        <w:spacing w:after="0" w:line="240" w:lineRule="auto"/>
        <w:jc w:val="center"/>
      </w:pPr>
      <w:r>
        <w:t xml:space="preserve">Автор: учитель русского языка и литературы, классный руководитель 5а класса </w:t>
      </w:r>
    </w:p>
    <w:p w:rsidR="00B22F13" w:rsidRDefault="00B22F13" w:rsidP="005A16DA">
      <w:pPr>
        <w:spacing w:after="0" w:line="240" w:lineRule="auto"/>
        <w:jc w:val="center"/>
      </w:pPr>
      <w:r>
        <w:t xml:space="preserve">ГБОУ </w:t>
      </w:r>
      <w:r w:rsidRPr="00B22F13">
        <w:t xml:space="preserve">школа № 616 Адмиралтейского района Санкт-Петербурга «Центр </w:t>
      </w:r>
      <w:proofErr w:type="spellStart"/>
      <w:r w:rsidRPr="00B22F13">
        <w:t>абилитации</w:t>
      </w:r>
      <w:proofErr w:type="spellEnd"/>
      <w:r w:rsidRPr="00B22F13">
        <w:t xml:space="preserve"> с индивидуальными формами обучения «Динамика» </w:t>
      </w:r>
    </w:p>
    <w:p w:rsidR="00B22F13" w:rsidRDefault="00B22F13" w:rsidP="005A16DA">
      <w:pPr>
        <w:spacing w:after="0" w:line="240" w:lineRule="auto"/>
        <w:jc w:val="center"/>
      </w:pPr>
    </w:p>
    <w:p w:rsidR="00B80849" w:rsidRPr="00B22F13" w:rsidRDefault="00B80849" w:rsidP="005A16DA">
      <w:pPr>
        <w:spacing w:after="0" w:line="240" w:lineRule="auto"/>
        <w:jc w:val="center"/>
        <w:rPr>
          <w:b/>
        </w:rPr>
      </w:pPr>
      <w:r w:rsidRPr="00B22F13">
        <w:rPr>
          <w:b/>
        </w:rPr>
        <w:t>Празднование Дня защитника Отечества (23 февраля) в 5 классе.</w:t>
      </w:r>
    </w:p>
    <w:p w:rsidR="008F6706" w:rsidRPr="00B22F13" w:rsidRDefault="00B80849" w:rsidP="005A16DA">
      <w:pPr>
        <w:spacing w:after="0" w:line="240" w:lineRule="auto"/>
        <w:jc w:val="center"/>
        <w:rPr>
          <w:b/>
        </w:rPr>
      </w:pPr>
      <w:r w:rsidRPr="00B22F13">
        <w:rPr>
          <w:b/>
        </w:rPr>
        <w:t>(Лексическая работа на внеклассном мероприятии</w:t>
      </w:r>
      <w:r w:rsidR="004E0F75" w:rsidRPr="00B22F13">
        <w:rPr>
          <w:b/>
        </w:rPr>
        <w:t xml:space="preserve"> для детей с НОДА</w:t>
      </w:r>
      <w:r w:rsidRPr="00B22F13">
        <w:rPr>
          <w:b/>
        </w:rPr>
        <w:t>)</w:t>
      </w:r>
    </w:p>
    <w:p w:rsidR="00BA3E4C" w:rsidRPr="005A16DA" w:rsidRDefault="00BA3E4C" w:rsidP="005A16DA">
      <w:pPr>
        <w:spacing w:after="0" w:line="240" w:lineRule="auto"/>
        <w:jc w:val="center"/>
      </w:pPr>
    </w:p>
    <w:p w:rsidR="004E0F75" w:rsidRPr="005A16DA" w:rsidRDefault="004E0F75" w:rsidP="005A16DA">
      <w:pPr>
        <w:spacing w:after="0"/>
      </w:pPr>
    </w:p>
    <w:p w:rsidR="00B80849" w:rsidRPr="005A16DA" w:rsidRDefault="004E0F75" w:rsidP="00B22F13">
      <w:pPr>
        <w:spacing w:after="0"/>
        <w:jc w:val="both"/>
      </w:pPr>
      <w:r w:rsidRPr="005A16DA">
        <w:t xml:space="preserve">Обучающиеся </w:t>
      </w:r>
      <w:r w:rsidRPr="005A16DA">
        <w:t>с НОДА</w:t>
      </w:r>
      <w:r w:rsidRPr="005A16DA">
        <w:t xml:space="preserve"> часто оказываются заложниками низкого уровня информированности о значениях слов, терминов, представлений о том, как выглядят те или иные предметы. Любая работа – учебная и внеклассная – с такими ребятами должна включать в себя и задания на расширение кругозора. Даже праздники не становятся исключением. Классный руководитель, играя, включает и познавательную активность, расширяя словарный запас детей. </w:t>
      </w:r>
    </w:p>
    <w:p w:rsidR="004E0F75" w:rsidRPr="005A16DA" w:rsidRDefault="004E0F75" w:rsidP="00B22F13">
      <w:pPr>
        <w:spacing w:after="0"/>
        <w:jc w:val="both"/>
      </w:pPr>
      <w:r w:rsidRPr="00BA3E4C">
        <w:rPr>
          <w:u w:val="single"/>
        </w:rPr>
        <w:t>Тема внеклассного мероприятия</w:t>
      </w:r>
      <w:r w:rsidRPr="005A16DA">
        <w:t xml:space="preserve"> – День защитника Отечества. </w:t>
      </w:r>
    </w:p>
    <w:p w:rsidR="004E0F75" w:rsidRPr="005A16DA" w:rsidRDefault="004E0F75" w:rsidP="00B22F13">
      <w:pPr>
        <w:spacing w:after="0"/>
        <w:jc w:val="both"/>
      </w:pPr>
      <w:r w:rsidRPr="00BA3E4C">
        <w:rPr>
          <w:u w:val="single"/>
        </w:rPr>
        <w:t xml:space="preserve">Форма </w:t>
      </w:r>
      <w:r w:rsidR="00F74532" w:rsidRPr="00BA3E4C">
        <w:rPr>
          <w:u w:val="single"/>
        </w:rPr>
        <w:t>проведения</w:t>
      </w:r>
      <w:r w:rsidR="00F74532" w:rsidRPr="005A16DA">
        <w:t xml:space="preserve"> </w:t>
      </w:r>
      <w:r w:rsidRPr="005A16DA">
        <w:t xml:space="preserve">– </w:t>
      </w:r>
      <w:r w:rsidR="00F74532" w:rsidRPr="005A16DA">
        <w:t xml:space="preserve">праздничная </w:t>
      </w:r>
      <w:r w:rsidRPr="005A16DA">
        <w:t xml:space="preserve">игра. </w:t>
      </w:r>
    </w:p>
    <w:p w:rsidR="004E0F75" w:rsidRPr="005A16DA" w:rsidRDefault="004E0F75" w:rsidP="00B22F13">
      <w:pPr>
        <w:spacing w:after="0"/>
        <w:jc w:val="both"/>
      </w:pPr>
      <w:r w:rsidRPr="005A16DA">
        <w:t>Цель: становление широко образованной личности, способной анализировать задачи и принимать адекватные решения в нестандартных ситуациях</w:t>
      </w:r>
      <w:r w:rsidR="00487077" w:rsidRPr="005A16DA">
        <w:t>, ориентированных на обогащение новыми фактами, понятиями, отражающими малознакомые детям стороны жизни человека</w:t>
      </w:r>
      <w:r w:rsidRPr="005A16DA">
        <w:t>.</w:t>
      </w:r>
    </w:p>
    <w:p w:rsidR="004E0F75" w:rsidRPr="00BA3E4C" w:rsidRDefault="004E0F75" w:rsidP="00B22F13">
      <w:pPr>
        <w:spacing w:after="0"/>
        <w:jc w:val="both"/>
        <w:rPr>
          <w:u w:val="single"/>
        </w:rPr>
      </w:pPr>
      <w:r w:rsidRPr="00BA3E4C">
        <w:rPr>
          <w:u w:val="single"/>
        </w:rPr>
        <w:t xml:space="preserve">Задачи: </w:t>
      </w:r>
    </w:p>
    <w:p w:rsidR="004E0F75" w:rsidRPr="005A16DA" w:rsidRDefault="004E0F75" w:rsidP="00B22F13">
      <w:pPr>
        <w:pStyle w:val="a3"/>
        <w:numPr>
          <w:ilvl w:val="0"/>
          <w:numId w:val="1"/>
        </w:numPr>
        <w:spacing w:after="0"/>
        <w:jc w:val="both"/>
      </w:pPr>
      <w:r w:rsidRPr="005A16DA">
        <w:t>создавая атмосферу праздника, расширять словарный запас участников мероприятия</w:t>
      </w:r>
    </w:p>
    <w:p w:rsidR="004E0F75" w:rsidRPr="005A16DA" w:rsidRDefault="004E0F75" w:rsidP="00B22F13">
      <w:pPr>
        <w:pStyle w:val="a3"/>
        <w:numPr>
          <w:ilvl w:val="0"/>
          <w:numId w:val="1"/>
        </w:numPr>
        <w:spacing w:after="0"/>
        <w:jc w:val="both"/>
      </w:pPr>
      <w:r w:rsidRPr="005A16DA">
        <w:t>формировать навыки грамотного письма в процессе игровых заданий</w:t>
      </w:r>
    </w:p>
    <w:p w:rsidR="004E0F75" w:rsidRPr="005A16DA" w:rsidRDefault="00487077" w:rsidP="00B22F13">
      <w:pPr>
        <w:pStyle w:val="a3"/>
        <w:numPr>
          <w:ilvl w:val="0"/>
          <w:numId w:val="1"/>
        </w:numPr>
        <w:spacing w:after="0"/>
        <w:jc w:val="both"/>
      </w:pPr>
      <w:r w:rsidRPr="005A16DA">
        <w:t>совершенствовать навыки грамотной, правильной, выразительной речи в неформальной обстановке</w:t>
      </w:r>
    </w:p>
    <w:p w:rsidR="00487077" w:rsidRPr="00BA3E4C" w:rsidRDefault="00487077" w:rsidP="00B22F13">
      <w:pPr>
        <w:spacing w:after="0"/>
        <w:jc w:val="both"/>
        <w:rPr>
          <w:u w:val="single"/>
        </w:rPr>
      </w:pPr>
      <w:r w:rsidRPr="00BA3E4C">
        <w:rPr>
          <w:u w:val="single"/>
        </w:rPr>
        <w:t>Предполагаемые результаты:</w:t>
      </w:r>
    </w:p>
    <w:p w:rsidR="00FF2353" w:rsidRPr="005A16DA" w:rsidRDefault="00FF2353" w:rsidP="00B22F13">
      <w:pPr>
        <w:pStyle w:val="a3"/>
        <w:numPr>
          <w:ilvl w:val="0"/>
          <w:numId w:val="2"/>
        </w:numPr>
        <w:spacing w:after="0"/>
        <w:jc w:val="both"/>
      </w:pPr>
      <w:proofErr w:type="spellStart"/>
      <w:r w:rsidRPr="005A16DA">
        <w:t>вовлечённость</w:t>
      </w:r>
      <w:proofErr w:type="spellEnd"/>
      <w:r w:rsidRPr="005A16DA">
        <w:t xml:space="preserve"> в общий процесс и познавательная заинтересованность всех </w:t>
      </w:r>
      <w:r w:rsidRPr="005A16DA">
        <w:t>участников</w:t>
      </w:r>
      <w:r w:rsidRPr="005A16DA">
        <w:t xml:space="preserve"> праздника</w:t>
      </w:r>
    </w:p>
    <w:p w:rsidR="00FF2353" w:rsidRPr="005A16DA" w:rsidRDefault="00FF2353" w:rsidP="00B22F13">
      <w:pPr>
        <w:pStyle w:val="a3"/>
        <w:numPr>
          <w:ilvl w:val="0"/>
          <w:numId w:val="2"/>
        </w:numPr>
        <w:spacing w:after="0"/>
        <w:jc w:val="both"/>
      </w:pPr>
      <w:r w:rsidRPr="005A16DA">
        <w:t>формирование гражданской позиции (гордость за людей, чей праздник отмечается, и за свою страну)</w:t>
      </w:r>
    </w:p>
    <w:p w:rsidR="00FF2353" w:rsidRPr="005A16DA" w:rsidRDefault="00FF2353" w:rsidP="00B22F13">
      <w:pPr>
        <w:pStyle w:val="a3"/>
        <w:numPr>
          <w:ilvl w:val="0"/>
          <w:numId w:val="2"/>
        </w:numPr>
        <w:spacing w:after="0"/>
        <w:jc w:val="both"/>
      </w:pPr>
      <w:r w:rsidRPr="005A16DA">
        <w:t xml:space="preserve">становление личности, осознающей свою ответственность за происходящее в мире </w:t>
      </w:r>
    </w:p>
    <w:p w:rsidR="00FF2353" w:rsidRPr="005A16DA" w:rsidRDefault="00C10398" w:rsidP="00B22F13">
      <w:pPr>
        <w:pStyle w:val="a3"/>
        <w:numPr>
          <w:ilvl w:val="0"/>
          <w:numId w:val="2"/>
        </w:numPr>
        <w:spacing w:after="0"/>
        <w:jc w:val="both"/>
      </w:pPr>
      <w:r w:rsidRPr="005A16DA">
        <w:rPr>
          <w:iCs/>
        </w:rPr>
        <w:t>осознание</w:t>
      </w:r>
      <w:r w:rsidRPr="005A16DA">
        <w:t xml:space="preserve"> ответственности за произнесённое и написанное слово</w:t>
      </w:r>
    </w:p>
    <w:p w:rsidR="00C10398" w:rsidRPr="005A16DA" w:rsidRDefault="00C10398" w:rsidP="00B22F13">
      <w:pPr>
        <w:pStyle w:val="a3"/>
        <w:numPr>
          <w:ilvl w:val="0"/>
          <w:numId w:val="2"/>
        </w:numPr>
        <w:spacing w:after="0"/>
        <w:jc w:val="both"/>
      </w:pPr>
      <w:r w:rsidRPr="005A16DA">
        <w:rPr>
          <w:rFonts w:eastAsia="Times New Roman"/>
          <w:lang w:eastAsia="ru-RU"/>
        </w:rPr>
        <w:t>развитие интеллектуального потенциала школьников</w:t>
      </w:r>
    </w:p>
    <w:p w:rsidR="00C10398" w:rsidRPr="00BA3E4C" w:rsidRDefault="00C10398" w:rsidP="00B22F13">
      <w:pPr>
        <w:spacing w:after="0"/>
        <w:jc w:val="both"/>
        <w:rPr>
          <w:u w:val="single"/>
        </w:rPr>
      </w:pPr>
      <w:r w:rsidRPr="00BA3E4C">
        <w:rPr>
          <w:u w:val="single"/>
        </w:rPr>
        <w:t>Оборудование</w:t>
      </w:r>
      <w:r w:rsidR="00BF353C" w:rsidRPr="00BA3E4C">
        <w:rPr>
          <w:u w:val="single"/>
        </w:rPr>
        <w:t>:</w:t>
      </w:r>
    </w:p>
    <w:p w:rsidR="00BF353C" w:rsidRPr="005A16DA" w:rsidRDefault="00BF353C" w:rsidP="00B22F13">
      <w:pPr>
        <w:pStyle w:val="a3"/>
        <w:numPr>
          <w:ilvl w:val="0"/>
          <w:numId w:val="5"/>
        </w:numPr>
        <w:spacing w:after="0"/>
        <w:jc w:val="both"/>
      </w:pPr>
      <w:r w:rsidRPr="005A16DA">
        <w:t>Доска оформлена в виде мачты с флагами расцвечивания.</w:t>
      </w:r>
    </w:p>
    <w:p w:rsidR="00BF353C" w:rsidRPr="005A16DA" w:rsidRDefault="00BF353C" w:rsidP="00B22F13">
      <w:pPr>
        <w:pStyle w:val="a3"/>
        <w:numPr>
          <w:ilvl w:val="0"/>
          <w:numId w:val="5"/>
        </w:numPr>
        <w:spacing w:after="0"/>
        <w:jc w:val="both"/>
      </w:pPr>
      <w:r w:rsidRPr="005A16DA">
        <w:t>Флажки (на зубочистках), которые будут вручаться после выполнения заданий, и мест</w:t>
      </w:r>
      <w:r w:rsidR="009C38F7" w:rsidRPr="005A16DA">
        <w:t xml:space="preserve">о для их размещения (пластилин или </w:t>
      </w:r>
      <w:r w:rsidRPr="005A16DA">
        <w:t>кекс, в котором флажки будут си</w:t>
      </w:r>
      <w:r w:rsidR="009C38F7" w:rsidRPr="005A16DA">
        <w:t>мволизировать праздничные свечи).</w:t>
      </w:r>
    </w:p>
    <w:p w:rsidR="00BF353C" w:rsidRPr="005A16DA" w:rsidRDefault="00BF353C" w:rsidP="00B22F13">
      <w:pPr>
        <w:pStyle w:val="a3"/>
        <w:numPr>
          <w:ilvl w:val="0"/>
          <w:numId w:val="5"/>
        </w:numPr>
        <w:spacing w:after="0"/>
        <w:jc w:val="both"/>
      </w:pPr>
      <w:r w:rsidRPr="005A16DA">
        <w:t>Изображения кораблей первого ранга.</w:t>
      </w:r>
    </w:p>
    <w:p w:rsidR="00BF353C" w:rsidRPr="005A16DA" w:rsidRDefault="00BF353C" w:rsidP="00B22F13">
      <w:pPr>
        <w:pStyle w:val="a3"/>
        <w:numPr>
          <w:ilvl w:val="0"/>
          <w:numId w:val="5"/>
        </w:numPr>
        <w:spacing w:after="0"/>
        <w:jc w:val="both"/>
      </w:pPr>
      <w:r w:rsidRPr="005A16DA">
        <w:t>Карта для конкурса штурманов.</w:t>
      </w:r>
    </w:p>
    <w:p w:rsidR="00BF353C" w:rsidRPr="005A16DA" w:rsidRDefault="00BF353C" w:rsidP="00B22F13">
      <w:pPr>
        <w:pStyle w:val="a3"/>
        <w:numPr>
          <w:ilvl w:val="0"/>
          <w:numId w:val="5"/>
        </w:numPr>
        <w:spacing w:after="0"/>
        <w:jc w:val="both"/>
      </w:pPr>
      <w:r w:rsidRPr="005A16DA">
        <w:t>Таблички для конкурсов боцманов, капитанов и радистов.</w:t>
      </w:r>
    </w:p>
    <w:p w:rsidR="00BF353C" w:rsidRPr="005A16DA" w:rsidRDefault="00BF353C" w:rsidP="00B22F13">
      <w:pPr>
        <w:pStyle w:val="a3"/>
        <w:numPr>
          <w:ilvl w:val="0"/>
          <w:numId w:val="5"/>
        </w:numPr>
        <w:spacing w:after="0"/>
        <w:jc w:val="both"/>
      </w:pPr>
      <w:r w:rsidRPr="005A16DA">
        <w:t>Мелкие предметы на морскую тематику для конкурса юнг.</w:t>
      </w:r>
    </w:p>
    <w:p w:rsidR="00BF353C" w:rsidRPr="005A16DA" w:rsidRDefault="009C38F7" w:rsidP="00B22F13">
      <w:pPr>
        <w:pStyle w:val="a3"/>
        <w:numPr>
          <w:ilvl w:val="0"/>
          <w:numId w:val="5"/>
        </w:numPr>
        <w:spacing w:after="0"/>
        <w:jc w:val="both"/>
      </w:pPr>
      <w:r w:rsidRPr="005A16DA">
        <w:t>Фотоаппарат для фиксирования удач и поражений команд кораблей.</w:t>
      </w:r>
    </w:p>
    <w:p w:rsidR="009C38F7" w:rsidRPr="00BA3E4C" w:rsidRDefault="009C38F7" w:rsidP="00B22F13">
      <w:pPr>
        <w:spacing w:after="0"/>
        <w:jc w:val="both"/>
        <w:rPr>
          <w:u w:val="single"/>
        </w:rPr>
      </w:pPr>
      <w:r w:rsidRPr="00BA3E4C">
        <w:rPr>
          <w:u w:val="single"/>
        </w:rPr>
        <w:t>Подготовка к мероприятию.</w:t>
      </w:r>
    </w:p>
    <w:p w:rsidR="009C38F7" w:rsidRPr="005A16DA" w:rsidRDefault="009C38F7" w:rsidP="00B22F13">
      <w:pPr>
        <w:spacing w:after="0"/>
        <w:jc w:val="both"/>
      </w:pPr>
      <w:r w:rsidRPr="005A16DA">
        <w:t xml:space="preserve">Заранее ребятам сообщается тематика праздника, предлагается </w:t>
      </w:r>
      <w:r w:rsidR="007B20BF">
        <w:t>выяснить</w:t>
      </w:r>
      <w:bookmarkStart w:id="0" w:name="_GoBack"/>
      <w:bookmarkEnd w:id="0"/>
    </w:p>
    <w:p w:rsidR="009C38F7" w:rsidRPr="005A16DA" w:rsidRDefault="009C38F7" w:rsidP="00B22F13">
      <w:pPr>
        <w:pStyle w:val="a3"/>
        <w:numPr>
          <w:ilvl w:val="0"/>
          <w:numId w:val="6"/>
        </w:numPr>
        <w:spacing w:after="0"/>
        <w:jc w:val="both"/>
      </w:pPr>
      <w:r w:rsidRPr="005A16DA">
        <w:lastRenderedPageBreak/>
        <w:t xml:space="preserve">какой корабль называется </w:t>
      </w:r>
      <w:r w:rsidRPr="005A16DA">
        <w:rPr>
          <w:rFonts w:eastAsia="Times New Roman"/>
          <w:lang w:eastAsia="ru-RU"/>
        </w:rPr>
        <w:t>авианосц</w:t>
      </w:r>
      <w:r w:rsidRPr="005A16DA">
        <w:rPr>
          <w:rFonts w:eastAsia="Times New Roman"/>
          <w:lang w:eastAsia="ru-RU"/>
        </w:rPr>
        <w:t>ем</w:t>
      </w:r>
      <w:r w:rsidRPr="005A16DA">
        <w:rPr>
          <w:rFonts w:eastAsia="Times New Roman"/>
          <w:lang w:eastAsia="ru-RU"/>
        </w:rPr>
        <w:t>, крейсер</w:t>
      </w:r>
      <w:r w:rsidRPr="005A16DA">
        <w:rPr>
          <w:rFonts w:eastAsia="Times New Roman"/>
          <w:lang w:eastAsia="ru-RU"/>
        </w:rPr>
        <w:t>ом</w:t>
      </w:r>
      <w:r w:rsidRPr="005A16DA">
        <w:rPr>
          <w:rFonts w:eastAsia="Times New Roman"/>
          <w:lang w:eastAsia="ru-RU"/>
        </w:rPr>
        <w:t>, линкор</w:t>
      </w:r>
      <w:r w:rsidRPr="005A16DA">
        <w:rPr>
          <w:rFonts w:eastAsia="Times New Roman"/>
          <w:lang w:eastAsia="ru-RU"/>
        </w:rPr>
        <w:t>ом</w:t>
      </w:r>
    </w:p>
    <w:p w:rsidR="009C38F7" w:rsidRPr="005A16DA" w:rsidRDefault="009C38F7" w:rsidP="00B22F13">
      <w:pPr>
        <w:pStyle w:val="a3"/>
        <w:numPr>
          <w:ilvl w:val="0"/>
          <w:numId w:val="6"/>
        </w:numPr>
        <w:spacing w:after="0"/>
        <w:jc w:val="both"/>
      </w:pPr>
      <w:r w:rsidRPr="005A16DA">
        <w:t>какие морские военные специальности могут быть интересны</w:t>
      </w:r>
    </w:p>
    <w:p w:rsidR="00C10398" w:rsidRPr="00BA3E4C" w:rsidRDefault="00C10398" w:rsidP="00B22F13">
      <w:pPr>
        <w:spacing w:after="0"/>
        <w:jc w:val="both"/>
        <w:rPr>
          <w:u w:val="single"/>
        </w:rPr>
      </w:pPr>
      <w:r w:rsidRPr="00BA3E4C">
        <w:rPr>
          <w:u w:val="single"/>
        </w:rPr>
        <w:t>Ход мероприятия</w:t>
      </w:r>
    </w:p>
    <w:p w:rsidR="00BA3E4C" w:rsidRPr="00BA3E4C" w:rsidRDefault="00BA3E4C" w:rsidP="00B22F13">
      <w:pPr>
        <w:spacing w:after="0"/>
        <w:jc w:val="both"/>
        <w:rPr>
          <w:b/>
        </w:rPr>
      </w:pPr>
      <w:r w:rsidRPr="00BA3E4C">
        <w:rPr>
          <w:b/>
        </w:rPr>
        <w:t>Вступительное слово</w:t>
      </w:r>
    </w:p>
    <w:p w:rsidR="000F0AA8" w:rsidRPr="005A16DA" w:rsidRDefault="000F0AA8" w:rsidP="00B22F13">
      <w:pPr>
        <w:spacing w:after="0"/>
        <w:jc w:val="both"/>
      </w:pPr>
      <w:r w:rsidRPr="005A16DA">
        <w:t xml:space="preserve">Ведущий: </w:t>
      </w:r>
    </w:p>
    <w:p w:rsidR="0009529A" w:rsidRPr="005A16DA" w:rsidRDefault="009C38F7" w:rsidP="00B22F13">
      <w:pPr>
        <w:spacing w:after="0"/>
        <w:jc w:val="both"/>
      </w:pPr>
      <w:r w:rsidRPr="005A16DA">
        <w:t xml:space="preserve">- </w:t>
      </w:r>
      <w:r w:rsidR="000F0AA8" w:rsidRPr="005A16DA">
        <w:t xml:space="preserve">Наша страна готовится отмечать праздник. Какой? </w:t>
      </w:r>
      <w:r w:rsidR="0009529A" w:rsidRPr="005A16DA">
        <w:t>День защитника Отечества</w:t>
      </w:r>
      <w:r w:rsidR="000F0AA8" w:rsidRPr="005A16DA">
        <w:t>. Раньше, в СССР</w:t>
      </w:r>
      <w:r w:rsidR="00BF353C" w:rsidRPr="005A16DA">
        <w:t xml:space="preserve"> он назывался иначе – </w:t>
      </w:r>
      <w:r w:rsidR="0009529A" w:rsidRPr="005A16DA">
        <w:t>День Советской Армии и Военно-Морского Флота.</w:t>
      </w:r>
    </w:p>
    <w:p w:rsidR="0009529A" w:rsidRPr="005A16DA" w:rsidRDefault="00BF353C" w:rsidP="00B22F13">
      <w:pPr>
        <w:spacing w:after="0"/>
        <w:jc w:val="both"/>
      </w:pPr>
      <w:r w:rsidRPr="005A16DA">
        <w:t>В ознаменовании (понятно ли значение слова?) этого праздника с</w:t>
      </w:r>
      <w:r w:rsidR="0009529A" w:rsidRPr="005A16DA">
        <w:t>егодня мы превращаемся в экипаж двух военных кораблей.</w:t>
      </w:r>
      <w:r w:rsidRPr="005A16DA">
        <w:t xml:space="preserve"> </w:t>
      </w:r>
    </w:p>
    <w:p w:rsidR="0009529A" w:rsidRPr="005A16DA" w:rsidRDefault="00BF353C" w:rsidP="00B22F13">
      <w:pPr>
        <w:spacing w:after="0"/>
        <w:jc w:val="both"/>
        <w:rPr>
          <w:rFonts w:eastAsia="Times New Roman"/>
          <w:lang w:eastAsia="ru-RU"/>
        </w:rPr>
      </w:pPr>
      <w:r w:rsidRPr="005A16DA">
        <w:t>Выбрала я для нас к</w:t>
      </w:r>
      <w:r w:rsidR="0009529A" w:rsidRPr="005A16DA">
        <w:t xml:space="preserve">орабли первого ранга. </w:t>
      </w:r>
      <w:r w:rsidR="0009529A" w:rsidRPr="005A16DA">
        <w:rPr>
          <w:rFonts w:eastAsia="Times New Roman"/>
          <w:lang w:eastAsia="ru-RU"/>
        </w:rPr>
        <w:t>К этому классу относятся атомные подводные лодки, а та</w:t>
      </w:r>
      <w:r w:rsidR="009C38F7" w:rsidRPr="005A16DA">
        <w:rPr>
          <w:rFonts w:eastAsia="Times New Roman"/>
          <w:lang w:eastAsia="ru-RU"/>
        </w:rPr>
        <w:t>кже крупные надводные корабли, т</w:t>
      </w:r>
      <w:r w:rsidR="0009529A" w:rsidRPr="005A16DA">
        <w:rPr>
          <w:rFonts w:eastAsia="Times New Roman"/>
          <w:lang w:eastAsia="ru-RU"/>
        </w:rPr>
        <w:t xml:space="preserve">о есть авианосцы, противолодочные, ракетные, тяжелые и легкие крейсера, линкоры. </w:t>
      </w:r>
      <w:r w:rsidRPr="005A16DA">
        <w:rPr>
          <w:rFonts w:eastAsia="Times New Roman"/>
          <w:lang w:eastAsia="ru-RU"/>
        </w:rPr>
        <w:t>[При возможности показываем ребятам изображения этих судов]</w:t>
      </w:r>
    </w:p>
    <w:p w:rsidR="0009529A" w:rsidRPr="005A16DA" w:rsidRDefault="0009529A" w:rsidP="00B22F13">
      <w:pPr>
        <w:spacing w:after="0"/>
        <w:jc w:val="both"/>
        <w:rPr>
          <w:rFonts w:eastAsia="Times New Roman"/>
          <w:lang w:eastAsia="ru-RU"/>
        </w:rPr>
      </w:pPr>
      <w:r w:rsidRPr="005A16DA">
        <w:rPr>
          <w:rFonts w:eastAsia="Times New Roman"/>
          <w:lang w:eastAsia="ru-RU"/>
        </w:rPr>
        <w:t xml:space="preserve">Среди </w:t>
      </w:r>
      <w:r w:rsidR="00BF353C" w:rsidRPr="005A16DA">
        <w:rPr>
          <w:rFonts w:eastAsia="Times New Roman"/>
          <w:lang w:eastAsia="ru-RU"/>
        </w:rPr>
        <w:t xml:space="preserve">реально существующих </w:t>
      </w:r>
      <w:r w:rsidRPr="005A16DA">
        <w:rPr>
          <w:rFonts w:eastAsia="Times New Roman"/>
          <w:lang w:eastAsia="ru-RU"/>
        </w:rPr>
        <w:t>крупнейших на сегодняшний день я назову два</w:t>
      </w:r>
      <w:r w:rsidR="009C38F7" w:rsidRPr="005A16DA">
        <w:rPr>
          <w:rFonts w:eastAsia="Times New Roman"/>
          <w:lang w:eastAsia="ru-RU"/>
        </w:rPr>
        <w:t>, и две наши группы будут представителями команд этих кораблей</w:t>
      </w:r>
      <w:r w:rsidRPr="005A16DA">
        <w:rPr>
          <w:rFonts w:eastAsia="Times New Roman"/>
          <w:lang w:eastAsia="ru-RU"/>
        </w:rPr>
        <w:t>:</w:t>
      </w:r>
    </w:p>
    <w:p w:rsidR="0009529A" w:rsidRPr="005A16DA" w:rsidRDefault="0009529A" w:rsidP="00B22F13">
      <w:pPr>
        <w:spacing w:after="0"/>
        <w:jc w:val="both"/>
        <w:rPr>
          <w:rFonts w:eastAsia="Times New Roman"/>
          <w:lang w:eastAsia="ru-RU"/>
        </w:rPr>
      </w:pPr>
      <w:r w:rsidRPr="005A16DA">
        <w:rPr>
          <w:rFonts w:eastAsia="Times New Roman"/>
          <w:lang w:eastAsia="ru-RU"/>
        </w:rPr>
        <w:t xml:space="preserve">«Адмирал Кузнецов» Этот гигантский крейсер (авианосец) находится на Северном флоте аппараты – всего их около пятидесяти. </w:t>
      </w:r>
    </w:p>
    <w:p w:rsidR="00BF353C" w:rsidRPr="005A16DA" w:rsidRDefault="0009529A" w:rsidP="00B22F13">
      <w:pPr>
        <w:spacing w:after="0"/>
        <w:jc w:val="both"/>
        <w:rPr>
          <w:rFonts w:eastAsia="Times New Roman"/>
          <w:lang w:eastAsia="ru-RU"/>
        </w:rPr>
      </w:pPr>
      <w:r w:rsidRPr="005A16DA">
        <w:rPr>
          <w:rFonts w:eastAsia="Times New Roman"/>
          <w:lang w:eastAsia="ru-RU"/>
        </w:rPr>
        <w:t xml:space="preserve">«Юрий Долгорукий» Атомная подводная лодка «Юрий Долгорукий» Входит в состав Северного флота. Длина лодки 170 метров. Экипаж 107 человек. Может три месяца нести боевое дежурство, не заходя в порт. </w:t>
      </w:r>
    </w:p>
    <w:p w:rsidR="0009529A" w:rsidRPr="005A16DA" w:rsidRDefault="00BA3E4C" w:rsidP="00B22F13">
      <w:pPr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4B199A8" wp14:editId="0C60B50D">
            <wp:simplePos x="0" y="0"/>
            <wp:positionH relativeFrom="column">
              <wp:posOffset>-445135</wp:posOffset>
            </wp:positionH>
            <wp:positionV relativeFrom="paragraph">
              <wp:posOffset>156210</wp:posOffset>
            </wp:positionV>
            <wp:extent cx="1949450" cy="5058410"/>
            <wp:effectExtent l="0" t="0" r="0" b="8890"/>
            <wp:wrapTight wrapText="bothSides">
              <wp:wrapPolygon edited="0">
                <wp:start x="0" y="0"/>
                <wp:lineTo x="0" y="21557"/>
                <wp:lineTo x="21319" y="21557"/>
                <wp:lineTo x="2131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U0eFgW73dg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68" t="36097" r="41497"/>
                    <a:stretch/>
                  </pic:blipFill>
                  <pic:spPr bwMode="auto">
                    <a:xfrm>
                      <a:off x="0" y="0"/>
                      <a:ext cx="1949450" cy="5058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F353C" w:rsidRPr="005A16DA">
        <w:rPr>
          <w:rFonts w:eastAsia="Times New Roman"/>
          <w:lang w:eastAsia="ru-RU"/>
        </w:rPr>
        <w:t>(Обязательно проводим параллели, чтобы понять суть цифр, например: количество учеников в школе сравниваем с количеством членов экипажа, длину школьного коридора с длиной лодки и т.п.</w:t>
      </w:r>
      <w:proofErr w:type="gramEnd"/>
      <w:r w:rsidR="00BF353C" w:rsidRPr="005A16DA">
        <w:rPr>
          <w:rFonts w:eastAsia="Times New Roman"/>
          <w:lang w:eastAsia="ru-RU"/>
        </w:rPr>
        <w:t xml:space="preserve"> </w:t>
      </w:r>
      <w:proofErr w:type="gramStart"/>
      <w:r w:rsidR="00BF353C" w:rsidRPr="005A16DA">
        <w:rPr>
          <w:rFonts w:eastAsia="Times New Roman"/>
          <w:lang w:eastAsia="ru-RU"/>
        </w:rPr>
        <w:t xml:space="preserve">Так детям легче представить </w:t>
      </w:r>
      <w:r w:rsidR="005A16DA">
        <w:rPr>
          <w:rFonts w:eastAsia="Times New Roman"/>
          <w:lang w:eastAsia="ru-RU"/>
        </w:rPr>
        <w:t>масштабы того, о чём мы говорим).</w:t>
      </w:r>
      <w:proofErr w:type="gramEnd"/>
      <w:r w:rsidR="0009529A" w:rsidRPr="005A16DA">
        <w:rPr>
          <w:rFonts w:eastAsia="Times New Roman"/>
          <w:lang w:eastAsia="ru-RU"/>
        </w:rPr>
        <w:br/>
        <w:t xml:space="preserve">У нас на доске праздничный корабль. Поднят </w:t>
      </w:r>
      <w:r w:rsidR="0009529A" w:rsidRPr="005A16DA">
        <w:rPr>
          <w:rFonts w:eastAsia="Times New Roman"/>
          <w:i/>
          <w:lang w:eastAsia="ru-RU"/>
        </w:rPr>
        <w:t>вымпел</w:t>
      </w:r>
      <w:r w:rsidR="0009529A" w:rsidRPr="005A16DA">
        <w:rPr>
          <w:rFonts w:eastAsia="Times New Roman"/>
          <w:lang w:eastAsia="ru-RU"/>
        </w:rPr>
        <w:t xml:space="preserve"> красного цвета = наш корабль военно-морского флота (мог быть зеленый – пограничного флота) </w:t>
      </w:r>
    </w:p>
    <w:p w:rsidR="0009529A" w:rsidRDefault="0009529A" w:rsidP="00B22F13">
      <w:pPr>
        <w:spacing w:after="0"/>
        <w:jc w:val="both"/>
        <w:rPr>
          <w:rFonts w:eastAsia="Times New Roman"/>
          <w:lang w:eastAsia="ru-RU"/>
        </w:rPr>
      </w:pPr>
      <w:r w:rsidRPr="005A16DA">
        <w:rPr>
          <w:rFonts w:eastAsia="Times New Roman"/>
          <w:lang w:eastAsia="ru-RU"/>
        </w:rPr>
        <w:t xml:space="preserve">От носа до кормы подняты праздничные флаги расцвечивания. </w:t>
      </w:r>
    </w:p>
    <w:p w:rsidR="005A16DA" w:rsidRPr="005A16DA" w:rsidRDefault="005A16DA" w:rsidP="00B22F13">
      <w:pPr>
        <w:spacing w:after="0"/>
        <w:jc w:val="both"/>
        <w:rPr>
          <w:rFonts w:eastAsia="Times New Roman"/>
          <w:lang w:eastAsia="ru-RU"/>
        </w:rPr>
      </w:pPr>
    </w:p>
    <w:p w:rsidR="00BA3E4C" w:rsidRPr="00BA3E4C" w:rsidRDefault="00BA3E4C" w:rsidP="00B22F13">
      <w:pPr>
        <w:spacing w:after="0"/>
        <w:jc w:val="both"/>
        <w:rPr>
          <w:rFonts w:eastAsia="Times New Roman"/>
          <w:b/>
          <w:lang w:eastAsia="ru-RU"/>
        </w:rPr>
      </w:pPr>
      <w:r w:rsidRPr="00BA3E4C">
        <w:rPr>
          <w:rFonts w:eastAsia="Times New Roman"/>
          <w:b/>
          <w:lang w:eastAsia="ru-RU"/>
        </w:rPr>
        <w:t>Основная часть. Деловая игра.</w:t>
      </w:r>
    </w:p>
    <w:p w:rsidR="0009529A" w:rsidRPr="005A16DA" w:rsidRDefault="0009529A" w:rsidP="00B22F13">
      <w:pPr>
        <w:spacing w:after="0"/>
        <w:jc w:val="both"/>
        <w:rPr>
          <w:rFonts w:eastAsia="Times New Roman"/>
          <w:lang w:eastAsia="ru-RU"/>
        </w:rPr>
      </w:pPr>
      <w:r w:rsidRPr="005A16DA">
        <w:rPr>
          <w:rFonts w:eastAsia="Times New Roman"/>
          <w:lang w:eastAsia="ru-RU"/>
        </w:rPr>
        <w:t xml:space="preserve">Сегодня мы распределяем должности команды корабля среди нас. Как вы думаете, кто и кем может быть? </w:t>
      </w:r>
    </w:p>
    <w:p w:rsidR="0009529A" w:rsidRPr="005A16DA" w:rsidRDefault="0009529A" w:rsidP="00B22F13">
      <w:pPr>
        <w:pStyle w:val="a3"/>
        <w:numPr>
          <w:ilvl w:val="0"/>
          <w:numId w:val="3"/>
        </w:numPr>
        <w:spacing w:after="0"/>
        <w:jc w:val="both"/>
        <w:rPr>
          <w:rFonts w:eastAsia="Times New Roman"/>
          <w:lang w:eastAsia="ru-RU"/>
        </w:rPr>
      </w:pPr>
      <w:r w:rsidRPr="005A16DA">
        <w:rPr>
          <w:rFonts w:eastAsia="Times New Roman"/>
          <w:lang w:eastAsia="ru-RU"/>
        </w:rPr>
        <w:t xml:space="preserve">Механик. Очень важный человек на корабле. У них даже есть особый отдельный праздник: 10 января. Механик – это инженер, то есть человек, разбирающийся и управляющий механизмами корабля. Есть старший механик, трюмный, водолазный и минный. </w:t>
      </w:r>
      <w:r w:rsidRPr="005A16DA">
        <w:rPr>
          <w:rFonts w:eastAsia="Times New Roman"/>
          <w:i/>
          <w:lang w:eastAsia="ru-RU"/>
        </w:rPr>
        <w:t>Трюм</w:t>
      </w:r>
      <w:r w:rsidRPr="005A16DA">
        <w:rPr>
          <w:rFonts w:eastAsia="Times New Roman"/>
          <w:lang w:eastAsia="ru-RU"/>
        </w:rPr>
        <w:t xml:space="preserve"> – это пространство внутри корабля. </w:t>
      </w:r>
      <w:r w:rsidRPr="005A16DA">
        <w:t>Трюмный механик назначается в помощь старшему механику для надзора за устройством непотопляемости и водоотливными средствами</w:t>
      </w:r>
      <w:r w:rsidRPr="005A16DA">
        <w:rPr>
          <w:rFonts w:eastAsia="Times New Roman"/>
          <w:lang w:eastAsia="ru-RU"/>
        </w:rPr>
        <w:t>. Проверим, как ваш механик  управится с механизмом, позволяющим избавиться от попавшей в трюм воды.</w:t>
      </w:r>
    </w:p>
    <w:p w:rsidR="0009529A" w:rsidRPr="005A16DA" w:rsidRDefault="0009529A" w:rsidP="00B22F13">
      <w:pPr>
        <w:spacing w:after="0"/>
        <w:jc w:val="both"/>
        <w:rPr>
          <w:rFonts w:eastAsia="Times New Roman"/>
          <w:lang w:eastAsia="ru-RU"/>
        </w:rPr>
      </w:pPr>
      <w:r w:rsidRPr="005A16DA">
        <w:rPr>
          <w:rFonts w:eastAsia="Times New Roman"/>
          <w:lang w:eastAsia="ru-RU"/>
        </w:rPr>
        <w:t xml:space="preserve">Задание на скорость. Любым способом из одной емкости переместить воду в другую.  Победитель получает праздничный флажок. </w:t>
      </w:r>
    </w:p>
    <w:p w:rsidR="0009529A" w:rsidRPr="005A16DA" w:rsidRDefault="0009529A" w:rsidP="00B22F13">
      <w:pPr>
        <w:pStyle w:val="a3"/>
        <w:numPr>
          <w:ilvl w:val="0"/>
          <w:numId w:val="3"/>
        </w:numPr>
        <w:spacing w:after="0"/>
        <w:jc w:val="both"/>
        <w:rPr>
          <w:rFonts w:eastAsia="Times New Roman"/>
          <w:lang w:eastAsia="ru-RU"/>
        </w:rPr>
      </w:pPr>
      <w:r w:rsidRPr="005A16DA">
        <w:rPr>
          <w:rFonts w:eastAsia="Times New Roman"/>
          <w:lang w:eastAsia="ru-RU"/>
        </w:rPr>
        <w:lastRenderedPageBreak/>
        <w:t xml:space="preserve">Радист. </w:t>
      </w:r>
      <w:r w:rsidRPr="005A16DA">
        <w:t>Задача радиста заключается в том, чтобы постоянно поддерживать надежную связь с внешним миром.  Один из способов – телеграф. Азбука Морзе была изобретена американцем Самюэлем Морзе в 1838 году. Морзе работал над созданием системы передачи информации более трех лет. В основе лежало чередование длинных и коротких нажатий. Зная азбуку Морзе, радист передает и получает информацию. «А</w:t>
      </w:r>
      <w:proofErr w:type="gramStart"/>
      <w:r w:rsidRPr="005A16DA">
        <w:t>»* -  ; «</w:t>
      </w:r>
      <w:proofErr w:type="gramEnd"/>
      <w:r w:rsidRPr="005A16DA">
        <w:t xml:space="preserve">Я» *  -  *  -. 27 мая 1844 года было отправлено первое связанное сообщение, текст которого звучал так: "Чудны дела твои, Господи". А у нас будет немного проще работа для нашего радиста. </w:t>
      </w:r>
    </w:p>
    <w:p w:rsidR="00BA3E4C" w:rsidRDefault="0009529A" w:rsidP="00B22F13">
      <w:pPr>
        <w:spacing w:after="0"/>
        <w:jc w:val="both"/>
        <w:rPr>
          <w:rFonts w:eastAsia="Times New Roman"/>
          <w:lang w:eastAsia="ru-RU"/>
        </w:rPr>
      </w:pPr>
      <w:r w:rsidRPr="005A16DA">
        <w:rPr>
          <w:rFonts w:eastAsia="Times New Roman"/>
          <w:lang w:eastAsia="ru-RU"/>
        </w:rPr>
        <w:t xml:space="preserve">Задание на сообразительность. </w:t>
      </w:r>
    </w:p>
    <w:p w:rsidR="00BA3E4C" w:rsidRDefault="0009529A" w:rsidP="00B22F13">
      <w:pPr>
        <w:spacing w:after="0"/>
        <w:jc w:val="both"/>
        <w:rPr>
          <w:shd w:val="clear" w:color="auto" w:fill="FFFFFF"/>
        </w:rPr>
      </w:pPr>
      <w:r w:rsidRPr="005A16DA">
        <w:rPr>
          <w:rFonts w:eastAsia="Times New Roman"/>
          <w:lang w:eastAsia="ru-RU"/>
        </w:rPr>
        <w:t xml:space="preserve">Восстановить пословицу. </w:t>
      </w:r>
      <w:proofErr w:type="gramStart"/>
      <w:r w:rsidR="009C38F7" w:rsidRPr="005A16DA">
        <w:rPr>
          <w:rFonts w:eastAsia="Times New Roman"/>
          <w:lang w:eastAsia="ru-RU"/>
        </w:rPr>
        <w:t>[</w:t>
      </w:r>
      <w:r w:rsidR="009C38F7" w:rsidRPr="005A16DA">
        <w:t>Изучай морское дело - будешь воевать умело.</w:t>
      </w:r>
      <w:proofErr w:type="gramEnd"/>
      <w:r w:rsidR="009C38F7" w:rsidRPr="005A16DA">
        <w:t xml:space="preserve"> - </w:t>
      </w:r>
      <w:proofErr w:type="gramStart"/>
      <w:r w:rsidR="009C38F7" w:rsidRPr="005A16DA">
        <w:rPr>
          <w:shd w:val="clear" w:color="auto" w:fill="FFFFFF"/>
        </w:rPr>
        <w:t>В морском деле мелочей нет</w:t>
      </w:r>
      <w:r w:rsidR="009C38F7" w:rsidRPr="005A16DA">
        <w:rPr>
          <w:shd w:val="clear" w:color="auto" w:fill="FFFFFF"/>
        </w:rPr>
        <w:t xml:space="preserve">.] </w:t>
      </w:r>
      <w:proofErr w:type="gramEnd"/>
    </w:p>
    <w:p w:rsidR="0009529A" w:rsidRPr="005A16DA" w:rsidRDefault="009C38F7" w:rsidP="00B22F13">
      <w:pPr>
        <w:spacing w:after="0"/>
        <w:jc w:val="both"/>
      </w:pPr>
      <w:r w:rsidRPr="005A16DA">
        <w:rPr>
          <w:shd w:val="clear" w:color="auto" w:fill="FFFFFF"/>
        </w:rPr>
        <w:t>В зависимости от уровня класса можно разрезать её на буквы, или слоги, или дать начальную и конечную букву в слове с набором пропущенных букв. У каждого экипажа – своя пословица.</w:t>
      </w:r>
    </w:p>
    <w:p w:rsidR="0009529A" w:rsidRPr="005A16DA" w:rsidRDefault="0009529A" w:rsidP="00B22F13">
      <w:pPr>
        <w:pStyle w:val="a3"/>
        <w:numPr>
          <w:ilvl w:val="0"/>
          <w:numId w:val="3"/>
        </w:numPr>
        <w:spacing w:after="0"/>
        <w:jc w:val="both"/>
      </w:pPr>
      <w:r w:rsidRPr="005A16DA">
        <w:rPr>
          <w:rFonts w:eastAsia="Times New Roman"/>
          <w:lang w:eastAsia="ru-RU"/>
        </w:rPr>
        <w:t xml:space="preserve">Лоцман и штурман. Лоцман </w:t>
      </w:r>
      <w:r w:rsidR="00B22F13">
        <w:rPr>
          <w:rFonts w:eastAsia="Times New Roman"/>
          <w:lang w:eastAsia="ru-RU"/>
        </w:rPr>
        <w:t>–</w:t>
      </w:r>
      <w:r w:rsidRPr="005A16DA">
        <w:rPr>
          <w:rFonts w:eastAsia="Times New Roman"/>
          <w:lang w:eastAsia="ru-RU"/>
        </w:rPr>
        <w:t xml:space="preserve"> </w:t>
      </w:r>
      <w:r w:rsidRPr="005A16DA">
        <w:rPr>
          <w:rStyle w:val="w"/>
        </w:rPr>
        <w:t>проводник</w:t>
      </w:r>
      <w:r w:rsidRPr="005A16DA">
        <w:t xml:space="preserve"> </w:t>
      </w:r>
      <w:r w:rsidRPr="005A16DA">
        <w:rPr>
          <w:rStyle w:val="w"/>
        </w:rPr>
        <w:t>судов</w:t>
      </w:r>
      <w:r w:rsidRPr="005A16DA">
        <w:t xml:space="preserve">; </w:t>
      </w:r>
      <w:r w:rsidRPr="005A16DA">
        <w:rPr>
          <w:rStyle w:val="w"/>
        </w:rPr>
        <w:t>человек</w:t>
      </w:r>
      <w:r w:rsidRPr="005A16DA">
        <w:t xml:space="preserve">, </w:t>
      </w:r>
      <w:r w:rsidRPr="005A16DA">
        <w:rPr>
          <w:rStyle w:val="w"/>
        </w:rPr>
        <w:t>знающий</w:t>
      </w:r>
      <w:r w:rsidRPr="005A16DA">
        <w:t xml:space="preserve"> </w:t>
      </w:r>
      <w:r w:rsidRPr="005A16DA">
        <w:rPr>
          <w:rStyle w:val="w"/>
        </w:rPr>
        <w:t>опасн</w:t>
      </w:r>
      <w:r w:rsidRPr="005A16DA">
        <w:t xml:space="preserve">ые </w:t>
      </w:r>
      <w:r w:rsidRPr="005A16DA">
        <w:rPr>
          <w:rStyle w:val="w"/>
        </w:rPr>
        <w:t>места</w:t>
      </w:r>
      <w:r w:rsidRPr="005A16DA">
        <w:t xml:space="preserve"> </w:t>
      </w:r>
      <w:r w:rsidRPr="005A16DA">
        <w:rPr>
          <w:rStyle w:val="w"/>
        </w:rPr>
        <w:t>в</w:t>
      </w:r>
      <w:r w:rsidRPr="005A16DA">
        <w:t xml:space="preserve"> </w:t>
      </w:r>
      <w:r w:rsidRPr="005A16DA">
        <w:rPr>
          <w:rStyle w:val="w"/>
        </w:rPr>
        <w:t>тех</w:t>
      </w:r>
      <w:r w:rsidRPr="005A16DA">
        <w:t xml:space="preserve"> </w:t>
      </w:r>
      <w:r w:rsidRPr="005A16DA">
        <w:rPr>
          <w:rStyle w:val="w"/>
        </w:rPr>
        <w:t>или</w:t>
      </w:r>
      <w:r w:rsidRPr="005A16DA">
        <w:t xml:space="preserve"> </w:t>
      </w:r>
      <w:r w:rsidRPr="005A16DA">
        <w:rPr>
          <w:rStyle w:val="w"/>
        </w:rPr>
        <w:t>других</w:t>
      </w:r>
      <w:r w:rsidRPr="005A16DA">
        <w:t xml:space="preserve"> </w:t>
      </w:r>
      <w:r w:rsidRPr="005A16DA">
        <w:rPr>
          <w:rStyle w:val="w"/>
        </w:rPr>
        <w:t>водах</w:t>
      </w:r>
      <w:r w:rsidRPr="005A16DA">
        <w:t xml:space="preserve"> </w:t>
      </w:r>
      <w:r w:rsidRPr="005A16DA">
        <w:rPr>
          <w:rStyle w:val="w"/>
        </w:rPr>
        <w:t>и</w:t>
      </w:r>
      <w:r w:rsidRPr="005A16DA">
        <w:t xml:space="preserve"> </w:t>
      </w:r>
      <w:r w:rsidRPr="005A16DA">
        <w:rPr>
          <w:rStyle w:val="w"/>
        </w:rPr>
        <w:t>нанимающийся</w:t>
      </w:r>
      <w:r w:rsidRPr="005A16DA">
        <w:t xml:space="preserve"> </w:t>
      </w:r>
      <w:r w:rsidRPr="005A16DA">
        <w:rPr>
          <w:rStyle w:val="w"/>
        </w:rPr>
        <w:t>для</w:t>
      </w:r>
      <w:r w:rsidRPr="005A16DA">
        <w:t xml:space="preserve"> </w:t>
      </w:r>
      <w:r w:rsidRPr="005A16DA">
        <w:rPr>
          <w:rStyle w:val="w"/>
        </w:rPr>
        <w:t>проведения</w:t>
      </w:r>
      <w:r w:rsidRPr="005A16DA">
        <w:t xml:space="preserve"> </w:t>
      </w:r>
      <w:r w:rsidRPr="005A16DA">
        <w:rPr>
          <w:rStyle w:val="w"/>
        </w:rPr>
        <w:t>судов</w:t>
      </w:r>
      <w:r w:rsidRPr="005A16DA">
        <w:t xml:space="preserve"> </w:t>
      </w:r>
      <w:r w:rsidRPr="005A16DA">
        <w:rPr>
          <w:rStyle w:val="w"/>
        </w:rPr>
        <w:t>через</w:t>
      </w:r>
      <w:r w:rsidRPr="005A16DA">
        <w:t xml:space="preserve"> </w:t>
      </w:r>
      <w:r w:rsidRPr="005A16DA">
        <w:rPr>
          <w:rStyle w:val="w"/>
        </w:rPr>
        <w:t>такие</w:t>
      </w:r>
      <w:r w:rsidRPr="005A16DA">
        <w:t xml:space="preserve"> </w:t>
      </w:r>
      <w:r w:rsidRPr="005A16DA">
        <w:rPr>
          <w:rStyle w:val="w"/>
        </w:rPr>
        <w:t>места</w:t>
      </w:r>
      <w:r w:rsidRPr="005A16DA">
        <w:t xml:space="preserve">. Лоцманом сегодня буду я. Вы нанимаете меня на работу. Об оплате потом договоримся. У нас есть </w:t>
      </w:r>
      <w:proofErr w:type="spellStart"/>
      <w:r w:rsidRPr="005A16DA">
        <w:t>форватер</w:t>
      </w:r>
      <w:proofErr w:type="spellEnd"/>
      <w:r w:rsidRPr="005A16DA">
        <w:t xml:space="preserve"> </w:t>
      </w:r>
      <w:r w:rsidR="00B22F13">
        <w:t>–</w:t>
      </w:r>
      <w:r w:rsidRPr="005A16DA">
        <w:t xml:space="preserve"> судовой ход, безопасный в навигационном отношении.  Штурман владеет кораблевождением и </w:t>
      </w:r>
      <w:proofErr w:type="spellStart"/>
      <w:r w:rsidRPr="005A16DA">
        <w:t>путеисчислением</w:t>
      </w:r>
      <w:proofErr w:type="spellEnd"/>
      <w:r w:rsidRPr="005A16DA">
        <w:t xml:space="preserve">, наблюдает  за исправным состоянием руля и других приспособлений для управления ходом корабля. </w:t>
      </w:r>
    </w:p>
    <w:p w:rsidR="005A16DA" w:rsidRDefault="0009529A" w:rsidP="00B22F13">
      <w:pPr>
        <w:spacing w:after="0"/>
        <w:jc w:val="both"/>
      </w:pPr>
      <w:r w:rsidRPr="005A16DA">
        <w:t xml:space="preserve">Задание на внимательность и осторожность. </w:t>
      </w:r>
    </w:p>
    <w:p w:rsidR="0009529A" w:rsidRPr="005A16DA" w:rsidRDefault="0009529A" w:rsidP="00B22F13">
      <w:pPr>
        <w:spacing w:after="0"/>
        <w:jc w:val="both"/>
      </w:pPr>
      <w:r w:rsidRPr="005A16DA">
        <w:t>На доске (либо на листе, если участник не может стоять) нарисована карта с островами и мелями, мимо которых надо проплыть.  Проведет ли свой корабль штурман с завязанными глазами, если лоцман будет подсказывать направление словами «вправо-влево-вверх-вниз» либо «норд-вест-ост-</w:t>
      </w:r>
      <w:proofErr w:type="spellStart"/>
      <w:r w:rsidRPr="005A16DA">
        <w:t>зюд</w:t>
      </w:r>
      <w:proofErr w:type="spellEnd"/>
      <w:r w:rsidRPr="005A16DA">
        <w:t>» (если ребята готовы к работе с этими словами).</w:t>
      </w:r>
    </w:p>
    <w:p w:rsidR="005A16DA" w:rsidRDefault="0009529A" w:rsidP="00B22F13">
      <w:pPr>
        <w:pStyle w:val="a3"/>
        <w:numPr>
          <w:ilvl w:val="0"/>
          <w:numId w:val="3"/>
        </w:numPr>
        <w:spacing w:after="0"/>
        <w:jc w:val="both"/>
      </w:pPr>
      <w:r w:rsidRPr="005A16DA">
        <w:t xml:space="preserve">Кок= повар. Не реже одного раза в неделю весь личный состав должен мыться в корабельной или береговой бане и менять нательное и постельное белье. Как вы думаете, распространяется ли это правило на кока, хлебопека, хлебореза и вестовых (подают пищу на стол)? </w:t>
      </w:r>
      <w:r w:rsidRPr="005A16DA">
        <w:rPr>
          <w:lang w:val="en-US"/>
        </w:rPr>
        <w:t>[</w:t>
      </w:r>
      <w:r w:rsidRPr="005A16DA">
        <w:t>Нет, они обязаны ежедневно принимать душ</w:t>
      </w:r>
      <w:r w:rsidRPr="005A16DA">
        <w:rPr>
          <w:lang w:val="en-US"/>
        </w:rPr>
        <w:t>]</w:t>
      </w:r>
      <w:r w:rsidRPr="005A16DA">
        <w:t>.</w:t>
      </w:r>
    </w:p>
    <w:p w:rsidR="0009529A" w:rsidRPr="005A16DA" w:rsidRDefault="0009529A" w:rsidP="00B22F13">
      <w:pPr>
        <w:pStyle w:val="a3"/>
        <w:spacing w:after="0"/>
        <w:ind w:left="0"/>
        <w:jc w:val="both"/>
      </w:pPr>
      <w:r w:rsidRPr="005A16DA">
        <w:t>Задание на вкусовые ощущения. С завязанными глазами определить продукт</w:t>
      </w:r>
      <w:r w:rsidR="009C38F7" w:rsidRPr="005A16DA">
        <w:t xml:space="preserve"> на вкус или запах</w:t>
      </w:r>
      <w:r w:rsidRPr="005A16DA">
        <w:t xml:space="preserve">. </w:t>
      </w:r>
    </w:p>
    <w:p w:rsidR="0009529A" w:rsidRPr="005A16DA" w:rsidRDefault="0009529A" w:rsidP="00B22F13">
      <w:pPr>
        <w:pStyle w:val="a3"/>
        <w:numPr>
          <w:ilvl w:val="0"/>
          <w:numId w:val="3"/>
        </w:numPr>
        <w:spacing w:after="0"/>
        <w:jc w:val="both"/>
      </w:pPr>
      <w:r w:rsidRPr="005A16DA">
        <w:t xml:space="preserve">Командир корабля. Объяснений не требуется. Владеет практически всей необходимой информацией. Проверим? </w:t>
      </w:r>
    </w:p>
    <w:p w:rsidR="0009529A" w:rsidRPr="005A16DA" w:rsidRDefault="0009529A" w:rsidP="00B22F13">
      <w:pPr>
        <w:spacing w:after="0"/>
        <w:jc w:val="both"/>
      </w:pPr>
      <w:r w:rsidRPr="005A16DA">
        <w:t xml:space="preserve">Задание на эрудицию и сообразительность. </w:t>
      </w:r>
    </w:p>
    <w:p w:rsidR="0009529A" w:rsidRPr="005A16DA" w:rsidRDefault="0009529A" w:rsidP="00B22F13">
      <w:pPr>
        <w:spacing w:after="0"/>
        <w:jc w:val="both"/>
      </w:pPr>
      <w:r w:rsidRPr="005A16DA">
        <w:t>Определить значение слов: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9"/>
        <w:gridCol w:w="4925"/>
      </w:tblGrid>
      <w:tr w:rsidR="005A16DA" w:rsidRPr="005A16DA" w:rsidTr="005A61DE">
        <w:tc>
          <w:tcPr>
            <w:tcW w:w="5341" w:type="dxa"/>
          </w:tcPr>
          <w:p w:rsidR="0009529A" w:rsidRPr="005A16DA" w:rsidRDefault="0009529A" w:rsidP="00B22F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5A16DA">
              <w:rPr>
                <w:rFonts w:ascii="Times New Roman" w:hAnsi="Times New Roman" w:cs="Times New Roman"/>
                <w:sz w:val="24"/>
                <w:szCs w:val="24"/>
                <w:u w:val="none"/>
              </w:rPr>
              <w:t>Банка (мель или доска в шлюпке для сидения)</w:t>
            </w:r>
          </w:p>
          <w:p w:rsidR="0009529A" w:rsidRPr="005A16DA" w:rsidRDefault="0009529A" w:rsidP="00B22F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5341" w:type="dxa"/>
          </w:tcPr>
          <w:p w:rsidR="0009529A" w:rsidRPr="005A16DA" w:rsidRDefault="0009529A" w:rsidP="00B22F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5A16DA">
              <w:rPr>
                <w:rFonts w:ascii="Times New Roman" w:hAnsi="Times New Roman" w:cs="Times New Roman"/>
                <w:sz w:val="24"/>
                <w:szCs w:val="24"/>
                <w:u w:val="none"/>
              </w:rPr>
              <w:t>Кошка (маленький шлюпочный якорь)</w:t>
            </w:r>
          </w:p>
        </w:tc>
      </w:tr>
      <w:tr w:rsidR="005A16DA" w:rsidRPr="005A16DA" w:rsidTr="005A61DE">
        <w:tc>
          <w:tcPr>
            <w:tcW w:w="5341" w:type="dxa"/>
          </w:tcPr>
          <w:p w:rsidR="0009529A" w:rsidRPr="005A16DA" w:rsidRDefault="0009529A" w:rsidP="00B22F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5A16DA">
              <w:rPr>
                <w:rFonts w:ascii="Times New Roman" w:hAnsi="Times New Roman" w:cs="Times New Roman"/>
                <w:sz w:val="24"/>
                <w:szCs w:val="24"/>
                <w:u w:val="none"/>
              </w:rPr>
              <w:t>Гюйс (носовой флаг судна или большой синий воротник на форменке)</w:t>
            </w:r>
          </w:p>
          <w:p w:rsidR="0009529A" w:rsidRPr="005A16DA" w:rsidRDefault="0009529A" w:rsidP="00B22F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5341" w:type="dxa"/>
          </w:tcPr>
          <w:p w:rsidR="0009529A" w:rsidRPr="005A16DA" w:rsidRDefault="0009529A" w:rsidP="00B22F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proofErr w:type="spellStart"/>
            <w:r w:rsidRPr="005A16DA">
              <w:rPr>
                <w:rFonts w:ascii="Times New Roman" w:hAnsi="Times New Roman" w:cs="Times New Roman"/>
                <w:sz w:val="24"/>
                <w:szCs w:val="24"/>
                <w:u w:val="none"/>
              </w:rPr>
              <w:t>Галс</w:t>
            </w:r>
            <w:proofErr w:type="spellEnd"/>
            <w:r w:rsidRPr="005A16DA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(курс судна или веревка, удерживающая на должном месте нижний наветренный угол паруса)</w:t>
            </w:r>
          </w:p>
          <w:p w:rsidR="0009529A" w:rsidRPr="005A16DA" w:rsidRDefault="0009529A" w:rsidP="00B22F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5A16DA" w:rsidRPr="005A16DA" w:rsidTr="005A61DE">
        <w:tc>
          <w:tcPr>
            <w:tcW w:w="5341" w:type="dxa"/>
          </w:tcPr>
          <w:p w:rsidR="0009529A" w:rsidRPr="005A16DA" w:rsidRDefault="0009529A" w:rsidP="00B22F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5A16DA">
              <w:rPr>
                <w:rFonts w:ascii="Times New Roman" w:hAnsi="Times New Roman" w:cs="Times New Roman"/>
                <w:sz w:val="24"/>
                <w:szCs w:val="24"/>
                <w:u w:val="none"/>
              </w:rPr>
              <w:t>Рында (звук судового колокола в русской морской терминологии).</w:t>
            </w:r>
          </w:p>
          <w:p w:rsidR="0009529A" w:rsidRPr="005A16DA" w:rsidRDefault="0009529A" w:rsidP="00B22F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5341" w:type="dxa"/>
          </w:tcPr>
          <w:p w:rsidR="0009529A" w:rsidRPr="005A16DA" w:rsidRDefault="0009529A" w:rsidP="00B22F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5A16DA">
              <w:rPr>
                <w:rFonts w:ascii="Times New Roman" w:hAnsi="Times New Roman" w:cs="Times New Roman"/>
                <w:sz w:val="24"/>
                <w:szCs w:val="24"/>
                <w:u w:val="none"/>
              </w:rPr>
              <w:t>Кубрик (</w:t>
            </w:r>
            <w:r w:rsidR="005A16DA" w:rsidRPr="005A16DA">
              <w:rPr>
                <w:rFonts w:ascii="Times New Roman" w:hAnsi="Times New Roman" w:cs="Times New Roman"/>
                <w:sz w:val="24"/>
                <w:szCs w:val="24"/>
                <w:u w:val="none"/>
              </w:rPr>
              <w:t>жилое помещение для команды или</w:t>
            </w:r>
            <w:r w:rsidRPr="005A16DA">
              <w:rPr>
                <w:rFonts w:ascii="Times New Roman" w:hAnsi="Times New Roman" w:cs="Times New Roman"/>
                <w:sz w:val="24"/>
                <w:szCs w:val="24"/>
                <w:u w:val="none"/>
              </w:rPr>
              <w:t>)</w:t>
            </w:r>
          </w:p>
        </w:tc>
      </w:tr>
      <w:tr w:rsidR="005A16DA" w:rsidRPr="005A16DA" w:rsidTr="005A61DE">
        <w:tc>
          <w:tcPr>
            <w:tcW w:w="5341" w:type="dxa"/>
          </w:tcPr>
          <w:p w:rsidR="0009529A" w:rsidRPr="005A16DA" w:rsidRDefault="0009529A" w:rsidP="00B22F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5A16DA">
              <w:rPr>
                <w:rFonts w:ascii="Times New Roman" w:hAnsi="Times New Roman" w:cs="Times New Roman"/>
                <w:sz w:val="24"/>
                <w:szCs w:val="24"/>
                <w:u w:val="none"/>
              </w:rPr>
              <w:t>Лаг (прибор ручной или механический для измерения скорости хода судна)</w:t>
            </w:r>
            <w:r w:rsidR="005A16DA" w:rsidRPr="005A16DA">
              <w:rPr>
                <w:rFonts w:ascii="Times New Roman" w:hAnsi="Times New Roman" w:cs="Times New Roman"/>
                <w:sz w:val="24"/>
                <w:szCs w:val="24"/>
                <w:u w:val="none"/>
              </w:rPr>
              <w:t>.</w:t>
            </w:r>
          </w:p>
        </w:tc>
        <w:tc>
          <w:tcPr>
            <w:tcW w:w="5341" w:type="dxa"/>
          </w:tcPr>
          <w:p w:rsidR="0009529A" w:rsidRPr="005A16DA" w:rsidRDefault="0009529A" w:rsidP="00B22F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5A16DA">
              <w:rPr>
                <w:rFonts w:ascii="Times New Roman" w:hAnsi="Times New Roman" w:cs="Times New Roman"/>
                <w:sz w:val="24"/>
                <w:szCs w:val="24"/>
                <w:u w:val="none"/>
              </w:rPr>
              <w:t>Полундра (восклицание «Берегись»)</w:t>
            </w:r>
            <w:r w:rsidR="005A16DA" w:rsidRPr="005A16DA">
              <w:rPr>
                <w:rFonts w:ascii="Times New Roman" w:hAnsi="Times New Roman" w:cs="Times New Roman"/>
                <w:sz w:val="24"/>
                <w:szCs w:val="24"/>
                <w:u w:val="none"/>
              </w:rPr>
              <w:t>.</w:t>
            </w:r>
          </w:p>
        </w:tc>
      </w:tr>
      <w:tr w:rsidR="005A16DA" w:rsidRPr="005A16DA" w:rsidTr="005A61DE">
        <w:tc>
          <w:tcPr>
            <w:tcW w:w="5341" w:type="dxa"/>
          </w:tcPr>
          <w:p w:rsidR="0009529A" w:rsidRPr="005A16DA" w:rsidRDefault="0009529A" w:rsidP="00B22F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proofErr w:type="gramStart"/>
            <w:r w:rsidRPr="005A16DA">
              <w:rPr>
                <w:rFonts w:ascii="Times New Roman" w:hAnsi="Times New Roman" w:cs="Times New Roman"/>
                <w:bCs/>
                <w:sz w:val="24"/>
                <w:szCs w:val="24"/>
                <w:u w:val="none"/>
              </w:rPr>
              <w:lastRenderedPageBreak/>
              <w:t>Пузо</w:t>
            </w:r>
            <w:proofErr w:type="gramEnd"/>
            <w:r w:rsidRPr="005A16DA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— выпуклость паруса, когда он надут ветром</w:t>
            </w:r>
            <w:r w:rsidR="005A16DA" w:rsidRPr="005A16DA">
              <w:rPr>
                <w:rFonts w:ascii="Times New Roman" w:hAnsi="Times New Roman" w:cs="Times New Roman"/>
                <w:sz w:val="24"/>
                <w:szCs w:val="24"/>
                <w:u w:val="none"/>
              </w:rPr>
              <w:t>.</w:t>
            </w:r>
          </w:p>
        </w:tc>
        <w:tc>
          <w:tcPr>
            <w:tcW w:w="5341" w:type="dxa"/>
          </w:tcPr>
          <w:p w:rsidR="0009529A" w:rsidRPr="005A16DA" w:rsidRDefault="0009529A" w:rsidP="00B22F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7" w:tooltip="Узел (единица измерения)" w:history="1">
              <w:proofErr w:type="spellStart"/>
              <w:proofErr w:type="gramStart"/>
              <w:r w:rsidRPr="005A16DA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У́зел</w:t>
              </w:r>
              <w:proofErr w:type="spellEnd"/>
              <w:proofErr w:type="gramEnd"/>
            </w:hyperlink>
            <w:r w:rsidRPr="005A16DA">
              <w:rPr>
                <w:rFonts w:ascii="Times New Roman" w:hAnsi="Times New Roman" w:cs="Times New Roman"/>
                <w:sz w:val="24"/>
                <w:szCs w:val="24"/>
                <w:u w:val="none"/>
              </w:rPr>
              <w:t> — единица скорости судна</w:t>
            </w:r>
            <w:r w:rsidR="005A16DA" w:rsidRPr="005A16DA">
              <w:rPr>
                <w:rFonts w:ascii="Times New Roman" w:hAnsi="Times New Roman" w:cs="Times New Roman"/>
                <w:sz w:val="24"/>
                <w:szCs w:val="24"/>
                <w:u w:val="none"/>
              </w:rPr>
              <w:t>.</w:t>
            </w:r>
          </w:p>
        </w:tc>
      </w:tr>
    </w:tbl>
    <w:p w:rsidR="0009529A" w:rsidRPr="005A16DA" w:rsidRDefault="0009529A" w:rsidP="00B22F13">
      <w:pPr>
        <w:spacing w:after="0"/>
        <w:jc w:val="both"/>
      </w:pPr>
    </w:p>
    <w:p w:rsidR="0009529A" w:rsidRPr="005A16DA" w:rsidRDefault="0009529A" w:rsidP="00B22F13">
      <w:pPr>
        <w:pStyle w:val="a3"/>
        <w:numPr>
          <w:ilvl w:val="0"/>
          <w:numId w:val="3"/>
        </w:numPr>
        <w:spacing w:after="0"/>
        <w:jc w:val="both"/>
      </w:pPr>
      <w:r w:rsidRPr="005A16DA">
        <w:t xml:space="preserve">Юнга </w:t>
      </w:r>
      <w:r w:rsidR="00BA3E4C">
        <w:t>–</w:t>
      </w:r>
      <w:r w:rsidRPr="005A16DA">
        <w:t xml:space="preserve"> подросток, обучающийся морскому делу и исполняющий обязанности матроса. </w:t>
      </w:r>
    </w:p>
    <w:p w:rsidR="005A16DA" w:rsidRDefault="0009529A" w:rsidP="00B22F13">
      <w:pPr>
        <w:spacing w:after="0"/>
        <w:jc w:val="both"/>
      </w:pPr>
      <w:r w:rsidRPr="005A16DA">
        <w:t xml:space="preserve">Задание на аккуратность. </w:t>
      </w:r>
    </w:p>
    <w:p w:rsidR="0009529A" w:rsidRPr="005A16DA" w:rsidRDefault="0009529A" w:rsidP="00B22F13">
      <w:pPr>
        <w:spacing w:after="0"/>
        <w:jc w:val="both"/>
      </w:pPr>
      <w:r w:rsidRPr="005A16DA">
        <w:t xml:space="preserve">Убрать с завязанными глазами все предметы со стола в мешок. </w:t>
      </w:r>
    </w:p>
    <w:p w:rsidR="0009529A" w:rsidRPr="005A16DA" w:rsidRDefault="0009529A" w:rsidP="00B22F13">
      <w:pPr>
        <w:pStyle w:val="a3"/>
        <w:numPr>
          <w:ilvl w:val="0"/>
          <w:numId w:val="3"/>
        </w:numPr>
        <w:spacing w:after="0"/>
        <w:jc w:val="both"/>
      </w:pPr>
      <w:r w:rsidRPr="005A16DA">
        <w:t>Боцман</w:t>
      </w:r>
      <w:r w:rsidR="00BA3E4C">
        <w:t>.</w:t>
      </w:r>
      <w:r w:rsidR="00B22F13">
        <w:t xml:space="preserve"> На </w:t>
      </w:r>
      <w:r w:rsidRPr="005A16DA">
        <w:t xml:space="preserve">корабле </w:t>
      </w:r>
      <w:r w:rsidRPr="005A16DA">
        <w:rPr>
          <w:i/>
          <w:iCs/>
        </w:rPr>
        <w:t>боцман</w:t>
      </w:r>
      <w:r w:rsidRPr="005A16DA">
        <w:t xml:space="preserve"> имеет старшинство над всеми нижними чинами,  должен знать имена всех </w:t>
      </w:r>
      <w:r w:rsidRPr="005A16DA">
        <w:t>матросов</w:t>
      </w:r>
      <w:r w:rsidRPr="005A16DA">
        <w:t xml:space="preserve"> и унтер-офицеров, их способности и познания в морском деле, наблюдать за их поведением и </w:t>
      </w:r>
      <w:proofErr w:type="gramStart"/>
      <w:r w:rsidRPr="005A16DA">
        <w:t>кроме</w:t>
      </w:r>
      <w:proofErr w:type="gramEnd"/>
      <w:r w:rsidRPr="005A16DA">
        <w:t xml:space="preserve"> следит </w:t>
      </w:r>
      <w:proofErr w:type="gramStart"/>
      <w:r w:rsidRPr="005A16DA">
        <w:t>за</w:t>
      </w:r>
      <w:proofErr w:type="gramEnd"/>
      <w:r w:rsidRPr="005A16DA">
        <w:t xml:space="preserve"> порядком на палубе, исправностью всего оснащения на палубе, в том числе якоря,  руководит общесудовыми работами, обучает матросов морскому делу.</w:t>
      </w:r>
    </w:p>
    <w:p w:rsidR="005A16DA" w:rsidRDefault="0009529A" w:rsidP="00B22F13">
      <w:pPr>
        <w:spacing w:after="0"/>
        <w:jc w:val="both"/>
      </w:pPr>
      <w:r w:rsidRPr="005A16DA">
        <w:t xml:space="preserve">Задание на изобретательность.  </w:t>
      </w:r>
    </w:p>
    <w:p w:rsidR="0009529A" w:rsidRPr="005A16DA" w:rsidRDefault="0009529A" w:rsidP="00B22F13">
      <w:pPr>
        <w:spacing w:after="0"/>
        <w:jc w:val="both"/>
      </w:pPr>
      <w:r w:rsidRPr="005A16DA">
        <w:t>У боцмана пропал голос, а руководить надо. Жестами, мимикой, с помощью подручных средств, но без звуков, передайте команде информацию, полученную вами</w:t>
      </w:r>
      <w:proofErr w:type="gramStart"/>
      <w:r w:rsidRPr="005A16DA">
        <w:t>.</w:t>
      </w:r>
      <w:proofErr w:type="gramEnd"/>
      <w:r w:rsidRPr="005A16DA">
        <w:t xml:space="preserve"> (</w:t>
      </w:r>
      <w:proofErr w:type="gramStart"/>
      <w:r w:rsidRPr="005A16DA">
        <w:t>ч</w:t>
      </w:r>
      <w:proofErr w:type="gramEnd"/>
      <w:r w:rsidRPr="005A16DA">
        <w:t xml:space="preserve">итаем на листочке). Команда восстанавливает фразу. В ней 4 слова. Боцман может объяснить каждое слово по очереди. Может все предложение целиком.  </w:t>
      </w:r>
      <w:proofErr w:type="gramStart"/>
      <w:r w:rsidRPr="005A16DA">
        <w:t>[Матрос упорно тянет канат.</w:t>
      </w:r>
      <w:proofErr w:type="gramEnd"/>
      <w:r w:rsidRPr="005A16DA">
        <w:t xml:space="preserve">  – </w:t>
      </w:r>
      <w:proofErr w:type="gramStart"/>
      <w:r w:rsidRPr="005A16DA">
        <w:t xml:space="preserve">Капитан приказал поднять якорь.] </w:t>
      </w:r>
      <w:proofErr w:type="gramEnd"/>
    </w:p>
    <w:p w:rsidR="0009529A" w:rsidRPr="005A16DA" w:rsidRDefault="0009529A" w:rsidP="00B22F13">
      <w:pPr>
        <w:spacing w:after="0"/>
        <w:jc w:val="both"/>
      </w:pPr>
    </w:p>
    <w:p w:rsidR="0009529A" w:rsidRPr="005A16DA" w:rsidRDefault="0009529A" w:rsidP="00B22F13">
      <w:pPr>
        <w:pStyle w:val="a3"/>
        <w:numPr>
          <w:ilvl w:val="0"/>
          <w:numId w:val="3"/>
        </w:numPr>
        <w:spacing w:after="0"/>
        <w:jc w:val="both"/>
      </w:pPr>
      <w:r w:rsidRPr="005A16DA">
        <w:t xml:space="preserve">Конкурс морской песни. Вспомните песню, в которой речь идет о моряках, кораблях, море.  Пропойте фрагмент. Флажок получит та команда, которая вспомнила больше. </w:t>
      </w:r>
    </w:p>
    <w:p w:rsidR="0009529A" w:rsidRPr="00BA3E4C" w:rsidRDefault="0009529A" w:rsidP="00B22F13">
      <w:pPr>
        <w:spacing w:after="0"/>
        <w:jc w:val="both"/>
        <w:rPr>
          <w:b/>
        </w:rPr>
      </w:pPr>
      <w:r w:rsidRPr="00BA3E4C">
        <w:rPr>
          <w:b/>
        </w:rPr>
        <w:t xml:space="preserve">Подведение итогов. </w:t>
      </w:r>
    </w:p>
    <w:p w:rsidR="0009529A" w:rsidRDefault="00BA3E4C" w:rsidP="00B22F13">
      <w:pPr>
        <w:spacing w:after="0"/>
        <w:jc w:val="both"/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6A0B1B5" wp14:editId="3DCE5EDF">
            <wp:simplePos x="0" y="0"/>
            <wp:positionH relativeFrom="column">
              <wp:posOffset>3015615</wp:posOffset>
            </wp:positionH>
            <wp:positionV relativeFrom="paragraph">
              <wp:posOffset>805815</wp:posOffset>
            </wp:positionV>
            <wp:extent cx="1422400" cy="1408430"/>
            <wp:effectExtent l="0" t="0" r="6350" b="1270"/>
            <wp:wrapThrough wrapText="bothSides">
              <wp:wrapPolygon edited="0">
                <wp:start x="0" y="0"/>
                <wp:lineTo x="0" y="21327"/>
                <wp:lineTo x="21407" y="21327"/>
                <wp:lineTo x="21407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лажковая азбука_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11A5CFE" wp14:editId="5B6E36CB">
            <wp:simplePos x="0" y="0"/>
            <wp:positionH relativeFrom="column">
              <wp:posOffset>-1270</wp:posOffset>
            </wp:positionH>
            <wp:positionV relativeFrom="paragraph">
              <wp:posOffset>805815</wp:posOffset>
            </wp:positionV>
            <wp:extent cx="1998980" cy="1092200"/>
            <wp:effectExtent l="0" t="0" r="1270" b="0"/>
            <wp:wrapThrough wrapText="bothSides">
              <wp:wrapPolygon edited="0">
                <wp:start x="0" y="0"/>
                <wp:lineTo x="0" y="21098"/>
                <wp:lineTo x="21408" y="21098"/>
                <wp:lineTo x="2140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лажки двойные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29A" w:rsidRPr="005A16DA">
        <w:t>В итоге команды могут получить по 8 флажков. Ведущий сообщает: «У нас не просто цветные флажки. У нас шифр. Разгадайте его с помощью ключа. Напишите это слово на листочке. Отдайте ведущему». [</w:t>
      </w:r>
      <w:proofErr w:type="gramStart"/>
      <w:r w:rsidR="0009529A" w:rsidRPr="005A16DA">
        <w:t>Использовав</w:t>
      </w:r>
      <w:proofErr w:type="gramEnd"/>
      <w:r w:rsidR="0009529A" w:rsidRPr="005A16DA">
        <w:t xml:space="preserve"> флажковую азбуку, ведущий зашифровал слово «праздник»]</w:t>
      </w:r>
    </w:p>
    <w:p w:rsidR="00BA3E4C" w:rsidRPr="005A16DA" w:rsidRDefault="00BA3E4C" w:rsidP="00B22F13">
      <w:pPr>
        <w:spacing w:after="0"/>
        <w:jc w:val="both"/>
      </w:pPr>
    </w:p>
    <w:p w:rsidR="00BA3E4C" w:rsidRDefault="00BA3E4C" w:rsidP="00B22F13">
      <w:pPr>
        <w:spacing w:after="0"/>
        <w:jc w:val="both"/>
        <w:rPr>
          <w:b/>
        </w:rPr>
      </w:pPr>
    </w:p>
    <w:p w:rsidR="00BA3E4C" w:rsidRDefault="00BA3E4C" w:rsidP="00B22F13">
      <w:pPr>
        <w:spacing w:after="0"/>
        <w:jc w:val="both"/>
        <w:rPr>
          <w:b/>
        </w:rPr>
      </w:pPr>
    </w:p>
    <w:p w:rsidR="00BA3E4C" w:rsidRDefault="00BA3E4C" w:rsidP="00B22F13">
      <w:pPr>
        <w:spacing w:after="0"/>
        <w:jc w:val="both"/>
        <w:rPr>
          <w:b/>
        </w:rPr>
      </w:pPr>
    </w:p>
    <w:p w:rsidR="00BA3E4C" w:rsidRDefault="00BA3E4C" w:rsidP="00B22F13">
      <w:pPr>
        <w:spacing w:after="0"/>
        <w:jc w:val="both"/>
        <w:rPr>
          <w:b/>
        </w:rPr>
      </w:pPr>
    </w:p>
    <w:p w:rsidR="00BA3E4C" w:rsidRDefault="00BA3E4C" w:rsidP="00B22F13">
      <w:pPr>
        <w:spacing w:after="0"/>
        <w:jc w:val="both"/>
        <w:rPr>
          <w:b/>
        </w:rPr>
      </w:pPr>
    </w:p>
    <w:p w:rsidR="0009529A" w:rsidRPr="00BA3E4C" w:rsidRDefault="0009529A" w:rsidP="00B22F13">
      <w:pPr>
        <w:spacing w:after="0"/>
        <w:jc w:val="both"/>
        <w:rPr>
          <w:b/>
        </w:rPr>
      </w:pPr>
      <w:r w:rsidRPr="00BA3E4C">
        <w:rPr>
          <w:b/>
        </w:rPr>
        <w:t>Рефлексия.</w:t>
      </w:r>
    </w:p>
    <w:p w:rsidR="0009529A" w:rsidRPr="005A16DA" w:rsidRDefault="0009529A" w:rsidP="00B22F13">
      <w:pPr>
        <w:spacing w:after="0"/>
        <w:jc w:val="both"/>
      </w:pPr>
      <w:r w:rsidRPr="005A16DA">
        <w:t>Ведущий: «Вы сумели угадать слово. А теперь скажите, пожалуйста, получился ли у нас  с вами праздник? Какие у вас ощущения сейчас, когда наши корабли через несколько минут пришвартуются в гавани и капитан отпустит команду на берег?»</w:t>
      </w:r>
    </w:p>
    <w:p w:rsidR="0009529A" w:rsidRPr="005A16DA" w:rsidRDefault="0009529A" w:rsidP="00B22F13">
      <w:pPr>
        <w:spacing w:after="0"/>
        <w:jc w:val="both"/>
      </w:pPr>
    </w:p>
    <w:p w:rsidR="0009529A" w:rsidRPr="005A16DA" w:rsidRDefault="0009529A" w:rsidP="00B22F13">
      <w:pPr>
        <w:spacing w:after="0"/>
        <w:jc w:val="both"/>
      </w:pPr>
    </w:p>
    <w:p w:rsidR="0009529A" w:rsidRPr="005A16DA" w:rsidRDefault="0009529A" w:rsidP="00B22F13">
      <w:pPr>
        <w:spacing w:after="0"/>
        <w:jc w:val="both"/>
      </w:pPr>
    </w:p>
    <w:p w:rsidR="0009529A" w:rsidRPr="005A16DA" w:rsidRDefault="0009529A" w:rsidP="00B22F13">
      <w:pPr>
        <w:spacing w:after="0"/>
        <w:jc w:val="both"/>
      </w:pPr>
    </w:p>
    <w:p w:rsidR="0009529A" w:rsidRPr="005A16DA" w:rsidRDefault="0009529A" w:rsidP="00B22F13">
      <w:pPr>
        <w:spacing w:after="0"/>
        <w:jc w:val="both"/>
      </w:pPr>
    </w:p>
    <w:p w:rsidR="00487077" w:rsidRPr="005A16DA" w:rsidRDefault="00487077" w:rsidP="00B22F13">
      <w:pPr>
        <w:spacing w:after="0"/>
        <w:jc w:val="both"/>
      </w:pPr>
    </w:p>
    <w:p w:rsidR="004E0F75" w:rsidRPr="005A16DA" w:rsidRDefault="004E0F75" w:rsidP="00B22F13">
      <w:pPr>
        <w:spacing w:after="0"/>
        <w:jc w:val="both"/>
      </w:pPr>
    </w:p>
    <w:p w:rsidR="004E0F75" w:rsidRPr="005A16DA" w:rsidRDefault="004E0F75" w:rsidP="00B22F13">
      <w:pPr>
        <w:spacing w:after="0"/>
        <w:jc w:val="both"/>
      </w:pPr>
    </w:p>
    <w:sectPr w:rsidR="004E0F75" w:rsidRPr="005A16DA" w:rsidSect="00B22F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3360F"/>
    <w:multiLevelType w:val="hybridMultilevel"/>
    <w:tmpl w:val="3D9CD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60072"/>
    <w:multiLevelType w:val="hybridMultilevel"/>
    <w:tmpl w:val="4C04AF16"/>
    <w:lvl w:ilvl="0" w:tplc="94F04F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36962"/>
    <w:multiLevelType w:val="hybridMultilevel"/>
    <w:tmpl w:val="2D0A5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DA46CA"/>
    <w:multiLevelType w:val="hybridMultilevel"/>
    <w:tmpl w:val="F0768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93AF9"/>
    <w:multiLevelType w:val="hybridMultilevel"/>
    <w:tmpl w:val="24401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D200C7"/>
    <w:multiLevelType w:val="hybridMultilevel"/>
    <w:tmpl w:val="ED101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49"/>
    <w:rsid w:val="0009529A"/>
    <w:rsid w:val="000F0AA8"/>
    <w:rsid w:val="00487077"/>
    <w:rsid w:val="004E0F75"/>
    <w:rsid w:val="005A16DA"/>
    <w:rsid w:val="007665A8"/>
    <w:rsid w:val="007B20BF"/>
    <w:rsid w:val="008F6706"/>
    <w:rsid w:val="009C38F7"/>
    <w:rsid w:val="00B22F13"/>
    <w:rsid w:val="00B80849"/>
    <w:rsid w:val="00BA3E4C"/>
    <w:rsid w:val="00BF353C"/>
    <w:rsid w:val="00C10398"/>
    <w:rsid w:val="00F74532"/>
    <w:rsid w:val="00FF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F7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9529A"/>
    <w:rPr>
      <w:color w:val="0000FF"/>
      <w:u w:val="single"/>
    </w:rPr>
  </w:style>
  <w:style w:type="character" w:customStyle="1" w:styleId="w">
    <w:name w:val="w"/>
    <w:basedOn w:val="a0"/>
    <w:rsid w:val="0009529A"/>
  </w:style>
  <w:style w:type="table" w:styleId="a5">
    <w:name w:val="Table Grid"/>
    <w:basedOn w:val="a1"/>
    <w:uiPriority w:val="59"/>
    <w:rsid w:val="0009529A"/>
    <w:pPr>
      <w:spacing w:after="0" w:line="240" w:lineRule="auto"/>
    </w:pPr>
    <w:rPr>
      <w:rFonts w:asciiTheme="minorHAnsi" w:hAnsiTheme="minorHAnsi" w:cstheme="minorBidi"/>
      <w:sz w:val="32"/>
      <w:szCs w:val="32"/>
      <w:u w:val="wavyHeavy" w:color="C0000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1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F7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9529A"/>
    <w:rPr>
      <w:color w:val="0000FF"/>
      <w:u w:val="single"/>
    </w:rPr>
  </w:style>
  <w:style w:type="character" w:customStyle="1" w:styleId="w">
    <w:name w:val="w"/>
    <w:basedOn w:val="a0"/>
    <w:rsid w:val="0009529A"/>
  </w:style>
  <w:style w:type="table" w:styleId="a5">
    <w:name w:val="Table Grid"/>
    <w:basedOn w:val="a1"/>
    <w:uiPriority w:val="59"/>
    <w:rsid w:val="0009529A"/>
    <w:pPr>
      <w:spacing w:after="0" w:line="240" w:lineRule="auto"/>
    </w:pPr>
    <w:rPr>
      <w:rFonts w:asciiTheme="minorHAnsi" w:hAnsiTheme="minorHAnsi" w:cstheme="minorBidi"/>
      <w:sz w:val="32"/>
      <w:szCs w:val="32"/>
      <w:u w:val="wavyHeavy" w:color="C0000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1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3%D0%B7%D0%B5%D0%BB_%28%D0%B5%D0%B4%D0%B8%D0%BD%D0%B8%D1%86%D0%B0_%D0%B8%D0%B7%D0%BC%D0%B5%D1%80%D0%B5%D0%BD%D0%B8%D1%8F%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3</cp:revision>
  <dcterms:created xsi:type="dcterms:W3CDTF">2020-11-01T17:00:00Z</dcterms:created>
  <dcterms:modified xsi:type="dcterms:W3CDTF">2020-11-01T17:01:00Z</dcterms:modified>
</cp:coreProperties>
</file>