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3F" w:rsidRPr="00545095" w:rsidRDefault="00B14A3F" w:rsidP="00545095">
      <w:pPr>
        <w:jc w:val="center"/>
        <w:rPr>
          <w:b/>
        </w:rPr>
      </w:pPr>
    </w:p>
    <w:p w:rsidR="0085085C" w:rsidRPr="0085085C" w:rsidRDefault="00545095" w:rsidP="00EF32C8">
      <w:pPr>
        <w:ind w:firstLine="708"/>
        <w:jc w:val="center"/>
        <w:rPr>
          <w:b/>
          <w:sz w:val="28"/>
          <w:szCs w:val="28"/>
        </w:rPr>
      </w:pPr>
      <w:r w:rsidRPr="0085085C">
        <w:rPr>
          <w:b/>
          <w:sz w:val="28"/>
          <w:szCs w:val="28"/>
        </w:rPr>
        <w:t>1.</w:t>
      </w:r>
      <w:r w:rsidR="00B14A3F" w:rsidRPr="0085085C">
        <w:rPr>
          <w:b/>
          <w:sz w:val="28"/>
          <w:szCs w:val="28"/>
        </w:rPr>
        <w:t>Планируемые результаты о</w:t>
      </w:r>
      <w:r w:rsidR="00A2468F" w:rsidRPr="0085085C">
        <w:rPr>
          <w:b/>
          <w:sz w:val="28"/>
          <w:szCs w:val="28"/>
        </w:rPr>
        <w:t xml:space="preserve">своения </w:t>
      </w:r>
      <w:r w:rsidR="00EF32C8">
        <w:rPr>
          <w:b/>
          <w:sz w:val="28"/>
          <w:szCs w:val="28"/>
        </w:rPr>
        <w:t>математики.</w:t>
      </w:r>
    </w:p>
    <w:p w:rsidR="003155C6" w:rsidRPr="003155C6" w:rsidRDefault="003155C6" w:rsidP="003155C6">
      <w:pPr>
        <w:rPr>
          <w:b/>
        </w:rPr>
      </w:pPr>
      <w:r w:rsidRPr="003155C6">
        <w:rPr>
          <w:b/>
        </w:rPr>
        <w:t>Личностные результаты</w:t>
      </w:r>
    </w:p>
    <w:p w:rsidR="003155C6" w:rsidRPr="003155C6" w:rsidRDefault="003155C6" w:rsidP="003155C6">
      <w:pPr>
        <w:rPr>
          <w:u w:val="single"/>
        </w:rPr>
      </w:pPr>
      <w:r w:rsidRPr="003155C6">
        <w:rPr>
          <w:u w:val="single"/>
        </w:rPr>
        <w:t>У учащегося будут сформированы: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начальные представления о математических способах познания мира;</w:t>
      </w:r>
    </w:p>
    <w:p w:rsidR="003155C6" w:rsidRDefault="003155C6" w:rsidP="003155C6">
      <w:pPr>
        <w:pStyle w:val="a4"/>
        <w:numPr>
          <w:ilvl w:val="0"/>
          <w:numId w:val="6"/>
        </w:numPr>
        <w:jc w:val="both"/>
      </w:pPr>
      <w:r w:rsidRPr="003155C6">
        <w:t>начальные представления о целостности окружающего мира;</w:t>
      </w:r>
    </w:p>
    <w:p w:rsidR="003155C6" w:rsidRPr="003155C6" w:rsidRDefault="003155C6" w:rsidP="003155C6">
      <w:pPr>
        <w:pStyle w:val="a4"/>
        <w:numPr>
          <w:ilvl w:val="0"/>
          <w:numId w:val="6"/>
        </w:numPr>
        <w:jc w:val="both"/>
      </w:pPr>
      <w:r w:rsidRPr="003155C6">
        <w:t xml:space="preserve"> 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освоение положительного и позитивного стиля общения со сверстниками и взрослыми в школе и дома;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начальные представления об основах гражданской идентичности (через систему определённых заданий и упражнений);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  <w:rPr>
          <w:u w:val="single"/>
        </w:rPr>
      </w:pPr>
      <w:r w:rsidRPr="003155C6">
        <w:rPr>
          <w:u w:val="single"/>
        </w:rPr>
        <w:t xml:space="preserve">Учащийся получит возможность для формирования: 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основ внутренней позиции ученика с положительным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отношением к школе, к учебной деятельности, а именно: проявления положительного отношения к учебному предмету «Математика», умения отвечать на 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3155C6" w:rsidRPr="003155C6" w:rsidRDefault="003155C6" w:rsidP="003155C6">
      <w:pPr>
        <w:numPr>
          <w:ilvl w:val="0"/>
          <w:numId w:val="6"/>
        </w:numPr>
        <w:contextualSpacing/>
        <w:jc w:val="both"/>
      </w:pPr>
      <w:r w:rsidRPr="003155C6">
        <w:t>учебно-познавательного интереса к новому учебному материалу и способам решения новых учебных и практических задач;</w:t>
      </w:r>
    </w:p>
    <w:p w:rsidR="003155C6" w:rsidRPr="003155C6" w:rsidRDefault="003155C6" w:rsidP="00545095">
      <w:pPr>
        <w:numPr>
          <w:ilvl w:val="0"/>
          <w:numId w:val="6"/>
        </w:numPr>
        <w:contextualSpacing/>
        <w:jc w:val="both"/>
      </w:pPr>
      <w:r w:rsidRPr="003155C6">
        <w:t>способности к самооценке результатов своей учебной деятельности.</w:t>
      </w:r>
    </w:p>
    <w:p w:rsidR="003155C6" w:rsidRPr="003155C6" w:rsidRDefault="003155C6" w:rsidP="003155C6">
      <w:pPr>
        <w:spacing w:line="360" w:lineRule="auto"/>
        <w:rPr>
          <w:b/>
        </w:rPr>
      </w:pPr>
      <w:r w:rsidRPr="003155C6">
        <w:rPr>
          <w:b/>
        </w:rPr>
        <w:t>Метапредметные результаты</w:t>
      </w:r>
    </w:p>
    <w:p w:rsidR="004F6136" w:rsidRPr="004F6136" w:rsidRDefault="004F6136" w:rsidP="004F6136">
      <w:pPr>
        <w:spacing w:line="360" w:lineRule="auto"/>
        <w:rPr>
          <w:b/>
        </w:rPr>
      </w:pPr>
      <w:r w:rsidRPr="004F6136">
        <w:rPr>
          <w:b/>
        </w:rPr>
        <w:t>Регулятивные</w:t>
      </w:r>
    </w:p>
    <w:p w:rsidR="004F6136" w:rsidRPr="004F6136" w:rsidRDefault="004F6136" w:rsidP="004F6136">
      <w:pPr>
        <w:spacing w:line="360" w:lineRule="auto"/>
        <w:rPr>
          <w:u w:val="single"/>
        </w:rPr>
      </w:pPr>
      <w:r w:rsidRPr="004F6136">
        <w:rPr>
          <w:u w:val="single"/>
        </w:rPr>
        <w:t>Учащийся научится: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</w:pPr>
      <w:r w:rsidRPr="004F6136">
        <w:t>понимать и принимать учебную задачу, поставленную учителем, на разных этапах обучения;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</w:pPr>
      <w:r w:rsidRPr="004F6136">
        <w:t>понимать и применять предложенные учителем способы решения учебной задачи;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</w:pPr>
      <w:r w:rsidRPr="004F6136">
        <w:t>принимать план действий для решения несложных учебных задач и следовать ему;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</w:pPr>
      <w:r w:rsidRPr="004F6136">
        <w:t>выполнять под руководством учителя учебные действия в практической и мыслительной форме;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</w:pPr>
      <w:r w:rsidRPr="004F6136">
        <w:t xml:space="preserve">осознавать результат учебных действий, описывать результаты действий, используя математическую терминологию; 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</w:pPr>
      <w:r w:rsidRPr="004F6136">
        <w:t>осуществлять пошаговый контроль своих действий под руководством учителя.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  <w:rPr>
          <w:u w:val="single"/>
        </w:rPr>
      </w:pPr>
      <w:r w:rsidRPr="004F6136">
        <w:rPr>
          <w:u w:val="single"/>
        </w:rPr>
        <w:lastRenderedPageBreak/>
        <w:t>Учащийся получит возможность научиться: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</w:pPr>
      <w:r w:rsidRPr="004F6136"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</w:pPr>
      <w:r w:rsidRPr="004F6136">
        <w:t>выделять из темы урока известные знания и умения, определять круг неизвестного по изучаемой теме;</w:t>
      </w:r>
    </w:p>
    <w:p w:rsidR="004F6136" w:rsidRPr="004F6136" w:rsidRDefault="004F6136" w:rsidP="004F6136">
      <w:pPr>
        <w:numPr>
          <w:ilvl w:val="0"/>
          <w:numId w:val="7"/>
        </w:numPr>
        <w:contextualSpacing/>
        <w:jc w:val="both"/>
      </w:pPr>
      <w:r w:rsidRPr="004F6136"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4F6136" w:rsidRPr="004F6136" w:rsidRDefault="004F6136" w:rsidP="004F6136">
      <w:pPr>
        <w:spacing w:line="360" w:lineRule="auto"/>
        <w:rPr>
          <w:b/>
        </w:rPr>
      </w:pPr>
      <w:r w:rsidRPr="004F6136">
        <w:rPr>
          <w:b/>
        </w:rPr>
        <w:t>Познавательные</w:t>
      </w:r>
    </w:p>
    <w:p w:rsidR="003155C6" w:rsidRPr="003155C6" w:rsidRDefault="004F6136" w:rsidP="004F6136">
      <w:pPr>
        <w:ind w:left="720"/>
        <w:contextualSpacing/>
        <w:jc w:val="both"/>
        <w:rPr>
          <w:u w:val="single"/>
        </w:rPr>
      </w:pPr>
      <w:r w:rsidRPr="004F6136">
        <w:rPr>
          <w:u w:val="single"/>
        </w:rPr>
        <w:t>Учащийся научится: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 xml:space="preserve"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 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>проводить сравнение объектов с целью выделения их различий, различать существенные и несущественные признаки;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>определять закономерность следования объектов и использовать её для выполнения задания;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>осуществлять синтез как составление целого из частей;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>иметь начальное представление о базовых межпредметных понятиях: числе, величине, геометрической фигуре;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>находить и читать информацию, представленную разными способами (учебник, справочник, аудио- и видеоматериалы и др.);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4F6136" w:rsidRPr="004F6136" w:rsidRDefault="004F6136" w:rsidP="004F6136">
      <w:pPr>
        <w:numPr>
          <w:ilvl w:val="0"/>
          <w:numId w:val="8"/>
        </w:numPr>
        <w:contextualSpacing/>
        <w:jc w:val="both"/>
      </w:pPr>
      <w:r w:rsidRPr="004F6136">
        <w:t>находить и отбирать из разных источников информацию по заданной теме.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получит возможность научиться:</w:t>
      </w:r>
    </w:p>
    <w:p w:rsidR="004F6136" w:rsidRPr="004F6136" w:rsidRDefault="004F6136" w:rsidP="004F6136">
      <w:pPr>
        <w:numPr>
          <w:ilvl w:val="0"/>
          <w:numId w:val="9"/>
        </w:numPr>
        <w:contextualSpacing/>
        <w:jc w:val="both"/>
      </w:pPr>
      <w:r w:rsidRPr="004F6136">
        <w:t>понимать и выполнять несложные обобщения и использовать их для получения новых знаний;</w:t>
      </w:r>
    </w:p>
    <w:p w:rsidR="004F6136" w:rsidRPr="004F6136" w:rsidRDefault="004F6136" w:rsidP="004F6136">
      <w:pPr>
        <w:numPr>
          <w:ilvl w:val="0"/>
          <w:numId w:val="9"/>
        </w:numPr>
        <w:contextualSpacing/>
        <w:jc w:val="both"/>
      </w:pPr>
      <w:r w:rsidRPr="004F6136"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3155C6" w:rsidRPr="003155C6" w:rsidRDefault="004F6136" w:rsidP="004F6136">
      <w:pPr>
        <w:numPr>
          <w:ilvl w:val="0"/>
          <w:numId w:val="9"/>
        </w:numPr>
        <w:contextualSpacing/>
        <w:jc w:val="both"/>
      </w:pPr>
      <w:r w:rsidRPr="004F6136">
        <w:t>применять полученные знания в изменённых условиях;</w:t>
      </w:r>
    </w:p>
    <w:p w:rsidR="004F6136" w:rsidRPr="004F6136" w:rsidRDefault="004F6136" w:rsidP="004F6136">
      <w:pPr>
        <w:numPr>
          <w:ilvl w:val="0"/>
          <w:numId w:val="9"/>
        </w:numPr>
        <w:contextualSpacing/>
        <w:jc w:val="both"/>
      </w:pPr>
      <w:r w:rsidRPr="004F6136"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4F6136" w:rsidRPr="004F6136" w:rsidRDefault="004F6136" w:rsidP="004F6136">
      <w:pPr>
        <w:numPr>
          <w:ilvl w:val="0"/>
          <w:numId w:val="9"/>
        </w:numPr>
        <w:contextualSpacing/>
        <w:jc w:val="both"/>
      </w:pPr>
      <w:r w:rsidRPr="004F6136">
        <w:t>выделять из предложенного текста информацию по заданному условию;</w:t>
      </w:r>
    </w:p>
    <w:p w:rsidR="004F6136" w:rsidRPr="004F6136" w:rsidRDefault="004F6136" w:rsidP="00EF32C8">
      <w:pPr>
        <w:numPr>
          <w:ilvl w:val="0"/>
          <w:numId w:val="9"/>
        </w:numPr>
        <w:contextualSpacing/>
        <w:jc w:val="both"/>
      </w:pPr>
      <w:r w:rsidRPr="004F6136">
        <w:t>систематизировать собранную в результате расширенного поиска информацию и представлять её в предложенной форме.</w:t>
      </w:r>
    </w:p>
    <w:p w:rsidR="004F6136" w:rsidRPr="004F6136" w:rsidRDefault="004F6136" w:rsidP="004F6136">
      <w:pPr>
        <w:spacing w:line="360" w:lineRule="auto"/>
        <w:rPr>
          <w:b/>
        </w:rPr>
      </w:pPr>
      <w:r w:rsidRPr="004F6136">
        <w:rPr>
          <w:b/>
        </w:rPr>
        <w:t>Коммуникативные</w:t>
      </w:r>
    </w:p>
    <w:p w:rsidR="004F6136" w:rsidRPr="004F6136" w:rsidRDefault="004F6136" w:rsidP="004F6136">
      <w:pPr>
        <w:jc w:val="both"/>
        <w:rPr>
          <w:u w:val="single"/>
        </w:rPr>
      </w:pPr>
      <w:r w:rsidRPr="004F6136">
        <w:rPr>
          <w:u w:val="single"/>
        </w:rPr>
        <w:t>Учащийся научится:</w:t>
      </w:r>
    </w:p>
    <w:p w:rsidR="004F6136" w:rsidRPr="004F6136" w:rsidRDefault="004F6136" w:rsidP="004F6136">
      <w:pPr>
        <w:numPr>
          <w:ilvl w:val="0"/>
          <w:numId w:val="10"/>
        </w:numPr>
        <w:contextualSpacing/>
        <w:jc w:val="both"/>
      </w:pPr>
      <w:r w:rsidRPr="004F6136">
        <w:t>задавать вопросы и отвечать на вопросы партнёра;</w:t>
      </w:r>
    </w:p>
    <w:p w:rsidR="004F6136" w:rsidRPr="004F6136" w:rsidRDefault="004F6136" w:rsidP="004F6136">
      <w:pPr>
        <w:numPr>
          <w:ilvl w:val="0"/>
          <w:numId w:val="10"/>
        </w:numPr>
        <w:contextualSpacing/>
        <w:jc w:val="both"/>
      </w:pPr>
      <w:r w:rsidRPr="004F6136">
        <w:t>воспринимать и обсуждать различные точки зрения и подходы к выполнению задания, оценивать их;</w:t>
      </w:r>
    </w:p>
    <w:p w:rsidR="004F6136" w:rsidRPr="004F6136" w:rsidRDefault="004F6136" w:rsidP="004F6136">
      <w:pPr>
        <w:numPr>
          <w:ilvl w:val="0"/>
          <w:numId w:val="10"/>
        </w:numPr>
        <w:contextualSpacing/>
        <w:jc w:val="both"/>
      </w:pPr>
      <w:r w:rsidRPr="004F6136">
        <w:lastRenderedPageBreak/>
        <w:t>уважительно вести диалог с товарищами;</w:t>
      </w:r>
    </w:p>
    <w:p w:rsidR="004F6136" w:rsidRPr="004F6136" w:rsidRDefault="004F6136" w:rsidP="004F6136">
      <w:pPr>
        <w:numPr>
          <w:ilvl w:val="0"/>
          <w:numId w:val="10"/>
        </w:numPr>
        <w:contextualSpacing/>
        <w:jc w:val="both"/>
      </w:pPr>
      <w:r w:rsidRPr="004F6136"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4F6136" w:rsidRPr="004F6136" w:rsidRDefault="004F6136" w:rsidP="004F6136">
      <w:pPr>
        <w:numPr>
          <w:ilvl w:val="0"/>
          <w:numId w:val="10"/>
        </w:numPr>
        <w:contextualSpacing/>
        <w:jc w:val="both"/>
      </w:pPr>
      <w:r w:rsidRPr="004F6136">
        <w:t>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4F6136" w:rsidRPr="004F6136" w:rsidRDefault="004F6136" w:rsidP="004F6136">
      <w:pPr>
        <w:numPr>
          <w:ilvl w:val="0"/>
          <w:numId w:val="10"/>
        </w:numPr>
        <w:spacing w:line="360" w:lineRule="auto"/>
        <w:contextualSpacing/>
      </w:pPr>
      <w:r w:rsidRPr="004F6136">
        <w:t>осуществлять взаимный контроль и оказывать необходимую взаимную помощь.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получит возможность научиться:</w:t>
      </w:r>
    </w:p>
    <w:p w:rsidR="004F6136" w:rsidRPr="004F6136" w:rsidRDefault="004F6136" w:rsidP="004F6136">
      <w:pPr>
        <w:numPr>
          <w:ilvl w:val="0"/>
          <w:numId w:val="11"/>
        </w:numPr>
        <w:contextualSpacing/>
        <w:jc w:val="both"/>
      </w:pPr>
      <w:r w:rsidRPr="004F6136"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4F6136" w:rsidRPr="004F6136" w:rsidRDefault="004F6136" w:rsidP="004F6136">
      <w:pPr>
        <w:numPr>
          <w:ilvl w:val="0"/>
          <w:numId w:val="11"/>
        </w:numPr>
        <w:contextualSpacing/>
        <w:jc w:val="both"/>
      </w:pPr>
      <w:r w:rsidRPr="004F6136"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4F6136" w:rsidRDefault="004F6136" w:rsidP="004F6136">
      <w:pPr>
        <w:pStyle w:val="a4"/>
        <w:numPr>
          <w:ilvl w:val="0"/>
          <w:numId w:val="11"/>
        </w:numPr>
        <w:jc w:val="both"/>
      </w:pPr>
      <w:r w:rsidRPr="004F6136">
        <w:t xml:space="preserve">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:rsidR="004F6136" w:rsidRPr="004F6136" w:rsidRDefault="004F6136" w:rsidP="004F6136">
      <w:pPr>
        <w:pStyle w:val="a4"/>
        <w:numPr>
          <w:ilvl w:val="0"/>
          <w:numId w:val="11"/>
        </w:numPr>
        <w:jc w:val="both"/>
      </w:pPr>
      <w:r w:rsidRPr="004F6136"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F6136" w:rsidRPr="004F6136" w:rsidRDefault="004F6136" w:rsidP="004F6136">
      <w:pPr>
        <w:numPr>
          <w:ilvl w:val="0"/>
          <w:numId w:val="11"/>
        </w:numPr>
        <w:contextualSpacing/>
        <w:jc w:val="both"/>
      </w:pPr>
      <w:r w:rsidRPr="004F6136">
        <w:t>аргументированно выражать своё мнение;</w:t>
      </w:r>
    </w:p>
    <w:p w:rsidR="004F6136" w:rsidRPr="004F6136" w:rsidRDefault="004F6136" w:rsidP="004F6136">
      <w:pPr>
        <w:numPr>
          <w:ilvl w:val="0"/>
          <w:numId w:val="11"/>
        </w:numPr>
        <w:contextualSpacing/>
        <w:jc w:val="both"/>
      </w:pPr>
      <w:r w:rsidRPr="004F6136">
        <w:t>совместно со сверстни</w:t>
      </w:r>
      <w:r>
        <w:t>ками решать задачу групповой ра</w:t>
      </w:r>
      <w:r w:rsidRPr="004F6136">
        <w:t>боты (работы в паре), распределять функции в группе (паре) при выполнении заданий, проекта;</w:t>
      </w:r>
    </w:p>
    <w:p w:rsidR="004F6136" w:rsidRPr="004F6136" w:rsidRDefault="004F6136" w:rsidP="004F6136">
      <w:pPr>
        <w:numPr>
          <w:ilvl w:val="0"/>
          <w:numId w:val="11"/>
        </w:numPr>
        <w:contextualSpacing/>
        <w:jc w:val="both"/>
      </w:pPr>
      <w:r w:rsidRPr="004F6136">
        <w:t>оказывать помощь товарищу в случаях затруднения;</w:t>
      </w:r>
    </w:p>
    <w:p w:rsidR="004F6136" w:rsidRPr="004F6136" w:rsidRDefault="004F6136" w:rsidP="004F6136">
      <w:pPr>
        <w:numPr>
          <w:ilvl w:val="0"/>
          <w:numId w:val="11"/>
        </w:numPr>
        <w:contextualSpacing/>
        <w:jc w:val="both"/>
      </w:pPr>
      <w:r w:rsidRPr="004F6136">
        <w:t>признавать свои ошибки, озвучивать их, соглашаться, если на ошибки указывают другие;</w:t>
      </w:r>
    </w:p>
    <w:p w:rsidR="004F6136" w:rsidRPr="004F6136" w:rsidRDefault="004F6136" w:rsidP="00545095">
      <w:pPr>
        <w:numPr>
          <w:ilvl w:val="0"/>
          <w:numId w:val="11"/>
        </w:numPr>
        <w:contextualSpacing/>
        <w:jc w:val="both"/>
      </w:pPr>
      <w:r w:rsidRPr="004F6136"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</w:r>
    </w:p>
    <w:p w:rsidR="004F6136" w:rsidRPr="00EF32C8" w:rsidRDefault="004F6136" w:rsidP="00EF32C8">
      <w:pPr>
        <w:spacing w:line="360" w:lineRule="auto"/>
        <w:rPr>
          <w:b/>
        </w:rPr>
      </w:pPr>
      <w:r w:rsidRPr="00EF32C8">
        <w:rPr>
          <w:b/>
        </w:rPr>
        <w:t>Предметные результаты</w:t>
      </w:r>
    </w:p>
    <w:p w:rsidR="004F6136" w:rsidRPr="004F6136" w:rsidRDefault="004F6136" w:rsidP="004F6136">
      <w:pPr>
        <w:spacing w:line="360" w:lineRule="auto"/>
      </w:pPr>
      <w:r w:rsidRPr="004F6136">
        <w:t xml:space="preserve">ЧИСЛА И ВЕЛИЧИНЫ </w:t>
      </w:r>
    </w:p>
    <w:p w:rsidR="004F6136" w:rsidRPr="004F6136" w:rsidRDefault="004F6136" w:rsidP="004F6136">
      <w:pPr>
        <w:numPr>
          <w:ilvl w:val="0"/>
          <w:numId w:val="12"/>
        </w:numPr>
        <w:contextualSpacing/>
        <w:jc w:val="both"/>
        <w:rPr>
          <w:u w:val="single"/>
        </w:rPr>
      </w:pPr>
      <w:r w:rsidRPr="004F6136">
        <w:rPr>
          <w:u w:val="single"/>
        </w:rPr>
        <w:t>Учащийся научится:</w:t>
      </w:r>
    </w:p>
    <w:p w:rsidR="004F6136" w:rsidRPr="004F6136" w:rsidRDefault="004F6136" w:rsidP="004F6136">
      <w:pPr>
        <w:numPr>
          <w:ilvl w:val="0"/>
          <w:numId w:val="12"/>
        </w:numPr>
        <w:contextualSpacing/>
        <w:jc w:val="both"/>
      </w:pPr>
      <w:r w:rsidRPr="004F6136">
        <w:t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</w:t>
      </w:r>
    </w:p>
    <w:p w:rsidR="004F6136" w:rsidRPr="004F6136" w:rsidRDefault="004F6136" w:rsidP="004F6136">
      <w:pPr>
        <w:numPr>
          <w:ilvl w:val="0"/>
          <w:numId w:val="12"/>
        </w:numPr>
        <w:contextualSpacing/>
        <w:jc w:val="both"/>
      </w:pPr>
      <w:r w:rsidRPr="004F6136">
        <w:t>читать, записывать, сравнивать (используя знаки сравнения «&gt;», «&lt;», «=», термины равенство и неравенство) и упорядочивать числа в пределах 20;</w:t>
      </w:r>
    </w:p>
    <w:p w:rsidR="004F6136" w:rsidRPr="004F6136" w:rsidRDefault="004F6136" w:rsidP="004F6136">
      <w:pPr>
        <w:numPr>
          <w:ilvl w:val="0"/>
          <w:numId w:val="12"/>
        </w:numPr>
        <w:contextualSpacing/>
        <w:jc w:val="both"/>
      </w:pPr>
      <w:r w:rsidRPr="004F6136"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4F6136" w:rsidRPr="004F6136" w:rsidRDefault="004F6136" w:rsidP="004F6136">
      <w:pPr>
        <w:numPr>
          <w:ilvl w:val="0"/>
          <w:numId w:val="12"/>
        </w:numPr>
        <w:contextualSpacing/>
        <w:jc w:val="both"/>
      </w:pPr>
      <w:r w:rsidRPr="004F6136">
        <w:t>выполнять действия, применяя знания по нумерации: 15+1, 18−1, 10+6, 12−10, 14−4;</w:t>
      </w:r>
    </w:p>
    <w:p w:rsidR="004F6136" w:rsidRPr="004F6136" w:rsidRDefault="004F6136" w:rsidP="004F6136">
      <w:pPr>
        <w:pStyle w:val="a4"/>
        <w:numPr>
          <w:ilvl w:val="0"/>
          <w:numId w:val="12"/>
        </w:numPr>
        <w:jc w:val="both"/>
      </w:pPr>
      <w:r w:rsidRPr="004F6136">
        <w:t>распознавать последовательность чисел, составленную по заданному правилу, устанавливать правило, по которомупоследовательность чисел (увеличение или уменьшение числа на несколько единиц в пределах 20), и продолжать её;</w:t>
      </w:r>
    </w:p>
    <w:p w:rsidR="004F6136" w:rsidRPr="004F6136" w:rsidRDefault="004F6136" w:rsidP="004F6136">
      <w:pPr>
        <w:numPr>
          <w:ilvl w:val="0"/>
          <w:numId w:val="12"/>
        </w:numPr>
        <w:contextualSpacing/>
        <w:jc w:val="both"/>
      </w:pPr>
      <w:r w:rsidRPr="004F6136">
        <w:t>выполнять классификацию чисел по заданному или самостоятельно установленному признаку;</w:t>
      </w:r>
    </w:p>
    <w:p w:rsidR="004F6136" w:rsidRPr="004F6136" w:rsidRDefault="004F6136" w:rsidP="004F6136">
      <w:pPr>
        <w:numPr>
          <w:ilvl w:val="0"/>
          <w:numId w:val="12"/>
        </w:numPr>
        <w:contextualSpacing/>
        <w:jc w:val="both"/>
      </w:pPr>
      <w:r w:rsidRPr="004F6136"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дм=10 см.</w:t>
      </w:r>
    </w:p>
    <w:p w:rsidR="004F6136" w:rsidRPr="004F6136" w:rsidRDefault="004F6136" w:rsidP="004F6136">
      <w:pPr>
        <w:jc w:val="both"/>
        <w:rPr>
          <w:u w:val="single"/>
        </w:rPr>
      </w:pPr>
      <w:r w:rsidRPr="004F6136">
        <w:rPr>
          <w:u w:val="single"/>
        </w:rPr>
        <w:lastRenderedPageBreak/>
        <w:t xml:space="preserve">Учащийся получит возможность научиться: </w:t>
      </w:r>
    </w:p>
    <w:p w:rsidR="004F6136" w:rsidRPr="004F6136" w:rsidRDefault="004F6136" w:rsidP="004F6136">
      <w:pPr>
        <w:numPr>
          <w:ilvl w:val="0"/>
          <w:numId w:val="13"/>
        </w:numPr>
        <w:contextualSpacing/>
        <w:jc w:val="both"/>
      </w:pPr>
      <w:r w:rsidRPr="004F6136">
        <w:t>вести счёт десятками;</w:t>
      </w:r>
    </w:p>
    <w:p w:rsidR="004F6136" w:rsidRPr="004F6136" w:rsidRDefault="004F6136" w:rsidP="004D01E7">
      <w:pPr>
        <w:numPr>
          <w:ilvl w:val="0"/>
          <w:numId w:val="13"/>
        </w:numPr>
        <w:contextualSpacing/>
        <w:jc w:val="both"/>
      </w:pPr>
      <w:r w:rsidRPr="004F6136">
        <w:t>обобщать и распространять свойства натурального ряда чисел на числа, большие 20.</w:t>
      </w:r>
    </w:p>
    <w:p w:rsidR="004F6136" w:rsidRPr="004F6136" w:rsidRDefault="004F6136" w:rsidP="004F6136">
      <w:pPr>
        <w:spacing w:line="360" w:lineRule="auto"/>
      </w:pPr>
      <w:r w:rsidRPr="004F6136">
        <w:t xml:space="preserve">АРИФМЕТИЧЕСКИЕ ДЕЙСТВИЯ. СЛОЖЕНИЕ И ВЫЧИТАНИЕ 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научится:</w:t>
      </w:r>
    </w:p>
    <w:p w:rsidR="004F6136" w:rsidRPr="004F6136" w:rsidRDefault="004F6136" w:rsidP="004F6136">
      <w:pPr>
        <w:numPr>
          <w:ilvl w:val="0"/>
          <w:numId w:val="14"/>
        </w:numPr>
        <w:contextualSpacing/>
        <w:jc w:val="both"/>
      </w:pPr>
      <w:r w:rsidRPr="004F6136"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4F6136" w:rsidRPr="004F6136" w:rsidRDefault="004F6136" w:rsidP="004F6136">
      <w:pPr>
        <w:numPr>
          <w:ilvl w:val="0"/>
          <w:numId w:val="14"/>
        </w:numPr>
        <w:contextualSpacing/>
        <w:jc w:val="both"/>
      </w:pPr>
      <w:r w:rsidRPr="004F6136">
        <w:t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4F6136" w:rsidRPr="004F6136" w:rsidRDefault="004F6136" w:rsidP="004F6136">
      <w:pPr>
        <w:numPr>
          <w:ilvl w:val="0"/>
          <w:numId w:val="14"/>
        </w:numPr>
        <w:contextualSpacing/>
        <w:jc w:val="both"/>
      </w:pPr>
      <w:r w:rsidRPr="004F6136"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4F6136" w:rsidRPr="004F6136" w:rsidRDefault="004F6136" w:rsidP="004F6136">
      <w:pPr>
        <w:numPr>
          <w:ilvl w:val="0"/>
          <w:numId w:val="14"/>
        </w:numPr>
        <w:contextualSpacing/>
        <w:jc w:val="both"/>
      </w:pPr>
      <w:r w:rsidRPr="004F6136">
        <w:t>объяснять приём сложения (вычитания) с переходом через разряд в пределах 20.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получит возможность научиться:</w:t>
      </w:r>
    </w:p>
    <w:p w:rsidR="004F6136" w:rsidRPr="004F6136" w:rsidRDefault="004F6136" w:rsidP="004F6136">
      <w:pPr>
        <w:numPr>
          <w:ilvl w:val="0"/>
          <w:numId w:val="15"/>
        </w:numPr>
        <w:contextualSpacing/>
        <w:jc w:val="both"/>
      </w:pPr>
      <w:r w:rsidRPr="004F6136">
        <w:t>выполнять сложение и вычитание с переходом через десяток в пределах 20;</w:t>
      </w:r>
    </w:p>
    <w:p w:rsidR="004F6136" w:rsidRPr="004F6136" w:rsidRDefault="004F6136" w:rsidP="004F6136">
      <w:pPr>
        <w:numPr>
          <w:ilvl w:val="0"/>
          <w:numId w:val="15"/>
        </w:numPr>
        <w:contextualSpacing/>
        <w:jc w:val="both"/>
      </w:pPr>
      <w:r w:rsidRPr="004F6136">
        <w:t>называть числа и результат при сложении и вычитании, находить в записи сложения и вычитания значение неизвестного компонента (подбором);</w:t>
      </w:r>
    </w:p>
    <w:p w:rsidR="004F6136" w:rsidRDefault="004F6136" w:rsidP="004F6136">
      <w:pPr>
        <w:spacing w:line="360" w:lineRule="auto"/>
      </w:pPr>
      <w:r w:rsidRPr="004F6136">
        <w:t>проверять и исправлять выполненные действия.</w:t>
      </w:r>
    </w:p>
    <w:p w:rsidR="004F6136" w:rsidRPr="004F6136" w:rsidRDefault="004F6136" w:rsidP="004F6136">
      <w:pPr>
        <w:spacing w:line="360" w:lineRule="auto"/>
      </w:pPr>
      <w:r w:rsidRPr="004F6136">
        <w:t xml:space="preserve">РАБОТА С ТЕКСТОВЫМИ ЗАДАЧАМИ 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научится:</w:t>
      </w:r>
    </w:p>
    <w:p w:rsidR="004F6136" w:rsidRPr="004F6136" w:rsidRDefault="004F6136" w:rsidP="004F6136">
      <w:pPr>
        <w:numPr>
          <w:ilvl w:val="0"/>
          <w:numId w:val="16"/>
        </w:numPr>
        <w:contextualSpacing/>
        <w:jc w:val="both"/>
      </w:pPr>
      <w:r w:rsidRPr="004F6136">
        <w:t>решать задачи (в 1 действие), в том числе и задачи практического содержания;</w:t>
      </w:r>
    </w:p>
    <w:p w:rsidR="004F6136" w:rsidRPr="004F6136" w:rsidRDefault="004F6136" w:rsidP="004F6136">
      <w:pPr>
        <w:numPr>
          <w:ilvl w:val="0"/>
          <w:numId w:val="16"/>
        </w:numPr>
        <w:contextualSpacing/>
        <w:jc w:val="both"/>
      </w:pPr>
      <w:r w:rsidRPr="004F6136">
        <w:t>составлять по серии рисунков рассказ с использованием математических терминов;</w:t>
      </w:r>
    </w:p>
    <w:p w:rsidR="004F6136" w:rsidRPr="004F6136" w:rsidRDefault="004F6136" w:rsidP="004F6136">
      <w:pPr>
        <w:numPr>
          <w:ilvl w:val="0"/>
          <w:numId w:val="16"/>
        </w:numPr>
        <w:contextualSpacing/>
        <w:jc w:val="both"/>
      </w:pPr>
      <w:r w:rsidRPr="004F6136">
        <w:t>отличать текстовую задачу от рассказа; дополнять текст до задачи, вносить нужные изменения;</w:t>
      </w:r>
    </w:p>
    <w:p w:rsidR="004F6136" w:rsidRPr="004F6136" w:rsidRDefault="004F6136" w:rsidP="004F6136">
      <w:pPr>
        <w:numPr>
          <w:ilvl w:val="0"/>
          <w:numId w:val="16"/>
        </w:numPr>
        <w:contextualSpacing/>
        <w:jc w:val="both"/>
      </w:pPr>
      <w:r w:rsidRPr="004F6136">
        <w:t>устанавливать связь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4F6136" w:rsidRPr="004F6136" w:rsidRDefault="004F6136" w:rsidP="004F6136">
      <w:pPr>
        <w:numPr>
          <w:ilvl w:val="0"/>
          <w:numId w:val="16"/>
        </w:numPr>
        <w:contextualSpacing/>
        <w:jc w:val="both"/>
      </w:pPr>
      <w:r w:rsidRPr="004F6136">
        <w:t>составлять задачу по рисунку, по схеме, по решению.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получит возможность научиться:</w:t>
      </w:r>
    </w:p>
    <w:p w:rsidR="004F6136" w:rsidRPr="004F6136" w:rsidRDefault="004F6136" w:rsidP="004F6136">
      <w:pPr>
        <w:numPr>
          <w:ilvl w:val="0"/>
          <w:numId w:val="17"/>
        </w:numPr>
        <w:contextualSpacing/>
        <w:jc w:val="both"/>
      </w:pPr>
      <w:r w:rsidRPr="004F6136">
        <w:t>составлять различные задачи по предлагаемым схемам и записям решения;</w:t>
      </w:r>
    </w:p>
    <w:p w:rsidR="004F6136" w:rsidRPr="004F6136" w:rsidRDefault="004F6136" w:rsidP="004F6136">
      <w:pPr>
        <w:numPr>
          <w:ilvl w:val="0"/>
          <w:numId w:val="17"/>
        </w:numPr>
        <w:contextualSpacing/>
        <w:jc w:val="both"/>
      </w:pPr>
      <w:r w:rsidRPr="004F6136">
        <w:t>находить несколько способов решения одной и той же задачи и объяснять их;</w:t>
      </w:r>
    </w:p>
    <w:p w:rsidR="004F6136" w:rsidRPr="004F6136" w:rsidRDefault="004F6136" w:rsidP="004F6136">
      <w:pPr>
        <w:numPr>
          <w:ilvl w:val="0"/>
          <w:numId w:val="17"/>
        </w:numPr>
        <w:contextualSpacing/>
        <w:jc w:val="both"/>
      </w:pPr>
      <w:r w:rsidRPr="004F6136">
        <w:t>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4F6136" w:rsidRPr="004F6136" w:rsidRDefault="004F6136" w:rsidP="004F6136">
      <w:pPr>
        <w:numPr>
          <w:ilvl w:val="0"/>
          <w:numId w:val="17"/>
        </w:numPr>
        <w:contextualSpacing/>
        <w:jc w:val="both"/>
      </w:pPr>
      <w:r w:rsidRPr="004F6136">
        <w:t>решать задачи в 2 действия;</w:t>
      </w:r>
    </w:p>
    <w:p w:rsidR="004F6136" w:rsidRPr="004F6136" w:rsidRDefault="004F6136" w:rsidP="004F6136">
      <w:pPr>
        <w:numPr>
          <w:ilvl w:val="0"/>
          <w:numId w:val="17"/>
        </w:numPr>
        <w:contextualSpacing/>
        <w:jc w:val="both"/>
      </w:pPr>
      <w:r w:rsidRPr="004F6136">
        <w:t>проверять и исправлять неверное решение задачи.</w:t>
      </w:r>
    </w:p>
    <w:p w:rsidR="008502CA" w:rsidRDefault="008502CA" w:rsidP="004F6136">
      <w:pPr>
        <w:spacing w:line="360" w:lineRule="auto"/>
      </w:pPr>
    </w:p>
    <w:p w:rsidR="008502CA" w:rsidRDefault="008502CA" w:rsidP="004F6136">
      <w:pPr>
        <w:spacing w:line="360" w:lineRule="auto"/>
      </w:pPr>
    </w:p>
    <w:p w:rsidR="008502CA" w:rsidRDefault="008502CA" w:rsidP="004F6136">
      <w:pPr>
        <w:spacing w:line="360" w:lineRule="auto"/>
      </w:pPr>
    </w:p>
    <w:p w:rsidR="004F6136" w:rsidRPr="004F6136" w:rsidRDefault="004F6136" w:rsidP="004F6136">
      <w:pPr>
        <w:spacing w:line="360" w:lineRule="auto"/>
      </w:pPr>
      <w:r w:rsidRPr="004F6136">
        <w:lastRenderedPageBreak/>
        <w:t>ПРОСТРАНСТВЕННЫЕ ОТНОШЕНИЯ. ГЕОМЕТРИЧЕСКИЕ ФИГУРЫ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научится:</w:t>
      </w:r>
    </w:p>
    <w:p w:rsidR="004F6136" w:rsidRPr="004F6136" w:rsidRDefault="004F6136" w:rsidP="004F6136">
      <w:pPr>
        <w:numPr>
          <w:ilvl w:val="0"/>
          <w:numId w:val="18"/>
        </w:numPr>
        <w:contextualSpacing/>
        <w:jc w:val="both"/>
      </w:pPr>
      <w:r w:rsidRPr="004F6136"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4F6136" w:rsidRDefault="004F6136" w:rsidP="004F6136">
      <w:pPr>
        <w:pStyle w:val="a4"/>
        <w:numPr>
          <w:ilvl w:val="0"/>
          <w:numId w:val="18"/>
        </w:numPr>
        <w:jc w:val="both"/>
      </w:pPr>
      <w:r w:rsidRPr="004F6136">
        <w:t>описывать взаимное расположение предметов на плоскости и в пространстве: слева, справа, левее, правее; вверху, внизу, выше, ниже; перед, за, между и др.;</w:t>
      </w:r>
    </w:p>
    <w:p w:rsidR="004F6136" w:rsidRPr="004F6136" w:rsidRDefault="004F6136" w:rsidP="004F6136">
      <w:pPr>
        <w:pStyle w:val="a4"/>
        <w:numPr>
          <w:ilvl w:val="0"/>
          <w:numId w:val="18"/>
        </w:numPr>
        <w:jc w:val="both"/>
      </w:pPr>
      <w:r w:rsidRPr="004F6136">
        <w:t xml:space="preserve"> находить в окружающем мире предметы (части предметов), имеющие форму многоугольника (треугольника, четырёхугольника и т. д.), круга;</w:t>
      </w:r>
    </w:p>
    <w:p w:rsidR="004F6136" w:rsidRPr="004F6136" w:rsidRDefault="004F6136" w:rsidP="004F6136">
      <w:pPr>
        <w:numPr>
          <w:ilvl w:val="0"/>
          <w:numId w:val="18"/>
        </w:numPr>
        <w:contextualSpacing/>
        <w:jc w:val="both"/>
      </w:pPr>
      <w:r w:rsidRPr="004F6136"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4F6136" w:rsidRPr="004F6136" w:rsidRDefault="004F6136" w:rsidP="004F6136">
      <w:pPr>
        <w:numPr>
          <w:ilvl w:val="0"/>
          <w:numId w:val="18"/>
        </w:numPr>
        <w:contextualSpacing/>
        <w:jc w:val="both"/>
      </w:pPr>
      <w:r w:rsidRPr="004F6136">
        <w:t>находить сходство и различие геометрических фигур (прямая, отрезок, луч).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получит возможность научиться:</w:t>
      </w:r>
    </w:p>
    <w:p w:rsidR="004F6136" w:rsidRPr="004F6136" w:rsidRDefault="004F6136" w:rsidP="004D01E7">
      <w:pPr>
        <w:numPr>
          <w:ilvl w:val="0"/>
          <w:numId w:val="19"/>
        </w:numPr>
        <w:contextualSpacing/>
        <w:jc w:val="both"/>
      </w:pPr>
      <w:r w:rsidRPr="004F6136"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4F6136" w:rsidRPr="004F6136" w:rsidRDefault="004F6136" w:rsidP="004F6136">
      <w:pPr>
        <w:spacing w:line="360" w:lineRule="auto"/>
      </w:pPr>
      <w:r w:rsidRPr="004F6136">
        <w:t xml:space="preserve">ГЕОМЕТРИЧЕСКИЕ ВЕЛИЧИНЫ </w:t>
      </w:r>
    </w:p>
    <w:p w:rsidR="004F6136" w:rsidRPr="004F6136" w:rsidRDefault="004F6136" w:rsidP="004F6136">
      <w:pPr>
        <w:spacing w:line="360" w:lineRule="auto"/>
        <w:rPr>
          <w:u w:val="single"/>
        </w:rPr>
      </w:pPr>
      <w:r w:rsidRPr="004F6136">
        <w:rPr>
          <w:u w:val="single"/>
        </w:rPr>
        <w:t>Учащийся научится:</w:t>
      </w:r>
    </w:p>
    <w:p w:rsidR="004F6136" w:rsidRPr="004F6136" w:rsidRDefault="004F6136" w:rsidP="004F6136">
      <w:pPr>
        <w:numPr>
          <w:ilvl w:val="0"/>
          <w:numId w:val="19"/>
        </w:numPr>
        <w:contextualSpacing/>
        <w:jc w:val="both"/>
      </w:pPr>
      <w:r w:rsidRPr="004F6136">
        <w:t>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4F6136" w:rsidRPr="004F6136" w:rsidRDefault="004F6136" w:rsidP="004F6136">
      <w:pPr>
        <w:numPr>
          <w:ilvl w:val="0"/>
          <w:numId w:val="19"/>
        </w:numPr>
        <w:contextualSpacing/>
        <w:jc w:val="both"/>
      </w:pPr>
      <w:r w:rsidRPr="004F6136">
        <w:t>чертить отрезки заданной длины с помощью оцифрованной линейки;</w:t>
      </w:r>
    </w:p>
    <w:p w:rsidR="004F6136" w:rsidRPr="004F6136" w:rsidRDefault="004F6136" w:rsidP="004F6136">
      <w:pPr>
        <w:numPr>
          <w:ilvl w:val="0"/>
          <w:numId w:val="19"/>
        </w:numPr>
        <w:contextualSpacing/>
        <w:jc w:val="both"/>
      </w:pPr>
      <w:r w:rsidRPr="004F6136">
        <w:t>выбирать единицу длины, соответствующую измеряемому предмету.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получит возможность научиться:</w:t>
      </w:r>
    </w:p>
    <w:p w:rsidR="004F6136" w:rsidRPr="004F6136" w:rsidRDefault="004F6136" w:rsidP="004D01E7">
      <w:pPr>
        <w:numPr>
          <w:ilvl w:val="0"/>
          <w:numId w:val="20"/>
        </w:numPr>
        <w:contextualSpacing/>
        <w:jc w:val="both"/>
      </w:pPr>
      <w:r w:rsidRPr="004F6136">
        <w:t>соотносить и сравнивать значения величины (например, располагать в порядке убывания (возрастания) значения длины: 1 дм, 8 см, 13 см).</w:t>
      </w:r>
    </w:p>
    <w:p w:rsidR="004F6136" w:rsidRPr="004F6136" w:rsidRDefault="004F6136" w:rsidP="004F6136">
      <w:pPr>
        <w:spacing w:line="360" w:lineRule="auto"/>
      </w:pPr>
      <w:r w:rsidRPr="004F6136">
        <w:t xml:space="preserve">РАБОТА С ИНФОРМАЦИЕЙ </w:t>
      </w:r>
    </w:p>
    <w:p w:rsidR="004F6136" w:rsidRPr="004F6136" w:rsidRDefault="004F6136" w:rsidP="004F6136">
      <w:pPr>
        <w:rPr>
          <w:u w:val="single"/>
        </w:rPr>
      </w:pPr>
      <w:r w:rsidRPr="004F6136">
        <w:rPr>
          <w:u w:val="single"/>
        </w:rPr>
        <w:t>Учащийся научится:</w:t>
      </w:r>
    </w:p>
    <w:p w:rsidR="004F6136" w:rsidRPr="004F6136" w:rsidRDefault="004F6136" w:rsidP="004F6136">
      <w:pPr>
        <w:numPr>
          <w:ilvl w:val="0"/>
          <w:numId w:val="20"/>
        </w:numPr>
        <w:contextualSpacing/>
        <w:jc w:val="both"/>
      </w:pPr>
      <w:r w:rsidRPr="004F6136">
        <w:t>читать небольшие готовые таблицы;</w:t>
      </w:r>
    </w:p>
    <w:p w:rsidR="004F6136" w:rsidRPr="004F6136" w:rsidRDefault="004F6136" w:rsidP="004F6136">
      <w:pPr>
        <w:numPr>
          <w:ilvl w:val="0"/>
          <w:numId w:val="20"/>
        </w:numPr>
        <w:contextualSpacing/>
        <w:jc w:val="both"/>
      </w:pPr>
      <w:r w:rsidRPr="004F6136">
        <w:t>строить несложные цепочки логических рассуждений;</w:t>
      </w:r>
    </w:p>
    <w:p w:rsidR="004F6136" w:rsidRPr="004F6136" w:rsidRDefault="004F6136" w:rsidP="004F6136">
      <w:pPr>
        <w:numPr>
          <w:ilvl w:val="0"/>
          <w:numId w:val="20"/>
        </w:numPr>
        <w:contextualSpacing/>
        <w:jc w:val="both"/>
      </w:pPr>
      <w:r w:rsidRPr="004F6136">
        <w:t>определять верные логические высказывания по отношению к конкретному рисунку.</w:t>
      </w:r>
      <w:r w:rsidRPr="004F6136">
        <w:tab/>
      </w:r>
    </w:p>
    <w:p w:rsidR="004F6136" w:rsidRPr="004F6136" w:rsidRDefault="004F6136" w:rsidP="004F6136">
      <w:pPr>
        <w:jc w:val="both"/>
      </w:pPr>
      <w:r w:rsidRPr="004F6136">
        <w:rPr>
          <w:u w:val="single"/>
        </w:rPr>
        <w:t xml:space="preserve">Учащийся получит возможность научиться: </w:t>
      </w:r>
    </w:p>
    <w:p w:rsidR="004F6136" w:rsidRDefault="004F6136" w:rsidP="004F6136">
      <w:pPr>
        <w:pStyle w:val="a4"/>
        <w:numPr>
          <w:ilvl w:val="0"/>
          <w:numId w:val="21"/>
        </w:numPr>
        <w:jc w:val="both"/>
      </w:pPr>
      <w:r w:rsidRPr="004F6136">
        <w:t>определять правило составления несложных таблиц и дополнять их недостающими элементами;</w:t>
      </w:r>
    </w:p>
    <w:p w:rsidR="0085085C" w:rsidRDefault="004F6136" w:rsidP="00EF32C8">
      <w:pPr>
        <w:pStyle w:val="a4"/>
        <w:numPr>
          <w:ilvl w:val="0"/>
          <w:numId w:val="21"/>
        </w:numPr>
        <w:jc w:val="both"/>
      </w:pPr>
      <w:r w:rsidRPr="004F6136">
        <w:t>проводить логические рассуждения, устанавливая отношения между объектами и формулируя выводы.</w:t>
      </w:r>
    </w:p>
    <w:p w:rsidR="008502CA" w:rsidRDefault="008502CA" w:rsidP="008502CA">
      <w:pPr>
        <w:jc w:val="both"/>
      </w:pPr>
    </w:p>
    <w:p w:rsidR="008502CA" w:rsidRDefault="008502CA" w:rsidP="008502CA">
      <w:pPr>
        <w:jc w:val="both"/>
      </w:pPr>
    </w:p>
    <w:p w:rsidR="008502CA" w:rsidRDefault="008502CA" w:rsidP="008502CA">
      <w:pPr>
        <w:jc w:val="both"/>
      </w:pPr>
    </w:p>
    <w:p w:rsidR="008502CA" w:rsidRDefault="008502CA" w:rsidP="008502CA">
      <w:pPr>
        <w:jc w:val="both"/>
      </w:pPr>
    </w:p>
    <w:p w:rsidR="008502CA" w:rsidRPr="004F6136" w:rsidRDefault="008502CA" w:rsidP="008502CA">
      <w:pPr>
        <w:jc w:val="both"/>
      </w:pPr>
    </w:p>
    <w:p w:rsidR="004F6136" w:rsidRDefault="004F6136" w:rsidP="004F6136">
      <w:pPr>
        <w:pStyle w:val="a4"/>
        <w:numPr>
          <w:ilvl w:val="0"/>
          <w:numId w:val="22"/>
        </w:numPr>
        <w:ind w:right="140"/>
        <w:jc w:val="center"/>
        <w:outlineLvl w:val="0"/>
        <w:rPr>
          <w:b/>
          <w:sz w:val="28"/>
          <w:szCs w:val="28"/>
        </w:rPr>
      </w:pPr>
      <w:r w:rsidRPr="004F6136">
        <w:rPr>
          <w:b/>
          <w:sz w:val="28"/>
          <w:szCs w:val="28"/>
        </w:rPr>
        <w:lastRenderedPageBreak/>
        <w:t>Сод</w:t>
      </w:r>
      <w:r w:rsidR="00EF32C8">
        <w:rPr>
          <w:b/>
          <w:sz w:val="28"/>
          <w:szCs w:val="28"/>
        </w:rPr>
        <w:t>ержание учебного предмета</w:t>
      </w:r>
    </w:p>
    <w:p w:rsidR="0085085C" w:rsidRDefault="0085085C" w:rsidP="0085085C">
      <w:pPr>
        <w:pStyle w:val="a4"/>
        <w:ind w:left="1068" w:right="140"/>
        <w:outlineLvl w:val="0"/>
        <w:rPr>
          <w:b/>
          <w:sz w:val="28"/>
          <w:szCs w:val="28"/>
        </w:rPr>
      </w:pPr>
    </w:p>
    <w:p w:rsidR="005520DD" w:rsidRDefault="005520DD" w:rsidP="007A0910">
      <w:pPr>
        <w:ind w:left="708" w:right="140" w:firstLine="360"/>
        <w:jc w:val="both"/>
        <w:outlineLvl w:val="0"/>
      </w:pPr>
      <w:r w:rsidRPr="005520DD"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C33459" w:rsidRDefault="00C33459" w:rsidP="007A0910">
      <w:pPr>
        <w:ind w:left="708" w:right="140" w:firstLine="360"/>
        <w:jc w:val="both"/>
        <w:outlineLvl w:val="0"/>
      </w:pPr>
      <w:r w:rsidRPr="00C33459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487A15" w:rsidRDefault="00487A15" w:rsidP="007A0910">
      <w:pPr>
        <w:ind w:left="708" w:right="140" w:firstLine="360"/>
        <w:jc w:val="both"/>
        <w:outlineLvl w:val="0"/>
      </w:pPr>
    </w:p>
    <w:p w:rsidR="001A3374" w:rsidRPr="001A3374" w:rsidRDefault="001A3374" w:rsidP="001A3374">
      <w:pPr>
        <w:shd w:val="clear" w:color="auto" w:fill="FFFFFF"/>
        <w:ind w:firstLine="567"/>
        <w:jc w:val="both"/>
        <w:rPr>
          <w:b/>
          <w:bCs/>
        </w:rPr>
      </w:pPr>
      <w:r w:rsidRPr="001A3374">
        <w:rPr>
          <w:b/>
          <w:bCs/>
        </w:rPr>
        <w:t>Общие понятия.</w:t>
      </w:r>
    </w:p>
    <w:p w:rsidR="001A3374" w:rsidRPr="001A3374" w:rsidRDefault="001A3374" w:rsidP="001A3374">
      <w:pPr>
        <w:shd w:val="clear" w:color="auto" w:fill="FFFFFF"/>
        <w:ind w:firstLine="567"/>
        <w:jc w:val="both"/>
        <w:rPr>
          <w:i/>
        </w:rPr>
      </w:pPr>
      <w:r w:rsidRPr="001A3374">
        <w:rPr>
          <w:bCs/>
          <w:i/>
        </w:rPr>
        <w:t>Подготовка к изучению чисел. Пространственны</w:t>
      </w:r>
      <w:r w:rsidR="00545095">
        <w:rPr>
          <w:bCs/>
          <w:i/>
        </w:rPr>
        <w:t xml:space="preserve">е и временные представления 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rPr>
          <w:i/>
          <w:iCs/>
        </w:rPr>
        <w:t>Признаки предметов.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Свойства (признаки) предметов: цвет, форма, размер, назначение, материал, общее название.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rPr>
          <w:i/>
          <w:iCs/>
        </w:rPr>
        <w:t>Отношения.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Сравнение групп предметов. Равно, не равно, столько же.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rPr>
          <w:b/>
          <w:bCs/>
        </w:rPr>
        <w:t>Числа и операции над ними.</w:t>
      </w:r>
    </w:p>
    <w:p w:rsidR="001A3374" w:rsidRPr="001A3374" w:rsidRDefault="00545095" w:rsidP="001A3374">
      <w:pPr>
        <w:shd w:val="clear" w:color="auto" w:fill="FFFFFF"/>
        <w:tabs>
          <w:tab w:val="left" w:pos="6840"/>
        </w:tabs>
        <w:ind w:firstLine="567"/>
        <w:jc w:val="both"/>
      </w:pPr>
      <w:r>
        <w:rPr>
          <w:i/>
          <w:iCs/>
        </w:rPr>
        <w:t xml:space="preserve">Числа от 1 до 10. 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 xml:space="preserve">Числа от 1 до 9. Натуральное число как результат счёта и мера величины. 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Ноль. Число 10. Состав числа 10.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rPr>
          <w:i/>
          <w:iCs/>
        </w:rPr>
        <w:t>Ч</w:t>
      </w:r>
      <w:r w:rsidR="00545095">
        <w:rPr>
          <w:i/>
          <w:iCs/>
        </w:rPr>
        <w:t xml:space="preserve">исла от 1 до 20. 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Устная и письменная нумерация чисел от 1 до 20. Десяток. Образование и название чисел от 1 до 20. Модели чисел.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Чтение и запись чисел. Разряд десятков и разряд единиц, их место в записи чисел.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Сравнение чисел, их последовательность. Представление числа в виде суммы разрядных слагаемых.</w:t>
      </w:r>
    </w:p>
    <w:p w:rsidR="001A3374" w:rsidRPr="001A3374" w:rsidRDefault="001A3374" w:rsidP="001A3374">
      <w:pPr>
        <w:shd w:val="clear" w:color="auto" w:fill="FFFFFF"/>
        <w:ind w:firstLine="567"/>
        <w:jc w:val="both"/>
        <w:rPr>
          <w:i/>
          <w:iCs/>
        </w:rPr>
      </w:pPr>
      <w:r w:rsidRPr="001A3374">
        <w:rPr>
          <w:i/>
          <w:iCs/>
        </w:rPr>
        <w:t>Сложение и вы</w:t>
      </w:r>
      <w:r w:rsidR="00545095">
        <w:rPr>
          <w:i/>
          <w:iCs/>
        </w:rPr>
        <w:t xml:space="preserve">читание в пределах десяти. </w:t>
      </w:r>
    </w:p>
    <w:p w:rsidR="001A3374" w:rsidRPr="001A3374" w:rsidRDefault="001A3374" w:rsidP="001A3374">
      <w:pPr>
        <w:shd w:val="clear" w:color="auto" w:fill="FFFFFF"/>
        <w:ind w:firstLine="567"/>
        <w:jc w:val="both"/>
        <w:rPr>
          <w:iCs/>
        </w:rPr>
      </w:pPr>
      <w:r w:rsidRPr="001A3374">
        <w:rPr>
          <w:iCs/>
        </w:rPr>
        <w:t xml:space="preserve">Конкретный смысл и названия действий сложения и вычитания. Знаки + (плюс), 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rPr>
          <w:iCs/>
        </w:rPr>
        <w:t>- (минус), = (равно).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Переместительное свойство сложения. Приёмы сложения и вычитания.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Табличные случаи сложения однозначных чисел. Соответствующие случаи вычитания.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Понятия «увеличить на ...», «уменьшить на ...», «больше на ...», «меньше на ...».</w:t>
      </w:r>
    </w:p>
    <w:p w:rsidR="001A3374" w:rsidRPr="001A3374" w:rsidRDefault="001A3374" w:rsidP="001A3374">
      <w:pPr>
        <w:shd w:val="clear" w:color="auto" w:fill="FFFFFF"/>
        <w:ind w:firstLine="567"/>
        <w:jc w:val="both"/>
        <w:rPr>
          <w:i/>
        </w:rPr>
      </w:pPr>
      <w:r w:rsidRPr="001A3374">
        <w:rPr>
          <w:i/>
          <w:iCs/>
        </w:rPr>
        <w:t>Сложение и выч</w:t>
      </w:r>
      <w:r w:rsidR="00545095">
        <w:rPr>
          <w:i/>
          <w:iCs/>
        </w:rPr>
        <w:t xml:space="preserve">итание чисел в пределах 20 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rPr>
          <w:b/>
          <w:bCs/>
        </w:rPr>
        <w:lastRenderedPageBreak/>
        <w:t xml:space="preserve">Величины и </w:t>
      </w:r>
      <w:r w:rsidRPr="001A3374">
        <w:rPr>
          <w:b/>
        </w:rPr>
        <w:t xml:space="preserve">их </w:t>
      </w:r>
      <w:r w:rsidRPr="001A3374">
        <w:rPr>
          <w:b/>
          <w:bCs/>
        </w:rPr>
        <w:t>измерение.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Величины: длина, масса, объём и их измерение. Общие свойства величин.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 xml:space="preserve">Единицы измерения величин: </w:t>
      </w:r>
      <w:r w:rsidR="004D01E7" w:rsidRPr="001A3374">
        <w:t>сантиметр, килограмм</w:t>
      </w:r>
      <w:r w:rsidRPr="001A3374">
        <w:t>, литр.</w:t>
      </w:r>
    </w:p>
    <w:p w:rsidR="001A3374" w:rsidRPr="001A3374" w:rsidRDefault="001A3374" w:rsidP="001A3374">
      <w:pPr>
        <w:shd w:val="clear" w:color="auto" w:fill="FFFFFF"/>
        <w:ind w:firstLine="567"/>
        <w:jc w:val="both"/>
        <w:rPr>
          <w:b/>
          <w:bCs/>
        </w:rPr>
      </w:pPr>
      <w:r w:rsidRPr="001A3374">
        <w:rPr>
          <w:b/>
          <w:bCs/>
        </w:rPr>
        <w:t>Текстовые задачи.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Задача, её структура. Простые и составные текстовые задачи:</w:t>
      </w:r>
    </w:p>
    <w:p w:rsidR="001A3374" w:rsidRPr="001A3374" w:rsidRDefault="001A3374" w:rsidP="001A3374">
      <w:pPr>
        <w:shd w:val="clear" w:color="auto" w:fill="FFFFFF"/>
        <w:tabs>
          <w:tab w:val="left" w:pos="533"/>
        </w:tabs>
        <w:ind w:firstLine="567"/>
        <w:jc w:val="both"/>
      </w:pPr>
      <w:r w:rsidRPr="001A3374">
        <w:t>а) раскрывающие смысл действий сложения и вычитания;</w:t>
      </w:r>
    </w:p>
    <w:p w:rsidR="001A3374" w:rsidRPr="001A3374" w:rsidRDefault="001A3374" w:rsidP="001A3374">
      <w:pPr>
        <w:shd w:val="clear" w:color="auto" w:fill="FFFFFF"/>
        <w:tabs>
          <w:tab w:val="left" w:pos="533"/>
        </w:tabs>
        <w:ind w:firstLine="567"/>
        <w:jc w:val="both"/>
      </w:pPr>
      <w:r w:rsidRPr="001A3374">
        <w:rPr>
          <w:spacing w:val="-10"/>
        </w:rPr>
        <w:t>б) </w:t>
      </w:r>
      <w:r w:rsidRPr="001A3374">
        <w:t>задачи, при решении которых используются понятия «увеличить на ...», «уменьшить на ...»;</w:t>
      </w:r>
    </w:p>
    <w:p w:rsidR="001A3374" w:rsidRPr="001A3374" w:rsidRDefault="001A3374" w:rsidP="001A3374">
      <w:pPr>
        <w:shd w:val="clear" w:color="auto" w:fill="FFFFFF"/>
        <w:ind w:firstLine="567"/>
        <w:jc w:val="both"/>
        <w:rPr>
          <w:b/>
          <w:bCs/>
        </w:rPr>
      </w:pPr>
      <w:r w:rsidRPr="001A3374">
        <w:rPr>
          <w:b/>
          <w:bCs/>
        </w:rPr>
        <w:t>Элементы геометрии.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 xml:space="preserve">Точка. Линии: прямая, кривая. Отрезок. Ломаная. Многоугольники как замкнутые ломаные: треугольник, четырёхугольник, прямоугольник, квадрат. Круг, овал. 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Вычисление длины ломаной как суммы длин её звеньев.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Вычисление суммы длин сторон прямоугольника и квадрата без использования термина «периметр».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rPr>
          <w:b/>
          <w:bCs/>
        </w:rPr>
        <w:t>Элементы алгебры.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Равенства, неравенства, знаки «=», «&gt;»; «&lt;». Числовые выражения. Чтение, запись, нахождение значений выражений. Равенство и неравенство.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rPr>
          <w:b/>
          <w:bCs/>
        </w:rPr>
        <w:t>Занимательные и нестандартные задачи.</w:t>
      </w:r>
    </w:p>
    <w:p w:rsidR="001A3374" w:rsidRPr="001A3374" w:rsidRDefault="001A3374" w:rsidP="001A3374">
      <w:pPr>
        <w:shd w:val="clear" w:color="auto" w:fill="FFFFFF"/>
        <w:ind w:firstLine="567"/>
        <w:jc w:val="both"/>
      </w:pPr>
      <w:r w:rsidRPr="001A3374"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737ED8" w:rsidRDefault="00545095" w:rsidP="00737ED8">
      <w:pPr>
        <w:shd w:val="clear" w:color="auto" w:fill="FFFFFF"/>
        <w:ind w:firstLine="567"/>
        <w:jc w:val="both"/>
        <w:rPr>
          <w:bCs/>
          <w:i/>
        </w:rPr>
      </w:pPr>
      <w:r>
        <w:rPr>
          <w:bCs/>
          <w:i/>
        </w:rPr>
        <w:t xml:space="preserve">Итоговое повторение </w:t>
      </w:r>
    </w:p>
    <w:p w:rsidR="00545095" w:rsidRPr="00D65EAE" w:rsidRDefault="00D65EAE" w:rsidP="00D65EAE">
      <w:pPr>
        <w:pStyle w:val="a4"/>
        <w:shd w:val="clear" w:color="auto" w:fill="FFFFFF"/>
        <w:ind w:left="1068"/>
        <w:jc w:val="center"/>
        <w:rPr>
          <w:bCs/>
          <w:i/>
          <w:sz w:val="28"/>
          <w:szCs w:val="28"/>
        </w:rPr>
      </w:pPr>
      <w:r w:rsidRPr="00D65EAE">
        <w:rPr>
          <w:b/>
          <w:sz w:val="28"/>
          <w:szCs w:val="28"/>
        </w:rPr>
        <w:t>3.</w:t>
      </w:r>
      <w:r w:rsidR="00545095" w:rsidRPr="00D65EAE">
        <w:rPr>
          <w:b/>
          <w:sz w:val="28"/>
          <w:szCs w:val="28"/>
        </w:rPr>
        <w:t>Форма организации учебной деятельности</w:t>
      </w:r>
      <w:r w:rsidR="00545095" w:rsidRPr="00D65EAE">
        <w:rPr>
          <w:sz w:val="28"/>
          <w:szCs w:val="28"/>
        </w:rPr>
        <w:t>.</w:t>
      </w:r>
    </w:p>
    <w:p w:rsidR="00E874FF" w:rsidRPr="00E874FF" w:rsidRDefault="00E874FF" w:rsidP="00E874FF">
      <w:pPr>
        <w:pStyle w:val="a6"/>
        <w:widowControl w:val="0"/>
        <w:numPr>
          <w:ilvl w:val="0"/>
          <w:numId w:val="33"/>
        </w:numPr>
        <w:suppressAutoHyphens/>
        <w:autoSpaceDN w:val="0"/>
        <w:spacing w:before="0" w:beforeAutospacing="0" w:after="150" w:afterAutospacing="0"/>
      </w:pPr>
      <w:r w:rsidRPr="00E874FF">
        <w:rPr>
          <w:bCs/>
          <w:color w:val="000000"/>
          <w:shd w:val="clear" w:color="auto" w:fill="FFFFFF"/>
        </w:rPr>
        <w:t>Парная</w:t>
      </w:r>
    </w:p>
    <w:p w:rsidR="00E874FF" w:rsidRPr="00E874FF" w:rsidRDefault="00E874FF" w:rsidP="00E874FF">
      <w:pPr>
        <w:pStyle w:val="a6"/>
        <w:widowControl w:val="0"/>
        <w:numPr>
          <w:ilvl w:val="0"/>
          <w:numId w:val="33"/>
        </w:numPr>
        <w:suppressAutoHyphens/>
        <w:autoSpaceDN w:val="0"/>
        <w:spacing w:before="0" w:beforeAutospacing="0" w:after="150" w:afterAutospacing="0"/>
      </w:pPr>
      <w:r w:rsidRPr="00E874FF">
        <w:rPr>
          <w:bCs/>
          <w:color w:val="000000"/>
          <w:shd w:val="clear" w:color="auto" w:fill="FFFFFF"/>
        </w:rPr>
        <w:t>Групповая</w:t>
      </w:r>
    </w:p>
    <w:p w:rsidR="00E874FF" w:rsidRPr="00E874FF" w:rsidRDefault="00E874FF" w:rsidP="00E874FF">
      <w:pPr>
        <w:pStyle w:val="a6"/>
        <w:widowControl w:val="0"/>
        <w:numPr>
          <w:ilvl w:val="0"/>
          <w:numId w:val="33"/>
        </w:numPr>
        <w:suppressAutoHyphens/>
        <w:autoSpaceDN w:val="0"/>
        <w:spacing w:before="0" w:beforeAutospacing="0" w:after="150" w:afterAutospacing="0"/>
      </w:pPr>
      <w:r w:rsidRPr="00E874FF">
        <w:rPr>
          <w:bCs/>
          <w:color w:val="000000"/>
          <w:shd w:val="clear" w:color="auto" w:fill="FFFFFF"/>
        </w:rPr>
        <w:t>Индивидуальная</w:t>
      </w:r>
    </w:p>
    <w:p w:rsidR="00E874FF" w:rsidRPr="00E874FF" w:rsidRDefault="00E874FF" w:rsidP="00E874FF">
      <w:pPr>
        <w:pStyle w:val="a6"/>
        <w:widowControl w:val="0"/>
        <w:numPr>
          <w:ilvl w:val="0"/>
          <w:numId w:val="33"/>
        </w:numPr>
        <w:suppressAutoHyphens/>
        <w:autoSpaceDN w:val="0"/>
        <w:spacing w:before="0" w:beforeAutospacing="0" w:after="150" w:afterAutospacing="0"/>
      </w:pPr>
      <w:r w:rsidRPr="00E874FF">
        <w:rPr>
          <w:bCs/>
          <w:color w:val="000000"/>
          <w:shd w:val="clear" w:color="auto" w:fill="FFFFFF"/>
        </w:rPr>
        <w:t>Фронтальная</w:t>
      </w:r>
    </w:p>
    <w:p w:rsidR="004D01E7" w:rsidRDefault="00545095" w:rsidP="00545095">
      <w:pPr>
        <w:ind w:left="708" w:right="140" w:firstLine="360"/>
        <w:outlineLvl w:val="0"/>
      </w:pPr>
      <w:r>
        <w:t>.</w:t>
      </w:r>
    </w:p>
    <w:p w:rsidR="00D65EAE" w:rsidRPr="00D65EAE" w:rsidRDefault="00D65EAE" w:rsidP="00D65EAE">
      <w:pPr>
        <w:pStyle w:val="c2"/>
        <w:shd w:val="clear" w:color="auto" w:fill="FFFFFF"/>
        <w:spacing w:before="0" w:beforeAutospacing="0" w:after="0" w:afterAutospacing="0"/>
        <w:ind w:left="1068"/>
        <w:jc w:val="center"/>
        <w:rPr>
          <w:color w:val="000000"/>
          <w:sz w:val="28"/>
          <w:szCs w:val="28"/>
        </w:rPr>
      </w:pPr>
      <w:r w:rsidRPr="00D65EAE">
        <w:rPr>
          <w:b/>
          <w:color w:val="000000"/>
          <w:sz w:val="28"/>
          <w:szCs w:val="28"/>
        </w:rPr>
        <w:t>4.Основные виды</w:t>
      </w:r>
      <w:r w:rsidR="00553DAA" w:rsidRPr="00D65EAE">
        <w:rPr>
          <w:b/>
          <w:color w:val="000000"/>
          <w:sz w:val="28"/>
          <w:szCs w:val="28"/>
        </w:rPr>
        <w:t xml:space="preserve"> учебной деятельности</w:t>
      </w:r>
      <w:r>
        <w:rPr>
          <w:color w:val="000000"/>
          <w:sz w:val="28"/>
          <w:szCs w:val="28"/>
        </w:rPr>
        <w:t>.</w:t>
      </w:r>
    </w:p>
    <w:p w:rsidR="00E32104" w:rsidRDefault="00E32104" w:rsidP="00D65EAE">
      <w:pPr>
        <w:pStyle w:val="c2"/>
        <w:shd w:val="clear" w:color="auto" w:fill="FFFFFF"/>
        <w:spacing w:before="0" w:beforeAutospacing="0" w:after="0" w:afterAutospacing="0"/>
      </w:pPr>
      <w:r>
        <w:t xml:space="preserve">Выбирать способ сравнения объектов, проводить сравнение. Моделировать разнообразные ситуации расположения объектов в пространстве и на плоскости. Изготавливать (конструировать) модели геометрических фигур, преобразовывать модели Исследовать предметы окружающего мира: сопоставлять с геометрическими формами. Характеризовать свойства геометрических фигур. Сравнивать геометрические фигуры по форме, величине (размеру). Классифицировать геометрические фигуры. Использовать информацию для установления количественных и пространственных отношений, причинно- следственных связей. Строить и объяснять простейшие логические выражения. Находить общие свойства группы предметов; проверять его выполнение для каждого объекта группы.Моделировать ситуации, требующие перехода от одних единиц измерения к другим. Составлять модель числа.Наблюдать: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 Исследовать ситуации, требующие сравнения чисел и величин, их упорядочения. Характеризовать явления и события с использованием чисел и величин. Оценивать правильность составления числовой последовательности. Анализировать житейские ситуации, требующие умения находить геометрические величины (планировка, разметка). </w:t>
      </w:r>
    </w:p>
    <w:p w:rsidR="0076339F" w:rsidRDefault="0076339F" w:rsidP="00545095">
      <w:pPr>
        <w:ind w:left="708" w:right="140" w:firstLine="360"/>
        <w:outlineLvl w:val="0"/>
      </w:pPr>
    </w:p>
    <w:p w:rsidR="00553DAA" w:rsidRPr="00545095" w:rsidRDefault="00553DAA" w:rsidP="00545095">
      <w:pPr>
        <w:ind w:left="708" w:right="140" w:firstLine="360"/>
        <w:outlineLvl w:val="0"/>
      </w:pPr>
    </w:p>
    <w:p w:rsidR="001A3374" w:rsidRDefault="001A3374" w:rsidP="001A3374">
      <w:pPr>
        <w:numPr>
          <w:ilvl w:val="0"/>
          <w:numId w:val="22"/>
        </w:numPr>
        <w:spacing w:line="102" w:lineRule="atLeast"/>
        <w:jc w:val="center"/>
        <w:rPr>
          <w:b/>
          <w:bCs/>
          <w:sz w:val="28"/>
          <w:szCs w:val="28"/>
        </w:rPr>
      </w:pPr>
      <w:r w:rsidRPr="001A3374">
        <w:rPr>
          <w:b/>
          <w:bCs/>
          <w:sz w:val="28"/>
          <w:szCs w:val="28"/>
        </w:rPr>
        <w:t>Тематическое планирование уроков математики</w:t>
      </w:r>
    </w:p>
    <w:p w:rsidR="00997FEE" w:rsidRDefault="00997FEE" w:rsidP="00997FEE">
      <w:pPr>
        <w:spacing w:line="102" w:lineRule="atLeast"/>
        <w:jc w:val="center"/>
        <w:rPr>
          <w:b/>
          <w:bCs/>
          <w:sz w:val="28"/>
          <w:szCs w:val="28"/>
        </w:rPr>
      </w:pPr>
    </w:p>
    <w:p w:rsidR="00997FEE" w:rsidRDefault="00997FEE" w:rsidP="00997FEE">
      <w:pPr>
        <w:spacing w:line="102" w:lineRule="atLeast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524"/>
        <w:gridCol w:w="3402"/>
        <w:gridCol w:w="2948"/>
        <w:gridCol w:w="3514"/>
      </w:tblGrid>
      <w:tr w:rsidR="005A7CBD" w:rsidRPr="005A7CBD" w:rsidTr="005A1281">
        <w:tc>
          <w:tcPr>
            <w:tcW w:w="5524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Изучаемый раздел</w:t>
            </w:r>
          </w:p>
        </w:tc>
        <w:tc>
          <w:tcPr>
            <w:tcW w:w="3402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Всего</w:t>
            </w:r>
          </w:p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2948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 xml:space="preserve">В том числе </w:t>
            </w:r>
          </w:p>
          <w:p w:rsidR="005A7CBD" w:rsidRPr="005A7CBD" w:rsidRDefault="005A1281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5A7CBD" w:rsidRPr="005A7CBD">
              <w:rPr>
                <w:rFonts w:eastAsia="Calibri"/>
                <w:lang w:eastAsia="en-US"/>
              </w:rPr>
              <w:t>роверочных</w:t>
            </w:r>
          </w:p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работ</w:t>
            </w:r>
          </w:p>
        </w:tc>
        <w:tc>
          <w:tcPr>
            <w:tcW w:w="3514" w:type="dxa"/>
          </w:tcPr>
          <w:p w:rsidR="005A1281" w:rsidRDefault="005A7CBD" w:rsidP="005A1281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В том числе</w:t>
            </w:r>
          </w:p>
          <w:p w:rsidR="005A7CBD" w:rsidRPr="005A7CBD" w:rsidRDefault="005A7CBD" w:rsidP="005A1281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контрольных</w:t>
            </w:r>
          </w:p>
          <w:p w:rsidR="005A7CBD" w:rsidRPr="005A7CBD" w:rsidRDefault="005A7CBD" w:rsidP="005A1281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работ</w:t>
            </w:r>
          </w:p>
        </w:tc>
      </w:tr>
      <w:tr w:rsidR="005A7CBD" w:rsidRPr="005A7CBD" w:rsidTr="005A1281">
        <w:tc>
          <w:tcPr>
            <w:tcW w:w="5524" w:type="dxa"/>
            <w:vAlign w:val="center"/>
          </w:tcPr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 xml:space="preserve">Подготовка к изучению чисел.Пространственные и временные </w:t>
            </w:r>
          </w:p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представления.</w:t>
            </w:r>
          </w:p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8 час.</w:t>
            </w:r>
          </w:p>
        </w:tc>
        <w:tc>
          <w:tcPr>
            <w:tcW w:w="2948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4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7CBD" w:rsidRPr="005A7CBD" w:rsidTr="005A1281">
        <w:tc>
          <w:tcPr>
            <w:tcW w:w="5524" w:type="dxa"/>
            <w:vAlign w:val="center"/>
          </w:tcPr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Числа от 1 до 10. Число 0.  Нумерация.</w:t>
            </w:r>
          </w:p>
        </w:tc>
        <w:tc>
          <w:tcPr>
            <w:tcW w:w="3402" w:type="dxa"/>
          </w:tcPr>
          <w:p w:rsidR="005A7CBD" w:rsidRDefault="00982F68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5A7CBD" w:rsidRPr="005A7CBD">
              <w:rPr>
                <w:rFonts w:eastAsia="Calibri"/>
                <w:lang w:eastAsia="en-US"/>
              </w:rPr>
              <w:t xml:space="preserve"> час.</w:t>
            </w:r>
          </w:p>
          <w:p w:rsidR="004253E8" w:rsidRPr="005A7CBD" w:rsidRDefault="004253E8" w:rsidP="005A7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8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4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7CBD" w:rsidRPr="005A7CBD" w:rsidTr="005A1281">
        <w:tc>
          <w:tcPr>
            <w:tcW w:w="5524" w:type="dxa"/>
            <w:vAlign w:val="center"/>
          </w:tcPr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Числа от 1 до 10.. Сложение и вычитание.</w:t>
            </w:r>
          </w:p>
        </w:tc>
        <w:tc>
          <w:tcPr>
            <w:tcW w:w="3402" w:type="dxa"/>
          </w:tcPr>
          <w:p w:rsid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28 час.</w:t>
            </w:r>
          </w:p>
          <w:p w:rsidR="004253E8" w:rsidRPr="005A7CBD" w:rsidRDefault="004253E8" w:rsidP="005A7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8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4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7CBD" w:rsidRPr="005A7CBD" w:rsidTr="005A1281">
        <w:tc>
          <w:tcPr>
            <w:tcW w:w="5524" w:type="dxa"/>
            <w:vAlign w:val="center"/>
          </w:tcPr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Числа от 1 до 10.</w:t>
            </w:r>
          </w:p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Сложение и вычитание (продолжение)</w:t>
            </w:r>
          </w:p>
        </w:tc>
        <w:tc>
          <w:tcPr>
            <w:tcW w:w="3402" w:type="dxa"/>
          </w:tcPr>
          <w:p w:rsidR="005A7CBD" w:rsidRPr="005A7CBD" w:rsidRDefault="00982F68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5A7CBD" w:rsidRPr="005A7CBD">
              <w:rPr>
                <w:rFonts w:eastAsia="Calibri"/>
                <w:lang w:eastAsia="en-US"/>
              </w:rPr>
              <w:t xml:space="preserve"> час.</w:t>
            </w:r>
          </w:p>
        </w:tc>
        <w:tc>
          <w:tcPr>
            <w:tcW w:w="2948" w:type="dxa"/>
          </w:tcPr>
          <w:p w:rsidR="005A7CBD" w:rsidRPr="005A7CBD" w:rsidRDefault="008D7893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14" w:type="dxa"/>
          </w:tcPr>
          <w:p w:rsidR="005A7CBD" w:rsidRPr="005A7CBD" w:rsidRDefault="008D7893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A7CBD" w:rsidRPr="005A7CBD" w:rsidTr="005A1281">
        <w:tc>
          <w:tcPr>
            <w:tcW w:w="5524" w:type="dxa"/>
            <w:vAlign w:val="center"/>
          </w:tcPr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Числа от 11 до 20.</w:t>
            </w:r>
          </w:p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Нумерация.</w:t>
            </w:r>
          </w:p>
        </w:tc>
        <w:tc>
          <w:tcPr>
            <w:tcW w:w="3402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12 час.</w:t>
            </w:r>
          </w:p>
        </w:tc>
        <w:tc>
          <w:tcPr>
            <w:tcW w:w="2948" w:type="dxa"/>
          </w:tcPr>
          <w:p w:rsidR="005A7CBD" w:rsidRPr="005A7CBD" w:rsidRDefault="008D7893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14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7CBD" w:rsidRPr="005A7CBD" w:rsidTr="005A1281">
        <w:tc>
          <w:tcPr>
            <w:tcW w:w="5524" w:type="dxa"/>
            <w:vAlign w:val="center"/>
          </w:tcPr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Числа от 1 до 20.</w:t>
            </w:r>
          </w:p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Сложение и вычитание (продолжение)</w:t>
            </w:r>
          </w:p>
        </w:tc>
        <w:tc>
          <w:tcPr>
            <w:tcW w:w="3402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22 час.</w:t>
            </w:r>
          </w:p>
        </w:tc>
        <w:tc>
          <w:tcPr>
            <w:tcW w:w="2948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4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1</w:t>
            </w:r>
          </w:p>
        </w:tc>
      </w:tr>
      <w:tr w:rsidR="005A7CBD" w:rsidRPr="005A7CBD" w:rsidTr="005A1281">
        <w:tc>
          <w:tcPr>
            <w:tcW w:w="5524" w:type="dxa"/>
            <w:vAlign w:val="center"/>
          </w:tcPr>
          <w:p w:rsidR="005A7CBD" w:rsidRPr="005A7CBD" w:rsidRDefault="005A7CBD" w:rsidP="005A7CBD">
            <w:pPr>
              <w:rPr>
                <w:rFonts w:eastAsia="Calibri"/>
                <w:lang w:eastAsia="en-US"/>
              </w:rPr>
            </w:pPr>
            <w:r w:rsidRPr="005A7CBD">
              <w:rPr>
                <w:rFonts w:eastAsia="Calibri"/>
                <w:lang w:eastAsia="en-US"/>
              </w:rPr>
              <w:t>Итоговое повторение</w:t>
            </w:r>
          </w:p>
        </w:tc>
        <w:tc>
          <w:tcPr>
            <w:tcW w:w="3402" w:type="dxa"/>
          </w:tcPr>
          <w:p w:rsidR="005A7CBD" w:rsidRDefault="00982F68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A7CBD" w:rsidRPr="005A7CBD">
              <w:rPr>
                <w:rFonts w:eastAsia="Calibri"/>
                <w:lang w:eastAsia="en-US"/>
              </w:rPr>
              <w:t>час.</w:t>
            </w:r>
          </w:p>
          <w:p w:rsidR="004253E8" w:rsidRPr="005A7CBD" w:rsidRDefault="004253E8" w:rsidP="005A7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8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4" w:type="dxa"/>
          </w:tcPr>
          <w:p w:rsidR="005A7CBD" w:rsidRPr="005A7CBD" w:rsidRDefault="005A7CBD" w:rsidP="005A7C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53E8" w:rsidRPr="005A7CBD" w:rsidTr="005A1281">
        <w:tc>
          <w:tcPr>
            <w:tcW w:w="5524" w:type="dxa"/>
            <w:vAlign w:val="center"/>
          </w:tcPr>
          <w:p w:rsidR="004253E8" w:rsidRDefault="004253E8" w:rsidP="005A7C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  <w:p w:rsidR="004253E8" w:rsidRPr="005A7CBD" w:rsidRDefault="004253E8" w:rsidP="005A7CBD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4253E8" w:rsidRPr="005A7CBD" w:rsidRDefault="004253E8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 часа</w:t>
            </w:r>
          </w:p>
        </w:tc>
        <w:tc>
          <w:tcPr>
            <w:tcW w:w="2948" w:type="dxa"/>
          </w:tcPr>
          <w:p w:rsidR="004253E8" w:rsidRPr="005A7CBD" w:rsidRDefault="004253E8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14" w:type="dxa"/>
          </w:tcPr>
          <w:p w:rsidR="004253E8" w:rsidRPr="005A7CBD" w:rsidRDefault="004253E8" w:rsidP="005A7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545095" w:rsidRDefault="00545095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545095" w:rsidRDefault="00545095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545095" w:rsidRDefault="00545095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545095" w:rsidRDefault="00545095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545095" w:rsidRDefault="00545095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545095" w:rsidRDefault="00545095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2B35FE" w:rsidRDefault="002B35FE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2B35FE" w:rsidRDefault="002B35FE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2B35FE" w:rsidRDefault="002B35FE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2B35FE" w:rsidRDefault="002B35FE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2B35FE" w:rsidRDefault="002B35FE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2B35FE" w:rsidRDefault="002B35FE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2B35FE" w:rsidRDefault="002B35FE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</w:p>
    <w:p w:rsidR="004253E8" w:rsidRDefault="00545095" w:rsidP="00545095">
      <w:pPr>
        <w:pStyle w:val="a6"/>
        <w:spacing w:before="0" w:beforeAutospacing="0" w:after="0" w:afterAutospacing="0" w:line="102" w:lineRule="atLeast"/>
        <w:jc w:val="right"/>
        <w:rPr>
          <w:b/>
          <w:bCs/>
        </w:rPr>
      </w:pPr>
      <w:r>
        <w:rPr>
          <w:b/>
          <w:bCs/>
        </w:rPr>
        <w:t>Приложение № 1</w:t>
      </w:r>
    </w:p>
    <w:p w:rsidR="00575459" w:rsidRPr="0085085C" w:rsidRDefault="00545095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  <w:sz w:val="28"/>
          <w:szCs w:val="28"/>
        </w:rPr>
      </w:pPr>
      <w:r w:rsidRPr="0085085C">
        <w:rPr>
          <w:b/>
          <w:bCs/>
          <w:sz w:val="28"/>
          <w:szCs w:val="28"/>
        </w:rPr>
        <w:t>Календарно-тематическое планирование</w:t>
      </w:r>
    </w:p>
    <w:p w:rsidR="00575459" w:rsidRDefault="005B2454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  <w:r>
        <w:rPr>
          <w:b/>
          <w:bCs/>
        </w:rPr>
        <w:t>132  часа (4 часа в неделю)</w:t>
      </w:r>
    </w:p>
    <w:tbl>
      <w:tblPr>
        <w:tblW w:w="14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2"/>
        <w:gridCol w:w="9356"/>
        <w:gridCol w:w="3969"/>
      </w:tblGrid>
      <w:tr w:rsidR="00B370D3" w:rsidTr="00B370D3">
        <w:trPr>
          <w:trHeight w:val="9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D3" w:rsidRDefault="00B370D3" w:rsidP="007960D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D3" w:rsidRDefault="00B370D3" w:rsidP="007960D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D3" w:rsidRDefault="00B370D3" w:rsidP="007960D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370D3" w:rsidTr="007960DE">
        <w:trPr>
          <w:trHeight w:val="97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70D3" w:rsidRDefault="00B370D3" w:rsidP="00B370D3">
            <w:pPr>
              <w:pStyle w:val="a6"/>
              <w:spacing w:before="0" w:beforeAutospacing="0" w:after="0" w:afterAutospacing="0" w:line="102" w:lineRule="atLeast"/>
              <w:jc w:val="center"/>
              <w:rPr>
                <w:b/>
              </w:rPr>
            </w:pPr>
            <w:r w:rsidRPr="005A56FB">
              <w:rPr>
                <w:b/>
              </w:rPr>
              <w:t>Подготовка к изучению чисел. Пространственные и временные представления (8 ч)</w:t>
            </w:r>
          </w:p>
          <w:p w:rsidR="00B370D3" w:rsidRDefault="00B370D3" w:rsidP="007960DE">
            <w:pPr>
              <w:autoSpaceDN w:val="0"/>
              <w:jc w:val="center"/>
              <w:rPr>
                <w:b/>
              </w:rPr>
            </w:pPr>
          </w:p>
        </w:tc>
      </w:tr>
      <w:tr w:rsidR="00B370D3" w:rsidTr="00B370D3">
        <w:trPr>
          <w:trHeight w:val="420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70D3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D3" w:rsidRDefault="00B370D3" w:rsidP="00B370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Учебник математики. Роль математики в жизни людей и общества. </w:t>
            </w:r>
          </w:p>
          <w:p w:rsidR="00B370D3" w:rsidRPr="005A56FB" w:rsidRDefault="00B370D3" w:rsidP="00B370D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D3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15D0" w:rsidTr="00B370D3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5A56FB" w:rsidRDefault="00EF15D0" w:rsidP="00B370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2E7">
              <w:rPr>
                <w:rFonts w:ascii="Times New Roman" w:hAnsi="Times New Roman"/>
                <w:sz w:val="24"/>
                <w:szCs w:val="24"/>
              </w:rPr>
              <w:t xml:space="preserve">Счёт предметов (с использованием количественных и порядковых числительных).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211BE5">
              <w:rPr>
                <w:b/>
              </w:rPr>
              <w:t>1</w:t>
            </w:r>
          </w:p>
        </w:tc>
      </w:tr>
      <w:tr w:rsidR="00EF15D0" w:rsidTr="00B370D3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B370D3">
            <w:pPr>
              <w:jc w:val="both"/>
            </w:pPr>
            <w:r>
              <w:t>Пространственные представления. «Вверху». «Внизу». «Слева». «Справа».</w:t>
            </w:r>
          </w:p>
          <w:p w:rsidR="00EF15D0" w:rsidRPr="005A56FB" w:rsidRDefault="00EF15D0" w:rsidP="00B370D3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211BE5">
              <w:rPr>
                <w:b/>
              </w:rPr>
              <w:t>1</w:t>
            </w:r>
          </w:p>
        </w:tc>
      </w:tr>
      <w:tr w:rsidR="00EF15D0" w:rsidTr="00B370D3"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B370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Временные представления. </w:t>
            </w:r>
            <w:r w:rsidRPr="00F442E7">
              <w:rPr>
                <w:rFonts w:ascii="Times New Roman" w:hAnsi="Times New Roman"/>
                <w:sz w:val="24"/>
                <w:szCs w:val="24"/>
              </w:rPr>
              <w:t>«Раньше». «Позже». «Сначала». «Потом». «За». «Между».</w:t>
            </w:r>
          </w:p>
          <w:p w:rsidR="00EF15D0" w:rsidRPr="00F442E7" w:rsidRDefault="00EF15D0" w:rsidP="00B370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211BE5">
              <w:rPr>
                <w:b/>
              </w:rPr>
              <w:t>1</w:t>
            </w:r>
          </w:p>
        </w:tc>
      </w:tr>
      <w:tr w:rsidR="00EF15D0" w:rsidTr="00B370D3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B370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</w:t>
            </w:r>
          </w:p>
          <w:p w:rsidR="00EF15D0" w:rsidRPr="005A56FB" w:rsidRDefault="00EF15D0" w:rsidP="00B370D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211BE5">
              <w:rPr>
                <w:b/>
              </w:rPr>
              <w:t>1</w:t>
            </w:r>
          </w:p>
        </w:tc>
      </w:tr>
      <w:tr w:rsidR="00EF15D0" w:rsidTr="00B370D3">
        <w:trPr>
          <w:trHeight w:val="54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B370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Сравнение «На сколько больше?»,  «На сколько меньше?»   </w:t>
            </w:r>
          </w:p>
          <w:p w:rsidR="00EF15D0" w:rsidRPr="005A56FB" w:rsidRDefault="00EF15D0" w:rsidP="00B370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211BE5">
              <w:rPr>
                <w:b/>
              </w:rPr>
              <w:t>1</w:t>
            </w:r>
          </w:p>
        </w:tc>
      </w:tr>
      <w:tr w:rsidR="00EF15D0" w:rsidTr="00B370D3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B370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Сравнение групп предметов.            </w:t>
            </w:r>
          </w:p>
          <w:p w:rsidR="00EF15D0" w:rsidRPr="005A56FB" w:rsidRDefault="00EF15D0" w:rsidP="00B370D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211BE5">
              <w:rPr>
                <w:b/>
              </w:rPr>
              <w:t>1</w:t>
            </w:r>
          </w:p>
        </w:tc>
      </w:tr>
      <w:tr w:rsidR="00EF15D0" w:rsidTr="00B370D3">
        <w:trPr>
          <w:trHeight w:val="688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5A56FB" w:rsidRDefault="00EF15D0" w:rsidP="00B370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Страничка для любознательных. Закрепление "Что узнали? Чему научились?"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211BE5">
              <w:rPr>
                <w:b/>
              </w:rPr>
              <w:t>1</w:t>
            </w:r>
          </w:p>
        </w:tc>
      </w:tr>
      <w:tr w:rsidR="007960DE" w:rsidTr="007960DE">
        <w:trPr>
          <w:trHeight w:val="428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60DE" w:rsidRPr="005A56FB" w:rsidRDefault="007960DE" w:rsidP="007960DE">
            <w:pPr>
              <w:jc w:val="center"/>
              <w:rPr>
                <w:b/>
              </w:rPr>
            </w:pPr>
            <w:r w:rsidRPr="005A56FB">
              <w:rPr>
                <w:b/>
              </w:rPr>
              <w:t>ЧИСЛА ОТ 1 до 10. ЧИСЛО 0</w:t>
            </w:r>
            <w:r>
              <w:rPr>
                <w:b/>
              </w:rPr>
              <w:t>.</w:t>
            </w:r>
          </w:p>
          <w:p w:rsidR="007960DE" w:rsidRDefault="007960DE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Нумерация (29 </w:t>
            </w:r>
            <w:r w:rsidRPr="005A56FB">
              <w:rPr>
                <w:b/>
              </w:rPr>
              <w:t>ч)</w:t>
            </w:r>
          </w:p>
        </w:tc>
      </w:tr>
      <w:tr w:rsidR="00EF15D0" w:rsidTr="00B370D3">
        <w:trPr>
          <w:trHeight w:val="406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Много. Один. Цифра 1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412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5A56FB">
              <w:t xml:space="preserve"> Число и цифра 2.</w:t>
            </w:r>
          </w:p>
          <w:p w:rsidR="00EF15D0" w:rsidRPr="005A56FB" w:rsidRDefault="00EF15D0" w:rsidP="007960DE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417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>
              <w:t>Число и цифра 3.</w:t>
            </w:r>
          </w:p>
          <w:p w:rsidR="00EF15D0" w:rsidRPr="005A56FB" w:rsidRDefault="00EF15D0" w:rsidP="007960DE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410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5A56FB">
              <w:t>Математические знаки плюс, минус, равно. Понятия «прибавить», «вы</w:t>
            </w:r>
            <w:r>
              <w:t xml:space="preserve">честь». </w:t>
            </w:r>
          </w:p>
          <w:p w:rsidR="00EF15D0" w:rsidRPr="005A56FB" w:rsidRDefault="00EF15D0" w:rsidP="007960DE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F442E7">
              <w:t>Число и цифра 4.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5A56FB" w:rsidRDefault="00EF15D0" w:rsidP="007960DE">
            <w:pPr>
              <w:jc w:val="both"/>
            </w:pPr>
            <w:r w:rsidRPr="005A56FB">
              <w:t>Сравнение предметов по размеру: длиннее, короче. Стартовая комплексная контрольная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F442E7">
              <w:t>Число и цифра 5.</w:t>
            </w:r>
          </w:p>
          <w:p w:rsidR="00EF15D0" w:rsidRPr="005A56FB" w:rsidRDefault="00EF15D0" w:rsidP="007960DE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>
              <w:t>Числа от 1 до 5. Состав числа 5.</w:t>
            </w:r>
          </w:p>
          <w:p w:rsidR="00EF15D0" w:rsidRPr="004253E8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rPr>
                <w:rFonts w:eastAsia="Calibri"/>
              </w:rPr>
            </w:pPr>
            <w:r>
              <w:rPr>
                <w:rFonts w:eastAsia="Calibri"/>
              </w:rPr>
              <w:t>Странички для любознательных.</w:t>
            </w:r>
          </w:p>
          <w:p w:rsidR="00EF15D0" w:rsidRPr="005A7CBD" w:rsidRDefault="00EF15D0" w:rsidP="007960DE">
            <w:pPr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BD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 Луч.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Ломаная линия.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BD">
              <w:rPr>
                <w:rFonts w:ascii="Times New Roman" w:hAnsi="Times New Roman"/>
                <w:sz w:val="24"/>
                <w:szCs w:val="24"/>
              </w:rPr>
              <w:t>Состав чисел  3,4,5. Закре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пление пройденного материала.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9E7749">
              <w:t xml:space="preserve">Математические знаки больше, меньше, равно.     </w:t>
            </w:r>
          </w:p>
          <w:p w:rsidR="00EF15D0" w:rsidRPr="005A56FB" w:rsidRDefault="00EF15D0" w:rsidP="007960DE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Равенство. Нера</w:t>
            </w:r>
            <w:r w:rsidRPr="009E7749">
              <w:rPr>
                <w:rFonts w:ascii="Times New Roman" w:hAnsi="Times New Roman"/>
                <w:sz w:val="24"/>
                <w:szCs w:val="24"/>
              </w:rPr>
              <w:t>венство.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9E7749">
              <w:t xml:space="preserve">Многоугольники.  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9E7749">
              <w:t>Образование числа 6. Цифра 6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>
              <w:t>Образование числа 7. Цифра 7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числа 8</w:t>
            </w:r>
            <w:r w:rsidRPr="009E7749">
              <w:rPr>
                <w:rFonts w:ascii="Times New Roman" w:hAnsi="Times New Roman"/>
                <w:sz w:val="24"/>
                <w:szCs w:val="24"/>
              </w:rPr>
              <w:t>. Ц</w:t>
            </w:r>
            <w:r>
              <w:rPr>
                <w:rFonts w:ascii="Times New Roman" w:hAnsi="Times New Roman"/>
                <w:sz w:val="24"/>
                <w:szCs w:val="24"/>
              </w:rPr>
              <w:t>ифра 8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>
              <w:t>Образование числа 9. Цифра 9</w:t>
            </w:r>
            <w:r w:rsidRPr="005A56FB">
              <w:t xml:space="preserve">.           </w:t>
            </w:r>
          </w:p>
          <w:p w:rsidR="00EF15D0" w:rsidRPr="005A56FB" w:rsidRDefault="00EF15D0" w:rsidP="007960DE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>
              <w:t xml:space="preserve">Образование числа 10. </w:t>
            </w:r>
          </w:p>
          <w:p w:rsidR="00EF15D0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Название, последовательность и обозначение чисел от 1 до 10.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проекты. 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Математика вокруг нас.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Числа в зага</w:t>
            </w:r>
            <w:r w:rsidR="00490727">
              <w:rPr>
                <w:rFonts w:ascii="Times New Roman" w:hAnsi="Times New Roman"/>
                <w:sz w:val="24"/>
                <w:szCs w:val="24"/>
              </w:rPr>
              <w:t>дках, пословицах и поговорках.</w:t>
            </w:r>
            <w:r w:rsidR="00490727" w:rsidRPr="00490727">
              <w:rPr>
                <w:rFonts w:ascii="Times New Roman" w:hAnsi="Times New Roman"/>
                <w:b/>
                <w:sz w:val="24"/>
                <w:szCs w:val="24"/>
              </w:rPr>
              <w:t>Тест№1«Закрепление пройденного  материала».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5A56FB">
              <w:t xml:space="preserve">Длина отрезка. Сантиметр.                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Понятия «Увеличить на …, уменьшить на…»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5A56FB">
              <w:t xml:space="preserve">Число 0. Цифра 0. Пустое множество.               </w:t>
            </w:r>
          </w:p>
          <w:p w:rsidR="00EF15D0" w:rsidRPr="005A56FB" w:rsidRDefault="00EF15D0" w:rsidP="007960DE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 числом ноль.                                       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Странички для любознательных. Задания творческого и поискового характера.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5A56FB">
              <w:t xml:space="preserve">Повторение  пройденного материала «Что узнали? Чему научились?».               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>
              <w:t>Защита проектов.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CA6E98">
              <w:rPr>
                <w:b/>
              </w:rPr>
              <w:t>1</w:t>
            </w:r>
          </w:p>
        </w:tc>
      </w:tr>
      <w:tr w:rsidR="007960DE" w:rsidTr="007960DE">
        <w:trPr>
          <w:trHeight w:val="27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60DE" w:rsidRPr="005A56FB" w:rsidRDefault="007960DE" w:rsidP="007960DE">
            <w:pPr>
              <w:jc w:val="center"/>
              <w:rPr>
                <w:b/>
              </w:rPr>
            </w:pPr>
            <w:r w:rsidRPr="005A56FB">
              <w:rPr>
                <w:b/>
              </w:rPr>
              <w:t>Числа от 1 до 10</w:t>
            </w:r>
            <w:r>
              <w:rPr>
                <w:b/>
              </w:rPr>
              <w:t>.</w:t>
            </w:r>
          </w:p>
          <w:p w:rsidR="007960DE" w:rsidRDefault="007960DE" w:rsidP="00B370D3">
            <w:pPr>
              <w:autoSpaceDN w:val="0"/>
              <w:jc w:val="center"/>
              <w:rPr>
                <w:b/>
              </w:rPr>
            </w:pPr>
            <w:r w:rsidRPr="005A56FB">
              <w:rPr>
                <w:b/>
              </w:rPr>
              <w:t>Сложение и вычитание (28 ч)</w:t>
            </w:r>
            <w:r>
              <w:rPr>
                <w:b/>
              </w:rPr>
              <w:t>.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Сложение и вычитание в случаях вида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⁪ + 1, ⁪ - 1. Составление таблицы сложения и вычитания числа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Способ прибавления и вычитания числа по частям: </w:t>
            </w:r>
            <w:r w:rsidRPr="005E4935">
              <w:rPr>
                <w:rFonts w:ascii="Times New Roman" w:hAnsi="Times New Roman"/>
                <w:sz w:val="24"/>
                <w:szCs w:val="24"/>
              </w:rPr>
              <w:t>⁪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+1+1, </w:t>
            </w:r>
            <w:r w:rsidRPr="005E4935">
              <w:rPr>
                <w:rFonts w:ascii="Times New Roman" w:hAnsi="Times New Roman"/>
                <w:sz w:val="24"/>
                <w:szCs w:val="24"/>
              </w:rPr>
              <w:t>⁪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-1-1. Решение простых задач на основе счёта предметов.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Прибавить и вычесть 2; учимся чертить и сравнивать отрезки.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сложения, их использование при чтении числовых выражений.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/>
                <w:sz w:val="24"/>
                <w:szCs w:val="24"/>
              </w:rPr>
              <w:t>ача и её части.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Составление за</w:t>
            </w:r>
            <w:r>
              <w:rPr>
                <w:rFonts w:ascii="Times New Roman" w:hAnsi="Times New Roman"/>
                <w:sz w:val="24"/>
                <w:szCs w:val="24"/>
              </w:rPr>
              <w:t>дач по рисунку.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Таблицы сложения и вычитания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обратный счёт по 2.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Решение задач в одно действие на увеличение (уменьшение) на несколько единиц.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lastRenderedPageBreak/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Странички для любознательных.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596D37">
              <w:t>Странички для любознательных</w:t>
            </w:r>
          </w:p>
          <w:p w:rsidR="00EF15D0" w:rsidRPr="005A56FB" w:rsidRDefault="00EF15D0" w:rsidP="007960DE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D37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репление пройденного материала. </w:t>
            </w:r>
            <w:r w:rsidRPr="00596D37">
              <w:rPr>
                <w:rFonts w:ascii="Times New Roman" w:hAnsi="Times New Roman"/>
                <w:sz w:val="24"/>
                <w:szCs w:val="24"/>
              </w:rPr>
              <w:t xml:space="preserve">«Что узнали? Чему научились?»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Прибавить, вычесть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Прибавление и вычитание числа 3 разными способами.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Учимся чертить, измерять и сравнивать отрезки.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Таблицы сложения и вычитания числа 3.    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Прибавление  к числу по 3 и вычитание из числа п</w:t>
            </w:r>
            <w:r>
              <w:rPr>
                <w:rFonts w:ascii="Times New Roman" w:hAnsi="Times New Roman"/>
                <w:sz w:val="24"/>
                <w:szCs w:val="24"/>
              </w:rPr>
              <w:t>о 3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  <w:p w:rsidR="00EF15D0" w:rsidRPr="00E4663F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Решение задач.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Дополнение условия задачи, составление вопроса к условию задачи, решение задачи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«Странички для любознательных» -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«Странички для любознательных» -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«Странички для любознательных» -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«Странички для любознательных».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921">
              <w:rPr>
                <w:rFonts w:ascii="Times New Roman" w:hAnsi="Times New Roman"/>
                <w:sz w:val="24"/>
                <w:szCs w:val="24"/>
              </w:rPr>
              <w:t>Повторение  пройденного материала «Что узнали? Чему научились?».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921">
              <w:rPr>
                <w:rFonts w:ascii="Times New Roman" w:hAnsi="Times New Roman"/>
                <w:sz w:val="24"/>
                <w:szCs w:val="24"/>
              </w:rPr>
              <w:t>Проверим себя и свои достижения. Тест.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изученного материала.</w:t>
            </w:r>
          </w:p>
          <w:p w:rsidR="00EF15D0" w:rsidRPr="00762921" w:rsidRDefault="00EF15D0" w:rsidP="007960DE">
            <w:pPr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lastRenderedPageBreak/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921">
              <w:rPr>
                <w:rFonts w:ascii="Times New Roman" w:hAnsi="Times New Roman"/>
                <w:sz w:val="24"/>
                <w:szCs w:val="24"/>
              </w:rPr>
              <w:t>Решение задач в одно действие на 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381C45">
              <w:rPr>
                <w:b/>
              </w:rPr>
              <w:t>1</w:t>
            </w:r>
          </w:p>
        </w:tc>
      </w:tr>
      <w:tr w:rsidR="007960DE" w:rsidTr="007960DE">
        <w:trPr>
          <w:trHeight w:val="27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60DE" w:rsidRPr="005A56FB" w:rsidRDefault="007960DE" w:rsidP="007960DE">
            <w:pPr>
              <w:jc w:val="center"/>
              <w:rPr>
                <w:b/>
              </w:rPr>
            </w:pPr>
            <w:r w:rsidRPr="005A56FB">
              <w:rPr>
                <w:b/>
              </w:rPr>
              <w:t>Числа от 1 до 10</w:t>
            </w:r>
            <w:r>
              <w:rPr>
                <w:b/>
              </w:rPr>
              <w:t>.</w:t>
            </w:r>
          </w:p>
          <w:p w:rsidR="007960DE" w:rsidRDefault="007960DE" w:rsidP="00B370D3">
            <w:pPr>
              <w:autoSpaceDN w:val="0"/>
              <w:jc w:val="center"/>
              <w:rPr>
                <w:b/>
              </w:rPr>
            </w:pPr>
            <w:r w:rsidRPr="005A56FB">
              <w:rPr>
                <w:b/>
              </w:rPr>
              <w:t xml:space="preserve">Сложение и вычитание </w:t>
            </w:r>
            <w:r w:rsidRPr="005A56FB">
              <w:t>(продолжение)</w:t>
            </w:r>
            <w:r>
              <w:rPr>
                <w:b/>
              </w:rPr>
              <w:t xml:space="preserve"> (30</w:t>
            </w:r>
            <w:r w:rsidRPr="005A56FB">
              <w:rPr>
                <w:b/>
              </w:rPr>
              <w:t xml:space="preserve"> ч)</w:t>
            </w:r>
            <w:r>
              <w:rPr>
                <w:b/>
              </w:rPr>
              <w:t>.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921">
              <w:rPr>
                <w:rFonts w:ascii="Times New Roman" w:hAnsi="Times New Roman"/>
                <w:sz w:val="24"/>
                <w:szCs w:val="24"/>
              </w:rPr>
              <w:t>Сравнение групп предметов: столько же и ещё…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Задачи на увеличение и уменьшение на несколько единиц.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 w:rsidRPr="005A56FB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± 4                   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921">
              <w:rPr>
                <w:rFonts w:ascii="Times New Roman" w:hAnsi="Times New Roman"/>
                <w:sz w:val="24"/>
                <w:szCs w:val="24"/>
              </w:rPr>
              <w:t>Решение задач. Сравнение числа и выражения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Решение задач с вопросами «На сколько больше?», «На сколько меньше?»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5A56FB">
              <w:t xml:space="preserve">Таблицы сложения и вычитания 4.        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5A56FB">
              <w:t xml:space="preserve">Решение задач. Сравнение числа и выражения.              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сложения.     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Применение переместительного свойства сложения для случаев вида □ + 5, □ + 6, □ + 7, □ + 8, □ + 9.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5C">
              <w:rPr>
                <w:rFonts w:ascii="Times New Roman" w:hAnsi="Times New Roman"/>
                <w:sz w:val="24"/>
                <w:szCs w:val="24"/>
              </w:rPr>
              <w:t>Составление таблицы сложения □ + 5, 6, 7, 8, 9.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Наблюдение, сравнение, составление плана решения задач и выполнение вычислений.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вычисления, решения задач, умения чертить отрезки заданной длины.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Решение задач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«Странички дл</w:t>
            </w:r>
            <w:r>
              <w:rPr>
                <w:rFonts w:ascii="Times New Roman" w:hAnsi="Times New Roman"/>
                <w:sz w:val="24"/>
                <w:szCs w:val="24"/>
              </w:rPr>
              <w:t>я любознательных»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 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2.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Связь между суммой и слагаемыми.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jc w:val="both"/>
            </w:pPr>
            <w:r w:rsidRPr="005A56FB">
              <w:t>Нахождение неизвестного слагаемого</w:t>
            </w:r>
          </w:p>
          <w:p w:rsidR="00EF15D0" w:rsidRPr="005A56FB" w:rsidRDefault="00EF15D0" w:rsidP="007960DE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Решение задач.            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и результата действия при вычитании.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6 – □, 7 – □.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Состав чисел 6, 7.               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Вычитание в случаях вида  8 – </w:t>
            </w:r>
            <w:r w:rsidRPr="005A56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>, 9 –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□. </w:t>
            </w:r>
          </w:p>
          <w:p w:rsidR="00EF15D0" w:rsidRPr="007559F4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F4">
              <w:rPr>
                <w:rFonts w:ascii="Times New Roman" w:hAnsi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/>
                <w:sz w:val="24"/>
                <w:szCs w:val="24"/>
              </w:rPr>
              <w:t>ав чисел 8, 9. Работа с отрезка</w:t>
            </w:r>
            <w:r w:rsidRPr="007559F4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Вычитание в случаях вида 10 – </w:t>
            </w:r>
            <w:r w:rsidRPr="005A56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F4">
              <w:rPr>
                <w:rFonts w:ascii="Times New Roman" w:hAnsi="Times New Roman"/>
                <w:sz w:val="24"/>
                <w:szCs w:val="24"/>
              </w:rPr>
              <w:t xml:space="preserve">Работа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Единица массы — кило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грамм. </w:t>
            </w:r>
          </w:p>
          <w:p w:rsidR="00EF15D0" w:rsidRPr="005A56FB" w:rsidRDefault="00EF15D0" w:rsidP="0079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Единица вместимости литр.                   </w:t>
            </w:r>
          </w:p>
          <w:p w:rsidR="00EF15D0" w:rsidRPr="005A56FB" w:rsidRDefault="00EF15D0" w:rsidP="0079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 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>«Что узн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али. Чему 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научились»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F15D0" w:rsidRPr="005A56FB" w:rsidRDefault="00EF15D0" w:rsidP="0079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F4">
              <w:rPr>
                <w:rFonts w:ascii="Times New Roman" w:hAnsi="Times New Roman"/>
                <w:sz w:val="24"/>
                <w:szCs w:val="24"/>
              </w:rPr>
              <w:t>Проверим себя и свои достижения. Тест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0B20A3">
              <w:rPr>
                <w:b/>
              </w:rPr>
              <w:t>1</w:t>
            </w:r>
          </w:p>
        </w:tc>
      </w:tr>
      <w:tr w:rsidR="007960DE" w:rsidTr="007960DE">
        <w:trPr>
          <w:trHeight w:val="27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60DE" w:rsidRPr="005A56FB" w:rsidRDefault="007960DE" w:rsidP="007960DE">
            <w:pPr>
              <w:jc w:val="center"/>
              <w:rPr>
                <w:b/>
              </w:rPr>
            </w:pPr>
            <w:r w:rsidRPr="005A56FB">
              <w:rPr>
                <w:b/>
              </w:rPr>
              <w:t>Числа от 11 до 20</w:t>
            </w:r>
            <w:r>
              <w:rPr>
                <w:b/>
              </w:rPr>
              <w:t>.</w:t>
            </w:r>
          </w:p>
          <w:p w:rsidR="007960DE" w:rsidRDefault="007960DE" w:rsidP="00B370D3">
            <w:pPr>
              <w:autoSpaceDN w:val="0"/>
              <w:jc w:val="center"/>
              <w:rPr>
                <w:b/>
              </w:rPr>
            </w:pPr>
            <w:r w:rsidRPr="005A56FB">
              <w:rPr>
                <w:b/>
              </w:rPr>
              <w:t>Нумерация (12 ч)</w:t>
            </w:r>
            <w:r>
              <w:rPr>
                <w:b/>
              </w:rPr>
              <w:t>.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азвание и последовательность чисел второго десятка.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</w:t>
            </w:r>
            <w:r w:rsidRPr="007559F4">
              <w:rPr>
                <w:rFonts w:ascii="Times New Roman" w:hAnsi="Times New Roman"/>
                <w:sz w:val="24"/>
                <w:szCs w:val="24"/>
              </w:rPr>
              <w:t>сел второго десятка.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F4">
              <w:rPr>
                <w:rFonts w:ascii="Times New Roman" w:hAnsi="Times New Roman"/>
                <w:sz w:val="24"/>
                <w:szCs w:val="24"/>
              </w:rPr>
              <w:t>Чтение и запись чисел второго десятка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.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ница длины дециметр.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Случаи сложения и вычитания, основанные на знаниях по нумерации: 10 + 7, 17 – 7, </w:t>
            </w:r>
          </w:p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17 – 10.                               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изу</w:t>
            </w:r>
            <w:r w:rsidRPr="007559F4">
              <w:rPr>
                <w:rFonts w:ascii="Times New Roman" w:hAnsi="Times New Roman"/>
                <w:sz w:val="24"/>
                <w:szCs w:val="24"/>
              </w:rPr>
              <w:t>чению таблицы сложения в пределах 20.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«Странички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любознательных»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 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«Что узнали? Чему научились?»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3.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B55">
              <w:rPr>
                <w:rFonts w:ascii="Times New Roman" w:hAnsi="Times New Roman"/>
                <w:sz w:val="24"/>
                <w:szCs w:val="24"/>
              </w:rPr>
              <w:t>Подготовка к решению задач в два действия.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Знакомство с решением задач в два действия.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B55">
              <w:rPr>
                <w:rFonts w:ascii="Times New Roman" w:hAnsi="Times New Roman"/>
                <w:sz w:val="24"/>
                <w:szCs w:val="24"/>
              </w:rPr>
              <w:t>Решение задач в два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Pr="005A56FB" w:rsidRDefault="00EF15D0" w:rsidP="00EF15D0">
            <w:pPr>
              <w:jc w:val="center"/>
              <w:rPr>
                <w:b/>
              </w:rPr>
            </w:pPr>
            <w:r w:rsidRPr="005A56FB">
              <w:rPr>
                <w:b/>
              </w:rPr>
              <w:t>Числа от 1 до 20</w:t>
            </w:r>
            <w:r>
              <w:rPr>
                <w:b/>
              </w:rPr>
              <w:t>.</w:t>
            </w:r>
          </w:p>
          <w:p w:rsidR="00EF15D0" w:rsidRDefault="00EF15D0" w:rsidP="00EF15D0">
            <w:pPr>
              <w:autoSpaceDN w:val="0"/>
              <w:jc w:val="center"/>
              <w:rPr>
                <w:b/>
              </w:rPr>
            </w:pPr>
            <w:r w:rsidRPr="005A56FB">
              <w:rPr>
                <w:b/>
              </w:rPr>
              <w:t>Сложение и вычитание (продолжение) (22 ч)</w:t>
            </w:r>
            <w:r>
              <w:rPr>
                <w:b/>
              </w:rPr>
              <w:t>.</w:t>
            </w:r>
          </w:p>
        </w:tc>
      </w:tr>
      <w:tr w:rsidR="00EF15D0" w:rsidTr="007960DE">
        <w:trPr>
          <w:trHeight w:val="432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Общий приём сложения однозначных чисел с переходом через десяток 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Случаи сложения с переходом через десяток вида  □ + 2, □ + 3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Случаи сложения с переходом через десяток вида  □ + 4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Случаи сложения с переходом через десяток вида  □ +5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Случаи сложения с переходом через десяток вида  □ + 6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Случаи сложения с переходом через десяток вида  □ + 7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Случаи сложения с переходом через десяток вида  □ + 8, </w:t>
            </w:r>
            <w:r w:rsidRPr="005A56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+ 9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Состав чисел второго десятка. Таблица сложения.    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задач, число</w:t>
            </w:r>
            <w:r w:rsidRPr="000F1FBA">
              <w:rPr>
                <w:rFonts w:ascii="Times New Roman" w:hAnsi="Times New Roman"/>
                <w:sz w:val="24"/>
                <w:szCs w:val="24"/>
              </w:rPr>
              <w:t>вых выражений.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«Странички для л</w:t>
            </w:r>
            <w:r>
              <w:rPr>
                <w:rFonts w:ascii="Times New Roman" w:hAnsi="Times New Roman"/>
                <w:sz w:val="24"/>
                <w:szCs w:val="24"/>
              </w:rPr>
              <w:t>юбознательных».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Повторени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пройденного материала  «Что узнали. Чему 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научились»                   </w:t>
            </w:r>
          </w:p>
          <w:p w:rsidR="00EF15D0" w:rsidRPr="005A56FB" w:rsidRDefault="00EF15D0" w:rsidP="007960D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Общие приёмы вычитания с пер</w:t>
            </w:r>
            <w:r>
              <w:rPr>
                <w:rFonts w:ascii="Times New Roman" w:hAnsi="Times New Roman"/>
                <w:sz w:val="24"/>
                <w:szCs w:val="24"/>
              </w:rPr>
              <w:t>еходом через десяток.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Приём вычитания вида 11 -</w:t>
            </w:r>
            <w:r w:rsidRPr="000F1FBA">
              <w:rPr>
                <w:rFonts w:ascii="Times New Roman" w:hAnsi="Times New Roman"/>
                <w:sz w:val="24"/>
                <w:szCs w:val="24"/>
              </w:rPr>
              <w:t>⁪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Приём вычитания вида 12 -  </w:t>
            </w:r>
            <w:r w:rsidRPr="000F1FBA">
              <w:rPr>
                <w:rFonts w:ascii="Times New Roman" w:hAnsi="Times New Roman"/>
                <w:sz w:val="24"/>
                <w:szCs w:val="24"/>
              </w:rPr>
              <w:t>⁪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Приём вычитания вида 13 -  </w:t>
            </w:r>
            <w:r w:rsidRPr="000F1FBA">
              <w:rPr>
                <w:rFonts w:ascii="Times New Roman" w:hAnsi="Times New Roman"/>
                <w:sz w:val="24"/>
                <w:szCs w:val="24"/>
              </w:rPr>
              <w:t>⁪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Приём вычитания вида 14 - ⁪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Приём вычитания вида 15 - ⁪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Приём вычитания вида 16 -⁪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Приём вычитания вида 17 - ⁪, 18 -</w:t>
            </w:r>
            <w:r w:rsidRPr="000F1FBA">
              <w:rPr>
                <w:rFonts w:ascii="Times New Roman" w:hAnsi="Times New Roman"/>
                <w:sz w:val="24"/>
                <w:szCs w:val="24"/>
              </w:rPr>
              <w:t>⁪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 xml:space="preserve">Закрепление решения примеров на сложение и вычитание с переходом через десяток.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4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 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«Что узнали? Чему научились?»                          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Pr="00B9314D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314D">
              <w:rPr>
                <w:rFonts w:ascii="Times New Roman" w:hAnsi="Times New Roman"/>
                <w:sz w:val="24"/>
                <w:szCs w:val="24"/>
              </w:rPr>
              <w:t>Странички для любознательных»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314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F15D0" w:rsidRPr="005A56FB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4D">
              <w:rPr>
                <w:rFonts w:ascii="Times New Roman" w:hAnsi="Times New Roman"/>
                <w:sz w:val="24"/>
                <w:szCs w:val="24"/>
              </w:rPr>
              <w:t xml:space="preserve">Проект «Форма, размер, цвет.  Узоры и орнаменты».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7960D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pStyle w:val="a6"/>
              <w:spacing w:before="0" w:beforeAutospacing="0" w:after="0" w:afterAutospacing="0" w:line="102" w:lineRule="atLeast"/>
              <w:jc w:val="center"/>
              <w:rPr>
                <w:b/>
              </w:rPr>
            </w:pPr>
            <w:r>
              <w:rPr>
                <w:b/>
              </w:rPr>
              <w:t>Итоговое повторение  (3</w:t>
            </w:r>
            <w:r w:rsidRPr="005A56FB">
              <w:rPr>
                <w:b/>
              </w:rPr>
              <w:t xml:space="preserve">  ч)</w:t>
            </w:r>
            <w:r>
              <w:rPr>
                <w:b/>
              </w:rPr>
              <w:t>.</w:t>
            </w:r>
          </w:p>
          <w:p w:rsidR="00EF15D0" w:rsidRDefault="00EF15D0" w:rsidP="007960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6D36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Итоговое повторение «Что узнали, чему научились в 1 классе»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5D0" w:rsidRPr="005A56FB" w:rsidRDefault="00EF15D0" w:rsidP="006D36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6D36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Итоговое повторение «Что узнали, чему научились в 1 классе»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5D0" w:rsidRPr="005A56FB" w:rsidRDefault="00EF15D0" w:rsidP="006D36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  <w:tr w:rsidR="00EF15D0" w:rsidTr="00B370D3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5D0" w:rsidRDefault="00EF15D0" w:rsidP="00B370D3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0" w:rsidRDefault="00EF15D0" w:rsidP="006D36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FB">
              <w:rPr>
                <w:rFonts w:ascii="Times New Roman" w:hAnsi="Times New Roman"/>
                <w:sz w:val="24"/>
                <w:szCs w:val="24"/>
              </w:rPr>
              <w:t>Итоговое повторение «Что узнали, чему научились в 1 классе»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56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F15D0" w:rsidRPr="005A56FB" w:rsidRDefault="00EF15D0" w:rsidP="006D367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D0" w:rsidRDefault="00EF15D0" w:rsidP="00EF15D0">
            <w:pPr>
              <w:jc w:val="center"/>
            </w:pPr>
            <w:r w:rsidRPr="001C0184">
              <w:rPr>
                <w:b/>
              </w:rPr>
              <w:t>1</w:t>
            </w:r>
          </w:p>
        </w:tc>
      </w:tr>
    </w:tbl>
    <w:p w:rsidR="00B370D3" w:rsidRDefault="00B370D3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EF15D0" w:rsidRDefault="00EF15D0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p w:rsidR="005B2454" w:rsidRDefault="005B2454" w:rsidP="00575459">
      <w:pPr>
        <w:pStyle w:val="a6"/>
        <w:spacing w:before="0" w:beforeAutospacing="0" w:after="0" w:afterAutospacing="0" w:line="102" w:lineRule="atLeast"/>
        <w:jc w:val="center"/>
        <w:rPr>
          <w:b/>
          <w:bCs/>
        </w:rPr>
      </w:pPr>
    </w:p>
    <w:sectPr w:rsidR="005B2454" w:rsidSect="006D7E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35" w:rsidRDefault="00862A35" w:rsidP="001C662E">
      <w:r>
        <w:separator/>
      </w:r>
    </w:p>
  </w:endnote>
  <w:endnote w:type="continuationSeparator" w:id="1">
    <w:p w:rsidR="00862A35" w:rsidRDefault="00862A35" w:rsidP="001C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35" w:rsidRDefault="00862A35" w:rsidP="001C662E">
      <w:r>
        <w:separator/>
      </w:r>
    </w:p>
  </w:footnote>
  <w:footnote w:type="continuationSeparator" w:id="1">
    <w:p w:rsidR="00862A35" w:rsidRDefault="00862A35" w:rsidP="001C6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A30EF"/>
    <w:multiLevelType w:val="hybridMultilevel"/>
    <w:tmpl w:val="110C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AB9"/>
    <w:multiLevelType w:val="hybridMultilevel"/>
    <w:tmpl w:val="B48E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24C57"/>
    <w:multiLevelType w:val="hybridMultilevel"/>
    <w:tmpl w:val="E366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371F"/>
    <w:multiLevelType w:val="multilevel"/>
    <w:tmpl w:val="C7A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91685"/>
    <w:multiLevelType w:val="hybridMultilevel"/>
    <w:tmpl w:val="F9F27BDC"/>
    <w:lvl w:ilvl="0" w:tplc="03E84B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E5264A"/>
    <w:multiLevelType w:val="hybridMultilevel"/>
    <w:tmpl w:val="D646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2689C"/>
    <w:multiLevelType w:val="hybridMultilevel"/>
    <w:tmpl w:val="EB34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C2425"/>
    <w:multiLevelType w:val="hybridMultilevel"/>
    <w:tmpl w:val="D05C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1342E"/>
    <w:multiLevelType w:val="hybridMultilevel"/>
    <w:tmpl w:val="014E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A1B51"/>
    <w:multiLevelType w:val="hybridMultilevel"/>
    <w:tmpl w:val="A700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7553F"/>
    <w:multiLevelType w:val="hybridMultilevel"/>
    <w:tmpl w:val="3326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358EE"/>
    <w:multiLevelType w:val="hybridMultilevel"/>
    <w:tmpl w:val="D7103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A30C4"/>
    <w:multiLevelType w:val="hybridMultilevel"/>
    <w:tmpl w:val="0732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F0BCE"/>
    <w:multiLevelType w:val="hybridMultilevel"/>
    <w:tmpl w:val="4526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83B12"/>
    <w:multiLevelType w:val="hybridMultilevel"/>
    <w:tmpl w:val="D51C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C11DA"/>
    <w:multiLevelType w:val="hybridMultilevel"/>
    <w:tmpl w:val="461A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502A3"/>
    <w:multiLevelType w:val="hybridMultilevel"/>
    <w:tmpl w:val="B00E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B5F"/>
    <w:multiLevelType w:val="hybridMultilevel"/>
    <w:tmpl w:val="17CA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B5040"/>
    <w:multiLevelType w:val="hybridMultilevel"/>
    <w:tmpl w:val="B8DC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37777"/>
    <w:multiLevelType w:val="hybridMultilevel"/>
    <w:tmpl w:val="F8B0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077C3"/>
    <w:multiLevelType w:val="hybridMultilevel"/>
    <w:tmpl w:val="77B6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96F18"/>
    <w:multiLevelType w:val="multilevel"/>
    <w:tmpl w:val="5B6A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D215AF"/>
    <w:multiLevelType w:val="hybridMultilevel"/>
    <w:tmpl w:val="1E366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D398A"/>
    <w:multiLevelType w:val="hybridMultilevel"/>
    <w:tmpl w:val="3E1E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20"/>
  </w:num>
  <w:num w:numId="9">
    <w:abstractNumId w:val="14"/>
  </w:num>
  <w:num w:numId="10">
    <w:abstractNumId w:val="21"/>
  </w:num>
  <w:num w:numId="11">
    <w:abstractNumId w:val="8"/>
  </w:num>
  <w:num w:numId="12">
    <w:abstractNumId w:val="16"/>
  </w:num>
  <w:num w:numId="13">
    <w:abstractNumId w:val="15"/>
  </w:num>
  <w:num w:numId="14">
    <w:abstractNumId w:val="2"/>
  </w:num>
  <w:num w:numId="15">
    <w:abstractNumId w:val="28"/>
  </w:num>
  <w:num w:numId="16">
    <w:abstractNumId w:val="12"/>
  </w:num>
  <w:num w:numId="17">
    <w:abstractNumId w:val="27"/>
  </w:num>
  <w:num w:numId="18">
    <w:abstractNumId w:val="13"/>
  </w:num>
  <w:num w:numId="19">
    <w:abstractNumId w:val="10"/>
  </w:num>
  <w:num w:numId="20">
    <w:abstractNumId w:val="22"/>
  </w:num>
  <w:num w:numId="21">
    <w:abstractNumId w:val="3"/>
  </w:num>
  <w:num w:numId="22">
    <w:abstractNumId w:val="6"/>
  </w:num>
  <w:num w:numId="23">
    <w:abstractNumId w:val="6"/>
  </w:num>
  <w:num w:numId="24">
    <w:abstractNumId w:val="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"/>
  </w:num>
  <w:num w:numId="32">
    <w:abstractNumId w:val="1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A3F"/>
    <w:rsid w:val="000107E0"/>
    <w:rsid w:val="00020ABB"/>
    <w:rsid w:val="000248DB"/>
    <w:rsid w:val="000344A0"/>
    <w:rsid w:val="0005181D"/>
    <w:rsid w:val="00055A88"/>
    <w:rsid w:val="000576DD"/>
    <w:rsid w:val="00063E3B"/>
    <w:rsid w:val="000707D9"/>
    <w:rsid w:val="00073400"/>
    <w:rsid w:val="00077A46"/>
    <w:rsid w:val="0009564C"/>
    <w:rsid w:val="000A21E8"/>
    <w:rsid w:val="000A2BD2"/>
    <w:rsid w:val="000B0912"/>
    <w:rsid w:val="000B3E8D"/>
    <w:rsid w:val="000C1775"/>
    <w:rsid w:val="000C1AF1"/>
    <w:rsid w:val="000D0B74"/>
    <w:rsid w:val="000D0B8D"/>
    <w:rsid w:val="000D6A58"/>
    <w:rsid w:val="000D6DF4"/>
    <w:rsid w:val="000E1759"/>
    <w:rsid w:val="000F5FAE"/>
    <w:rsid w:val="001055F9"/>
    <w:rsid w:val="001141B9"/>
    <w:rsid w:val="00114834"/>
    <w:rsid w:val="00116159"/>
    <w:rsid w:val="00127EAF"/>
    <w:rsid w:val="00135513"/>
    <w:rsid w:val="00136386"/>
    <w:rsid w:val="0014493B"/>
    <w:rsid w:val="00152174"/>
    <w:rsid w:val="00165739"/>
    <w:rsid w:val="00195DB6"/>
    <w:rsid w:val="001A3374"/>
    <w:rsid w:val="001B52FC"/>
    <w:rsid w:val="001B6203"/>
    <w:rsid w:val="001B6867"/>
    <w:rsid w:val="001C2448"/>
    <w:rsid w:val="001C662E"/>
    <w:rsid w:val="001D50BB"/>
    <w:rsid w:val="001E5FC2"/>
    <w:rsid w:val="00215F09"/>
    <w:rsid w:val="00217E95"/>
    <w:rsid w:val="00226A57"/>
    <w:rsid w:val="00232044"/>
    <w:rsid w:val="00242C88"/>
    <w:rsid w:val="00245AD9"/>
    <w:rsid w:val="002615CE"/>
    <w:rsid w:val="00262E6B"/>
    <w:rsid w:val="002632FE"/>
    <w:rsid w:val="00282849"/>
    <w:rsid w:val="00282C64"/>
    <w:rsid w:val="002842C9"/>
    <w:rsid w:val="002A03F2"/>
    <w:rsid w:val="002A341A"/>
    <w:rsid w:val="002A47CC"/>
    <w:rsid w:val="002B35FE"/>
    <w:rsid w:val="002D2AB4"/>
    <w:rsid w:val="002F0564"/>
    <w:rsid w:val="0031138F"/>
    <w:rsid w:val="003155C6"/>
    <w:rsid w:val="0032350B"/>
    <w:rsid w:val="003277DD"/>
    <w:rsid w:val="00327FE9"/>
    <w:rsid w:val="003642E5"/>
    <w:rsid w:val="0037762A"/>
    <w:rsid w:val="003925D7"/>
    <w:rsid w:val="003A6935"/>
    <w:rsid w:val="003B5A28"/>
    <w:rsid w:val="003C04A0"/>
    <w:rsid w:val="003F0470"/>
    <w:rsid w:val="003F17A0"/>
    <w:rsid w:val="003F5352"/>
    <w:rsid w:val="003F702F"/>
    <w:rsid w:val="0041159E"/>
    <w:rsid w:val="00413B74"/>
    <w:rsid w:val="00414472"/>
    <w:rsid w:val="00423F5B"/>
    <w:rsid w:val="004253E8"/>
    <w:rsid w:val="00430FCC"/>
    <w:rsid w:val="00442604"/>
    <w:rsid w:val="00460ED6"/>
    <w:rsid w:val="004635AF"/>
    <w:rsid w:val="004734B0"/>
    <w:rsid w:val="00477672"/>
    <w:rsid w:val="00487A15"/>
    <w:rsid w:val="00490727"/>
    <w:rsid w:val="004D01E7"/>
    <w:rsid w:val="004D03A3"/>
    <w:rsid w:val="004D73ED"/>
    <w:rsid w:val="004E67D1"/>
    <w:rsid w:val="004E682D"/>
    <w:rsid w:val="004E7B74"/>
    <w:rsid w:val="004F3B98"/>
    <w:rsid w:val="004F6136"/>
    <w:rsid w:val="00517828"/>
    <w:rsid w:val="005239B4"/>
    <w:rsid w:val="00527C0E"/>
    <w:rsid w:val="00545095"/>
    <w:rsid w:val="005520DD"/>
    <w:rsid w:val="00553DAA"/>
    <w:rsid w:val="00553EBD"/>
    <w:rsid w:val="00563B2C"/>
    <w:rsid w:val="00563D12"/>
    <w:rsid w:val="00575459"/>
    <w:rsid w:val="00587777"/>
    <w:rsid w:val="005A1281"/>
    <w:rsid w:val="005A1AB7"/>
    <w:rsid w:val="005A50EE"/>
    <w:rsid w:val="005A76D7"/>
    <w:rsid w:val="005A7CBD"/>
    <w:rsid w:val="005B2454"/>
    <w:rsid w:val="005D0FFD"/>
    <w:rsid w:val="005E4935"/>
    <w:rsid w:val="005E7203"/>
    <w:rsid w:val="006009BF"/>
    <w:rsid w:val="006009F8"/>
    <w:rsid w:val="00615BC2"/>
    <w:rsid w:val="00624F5C"/>
    <w:rsid w:val="0063362C"/>
    <w:rsid w:val="00640EEC"/>
    <w:rsid w:val="00641B07"/>
    <w:rsid w:val="00646CEE"/>
    <w:rsid w:val="006536E8"/>
    <w:rsid w:val="00677B73"/>
    <w:rsid w:val="0068484A"/>
    <w:rsid w:val="00697CB9"/>
    <w:rsid w:val="006A4122"/>
    <w:rsid w:val="006A6CD0"/>
    <w:rsid w:val="006B01A3"/>
    <w:rsid w:val="006B52CC"/>
    <w:rsid w:val="006C0668"/>
    <w:rsid w:val="006C3DAA"/>
    <w:rsid w:val="006C7323"/>
    <w:rsid w:val="006D7EC6"/>
    <w:rsid w:val="006E083F"/>
    <w:rsid w:val="006F027C"/>
    <w:rsid w:val="00715D49"/>
    <w:rsid w:val="00717587"/>
    <w:rsid w:val="007209BE"/>
    <w:rsid w:val="00721518"/>
    <w:rsid w:val="00724D3D"/>
    <w:rsid w:val="00737ED8"/>
    <w:rsid w:val="0074354C"/>
    <w:rsid w:val="00752F6B"/>
    <w:rsid w:val="00756672"/>
    <w:rsid w:val="0076339F"/>
    <w:rsid w:val="00767AED"/>
    <w:rsid w:val="00786054"/>
    <w:rsid w:val="007960DE"/>
    <w:rsid w:val="007A0910"/>
    <w:rsid w:val="007A5CCF"/>
    <w:rsid w:val="007C23DE"/>
    <w:rsid w:val="007C4F4F"/>
    <w:rsid w:val="007D2799"/>
    <w:rsid w:val="007D3754"/>
    <w:rsid w:val="007F2CA6"/>
    <w:rsid w:val="008106F4"/>
    <w:rsid w:val="008460AA"/>
    <w:rsid w:val="008502CA"/>
    <w:rsid w:val="00850787"/>
    <w:rsid w:val="0085085C"/>
    <w:rsid w:val="00854945"/>
    <w:rsid w:val="008566D7"/>
    <w:rsid w:val="0085774E"/>
    <w:rsid w:val="0086228E"/>
    <w:rsid w:val="00862A35"/>
    <w:rsid w:val="00862BF6"/>
    <w:rsid w:val="00877FF9"/>
    <w:rsid w:val="008862E7"/>
    <w:rsid w:val="00894CCC"/>
    <w:rsid w:val="008B5189"/>
    <w:rsid w:val="008D70DB"/>
    <w:rsid w:val="008D7893"/>
    <w:rsid w:val="008D7E0B"/>
    <w:rsid w:val="008E02A6"/>
    <w:rsid w:val="008E5DB9"/>
    <w:rsid w:val="008F15F5"/>
    <w:rsid w:val="008F646A"/>
    <w:rsid w:val="009007EF"/>
    <w:rsid w:val="009254DF"/>
    <w:rsid w:val="00925D5D"/>
    <w:rsid w:val="00930973"/>
    <w:rsid w:val="00930D03"/>
    <w:rsid w:val="009363F9"/>
    <w:rsid w:val="00940DBD"/>
    <w:rsid w:val="00981EF7"/>
    <w:rsid w:val="00982F68"/>
    <w:rsid w:val="00993F85"/>
    <w:rsid w:val="00997FEE"/>
    <w:rsid w:val="009A29A8"/>
    <w:rsid w:val="009A2CC4"/>
    <w:rsid w:val="009A4690"/>
    <w:rsid w:val="009A4845"/>
    <w:rsid w:val="009B35EC"/>
    <w:rsid w:val="009C0B55"/>
    <w:rsid w:val="009D33A4"/>
    <w:rsid w:val="009D36AB"/>
    <w:rsid w:val="009D430B"/>
    <w:rsid w:val="009E39FF"/>
    <w:rsid w:val="009E3DFE"/>
    <w:rsid w:val="009E7749"/>
    <w:rsid w:val="009F5027"/>
    <w:rsid w:val="009F70AE"/>
    <w:rsid w:val="00A075F4"/>
    <w:rsid w:val="00A101EC"/>
    <w:rsid w:val="00A2468F"/>
    <w:rsid w:val="00A25961"/>
    <w:rsid w:val="00A27C00"/>
    <w:rsid w:val="00A36D2E"/>
    <w:rsid w:val="00A455DF"/>
    <w:rsid w:val="00A53B22"/>
    <w:rsid w:val="00A64C84"/>
    <w:rsid w:val="00A64E4D"/>
    <w:rsid w:val="00A67761"/>
    <w:rsid w:val="00A72C5A"/>
    <w:rsid w:val="00A72EE5"/>
    <w:rsid w:val="00A73691"/>
    <w:rsid w:val="00A744BB"/>
    <w:rsid w:val="00A748AF"/>
    <w:rsid w:val="00A74F87"/>
    <w:rsid w:val="00A871E6"/>
    <w:rsid w:val="00A8795F"/>
    <w:rsid w:val="00A92FCF"/>
    <w:rsid w:val="00A9799B"/>
    <w:rsid w:val="00AA143C"/>
    <w:rsid w:val="00AA1E86"/>
    <w:rsid w:val="00AB2272"/>
    <w:rsid w:val="00AC7DC2"/>
    <w:rsid w:val="00AD31F1"/>
    <w:rsid w:val="00AD3A62"/>
    <w:rsid w:val="00AE608E"/>
    <w:rsid w:val="00AF5D19"/>
    <w:rsid w:val="00AF6DC5"/>
    <w:rsid w:val="00B14A3F"/>
    <w:rsid w:val="00B239C0"/>
    <w:rsid w:val="00B278FD"/>
    <w:rsid w:val="00B30557"/>
    <w:rsid w:val="00B33B1B"/>
    <w:rsid w:val="00B34DC9"/>
    <w:rsid w:val="00B370D3"/>
    <w:rsid w:val="00B446CE"/>
    <w:rsid w:val="00B60DB4"/>
    <w:rsid w:val="00B64D56"/>
    <w:rsid w:val="00B65BAA"/>
    <w:rsid w:val="00B74292"/>
    <w:rsid w:val="00B77554"/>
    <w:rsid w:val="00B81AA7"/>
    <w:rsid w:val="00B906AE"/>
    <w:rsid w:val="00B9314D"/>
    <w:rsid w:val="00BA1462"/>
    <w:rsid w:val="00BA4FBD"/>
    <w:rsid w:val="00BA65FC"/>
    <w:rsid w:val="00BB3035"/>
    <w:rsid w:val="00BD2B88"/>
    <w:rsid w:val="00BD2C4E"/>
    <w:rsid w:val="00BD6E65"/>
    <w:rsid w:val="00BD7CFB"/>
    <w:rsid w:val="00BE3227"/>
    <w:rsid w:val="00BF5D8B"/>
    <w:rsid w:val="00C32912"/>
    <w:rsid w:val="00C33459"/>
    <w:rsid w:val="00C70B39"/>
    <w:rsid w:val="00C75007"/>
    <w:rsid w:val="00C75CF3"/>
    <w:rsid w:val="00C82930"/>
    <w:rsid w:val="00C82C41"/>
    <w:rsid w:val="00C838DF"/>
    <w:rsid w:val="00C86E47"/>
    <w:rsid w:val="00C93C6F"/>
    <w:rsid w:val="00CB1454"/>
    <w:rsid w:val="00CC033D"/>
    <w:rsid w:val="00CC3376"/>
    <w:rsid w:val="00CD1401"/>
    <w:rsid w:val="00CD6B43"/>
    <w:rsid w:val="00CE7666"/>
    <w:rsid w:val="00CF31FC"/>
    <w:rsid w:val="00CF3E3F"/>
    <w:rsid w:val="00CF61E0"/>
    <w:rsid w:val="00D04A4F"/>
    <w:rsid w:val="00D228B1"/>
    <w:rsid w:val="00D228B5"/>
    <w:rsid w:val="00D44472"/>
    <w:rsid w:val="00D51529"/>
    <w:rsid w:val="00D53321"/>
    <w:rsid w:val="00D600D0"/>
    <w:rsid w:val="00D601BD"/>
    <w:rsid w:val="00D63311"/>
    <w:rsid w:val="00D636FC"/>
    <w:rsid w:val="00D64307"/>
    <w:rsid w:val="00D64F09"/>
    <w:rsid w:val="00D65EAE"/>
    <w:rsid w:val="00D77C72"/>
    <w:rsid w:val="00D802D6"/>
    <w:rsid w:val="00D93D78"/>
    <w:rsid w:val="00DC6072"/>
    <w:rsid w:val="00DD6F55"/>
    <w:rsid w:val="00DE0E2F"/>
    <w:rsid w:val="00E00B9E"/>
    <w:rsid w:val="00E03EF8"/>
    <w:rsid w:val="00E06F5C"/>
    <w:rsid w:val="00E140A5"/>
    <w:rsid w:val="00E17513"/>
    <w:rsid w:val="00E26582"/>
    <w:rsid w:val="00E32104"/>
    <w:rsid w:val="00E4663F"/>
    <w:rsid w:val="00E52B7D"/>
    <w:rsid w:val="00E65931"/>
    <w:rsid w:val="00E65BFB"/>
    <w:rsid w:val="00E661AD"/>
    <w:rsid w:val="00E6661B"/>
    <w:rsid w:val="00E73524"/>
    <w:rsid w:val="00E73614"/>
    <w:rsid w:val="00E74B68"/>
    <w:rsid w:val="00E81383"/>
    <w:rsid w:val="00E865FA"/>
    <w:rsid w:val="00E874FF"/>
    <w:rsid w:val="00E87D06"/>
    <w:rsid w:val="00E96E55"/>
    <w:rsid w:val="00EA28D2"/>
    <w:rsid w:val="00EA76D1"/>
    <w:rsid w:val="00EC311A"/>
    <w:rsid w:val="00EC4A21"/>
    <w:rsid w:val="00EC539B"/>
    <w:rsid w:val="00ED2CFD"/>
    <w:rsid w:val="00EE63C3"/>
    <w:rsid w:val="00EF15D0"/>
    <w:rsid w:val="00EF32C8"/>
    <w:rsid w:val="00F01835"/>
    <w:rsid w:val="00F17C24"/>
    <w:rsid w:val="00F23E38"/>
    <w:rsid w:val="00F34FF9"/>
    <w:rsid w:val="00F442E7"/>
    <w:rsid w:val="00F55F74"/>
    <w:rsid w:val="00F62464"/>
    <w:rsid w:val="00F665FD"/>
    <w:rsid w:val="00F759C4"/>
    <w:rsid w:val="00F779FD"/>
    <w:rsid w:val="00F83305"/>
    <w:rsid w:val="00F84A2C"/>
    <w:rsid w:val="00F90F93"/>
    <w:rsid w:val="00F94D4C"/>
    <w:rsid w:val="00F97513"/>
    <w:rsid w:val="00FA313F"/>
    <w:rsid w:val="00FA4A3F"/>
    <w:rsid w:val="00FC4B73"/>
    <w:rsid w:val="00FC6ACD"/>
    <w:rsid w:val="00FD2DA9"/>
    <w:rsid w:val="00FE049F"/>
    <w:rsid w:val="00FF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A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55C6"/>
    <w:pPr>
      <w:ind w:left="720"/>
      <w:contextualSpacing/>
    </w:pPr>
  </w:style>
  <w:style w:type="table" w:styleId="a5">
    <w:name w:val="Table Grid"/>
    <w:basedOn w:val="a1"/>
    <w:uiPriority w:val="59"/>
    <w:rsid w:val="001A33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3055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3055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C66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6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66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6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344A0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A871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71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553D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0835-672B-4EF8-8D62-4D612C7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17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Афанасьева</dc:creator>
  <cp:keywords/>
  <dc:description/>
  <cp:lastModifiedBy>Школа</cp:lastModifiedBy>
  <cp:revision>58</cp:revision>
  <cp:lastPrinted>2019-08-29T11:22:00Z</cp:lastPrinted>
  <dcterms:created xsi:type="dcterms:W3CDTF">2017-07-03T18:31:00Z</dcterms:created>
  <dcterms:modified xsi:type="dcterms:W3CDTF">2019-10-21T08:59:00Z</dcterms:modified>
</cp:coreProperties>
</file>