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9B" w:rsidRPr="00E6216D" w:rsidRDefault="00D64A9B" w:rsidP="00D64A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216D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D64A9B" w:rsidRPr="00E6216D" w:rsidRDefault="00D64A9B" w:rsidP="00D64A9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6216D">
        <w:rPr>
          <w:rFonts w:ascii="Times New Roman" w:hAnsi="Times New Roman"/>
          <w:sz w:val="28"/>
          <w:szCs w:val="28"/>
        </w:rPr>
        <w:t>средняя общеобразовательная школа села Лагерево</w:t>
      </w:r>
    </w:p>
    <w:p w:rsidR="00D64A9B" w:rsidRPr="00E6216D" w:rsidRDefault="00D64A9B" w:rsidP="00D64A9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6216D">
        <w:rPr>
          <w:rFonts w:ascii="Times New Roman" w:hAnsi="Times New Roman"/>
          <w:sz w:val="28"/>
          <w:szCs w:val="28"/>
        </w:rPr>
        <w:t>муниципального района Салаватский район РБ</w:t>
      </w:r>
    </w:p>
    <w:p w:rsidR="00D64A9B" w:rsidRPr="00532BD4" w:rsidRDefault="00D64A9B" w:rsidP="00D64A9B">
      <w:pPr>
        <w:spacing w:after="0"/>
        <w:ind w:firstLine="709"/>
        <w:rPr>
          <w:sz w:val="28"/>
          <w:szCs w:val="28"/>
        </w:rPr>
      </w:pPr>
    </w:p>
    <w:p w:rsidR="00D64A9B" w:rsidRPr="00532BD4" w:rsidRDefault="00D64A9B" w:rsidP="00D64A9B">
      <w:pPr>
        <w:ind w:firstLine="709"/>
        <w:rPr>
          <w:b/>
        </w:rPr>
      </w:pPr>
    </w:p>
    <w:p w:rsidR="00D64A9B" w:rsidRPr="00532BD4" w:rsidRDefault="00D64A9B" w:rsidP="00D64A9B">
      <w:pPr>
        <w:ind w:firstLine="709"/>
        <w:rPr>
          <w:b/>
        </w:rPr>
      </w:pPr>
    </w:p>
    <w:p w:rsidR="00D64A9B" w:rsidRPr="00532BD4" w:rsidRDefault="00D64A9B" w:rsidP="00D64A9B">
      <w:pPr>
        <w:ind w:left="2831" w:firstLine="709"/>
        <w:jc w:val="both"/>
      </w:pPr>
      <w:r w:rsidRPr="00532BD4">
        <w:t xml:space="preserve">                                                                             </w:t>
      </w:r>
    </w:p>
    <w:p w:rsidR="00D64A9B" w:rsidRPr="00532BD4" w:rsidRDefault="00D64A9B" w:rsidP="00D64A9B">
      <w:pPr>
        <w:ind w:firstLine="709"/>
        <w:jc w:val="both"/>
      </w:pPr>
    </w:p>
    <w:p w:rsidR="00D64A9B" w:rsidRPr="00532BD4" w:rsidRDefault="00D64A9B" w:rsidP="00D64A9B">
      <w:pPr>
        <w:ind w:firstLine="709"/>
        <w:jc w:val="both"/>
      </w:pPr>
      <w:r w:rsidRPr="00532BD4">
        <w:tab/>
      </w:r>
      <w:r w:rsidRPr="00532BD4">
        <w:tab/>
      </w:r>
    </w:p>
    <w:p w:rsidR="00D64A9B" w:rsidRPr="00532BD4" w:rsidRDefault="00D64A9B" w:rsidP="00D64A9B">
      <w:pPr>
        <w:ind w:firstLine="709"/>
        <w:jc w:val="both"/>
      </w:pPr>
    </w:p>
    <w:p w:rsidR="00D64A9B" w:rsidRPr="00532BD4" w:rsidRDefault="00D64A9B" w:rsidP="00D64A9B">
      <w:pPr>
        <w:pStyle w:val="a5"/>
        <w:spacing w:line="276" w:lineRule="auto"/>
        <w:ind w:firstLine="709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rPr>
          <w:sz w:val="24"/>
          <w:szCs w:val="24"/>
        </w:rPr>
      </w:pPr>
    </w:p>
    <w:p w:rsidR="00D64A9B" w:rsidRPr="00D64A9B" w:rsidRDefault="00D64A9B" w:rsidP="00D64A9B">
      <w:pPr>
        <w:jc w:val="center"/>
        <w:rPr>
          <w:rFonts w:ascii="Times New Roman" w:hAnsi="Times New Roman"/>
          <w:sz w:val="36"/>
          <w:szCs w:val="36"/>
          <w:lang w:val="ba-RU"/>
        </w:rPr>
      </w:pPr>
      <w:r>
        <w:rPr>
          <w:rFonts w:ascii="Times New Roman" w:hAnsi="Times New Roman"/>
          <w:sz w:val="36"/>
          <w:szCs w:val="36"/>
          <w:lang w:val="ba-RU"/>
        </w:rPr>
        <w:t>Мастер – класс на тему:</w:t>
      </w:r>
    </w:p>
    <w:p w:rsidR="00D64A9B" w:rsidRPr="00E6216D" w:rsidRDefault="00D64A9B" w:rsidP="00D64A9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Pr="00E6216D">
        <w:rPr>
          <w:rFonts w:ascii="Times New Roman" w:hAnsi="Times New Roman"/>
          <w:sz w:val="36"/>
          <w:szCs w:val="36"/>
        </w:rPr>
        <w:t xml:space="preserve">Активизация  мыслительной деятельности </w:t>
      </w:r>
      <w:r>
        <w:rPr>
          <w:rFonts w:ascii="Times New Roman" w:hAnsi="Times New Roman"/>
          <w:sz w:val="36"/>
          <w:szCs w:val="36"/>
        </w:rPr>
        <w:t xml:space="preserve">у </w:t>
      </w:r>
      <w:r w:rsidRPr="00E6216D">
        <w:rPr>
          <w:rFonts w:ascii="Times New Roman" w:hAnsi="Times New Roman"/>
          <w:sz w:val="36"/>
          <w:szCs w:val="36"/>
        </w:rPr>
        <w:t>младших школ</w:t>
      </w:r>
      <w:r>
        <w:rPr>
          <w:rFonts w:ascii="Times New Roman" w:hAnsi="Times New Roman"/>
          <w:sz w:val="36"/>
          <w:szCs w:val="36"/>
        </w:rPr>
        <w:t>ьников с трудностями в обучении»</w:t>
      </w:r>
    </w:p>
    <w:p w:rsidR="00D64A9B" w:rsidRPr="00532BD4" w:rsidRDefault="00D64A9B" w:rsidP="00D64A9B">
      <w:pPr>
        <w:pStyle w:val="a5"/>
        <w:spacing w:line="276" w:lineRule="auto"/>
        <w:ind w:firstLine="709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jc w:val="right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jc w:val="right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jc w:val="right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jc w:val="right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jc w:val="right"/>
        <w:rPr>
          <w:sz w:val="24"/>
          <w:szCs w:val="24"/>
        </w:rPr>
      </w:pPr>
    </w:p>
    <w:p w:rsidR="00D64A9B" w:rsidRPr="00532BD4" w:rsidRDefault="00D64A9B" w:rsidP="00D64A9B">
      <w:pPr>
        <w:pStyle w:val="a5"/>
        <w:spacing w:line="276" w:lineRule="auto"/>
        <w:ind w:firstLine="709"/>
        <w:jc w:val="right"/>
        <w:rPr>
          <w:sz w:val="28"/>
          <w:szCs w:val="28"/>
        </w:rPr>
      </w:pPr>
      <w:r w:rsidRPr="00532BD4">
        <w:rPr>
          <w:sz w:val="28"/>
          <w:szCs w:val="28"/>
        </w:rPr>
        <w:t>Разработана</w:t>
      </w:r>
    </w:p>
    <w:p w:rsidR="00D64A9B" w:rsidRPr="00532BD4" w:rsidRDefault="00D64A9B" w:rsidP="00D64A9B">
      <w:pPr>
        <w:pStyle w:val="a5"/>
        <w:spacing w:line="276" w:lineRule="auto"/>
        <w:ind w:firstLine="709"/>
        <w:jc w:val="right"/>
        <w:rPr>
          <w:sz w:val="28"/>
          <w:szCs w:val="28"/>
        </w:rPr>
      </w:pPr>
      <w:r w:rsidRPr="00532BD4">
        <w:rPr>
          <w:sz w:val="28"/>
          <w:szCs w:val="28"/>
        </w:rPr>
        <w:t xml:space="preserve">учителем начальных классов </w:t>
      </w:r>
    </w:p>
    <w:p w:rsidR="00D64A9B" w:rsidRPr="00532BD4" w:rsidRDefault="00D64A9B" w:rsidP="00D64A9B">
      <w:pPr>
        <w:pStyle w:val="a5"/>
        <w:spacing w:line="276" w:lineRule="auto"/>
        <w:ind w:firstLine="709"/>
        <w:jc w:val="right"/>
        <w:rPr>
          <w:sz w:val="28"/>
          <w:szCs w:val="28"/>
        </w:rPr>
      </w:pPr>
      <w:r w:rsidRPr="00532BD4">
        <w:rPr>
          <w:sz w:val="28"/>
          <w:szCs w:val="28"/>
        </w:rPr>
        <w:t xml:space="preserve">Муфтиевой Гульназ </w:t>
      </w:r>
      <w:proofErr w:type="spellStart"/>
      <w:r w:rsidRPr="00532BD4">
        <w:rPr>
          <w:sz w:val="28"/>
          <w:szCs w:val="28"/>
        </w:rPr>
        <w:t>Абрековной</w:t>
      </w:r>
      <w:proofErr w:type="spellEnd"/>
    </w:p>
    <w:p w:rsidR="00D64A9B" w:rsidRPr="00532BD4" w:rsidRDefault="00D64A9B" w:rsidP="00D64A9B">
      <w:pPr>
        <w:ind w:firstLine="709"/>
      </w:pPr>
    </w:p>
    <w:p w:rsidR="00D64A9B" w:rsidRDefault="00D64A9B" w:rsidP="00D64A9B">
      <w:pPr>
        <w:pStyle w:val="western"/>
        <w:spacing w:before="0" w:beforeAutospacing="0" w:after="0" w:line="276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2019</w:t>
      </w:r>
    </w:p>
    <w:p w:rsidR="00D64A9B" w:rsidRPr="00002E5D" w:rsidRDefault="00D64A9B" w:rsidP="00D64A9B">
      <w:pPr>
        <w:pStyle w:val="western"/>
        <w:numPr>
          <w:ilvl w:val="0"/>
          <w:numId w:val="2"/>
        </w:numPr>
        <w:spacing w:before="0" w:beforeAutospacing="0"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Актуальность мастер класса</w:t>
      </w:r>
    </w:p>
    <w:p w:rsidR="00D64A9B" w:rsidRPr="00002E5D" w:rsidRDefault="00D64A9B" w:rsidP="00D64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E5D">
        <w:rPr>
          <w:rFonts w:ascii="Times New Roman" w:hAnsi="Times New Roman"/>
          <w:sz w:val="28"/>
          <w:szCs w:val="28"/>
        </w:rPr>
        <w:t>В связи с введением федерального государственного образовательного стандарта изменились основные образовательные программы в школах. П</w:t>
      </w:r>
      <w:r w:rsidRPr="00002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еред образовательными учреждениями  стоит важнейшая задача повышения качества работы, возрастает ответственность школы за уровень обучения и воспитания подрастающего поколения. В образовательных учреждениях много учеников, у которых возникают трудности  в обучении</w:t>
      </w:r>
      <w:proofErr w:type="gramStart"/>
      <w:r w:rsidRPr="00002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002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 выявления причин этих трудностей, невозможна эффективная работа по их преодолению и, в конечном итоге, повышение школьной успеваемости.</w:t>
      </w:r>
    </w:p>
    <w:p w:rsidR="00D64A9B" w:rsidRPr="00002E5D" w:rsidRDefault="00D64A9B" w:rsidP="00D6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Причины, вызывающие отставание в учении, многообразны и находятся в сложной взаимосвязи с внешними проявлениями школьных трудностей. 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2E5D">
        <w:rPr>
          <w:rFonts w:ascii="Times New Roman" w:hAnsi="Times New Roman"/>
          <w:sz w:val="28"/>
          <w:szCs w:val="28"/>
        </w:rPr>
        <w:t>Освоение любой деятельности сопряжено с определенными трудностями. Учебная деятельность, в силу своей специфики, обладает объективной сложностью, т.к. учащийся постоянно осваивает то, чего он раньше не знал, чем не владел, сталкиваясь при этом, естественно, с многочисленными трудностями. Одни школьники преодолевают эти трудности относительно легко, другие - только путем мобилизации всех своих ресурсов, третьи - вообще без посторонней помощи не способны самостоятельно разрешить возникшие проблемы.</w:t>
      </w:r>
    </w:p>
    <w:p w:rsidR="00D64A9B" w:rsidRPr="00002E5D" w:rsidRDefault="00D64A9B" w:rsidP="00D64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 xml:space="preserve"> Особую остроту данная проблема приобретает в младшем школьном возрасте. Это связано с тем, что младший школьник только лишь окунается в атмосферу школьной жизни, учебная деятельность предъявляет к нему такие требования, которые не предъявлялись на предшествующих этапах его развития. Поэтому, сталкиваясь с трудностями, не все младшие школьники в силу своих личностных и интеллектуальных особенностей могут их преодолеть. Трудности  обучения в начальных классах существенно мешают овладению ребенком обязательной школьной программой. Именно в этот период обучения у детей закладывается фундамент системы знаний, который пополняется в дальнейшие годы, в это же время формируются умственные и практические операции, действия и навыки, без которых невозможны последующие учение и практическая деятельность. Отсутствие этого фундамента, не овладение начальными знаниями и умениями приводит к чрезмерным трудностям в овладении школьной программой. </w:t>
      </w:r>
    </w:p>
    <w:p w:rsidR="00D64A9B" w:rsidRPr="00002E5D" w:rsidRDefault="00D64A9B" w:rsidP="00D64A9B">
      <w:pPr>
        <w:pStyle w:val="a3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02E5D">
        <w:rPr>
          <w:rFonts w:eastAsia="Calibri"/>
          <w:sz w:val="28"/>
          <w:szCs w:val="28"/>
          <w:lang w:eastAsia="en-US"/>
        </w:rPr>
        <w:t xml:space="preserve">Активизация  мыслительных способностей младших школьников - это есть </w:t>
      </w:r>
      <w:r w:rsidRPr="00002E5D">
        <w:rPr>
          <w:rFonts w:eastAsia="Calibri"/>
          <w:b/>
          <w:sz w:val="28"/>
          <w:szCs w:val="28"/>
          <w:lang w:eastAsia="en-US"/>
        </w:rPr>
        <w:t>актуальная проблема</w:t>
      </w:r>
      <w:r w:rsidRPr="00002E5D">
        <w:rPr>
          <w:rFonts w:eastAsia="Calibri"/>
          <w:sz w:val="28"/>
          <w:szCs w:val="28"/>
          <w:lang w:eastAsia="en-US"/>
        </w:rPr>
        <w:t>, которую необходимо решать. Именно благодаря способности человека мыслить решаются трудные задачи, делаются открытия, появляются изобретения. Развивать мышление - значит развивать умение думать.</w:t>
      </w:r>
    </w:p>
    <w:p w:rsidR="00D64A9B" w:rsidRPr="00002E5D" w:rsidRDefault="00D64A9B" w:rsidP="00D64A9B">
      <w:pPr>
        <w:pStyle w:val="a3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02E5D">
        <w:rPr>
          <w:rFonts w:eastAsia="Calibri"/>
          <w:sz w:val="28"/>
          <w:szCs w:val="28"/>
          <w:lang w:eastAsia="en-US"/>
        </w:rPr>
        <w:t xml:space="preserve">Но с точки зрения овладения логическими законами процесс мышления протекает, как правило, стихийно. Поэтому продуктивность мыслительной деятельности школьников, к сожалению, остаётся далеко позади их возможностей и не в полной мере отвечает задачам современного обучения. Мыслительный процесс начинается тогда, когда возникает задача или проблема, у которой нет готового способа решения. Если есть </w:t>
      </w:r>
      <w:r w:rsidRPr="00002E5D">
        <w:rPr>
          <w:rFonts w:eastAsia="Calibri"/>
          <w:sz w:val="28"/>
          <w:szCs w:val="28"/>
          <w:lang w:eastAsia="en-US"/>
        </w:rPr>
        <w:lastRenderedPageBreak/>
        <w:t>стремление что-то понять, в чём-то разобраться, то здесь тоже речь идёт о мышлении.</w:t>
      </w:r>
    </w:p>
    <w:p w:rsidR="00D64A9B" w:rsidRPr="00002E5D" w:rsidRDefault="00D64A9B" w:rsidP="00D64A9B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002E5D">
        <w:rPr>
          <w:b/>
          <w:color w:val="000000"/>
          <w:sz w:val="28"/>
          <w:szCs w:val="28"/>
        </w:rPr>
        <w:t>Цель</w:t>
      </w:r>
      <w:proofErr w:type="gramStart"/>
      <w:r w:rsidRPr="00002E5D">
        <w:rPr>
          <w:b/>
          <w:color w:val="000000"/>
          <w:sz w:val="28"/>
          <w:szCs w:val="28"/>
        </w:rPr>
        <w:t xml:space="preserve"> :</w:t>
      </w:r>
      <w:proofErr w:type="gramEnd"/>
      <w:r w:rsidRPr="00002E5D">
        <w:rPr>
          <w:b/>
          <w:color w:val="000000"/>
          <w:sz w:val="28"/>
          <w:szCs w:val="28"/>
        </w:rPr>
        <w:t xml:space="preserve"> </w:t>
      </w:r>
      <w:r w:rsidRPr="00002E5D">
        <w:rPr>
          <w:sz w:val="28"/>
          <w:szCs w:val="28"/>
        </w:rPr>
        <w:t xml:space="preserve">сформировать модель работы по активизации  </w:t>
      </w:r>
      <w:r w:rsidRPr="00002E5D">
        <w:rPr>
          <w:color w:val="000000"/>
          <w:sz w:val="28"/>
          <w:szCs w:val="28"/>
        </w:rPr>
        <w:t>сформировать младших школьников</w:t>
      </w:r>
      <w:r w:rsidRPr="00002E5D">
        <w:rPr>
          <w:rFonts w:eastAsia="Calibri"/>
          <w:sz w:val="28"/>
          <w:szCs w:val="28"/>
          <w:lang w:eastAsia="en-US"/>
        </w:rPr>
        <w:t>.</w:t>
      </w:r>
    </w:p>
    <w:p w:rsidR="00D64A9B" w:rsidRPr="00002E5D" w:rsidRDefault="00D64A9B" w:rsidP="00D64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</w:t>
      </w:r>
      <w:r w:rsidRPr="00002E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D64A9B" w:rsidRPr="00002E5D" w:rsidRDefault="00D64A9B" w:rsidP="00D64A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>Анализ литературы по данной проблеме;</w:t>
      </w:r>
    </w:p>
    <w:p w:rsidR="00D64A9B" w:rsidRPr="00002E5D" w:rsidRDefault="00D64A9B" w:rsidP="00D64A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>Выделение типичных трудностей, возникающих у младшего школьника в учебной деятельности;</w:t>
      </w:r>
    </w:p>
    <w:p w:rsidR="00D64A9B" w:rsidRPr="00002E5D" w:rsidRDefault="00D64A9B" w:rsidP="00D64A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>Подбор диагностических методик  для изучения причин трудностей;</w:t>
      </w:r>
    </w:p>
    <w:p w:rsidR="00D64A9B" w:rsidRPr="00002E5D" w:rsidRDefault="00D64A9B" w:rsidP="00D64A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 xml:space="preserve">Определение направления и содержание коррекционной работы по оказанию помощи ребенку; </w:t>
      </w:r>
    </w:p>
    <w:p w:rsidR="00D64A9B" w:rsidRPr="00002E5D" w:rsidRDefault="00D64A9B" w:rsidP="00D64A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 xml:space="preserve">Изучение конкретных трудностей, возникающих у младших школьников, и оказание им помощи. </w:t>
      </w:r>
    </w:p>
    <w:p w:rsidR="00D64A9B" w:rsidRPr="00002E5D" w:rsidRDefault="00D64A9B" w:rsidP="00D64A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>Развитие творческих и мыслительных навыков учащихся.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Методология исследования </w:t>
      </w:r>
      <w:r w:rsidRPr="00002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сложилась из </w:t>
      </w:r>
      <w:r w:rsidRPr="00002E5D">
        <w:rPr>
          <w:rFonts w:ascii="Times New Roman" w:hAnsi="Times New Roman"/>
          <w:sz w:val="28"/>
          <w:szCs w:val="28"/>
        </w:rPr>
        <w:t xml:space="preserve"> теоретико-методических трудов исследователей в области психологии и педагогики о трудностях в обучении,  их диагностике и коррекции.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Научная новизна</w:t>
      </w:r>
      <w:r w:rsidRPr="00002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определяется тем, что выявлена прямая зависимость между работой учителя начальных классов  и преодолениями  трудностей в обучении. Разработаны программы для развития мыслительных  процессов младших школьников.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Участники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02E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proofErr w:type="gramEnd"/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1-4  классов.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различных тестов, наблюдений, индивидуальных бесед, бесед с родителями выявить детей, у которых трудности в обучении.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Описание</w:t>
      </w:r>
      <w:r w:rsidRPr="00002E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 стратегии и механизмы достижения поставленных целей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2E5D">
        <w:rPr>
          <w:rFonts w:ascii="Times New Roman" w:hAnsi="Times New Roman"/>
          <w:bCs/>
          <w:sz w:val="28"/>
          <w:szCs w:val="28"/>
        </w:rPr>
        <w:t xml:space="preserve">В последние годы все чаще и откровеннее говорят о трудностях обучения в начальной школе. И педагоги, и родители знают цифры официальной статистики, а она показывает: в начальной школе почти 40% детей имеют непреходящие трудности обучения. Это значит, что 10-12 детей в каждом классе не верят в свои силы, так и не научились, как следует читать и писать, не имеют шансов успешно окончить школу и получить достойную профессию. И проблема эта не только и не столько педагогическая, но медицинская, психологическая и социальная. Фактически в ситуации неудачи оказывается не только ребенок, но и педагог, и родители, что создает дополнительные проблемы. 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 xml:space="preserve">Чтобы говорить о причинах трудностей в обучении, необходимо развести встречающиеся в литературе определения, которые иногда употребляют как синонимы: школьные трудности, неуспеваемость, школьная </w:t>
      </w:r>
      <w:proofErr w:type="spellStart"/>
      <w:r w:rsidRPr="00002E5D">
        <w:rPr>
          <w:rFonts w:ascii="Times New Roman" w:hAnsi="Times New Roman"/>
          <w:sz w:val="28"/>
          <w:szCs w:val="28"/>
        </w:rPr>
        <w:t>дезадаптация</w:t>
      </w:r>
      <w:proofErr w:type="spellEnd"/>
      <w:r w:rsidRPr="00002E5D">
        <w:rPr>
          <w:rFonts w:ascii="Times New Roman" w:hAnsi="Times New Roman"/>
          <w:sz w:val="28"/>
          <w:szCs w:val="28"/>
        </w:rPr>
        <w:t xml:space="preserve">. 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E5D">
        <w:rPr>
          <w:rFonts w:ascii="Times New Roman" w:hAnsi="Times New Roman"/>
          <w:sz w:val="28"/>
          <w:szCs w:val="28"/>
        </w:rPr>
        <w:lastRenderedPageBreak/>
        <w:t>Н.В Дубровинская,  Д.А Фарбер, М.М.  Безруких под школьными трудностями имеют в виду весь комплекс школьных проблем, которые могут возникать у ребенка в связи с началом систематического обучения в школе, которые, как правило, приводят к выраженному функциональному напряжению, ухудшению здоровья, нарушению социально-психологической адаптации, а также к</w:t>
      </w:r>
      <w:r>
        <w:rPr>
          <w:rFonts w:ascii="Times New Roman" w:hAnsi="Times New Roman"/>
          <w:sz w:val="28"/>
          <w:szCs w:val="28"/>
        </w:rPr>
        <w:t xml:space="preserve"> снижению успеваемости обучения.</w:t>
      </w:r>
      <w:proofErr w:type="gramEnd"/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 xml:space="preserve">Под неуспеваемостью, обычно, имеют в виду неудовлетворительные оценки по какому-либо предмету (или по всем предметам сразу) в четверти или в году. По мнению специалистов, школьные трудности, которые не были вовремя выявлены и скомпенсированы, приводят неуспеваемости. 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 xml:space="preserve">Школьная неуспеваемость может спровоцировать возникновение школьной </w:t>
      </w:r>
      <w:proofErr w:type="spellStart"/>
      <w:r w:rsidRPr="00002E5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002E5D">
        <w:rPr>
          <w:rFonts w:ascii="Times New Roman" w:hAnsi="Times New Roman"/>
          <w:sz w:val="28"/>
          <w:szCs w:val="28"/>
        </w:rPr>
        <w:t>, то есть такого состояния учащихся, при которых они не усваивают учебную программу, испытывают трудности при взаимодействии со сверстниками и учителями.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 xml:space="preserve">Н.П. </w:t>
      </w:r>
      <w:proofErr w:type="spellStart"/>
      <w:r w:rsidRPr="00002E5D">
        <w:rPr>
          <w:rFonts w:ascii="Times New Roman" w:hAnsi="Times New Roman"/>
          <w:sz w:val="28"/>
          <w:szCs w:val="28"/>
        </w:rPr>
        <w:t>Локалова</w:t>
      </w:r>
      <w:proofErr w:type="spellEnd"/>
      <w:r w:rsidRPr="00002E5D">
        <w:rPr>
          <w:rFonts w:ascii="Times New Roman" w:hAnsi="Times New Roman"/>
          <w:sz w:val="28"/>
          <w:szCs w:val="28"/>
        </w:rPr>
        <w:t xml:space="preserve"> считает, что  трудности в обучении — субъективное переживание несоответствия между требованиями учебной деятельности и интеллектуальными возможностями учащегося. По ее мнению   от 15 до 40 % учащихся начальных классов испытывают различные трудности в процессе школьного обучения.  Определенные трудности в учении возникают в случае расхождения требований предъявляемых учебным процессом к уровню осуществления познавательной деятельности школьника, с реальным уровнем его умственного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 xml:space="preserve">Ряд исследователей (Л.С. </w:t>
      </w:r>
      <w:proofErr w:type="spellStart"/>
      <w:r w:rsidRPr="00002E5D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002E5D">
        <w:rPr>
          <w:rFonts w:ascii="Times New Roman" w:hAnsi="Times New Roman"/>
          <w:sz w:val="28"/>
          <w:szCs w:val="28"/>
        </w:rPr>
        <w:t xml:space="preserve">, А.Р. </w:t>
      </w:r>
      <w:proofErr w:type="spellStart"/>
      <w:r w:rsidRPr="00002E5D">
        <w:rPr>
          <w:rFonts w:ascii="Times New Roman" w:hAnsi="Times New Roman"/>
          <w:sz w:val="28"/>
          <w:szCs w:val="28"/>
        </w:rPr>
        <w:t>Лурия</w:t>
      </w:r>
      <w:proofErr w:type="spellEnd"/>
      <w:r w:rsidRPr="00002E5D">
        <w:rPr>
          <w:rFonts w:ascii="Times New Roman" w:hAnsi="Times New Roman"/>
          <w:sz w:val="28"/>
          <w:szCs w:val="28"/>
        </w:rPr>
        <w:t xml:space="preserve">, Н.В. Дубровинская) выделили несколько групп трудностей при усвоении учебного материала:                                                      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b/>
          <w:bCs/>
          <w:sz w:val="28"/>
          <w:szCs w:val="28"/>
        </w:rPr>
        <w:t>Первая группа</w:t>
      </w:r>
      <w:r w:rsidRPr="00002E5D">
        <w:rPr>
          <w:rFonts w:ascii="Times New Roman" w:hAnsi="Times New Roman"/>
          <w:sz w:val="28"/>
          <w:szCs w:val="28"/>
        </w:rPr>
        <w:t xml:space="preserve"> трудностей</w:t>
      </w:r>
      <w:r w:rsidRPr="00002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2E5D">
        <w:rPr>
          <w:rFonts w:ascii="Times New Roman" w:hAnsi="Times New Roman"/>
          <w:sz w:val="28"/>
          <w:szCs w:val="28"/>
        </w:rPr>
        <w:t xml:space="preserve">связана с недостатками формирования сложных по структуре и многоуровневых по организации двигательных навыков письма и чтения (нестабильность графических форм, отсутствие связных движений при письме, низким уровнем понимания читаемого, очень медленный темп и т.п.). Конкретными недостатками развития психомоторной сферы являются:  </w:t>
      </w:r>
      <w:proofErr w:type="spellStart"/>
      <w:r w:rsidRPr="00002E5D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002E5D">
        <w:rPr>
          <w:rFonts w:ascii="Times New Roman" w:hAnsi="Times New Roman"/>
          <w:sz w:val="28"/>
          <w:szCs w:val="28"/>
        </w:rPr>
        <w:t xml:space="preserve"> зрительно-двигательных координаций, недостаточный уровень </w:t>
      </w:r>
      <w:proofErr w:type="spellStart"/>
      <w:r w:rsidRPr="00002E5D">
        <w:rPr>
          <w:rFonts w:ascii="Times New Roman" w:hAnsi="Times New Roman"/>
          <w:sz w:val="28"/>
          <w:szCs w:val="28"/>
        </w:rPr>
        <w:t>дифференцированности</w:t>
      </w:r>
      <w:proofErr w:type="spellEnd"/>
      <w:r w:rsidRPr="00002E5D">
        <w:rPr>
          <w:rFonts w:ascii="Times New Roman" w:hAnsi="Times New Roman"/>
          <w:sz w:val="28"/>
          <w:szCs w:val="28"/>
        </w:rPr>
        <w:t xml:space="preserve"> мышечных усилий руки, недостатки в развитии </w:t>
      </w:r>
      <w:proofErr w:type="spellStart"/>
      <w:r w:rsidRPr="00002E5D">
        <w:rPr>
          <w:rFonts w:ascii="Times New Roman" w:hAnsi="Times New Roman"/>
          <w:sz w:val="28"/>
          <w:szCs w:val="28"/>
        </w:rPr>
        <w:t>микромоторики</w:t>
      </w:r>
      <w:proofErr w:type="spellEnd"/>
      <w:r w:rsidRPr="00002E5D">
        <w:rPr>
          <w:rFonts w:ascii="Times New Roman" w:hAnsi="Times New Roman"/>
          <w:sz w:val="28"/>
          <w:szCs w:val="28"/>
        </w:rPr>
        <w:t>, смешивание близких по акустическим или артикуляционным признакам букв, затруднение  осуществления синтеза смысловых единиц текста.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b/>
          <w:bCs/>
          <w:sz w:val="28"/>
          <w:szCs w:val="28"/>
        </w:rPr>
        <w:t>Вторая группа</w:t>
      </w:r>
      <w:r w:rsidRPr="00002E5D">
        <w:rPr>
          <w:rFonts w:ascii="Times New Roman" w:hAnsi="Times New Roman"/>
          <w:sz w:val="28"/>
          <w:szCs w:val="28"/>
        </w:rPr>
        <w:t xml:space="preserve"> трудностей</w:t>
      </w:r>
      <w:r w:rsidRPr="00002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2E5D">
        <w:rPr>
          <w:rFonts w:ascii="Times New Roman" w:hAnsi="Times New Roman"/>
          <w:sz w:val="28"/>
          <w:szCs w:val="28"/>
        </w:rPr>
        <w:t>обусловлена особенностями формирования когнитивного</w:t>
      </w:r>
      <w:r w:rsidRPr="00002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2E5D">
        <w:rPr>
          <w:rFonts w:ascii="Times New Roman" w:hAnsi="Times New Roman"/>
          <w:sz w:val="28"/>
          <w:szCs w:val="28"/>
        </w:rPr>
        <w:t xml:space="preserve">компонента навыков письма, чтения и вычислительных умений. Основные проявления трудностей, вызванной данной причиной, состоят в следующем:        замена букв, близких по акустическим или артикуляционным признакам, пропуски букв, не дописывание слов и предложений, трудности понимания слов, незнание отношений между смежными числами, трудности перехода из конкретного плана в абстрактный план, неумение решать задачи. 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E5D">
        <w:rPr>
          <w:rFonts w:ascii="Times New Roman" w:hAnsi="Times New Roman"/>
          <w:sz w:val="28"/>
          <w:szCs w:val="28"/>
        </w:rPr>
        <w:t xml:space="preserve">Конкретными психологическими причинами, лежащими в основе этой группы трудностей, могут быть названы следующие: </w:t>
      </w:r>
      <w:proofErr w:type="spellStart"/>
      <w:r w:rsidRPr="00002E5D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002E5D">
        <w:rPr>
          <w:rFonts w:ascii="Times New Roman" w:hAnsi="Times New Roman"/>
          <w:sz w:val="28"/>
          <w:szCs w:val="28"/>
        </w:rPr>
        <w:t xml:space="preserve"> пространственных представлений, недостатки в развитии процессов </w:t>
      </w:r>
      <w:r w:rsidRPr="00002E5D">
        <w:rPr>
          <w:rFonts w:ascii="Times New Roman" w:hAnsi="Times New Roman"/>
          <w:sz w:val="28"/>
          <w:szCs w:val="28"/>
        </w:rPr>
        <w:lastRenderedPageBreak/>
        <w:t>звукобуквенного анализа и синтеза, недостатки фонетико-фонематического восприятия, недостатки в развитии познавательных процессов.</w:t>
      </w:r>
      <w:proofErr w:type="gramEnd"/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b/>
          <w:bCs/>
          <w:sz w:val="28"/>
          <w:szCs w:val="28"/>
        </w:rPr>
        <w:t>Третья группа</w:t>
      </w:r>
      <w:r w:rsidRPr="00002E5D">
        <w:rPr>
          <w:rFonts w:ascii="Times New Roman" w:hAnsi="Times New Roman"/>
          <w:sz w:val="28"/>
          <w:szCs w:val="28"/>
        </w:rPr>
        <w:t xml:space="preserve"> трудностей</w:t>
      </w:r>
      <w:r w:rsidRPr="00002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2E5D">
        <w:rPr>
          <w:rFonts w:ascii="Times New Roman" w:hAnsi="Times New Roman"/>
          <w:sz w:val="28"/>
          <w:szCs w:val="28"/>
        </w:rPr>
        <w:t xml:space="preserve">связана с недостатками в формировании регуляторного компонента навыков письма, чтения и вычислительных умений. Конкретная психологическая причина, лежащая в основе этой группы трудностей, состоит в </w:t>
      </w:r>
      <w:proofErr w:type="spellStart"/>
      <w:r w:rsidRPr="00002E5D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002E5D">
        <w:rPr>
          <w:rFonts w:ascii="Times New Roman" w:hAnsi="Times New Roman"/>
          <w:sz w:val="28"/>
          <w:szCs w:val="28"/>
        </w:rPr>
        <w:t xml:space="preserve"> процессов самоконтроля и </w:t>
      </w:r>
      <w:proofErr w:type="spellStart"/>
      <w:r w:rsidRPr="00002E5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02E5D">
        <w:rPr>
          <w:rFonts w:ascii="Times New Roman" w:hAnsi="Times New Roman"/>
          <w:sz w:val="28"/>
          <w:szCs w:val="28"/>
        </w:rPr>
        <w:t xml:space="preserve">. Следствиями недостаточности процессов самоконтроля и </w:t>
      </w:r>
      <w:proofErr w:type="spellStart"/>
      <w:r w:rsidRPr="00002E5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02E5D">
        <w:rPr>
          <w:rFonts w:ascii="Times New Roman" w:hAnsi="Times New Roman"/>
          <w:sz w:val="28"/>
          <w:szCs w:val="28"/>
        </w:rPr>
        <w:t xml:space="preserve"> могут быть:  неумение обнаруживать свои ошибки,   выполнение требований учителя не в полном объеме.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b/>
          <w:bCs/>
          <w:sz w:val="28"/>
          <w:szCs w:val="28"/>
        </w:rPr>
        <w:t xml:space="preserve">Четвертую группу </w:t>
      </w:r>
      <w:r w:rsidRPr="00002E5D">
        <w:rPr>
          <w:rFonts w:ascii="Times New Roman" w:hAnsi="Times New Roman"/>
          <w:sz w:val="28"/>
          <w:szCs w:val="28"/>
        </w:rPr>
        <w:t>составляют трудности в учении, вызванные особенностями темперамента учащихся, отражающего своеобразие природной организации их нервной системы. Излишняя медлительность или наоборот торопливость[13,25,36].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 xml:space="preserve">Н.П. </w:t>
      </w:r>
      <w:proofErr w:type="spellStart"/>
      <w:r w:rsidRPr="00002E5D">
        <w:rPr>
          <w:rFonts w:ascii="Times New Roman" w:hAnsi="Times New Roman"/>
          <w:sz w:val="28"/>
          <w:szCs w:val="28"/>
        </w:rPr>
        <w:t>Локалова</w:t>
      </w:r>
      <w:proofErr w:type="spellEnd"/>
      <w:r w:rsidRPr="00002E5D">
        <w:rPr>
          <w:rFonts w:ascii="Times New Roman" w:hAnsi="Times New Roman"/>
          <w:sz w:val="28"/>
          <w:szCs w:val="28"/>
        </w:rPr>
        <w:t xml:space="preserve"> в своих исследованиях по данной теме установила: </w:t>
      </w:r>
      <w:proofErr w:type="gramStart"/>
      <w:r w:rsidRPr="00002E5D">
        <w:rPr>
          <w:rFonts w:ascii="Times New Roman" w:hAnsi="Times New Roman"/>
          <w:sz w:val="28"/>
          <w:szCs w:val="28"/>
        </w:rPr>
        <w:t>«Систематизация трудностей, возникающих у младших школьников при овладении умениями писать, читать и считать, и их соотнесение с возможными психологическими причинами позволила установить, что почти 70 % всех трудностей, которые младшие школьники испытывают в процессе обучения, вызваны недостаточным развитием процессов анализа и синтеза, различными по своему характеру и проявлениям, а значит, более низким, чем требует процесс школьного обучения от детей этого возраста</w:t>
      </w:r>
      <w:proofErr w:type="gramEnd"/>
      <w:r w:rsidRPr="00002E5D">
        <w:rPr>
          <w:rFonts w:ascii="Times New Roman" w:hAnsi="Times New Roman"/>
          <w:sz w:val="28"/>
          <w:szCs w:val="28"/>
        </w:rPr>
        <w:t xml:space="preserve">, уровнем развития нейрофизиологических механизмов когнитивной деятельности» </w:t>
      </w:r>
    </w:p>
    <w:p w:rsidR="00D64A9B" w:rsidRPr="002F7E96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E96">
        <w:rPr>
          <w:rFonts w:ascii="Times New Roman" w:hAnsi="Times New Roman"/>
          <w:sz w:val="28"/>
          <w:szCs w:val="28"/>
        </w:rPr>
        <w:t>Проект реализуется в три этапа. Временные рамки проекта - 2018-2022 годы.</w:t>
      </w:r>
    </w:p>
    <w:p w:rsidR="00D64A9B" w:rsidRPr="002F7E96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E96">
        <w:rPr>
          <w:rFonts w:ascii="Times New Roman" w:hAnsi="Times New Roman"/>
          <w:b/>
          <w:sz w:val="28"/>
          <w:szCs w:val="28"/>
        </w:rPr>
        <w:t>На первом этапе</w:t>
      </w:r>
      <w:r w:rsidRPr="002F7E96">
        <w:rPr>
          <w:rFonts w:ascii="Times New Roman" w:hAnsi="Times New Roman"/>
          <w:sz w:val="28"/>
          <w:szCs w:val="28"/>
        </w:rPr>
        <w:t xml:space="preserve">   – подготовительном были изучены научно- методические рекомендации. Отобран дидактический материал, который эффективно работает на практике, адаптирован к имеющемуся контингенту </w:t>
      </w:r>
      <w:proofErr w:type="gramStart"/>
      <w:r w:rsidRPr="002F7E9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F7E96">
        <w:rPr>
          <w:rFonts w:ascii="Times New Roman" w:hAnsi="Times New Roman"/>
          <w:sz w:val="28"/>
          <w:szCs w:val="28"/>
        </w:rPr>
        <w:t xml:space="preserve">, при этом были использованы различные формы и методы, задания разной степени сложности. </w:t>
      </w:r>
      <w:r>
        <w:rPr>
          <w:rFonts w:ascii="Times New Roman" w:hAnsi="Times New Roman"/>
          <w:sz w:val="28"/>
          <w:szCs w:val="28"/>
        </w:rPr>
        <w:t>Диагностировала детей, для выявления детей, испытывающих трудности в обучении.</w:t>
      </w:r>
    </w:p>
    <w:p w:rsidR="00D64A9B" w:rsidRPr="002F7E96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E96">
        <w:rPr>
          <w:rFonts w:ascii="Times New Roman" w:hAnsi="Times New Roman"/>
          <w:b/>
          <w:sz w:val="28"/>
          <w:szCs w:val="28"/>
        </w:rPr>
        <w:t>На втором этапе</w:t>
      </w:r>
      <w:r w:rsidRPr="002F7E96">
        <w:rPr>
          <w:rFonts w:ascii="Times New Roman" w:hAnsi="Times New Roman"/>
          <w:sz w:val="28"/>
          <w:szCs w:val="28"/>
        </w:rPr>
        <w:t>  – основном происходит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F7E96">
        <w:rPr>
          <w:rFonts w:ascii="Times New Roman" w:hAnsi="Times New Roman"/>
          <w:sz w:val="28"/>
          <w:szCs w:val="28"/>
        </w:rPr>
        <w:t>еализация проекта через урочную и внеклассную работу с использованием новых педагогических технологий</w:t>
      </w:r>
      <w:r>
        <w:rPr>
          <w:rFonts w:ascii="Times New Roman" w:hAnsi="Times New Roman"/>
          <w:sz w:val="28"/>
          <w:szCs w:val="28"/>
        </w:rPr>
        <w:t>, в</w:t>
      </w:r>
      <w:r w:rsidRPr="002F7E96">
        <w:rPr>
          <w:rFonts w:ascii="Times New Roman" w:hAnsi="Times New Roman"/>
          <w:sz w:val="28"/>
          <w:szCs w:val="28"/>
        </w:rPr>
        <w:t>ыявление эффективности использования новых методов работы</w:t>
      </w:r>
    </w:p>
    <w:p w:rsidR="00D64A9B" w:rsidRPr="002F7E96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AE4">
        <w:rPr>
          <w:rFonts w:ascii="Times New Roman" w:hAnsi="Times New Roman"/>
          <w:b/>
          <w:sz w:val="28"/>
          <w:szCs w:val="28"/>
        </w:rPr>
        <w:t>На третьем этапе</w:t>
      </w:r>
      <w:r w:rsidRPr="002F7E96">
        <w:rPr>
          <w:rFonts w:ascii="Times New Roman" w:hAnsi="Times New Roman"/>
          <w:sz w:val="28"/>
          <w:szCs w:val="28"/>
        </w:rPr>
        <w:t>  – заключительном буд</w:t>
      </w:r>
      <w:r>
        <w:rPr>
          <w:rFonts w:ascii="Times New Roman" w:hAnsi="Times New Roman"/>
          <w:sz w:val="28"/>
          <w:szCs w:val="28"/>
        </w:rPr>
        <w:t>у с</w:t>
      </w:r>
      <w:r w:rsidRPr="002F7E96">
        <w:rPr>
          <w:rFonts w:ascii="Times New Roman" w:hAnsi="Times New Roman"/>
          <w:sz w:val="28"/>
          <w:szCs w:val="28"/>
        </w:rPr>
        <w:t xml:space="preserve">оотносить прогнозируемые результаты с </w:t>
      </w:r>
      <w:proofErr w:type="gramStart"/>
      <w:r w:rsidRPr="002F7E96">
        <w:rPr>
          <w:rFonts w:ascii="Times New Roman" w:hAnsi="Times New Roman"/>
          <w:sz w:val="28"/>
          <w:szCs w:val="28"/>
        </w:rPr>
        <w:t>достигнутыми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2F7E96">
        <w:rPr>
          <w:rFonts w:ascii="Times New Roman" w:hAnsi="Times New Roman"/>
          <w:sz w:val="28"/>
          <w:szCs w:val="28"/>
        </w:rPr>
        <w:t>Анализировать и внедрять полученные результаты в школьную практику</w:t>
      </w:r>
    </w:p>
    <w:p w:rsidR="00D64A9B" w:rsidRPr="002F7E96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A9B" w:rsidRPr="00002E5D" w:rsidRDefault="00D64A9B" w:rsidP="00D64A9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2E5D">
        <w:rPr>
          <w:b/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Реализация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В  качестве средств и приемов педагогического сопровождения следует обозначить средства и приемы индивидуального обучения 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Условно выделяют следующие </w:t>
      </w:r>
      <w:r w:rsidRPr="00002E5D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направления: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- организация среды: материальной, методической, психологической;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- помощь непосредственно ребёнку;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-  работа с родителями;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сбор и анализ информации, необходимой для реализации обозначенных направлений.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к учащимся, испытывающим трудности в учебе, применять традиционные методы (многократное повторение, дополнительное объяснение и др.), то добиться успеха в большинстве случаев невозможно; </w:t>
      </w:r>
      <w:proofErr w:type="gram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достигается</w:t>
      </w:r>
      <w:proofErr w:type="gram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 лишь обратный результат. Учитель изо дня в день занимается с таким учеником, а успехов не заметно, ребёнок только получает негативные эмоции от таких занятий, начинает с неприязнью относиться к школе. Пошаговое выполнение заданий, направляющая, стимулирующая помощь дают временный положительный эффект. Ребёнок нуждается в коррекции и развитии высших психических функций.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 xml:space="preserve">Работа над проектом делилась на несколько этапов. 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>Первый этап –  диагностика мышления младших школьников.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>Второй этап – работа по коррекции причин трудностей.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5D">
        <w:rPr>
          <w:rFonts w:ascii="Times New Roman" w:hAnsi="Times New Roman"/>
          <w:sz w:val="28"/>
          <w:szCs w:val="28"/>
        </w:rPr>
        <w:t>Третий этап – диагностика результатов работы.</w:t>
      </w:r>
    </w:p>
    <w:p w:rsidR="00D64A9B" w:rsidRPr="00002E5D" w:rsidRDefault="00D64A9B" w:rsidP="00D64A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исследования включает тест «Исследование словесно-логического мышления детей 7-10 лет» (Э.Ф. </w:t>
      </w:r>
      <w:proofErr w:type="spell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Замбацявичене</w:t>
      </w:r>
      <w:proofErr w:type="spell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64A9B" w:rsidRPr="00002E5D" w:rsidRDefault="00D64A9B" w:rsidP="00D64A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исследования использован только один тест, так как в его состав входят 4 </w:t>
      </w:r>
      <w:proofErr w:type="spell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субтеста</w:t>
      </w:r>
      <w:proofErr w:type="spell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направлены на исследование различных операций мышления (1-й </w:t>
      </w:r>
      <w:proofErr w:type="spell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субтест</w:t>
      </w:r>
      <w:proofErr w:type="spell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 выявление осведомленности; 2-й </w:t>
      </w:r>
      <w:proofErr w:type="spell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субтест</w:t>
      </w:r>
      <w:proofErr w:type="spell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 классификацию; 3-й </w:t>
      </w:r>
      <w:proofErr w:type="spell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субтест</w:t>
      </w:r>
      <w:proofErr w:type="spell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 - на исследование логического мышления, умозаключение по аналогии; 4-й </w:t>
      </w:r>
      <w:proofErr w:type="spell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субтест</w:t>
      </w:r>
      <w:proofErr w:type="spell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 </w:t>
      </w:r>
      <w:proofErr w:type="spell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обобщения) и позволяет достаточно полно исследовать уровень словесно-логического мышления у детей 7-10-летнего возраста.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</w:t>
      </w:r>
    </w:p>
    <w:p w:rsidR="00D64A9B" w:rsidRPr="00002E5D" w:rsidRDefault="00D64A9B" w:rsidP="00D64A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исследования были выделены учащиеся с низким уровнем развития словесно-логического мышления:</w:t>
      </w:r>
    </w:p>
    <w:p w:rsidR="00D64A9B" w:rsidRPr="00002E5D" w:rsidRDefault="00D64A9B" w:rsidP="00D64A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1 класс Хафизов Салават, Гузаерова </w:t>
      </w:r>
      <w:proofErr w:type="spell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Айзиля</w:t>
      </w:r>
      <w:proofErr w:type="spell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, Сулейманов </w:t>
      </w:r>
      <w:proofErr w:type="spell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Ильнар</w:t>
      </w:r>
      <w:proofErr w:type="spell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4A9B" w:rsidRPr="00BB1AE4" w:rsidRDefault="00D64A9B" w:rsidP="00D64A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С этими учащимися проводилась </w:t>
      </w:r>
      <w:proofErr w:type="spell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коррекционно</w:t>
      </w:r>
      <w:proofErr w:type="spell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развивающая работа по развитию мышления.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1AE4">
        <w:rPr>
          <w:rFonts w:ascii="Times New Roman" w:eastAsia="Times New Roman" w:hAnsi="Times New Roman"/>
          <w:sz w:val="28"/>
          <w:szCs w:val="28"/>
          <w:lang w:eastAsia="ru-RU"/>
        </w:rPr>
        <w:t>(  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BB1AE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64A9B" w:rsidRPr="00002E5D" w:rsidRDefault="00D64A9B" w:rsidP="00D64A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 программы является развитие и коррекция мышления. </w:t>
      </w:r>
    </w:p>
    <w:p w:rsidR="00D64A9B" w:rsidRPr="00002E5D" w:rsidRDefault="00D64A9B" w:rsidP="00D64A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программы:  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- развитие мышления;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- формирование мыслительной деятельности: стимуляция мыслительной активности, формирование мыслительных операций</w:t>
      </w:r>
      <w:proofErr w:type="gram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.;</w:t>
      </w:r>
      <w:proofErr w:type="gramEnd"/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- воспитывать  нравственные качества младших школьников;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- развитие любознательности как основы познавательной активности у воспитанников.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С учащимися проводились занятия, где использовались игры, упражнения на развитие мышления. Например: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1. Упражнение на развитие мыслительной операции: «Сравнение предметов» Для сравнения предложите ребенку следующие пары слов: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МУХА И БАБОЧКА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ДОМ И ИЗБУШКА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СТОЛ И СТУЛЬЯ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КНИГА И ТЕТРАДЬ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ВОДА И МОЛОКО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ТОПОР И МОЛОТОК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ПИАНИНО Д СКРИПКА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ШАЛОСТЬ И ДРАКА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ЩЕКОТАТЬ И ГЛАДИТЬ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ГОРОД И ДЕРЕВНЯ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должен представлять себе то, что он будет сравнивать. Задайте ему вопросы: «Ты видел муху? А бабочку?» После таких коротких </w:t>
      </w:r>
      <w:proofErr w:type="spell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вопросов о каждом слове из пары ребенку предложите их сравнить. Снова задайте вопросы: «</w:t>
      </w:r>
      <w:proofErr w:type="gram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Похожи</w:t>
      </w:r>
      <w:proofErr w:type="gram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 муха и бабочка или нет? Чем они похожи? А чем отличаются друг от друга?*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2. Упражнение "Классификация"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Это упражнение направлено на формирование умения классифицировать по определенному признаку. Отличие заключается в том, что при выполнении этого задания правило не дается. Ребенку необходимо само</w:t>
      </w: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стоятельно выбрать, каким образом можно разделить предла</w:t>
      </w: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softHyphen/>
        <w:t>гаемые фигуры на группы.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Инструкций "Перед тобой ряд фигур (предметов). Если бы необходимо было разделить их на группы, </w:t>
      </w:r>
      <w:proofErr w:type="gram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gram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это можно сделать?"</w:t>
      </w:r>
    </w:p>
    <w:p w:rsidR="00D64A9B" w:rsidRPr="00002E5D" w:rsidRDefault="00D64A9B" w:rsidP="00D64A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3.Упражнение "Систематизация"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Упражнение направлено на развитие умения систематизи</w:t>
      </w: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ровать слова по определенному признаку.</w:t>
      </w:r>
    </w:p>
    <w:p w:rsidR="00D64A9B" w:rsidRPr="00002E5D" w:rsidRDefault="00D64A9B" w:rsidP="00D64A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"Скажите, какие ягоды вы знаете?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Сейчас я буду называть слова, если среди них вы услыши</w:t>
      </w: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слово, обозначающее ягоду, то хлопните в ладоши".</w:t>
      </w:r>
    </w:p>
    <w:p w:rsidR="00D64A9B" w:rsidRPr="00002E5D" w:rsidRDefault="00D64A9B" w:rsidP="00D64A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5 .Упражнение "Подбери слова"</w:t>
      </w:r>
    </w:p>
    <w:p w:rsidR="00D64A9B" w:rsidRPr="00002E5D" w:rsidRDefault="00D64A9B" w:rsidP="00D64A9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"Подбери как можно больше слов, которые можно отнести к группе дикие животные (домашние животные, рыбы, пчелы, погодные явления, времена года, инструменты и т.д.)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Подобные задания развивают у ребенка способность выделять родовые и видовые понятия, формируют индуктивное ре</w:t>
      </w: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чевое мышление. 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5 .Упражнение "Найди общее слово"</w:t>
      </w:r>
    </w:p>
    <w:p w:rsidR="00D64A9B" w:rsidRPr="00002E5D" w:rsidRDefault="00D64A9B" w:rsidP="00D64A9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задании содержатся слова, которые объединены общим смыслом. Этот их общий смысл нужно постараться </w:t>
      </w:r>
      <w:proofErr w:type="gram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передать</w:t>
      </w:r>
      <w:proofErr w:type="gram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словом. Упражнение направлено на развитие такой функции, как обобщение, а также способность к абстракции.</w:t>
      </w:r>
    </w:p>
    <w:p w:rsidR="00D64A9B" w:rsidRPr="00002E5D" w:rsidRDefault="00D64A9B" w:rsidP="00D64A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"Каким общим словом можно назвать следующие слова:</w:t>
      </w:r>
    </w:p>
    <w:p w:rsidR="00D64A9B" w:rsidRPr="00002E5D" w:rsidRDefault="00D64A9B" w:rsidP="00D64A9B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Вера, Надежда, Любовь, Елена</w:t>
      </w:r>
    </w:p>
    <w:p w:rsidR="00D64A9B" w:rsidRPr="00002E5D" w:rsidRDefault="00D64A9B" w:rsidP="00D64A9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</w:rPr>
      </w:pPr>
      <w:r w:rsidRPr="00002E5D">
        <w:rPr>
          <w:b/>
          <w:color w:val="000000"/>
          <w:sz w:val="28"/>
          <w:szCs w:val="28"/>
        </w:rPr>
        <w:t xml:space="preserve">6. </w:t>
      </w:r>
      <w:r w:rsidRPr="00002E5D">
        <w:rPr>
          <w:b/>
          <w:bCs/>
          <w:color w:val="262626"/>
          <w:sz w:val="28"/>
          <w:szCs w:val="28"/>
        </w:rPr>
        <w:t>Ожидаемые конечные результаты</w:t>
      </w:r>
    </w:p>
    <w:p w:rsidR="00D64A9B" w:rsidRPr="00BB1AE4" w:rsidRDefault="00D64A9B" w:rsidP="00D64A9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AE4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Потребность в самостоятельном решении учебных задач, поиске информации, в саморазвитии </w:t>
      </w:r>
    </w:p>
    <w:p w:rsidR="00D64A9B" w:rsidRPr="00BB1AE4" w:rsidRDefault="00D64A9B" w:rsidP="00D64A9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AE4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учебной мотивации </w:t>
      </w:r>
    </w:p>
    <w:p w:rsidR="00D64A9B" w:rsidRPr="00BB1AE4" w:rsidRDefault="00D64A9B" w:rsidP="00D64A9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AE4">
        <w:rPr>
          <w:rFonts w:ascii="Times New Roman" w:eastAsia="Times New Roman" w:hAnsi="Times New Roman"/>
          <w:sz w:val="28"/>
          <w:szCs w:val="28"/>
          <w:lang w:eastAsia="ru-RU"/>
        </w:rPr>
        <w:t>Активная мыслительная деятельность младших школьников</w:t>
      </w:r>
    </w:p>
    <w:p w:rsidR="00D64A9B" w:rsidRPr="00BB1AE4" w:rsidRDefault="00D64A9B" w:rsidP="00D64A9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AE4">
        <w:rPr>
          <w:rFonts w:ascii="Times New Roman" w:eastAsia="Times New Roman" w:hAnsi="Times New Roman"/>
          <w:sz w:val="28"/>
          <w:szCs w:val="28"/>
          <w:lang w:eastAsia="ru-RU"/>
        </w:rPr>
        <w:t>Уменьшение количества учеников с трудностями в обучении</w:t>
      </w:r>
    </w:p>
    <w:p w:rsidR="00D64A9B" w:rsidRPr="00BB1AE4" w:rsidRDefault="00D64A9B" w:rsidP="00D64A9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A9B" w:rsidRPr="00BB1AE4" w:rsidRDefault="00D64A9B" w:rsidP="00D64A9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A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в конце проекта мы должны приблизиться модели выпускника начальной школы, который </w:t>
      </w:r>
    </w:p>
    <w:p w:rsidR="00D64A9B" w:rsidRPr="00BB1AE4" w:rsidRDefault="00D64A9B" w:rsidP="00D64A9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AE4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Владеет основами умения учиться </w:t>
      </w:r>
    </w:p>
    <w:p w:rsidR="00D64A9B" w:rsidRPr="00BB1AE4" w:rsidRDefault="00D64A9B" w:rsidP="00D64A9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2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1AE4">
        <w:rPr>
          <w:rFonts w:ascii="Times New Roman" w:eastAsia="Times New Roman" w:hAnsi="Times New Roman"/>
          <w:sz w:val="28"/>
          <w:szCs w:val="28"/>
          <w:lang w:eastAsia="ru-RU"/>
        </w:rPr>
        <w:t>Готовый</w:t>
      </w:r>
      <w:proofErr w:type="gramEnd"/>
      <w:r w:rsidRPr="00BB1AE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действовать и отвечать за свои поступки   </w:t>
      </w:r>
    </w:p>
    <w:p w:rsidR="00D64A9B" w:rsidRPr="00BB1AE4" w:rsidRDefault="00D64A9B" w:rsidP="00D64A9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AE4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Любознательный, интересующийся, активно познающий мир </w:t>
      </w:r>
    </w:p>
    <w:p w:rsidR="00D64A9B" w:rsidRPr="00BB1AE4" w:rsidRDefault="00D64A9B" w:rsidP="00D64A9B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A9B" w:rsidRPr="00002E5D" w:rsidRDefault="00D64A9B" w:rsidP="00D64A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002E5D">
        <w:rPr>
          <w:rFonts w:ascii="Times New Roman" w:hAnsi="Times New Roman"/>
          <w:b/>
          <w:color w:val="262626"/>
          <w:sz w:val="28"/>
          <w:szCs w:val="28"/>
        </w:rPr>
        <w:t xml:space="preserve">7.Оценка </w:t>
      </w:r>
      <w:r>
        <w:rPr>
          <w:rFonts w:ascii="Times New Roman" w:hAnsi="Times New Roman"/>
          <w:b/>
          <w:color w:val="262626"/>
          <w:sz w:val="28"/>
          <w:szCs w:val="28"/>
        </w:rPr>
        <w:t>эффективности.</w:t>
      </w:r>
    </w:p>
    <w:p w:rsidR="00D64A9B" w:rsidRPr="00002E5D" w:rsidRDefault="00D64A9B" w:rsidP="00D64A9B">
      <w:pPr>
        <w:tabs>
          <w:tab w:val="num" w:pos="644"/>
        </w:tabs>
        <w:spacing w:after="0" w:line="240" w:lineRule="auto"/>
        <w:ind w:left="-426" w:firstLine="11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с трудностями обучения, после посещения </w:t>
      </w:r>
      <w:proofErr w:type="spell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коррекционно</w:t>
      </w:r>
      <w:proofErr w:type="spell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развивающих занятий, проведения игр и упражнений на активизацию  мыслительной деятельности,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ошибок при выполнении тестов стало меньше. А общая  успеваемость к концу 2 класса улучшилась. Программа активизации мыслительной деятельности еще не завершена. Буду </w:t>
      </w:r>
      <w:proofErr w:type="gramStart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>диагностировать</w:t>
      </w:r>
      <w:proofErr w:type="gramEnd"/>
      <w:r w:rsidRPr="00002E5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работать с детьми, имеющими трудности обучения в 3 и 4 классах.</w:t>
      </w:r>
    </w:p>
    <w:p w:rsidR="00D64A9B" w:rsidRPr="000D6072" w:rsidRDefault="00D64A9B" w:rsidP="00D64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26"/>
          <w:sz w:val="28"/>
          <w:szCs w:val="28"/>
        </w:rPr>
      </w:pPr>
    </w:p>
    <w:p w:rsidR="00D64A9B" w:rsidRDefault="00D64A9B" w:rsidP="00D64A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A9B" w:rsidRDefault="00D64A9B" w:rsidP="00D64A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A9B" w:rsidRDefault="00D64A9B" w:rsidP="00D64A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A9B" w:rsidRPr="00504626" w:rsidRDefault="00D64A9B" w:rsidP="00D64A9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4A9B" w:rsidRPr="00740B04" w:rsidRDefault="00D64A9B" w:rsidP="00D64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4A9B" w:rsidRDefault="00D64A9B" w:rsidP="00D64A9B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7E60CB" w:rsidRDefault="00D64A9B"/>
    <w:sectPr w:rsidR="007E60CB" w:rsidSect="003E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3F7"/>
    <w:multiLevelType w:val="hybridMultilevel"/>
    <w:tmpl w:val="0FDC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3A76"/>
    <w:multiLevelType w:val="singleLevel"/>
    <w:tmpl w:val="244CC2D0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">
    <w:nsid w:val="28D82201"/>
    <w:multiLevelType w:val="hybridMultilevel"/>
    <w:tmpl w:val="B37E6DE2"/>
    <w:lvl w:ilvl="0" w:tplc="5F189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474885"/>
    <w:multiLevelType w:val="singleLevel"/>
    <w:tmpl w:val="A764397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4A9B"/>
    <w:rsid w:val="003E587C"/>
    <w:rsid w:val="00593327"/>
    <w:rsid w:val="00D64A9B"/>
    <w:rsid w:val="00FC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64A9B"/>
    <w:rPr>
      <w:rFonts w:ascii="Times New Roman" w:eastAsia="Times New Roman" w:hAnsi="Times New Roman"/>
      <w:lang w:eastAsia="ru-RU"/>
    </w:rPr>
  </w:style>
  <w:style w:type="paragraph" w:styleId="a5">
    <w:name w:val="No Spacing"/>
    <w:link w:val="a4"/>
    <w:uiPriority w:val="1"/>
    <w:qFormat/>
    <w:rsid w:val="00D64A9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D64A9B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2369</Words>
  <Characters>13504</Characters>
  <Application>Microsoft Office Word</Application>
  <DocSecurity>0</DocSecurity>
  <Lines>112</Lines>
  <Paragraphs>31</Paragraphs>
  <ScaleCrop>false</ScaleCrop>
  <Company>Microsoft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2020-05-28T08:30:00Z</dcterms:created>
  <dcterms:modified xsi:type="dcterms:W3CDTF">2020-05-28T08:34:00Z</dcterms:modified>
</cp:coreProperties>
</file>