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9E" w:rsidRPr="005D10D3" w:rsidRDefault="0096769E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D10D3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6769E" w:rsidRPr="005D10D3" w:rsidRDefault="0096769E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D10D3">
        <w:rPr>
          <w:rFonts w:ascii="Times New Roman" w:hAnsi="Times New Roman" w:cs="Times New Roman"/>
          <w:bCs/>
          <w:color w:val="002060"/>
          <w:sz w:val="28"/>
          <w:szCs w:val="28"/>
        </w:rPr>
        <w:t>детский сад № 36 г. Азова</w:t>
      </w:r>
    </w:p>
    <w:p w:rsidR="0096769E" w:rsidRDefault="0096769E">
      <w:pPr>
        <w:jc w:val="center"/>
        <w:rPr>
          <w:b/>
          <w:bCs/>
          <w:sz w:val="48"/>
          <w:szCs w:val="48"/>
        </w:rPr>
      </w:pPr>
    </w:p>
    <w:p w:rsidR="005D10D3" w:rsidRDefault="005D10D3" w:rsidP="0096769E">
      <w:pPr>
        <w:rPr>
          <w:b/>
          <w:bCs/>
          <w:sz w:val="48"/>
          <w:szCs w:val="48"/>
        </w:rPr>
      </w:pPr>
    </w:p>
    <w:p w:rsidR="0060193E" w:rsidRPr="005D10D3" w:rsidRDefault="00EF52FF">
      <w:pPr>
        <w:jc w:val="center"/>
        <w:rPr>
          <w:rFonts w:ascii="Times New Roman" w:hAnsi="Times New Roman" w:cs="Times New Roman"/>
          <w:b/>
          <w:bCs/>
          <w:color w:val="006600"/>
          <w:sz w:val="56"/>
          <w:szCs w:val="56"/>
        </w:rPr>
      </w:pPr>
      <w:r w:rsidRPr="005D10D3">
        <w:rPr>
          <w:rFonts w:ascii="Times New Roman" w:hAnsi="Times New Roman" w:cs="Times New Roman"/>
          <w:b/>
          <w:bCs/>
          <w:color w:val="006600"/>
          <w:sz w:val="56"/>
          <w:szCs w:val="56"/>
        </w:rPr>
        <w:t xml:space="preserve">Предновогодний проект </w:t>
      </w:r>
    </w:p>
    <w:p w:rsidR="000F137A" w:rsidRDefault="00EF52FF">
      <w:pPr>
        <w:jc w:val="center"/>
        <w:rPr>
          <w:rFonts w:ascii="Times New Roman" w:hAnsi="Times New Roman" w:cs="Times New Roman"/>
          <w:b/>
          <w:bCs/>
          <w:color w:val="006600"/>
          <w:sz w:val="56"/>
          <w:szCs w:val="56"/>
        </w:rPr>
      </w:pPr>
      <w:r w:rsidRPr="005D10D3">
        <w:rPr>
          <w:rFonts w:ascii="Times New Roman" w:hAnsi="Times New Roman" w:cs="Times New Roman"/>
          <w:b/>
          <w:bCs/>
          <w:color w:val="006600"/>
          <w:sz w:val="56"/>
          <w:szCs w:val="56"/>
        </w:rPr>
        <w:t>«Новый год у ворот»</w:t>
      </w:r>
      <w:r w:rsidR="0096769E" w:rsidRPr="005D10D3">
        <w:rPr>
          <w:rFonts w:ascii="Times New Roman" w:hAnsi="Times New Roman" w:cs="Times New Roman"/>
          <w:b/>
          <w:bCs/>
          <w:color w:val="006600"/>
          <w:sz w:val="56"/>
          <w:szCs w:val="56"/>
        </w:rPr>
        <w:t xml:space="preserve"> </w:t>
      </w:r>
    </w:p>
    <w:p w:rsidR="000F137A" w:rsidRDefault="0096769E">
      <w:pPr>
        <w:jc w:val="center"/>
        <w:rPr>
          <w:rFonts w:ascii="Times New Roman" w:hAnsi="Times New Roman" w:cs="Times New Roman"/>
          <w:b/>
          <w:bCs/>
          <w:color w:val="006600"/>
          <w:sz w:val="56"/>
          <w:szCs w:val="56"/>
        </w:rPr>
      </w:pPr>
      <w:r w:rsidRPr="005D10D3">
        <w:rPr>
          <w:rFonts w:ascii="Times New Roman" w:hAnsi="Times New Roman" w:cs="Times New Roman"/>
          <w:b/>
          <w:bCs/>
          <w:color w:val="006600"/>
          <w:sz w:val="56"/>
          <w:szCs w:val="56"/>
        </w:rPr>
        <w:t>для дет</w:t>
      </w:r>
      <w:r w:rsidR="005D10D3" w:rsidRPr="005D10D3">
        <w:rPr>
          <w:rFonts w:ascii="Times New Roman" w:hAnsi="Times New Roman" w:cs="Times New Roman"/>
          <w:b/>
          <w:bCs/>
          <w:color w:val="006600"/>
          <w:sz w:val="56"/>
          <w:szCs w:val="56"/>
        </w:rPr>
        <w:t>е</w:t>
      </w:r>
      <w:r w:rsidRPr="005D10D3">
        <w:rPr>
          <w:rFonts w:ascii="Times New Roman" w:hAnsi="Times New Roman" w:cs="Times New Roman"/>
          <w:b/>
          <w:bCs/>
          <w:color w:val="006600"/>
          <w:sz w:val="56"/>
          <w:szCs w:val="56"/>
        </w:rPr>
        <w:t xml:space="preserve">й </w:t>
      </w:r>
      <w:r w:rsidR="005D10D3" w:rsidRPr="005D10D3">
        <w:rPr>
          <w:rFonts w:ascii="Times New Roman" w:hAnsi="Times New Roman" w:cs="Times New Roman"/>
          <w:b/>
          <w:bCs/>
          <w:color w:val="006600"/>
          <w:sz w:val="56"/>
          <w:szCs w:val="56"/>
        </w:rPr>
        <w:t xml:space="preserve">подготовительной </w:t>
      </w:r>
    </w:p>
    <w:p w:rsidR="0060193E" w:rsidRPr="005D10D3" w:rsidRDefault="005D10D3">
      <w:pPr>
        <w:jc w:val="center"/>
        <w:rPr>
          <w:rFonts w:ascii="Times New Roman" w:hAnsi="Times New Roman" w:cs="Times New Roman"/>
          <w:b/>
          <w:bCs/>
          <w:color w:val="006600"/>
          <w:sz w:val="56"/>
          <w:szCs w:val="56"/>
        </w:rPr>
      </w:pPr>
      <w:r w:rsidRPr="005D10D3">
        <w:rPr>
          <w:rFonts w:ascii="Times New Roman" w:hAnsi="Times New Roman" w:cs="Times New Roman"/>
          <w:b/>
          <w:bCs/>
          <w:color w:val="006600"/>
          <w:sz w:val="56"/>
          <w:szCs w:val="56"/>
        </w:rPr>
        <w:t>к школе группе.</w:t>
      </w:r>
    </w:p>
    <w:p w:rsidR="0096769E" w:rsidRDefault="0096769E">
      <w:pPr>
        <w:jc w:val="center"/>
        <w:rPr>
          <w:b/>
          <w:bCs/>
          <w:sz w:val="48"/>
          <w:szCs w:val="48"/>
        </w:rPr>
      </w:pPr>
    </w:p>
    <w:p w:rsidR="0096769E" w:rsidRDefault="000F137A">
      <w:pPr>
        <w:jc w:val="center"/>
        <w:rPr>
          <w:b/>
          <w:bCs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105150" cy="3286125"/>
            <wp:effectExtent l="0" t="0" r="0" b="9525"/>
            <wp:docPr id="1" name="Рисунок 1" descr="https://kladraz.ru/upload/blogs2/2017/1/1_3c1d05cb351c0f08ec35c12a29448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1/1_3c1d05cb351c0f08ec35c12a294482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57" cy="329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69E" w:rsidRDefault="0096769E">
      <w:pPr>
        <w:jc w:val="center"/>
        <w:rPr>
          <w:b/>
          <w:bCs/>
          <w:sz w:val="48"/>
          <w:szCs w:val="48"/>
        </w:rPr>
      </w:pPr>
    </w:p>
    <w:p w:rsidR="0096769E" w:rsidRDefault="0096769E">
      <w:pPr>
        <w:jc w:val="center"/>
        <w:rPr>
          <w:b/>
          <w:bCs/>
          <w:sz w:val="48"/>
          <w:szCs w:val="48"/>
        </w:rPr>
      </w:pPr>
    </w:p>
    <w:p w:rsidR="0096769E" w:rsidRPr="000F137A" w:rsidRDefault="005D10D3" w:rsidP="000F137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b/>
          <w:bCs/>
          <w:color w:val="auto"/>
          <w:sz w:val="28"/>
          <w:szCs w:val="28"/>
        </w:rPr>
        <w:t>г. Азов, 2019 г.</w:t>
      </w:r>
    </w:p>
    <w:p w:rsidR="005D10D3" w:rsidRPr="000F137A" w:rsidRDefault="005D10D3" w:rsidP="000F137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Актуальность</w:t>
      </w:r>
    </w:p>
    <w:p w:rsidR="005D10D3" w:rsidRPr="000F137A" w:rsidRDefault="00EF52FF" w:rsidP="005D10D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>Новый го</w:t>
      </w:r>
      <w:r w:rsidR="005D10D3" w:rsidRPr="000F137A">
        <w:rPr>
          <w:rFonts w:ascii="Times New Roman" w:hAnsi="Times New Roman" w:cs="Times New Roman"/>
          <w:color w:val="auto"/>
          <w:sz w:val="28"/>
          <w:szCs w:val="28"/>
        </w:rPr>
        <w:t>д – самый долгожданный праздник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>. Подготовка к Новому году приносит много радости и позитива как детворе</w:t>
      </w:r>
      <w:r w:rsidR="005D10D3" w:rsidRPr="000F137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так и взрослым. Дети очень любят Новый год и ждут его с нетерпением</w:t>
      </w:r>
      <w:r w:rsidR="005D10D3" w:rsidRPr="000F13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F137A">
        <w:rPr>
          <w:rFonts w:ascii="Times New Roman" w:hAnsi="Times New Roman" w:cs="Times New Roman"/>
          <w:color w:val="auto"/>
          <w:sz w:val="28"/>
          <w:szCs w:val="28"/>
        </w:rPr>
        <w:t>Однако</w:t>
      </w:r>
      <w:r w:rsidR="000F137A" w:rsidRPr="000F137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D10D3"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 понять</w:t>
      </w:r>
      <w:proofErr w:type="gramEnd"/>
      <w:r w:rsidR="005D10D3"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сколько же дней осталось до Нового года дошкольникам еще сложно: в отличии от взрослых дети склонны недооценивать  маленькие и переоценивать большие промежутки времени.                 </w:t>
      </w:r>
    </w:p>
    <w:p w:rsidR="005D10D3" w:rsidRPr="000F137A" w:rsidRDefault="00EF52FF" w:rsidP="005D10D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>Умение ориентироваться во времени жизненно необходимо ребенку оно дает детям возможность успешно развиваться, овладевать различными видами деятельности, познавать окружающий мир и таким образом готовиться к школе. Уровень развития временных представлений у детей является одним из важных показателей интеллектуальной готовности к школе.</w:t>
      </w:r>
    </w:p>
    <w:p w:rsidR="003F48FC" w:rsidRPr="000F137A" w:rsidRDefault="00EF52FF" w:rsidP="003F48F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Идея создания </w:t>
      </w:r>
      <w:r w:rsidRPr="000F137A">
        <w:rPr>
          <w:rFonts w:ascii="Times New Roman" w:hAnsi="Times New Roman" w:cs="Times New Roman"/>
          <w:b/>
          <w:color w:val="auto"/>
          <w:sz w:val="28"/>
          <w:szCs w:val="28"/>
        </w:rPr>
        <w:t>календаря ожиданий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пришла не случайно. Мы решили помочь нашим воспитанникам прожить каждый день до Нового года интересно и радостно, заполнив его творческой познавательной деятельностью с богатым содержанием.</w:t>
      </w:r>
    </w:p>
    <w:p w:rsidR="003F48FC" w:rsidRPr="000F137A" w:rsidRDefault="00EF52FF" w:rsidP="003F48F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В нашем календаре ожиданий каждая снежинка соответствует одному календарному дню. Новогодний детский утренник был назначен на 22 декабря. В соответствии с </w:t>
      </w:r>
      <w:proofErr w:type="gramStart"/>
      <w:r w:rsidRPr="000F137A">
        <w:rPr>
          <w:rFonts w:ascii="Times New Roman" w:hAnsi="Times New Roman" w:cs="Times New Roman"/>
          <w:color w:val="auto"/>
          <w:sz w:val="28"/>
          <w:szCs w:val="28"/>
        </w:rPr>
        <w:t>этим  снежинок</w:t>
      </w:r>
      <w:proofErr w:type="gramEnd"/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– дней 22 штуки. Календарь состоит из облаков, из которых «падают» снежинки, пронумерованные в</w:t>
      </w:r>
      <w:r w:rsidR="000F137A"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днями календаря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>. Снежинка двойная («раскладушка»). Внутри нее находится описание мероприятия – текст, который педагог зачитывает детям.</w:t>
      </w:r>
    </w:p>
    <w:p w:rsidR="003F48FC" w:rsidRPr="000F137A" w:rsidRDefault="00EF52FF" w:rsidP="003F48F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>Каждый день – с 1 по 22 декабря – в группе детского сада начинается с зачитывания задания. В конце дня снежинка переворачивается тыльной стороной – день закончился. Таким образом дети видели, сколько дней осталось до новогоднего праздника в детском саду.</w:t>
      </w:r>
    </w:p>
    <w:p w:rsidR="0060193E" w:rsidRPr="000F137A" w:rsidRDefault="00EF52FF" w:rsidP="003F48F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>Дети принимали участия в подготовительной работе: рисовали снеговиков и сугробы, а родители подготовили ящик для писем Деду Морозу.</w:t>
      </w:r>
    </w:p>
    <w:p w:rsidR="003F48FC" w:rsidRPr="000F137A" w:rsidRDefault="00EF52FF" w:rsidP="005D10D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  Задание, которые выпадали на выходные дни, дети выполняли вместе с родителями.</w:t>
      </w:r>
    </w:p>
    <w:p w:rsidR="003F48FC" w:rsidRPr="000F137A" w:rsidRDefault="00EF52FF" w:rsidP="003F48F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b/>
          <w:color w:val="auto"/>
          <w:sz w:val="28"/>
          <w:szCs w:val="28"/>
        </w:rPr>
        <w:t>Тип проекта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– творческий, краткосрочный.</w:t>
      </w:r>
    </w:p>
    <w:p w:rsidR="0060193E" w:rsidRPr="000F137A" w:rsidRDefault="00EF52FF" w:rsidP="003F48F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b/>
          <w:color w:val="auto"/>
          <w:sz w:val="28"/>
          <w:szCs w:val="28"/>
        </w:rPr>
        <w:t>Участники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– педагоги группы, дети старшего дошкольного возраста, родители.</w:t>
      </w:r>
    </w:p>
    <w:p w:rsidR="0060193E" w:rsidRPr="000F137A" w:rsidRDefault="00EF52FF" w:rsidP="003F48F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0F137A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– наполнить радостью каждый день ожидания Нового года.</w:t>
      </w:r>
    </w:p>
    <w:p w:rsidR="0060193E" w:rsidRPr="000F137A" w:rsidRDefault="00EF52FF" w:rsidP="003F48FC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  Задачи</w:t>
      </w:r>
      <w:r w:rsidR="003F48FC" w:rsidRPr="000F137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3F48FC" w:rsidRPr="000F137A" w:rsidRDefault="00EF52FF" w:rsidP="005D10D3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>Формировать понятие «праздник», его характерные особенности и значение в жизни людей на пример Нового года.</w:t>
      </w:r>
    </w:p>
    <w:p w:rsidR="003F48FC" w:rsidRPr="000F137A" w:rsidRDefault="00EF52FF" w:rsidP="005D10D3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>Расширить знания детей через продуктивную и познавательную деятельность, помочь «приблизить» новогодний праздник.</w:t>
      </w:r>
    </w:p>
    <w:p w:rsidR="003F48FC" w:rsidRPr="000F137A" w:rsidRDefault="00EF52FF" w:rsidP="005D10D3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Привлечь родителей как активных участников в жизни группы к подготовке к новогоднему празднику.</w:t>
      </w:r>
    </w:p>
    <w:p w:rsidR="0060193E" w:rsidRPr="000F137A" w:rsidRDefault="00EF52FF" w:rsidP="005D10D3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>Вызвать у детей желание участвовать в подготовке к празднику.</w:t>
      </w:r>
    </w:p>
    <w:p w:rsidR="003F48FC" w:rsidRDefault="003F48FC" w:rsidP="003F48F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52FF" w:rsidRPr="000F137A">
        <w:rPr>
          <w:rFonts w:ascii="Times New Roman" w:hAnsi="Times New Roman" w:cs="Times New Roman"/>
          <w:color w:val="auto"/>
          <w:sz w:val="28"/>
          <w:szCs w:val="28"/>
        </w:rPr>
        <w:t>С помощью календаря ожиданий формировать у детей временные понятия (сегодня, вчера, завтра, день недели).</w:t>
      </w:r>
    </w:p>
    <w:p w:rsidR="000F137A" w:rsidRDefault="000F137A" w:rsidP="000F137A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8"/>
          <w:b/>
          <w:bCs/>
          <w:i/>
          <w:iCs/>
          <w:color w:val="000000"/>
          <w:sz w:val="28"/>
          <w:szCs w:val="28"/>
        </w:rPr>
      </w:pPr>
      <w:r>
        <w:rPr>
          <w:rStyle w:val="c18"/>
          <w:b/>
          <w:bCs/>
          <w:i/>
          <w:iCs/>
          <w:color w:val="000000"/>
          <w:sz w:val="28"/>
          <w:szCs w:val="28"/>
        </w:rPr>
        <w:t>Предполагаемый результат:</w:t>
      </w:r>
    </w:p>
    <w:p w:rsidR="00E01063" w:rsidRDefault="000F137A" w:rsidP="00E010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01063">
        <w:rPr>
          <w:rFonts w:ascii="Times New Roman" w:hAnsi="Times New Roman" w:cs="Times New Roman"/>
          <w:i/>
          <w:sz w:val="28"/>
          <w:szCs w:val="28"/>
        </w:rPr>
        <w:t>Для детей:</w:t>
      </w:r>
      <w:r w:rsidRPr="00E01063">
        <w:rPr>
          <w:rFonts w:ascii="Times New Roman" w:hAnsi="Times New Roman" w:cs="Times New Roman"/>
          <w:sz w:val="28"/>
          <w:szCs w:val="28"/>
        </w:rPr>
        <w:br/>
        <w:t>1. Расширение кругозора детей;</w:t>
      </w:r>
      <w:r w:rsidRPr="00E01063">
        <w:rPr>
          <w:rFonts w:ascii="Times New Roman" w:hAnsi="Times New Roman" w:cs="Times New Roman"/>
          <w:sz w:val="28"/>
          <w:szCs w:val="28"/>
        </w:rPr>
        <w:br/>
        <w:t>2. Сплочение детского коллектива;</w:t>
      </w:r>
      <w:r w:rsidRPr="00E01063">
        <w:rPr>
          <w:rFonts w:ascii="Times New Roman" w:hAnsi="Times New Roman" w:cs="Times New Roman"/>
          <w:sz w:val="28"/>
          <w:szCs w:val="28"/>
        </w:rPr>
        <w:br/>
        <w:t>3. Развитие индивидуальных творческих способностей дошкольников и интереса к коллективной творческой деятельности;</w:t>
      </w:r>
    </w:p>
    <w:p w:rsidR="00E01063" w:rsidRDefault="000F137A" w:rsidP="00E010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01063">
        <w:rPr>
          <w:rFonts w:ascii="Times New Roman" w:hAnsi="Times New Roman" w:cs="Times New Roman"/>
          <w:sz w:val="28"/>
          <w:szCs w:val="28"/>
        </w:rPr>
        <w:t>4. Самореализация дошкольников.</w:t>
      </w:r>
    </w:p>
    <w:p w:rsidR="00E01063" w:rsidRDefault="000F137A" w:rsidP="00E010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01063">
        <w:rPr>
          <w:rFonts w:ascii="Times New Roman" w:hAnsi="Times New Roman" w:cs="Times New Roman"/>
          <w:sz w:val="28"/>
          <w:szCs w:val="28"/>
        </w:rPr>
        <w:br/>
      </w:r>
      <w:r w:rsidRPr="00E01063">
        <w:rPr>
          <w:rFonts w:ascii="Times New Roman" w:hAnsi="Times New Roman" w:cs="Times New Roman"/>
          <w:i/>
          <w:sz w:val="28"/>
          <w:szCs w:val="28"/>
        </w:rPr>
        <w:t>Для педагогов:</w:t>
      </w:r>
      <w:r w:rsidRPr="00E01063">
        <w:rPr>
          <w:rFonts w:ascii="Times New Roman" w:hAnsi="Times New Roman" w:cs="Times New Roman"/>
          <w:sz w:val="28"/>
          <w:szCs w:val="28"/>
        </w:rPr>
        <w:br/>
        <w:t>1. Повышение компетентности в области использования современных педагогических технологий в образовательной деятельности;</w:t>
      </w:r>
      <w:r w:rsidRPr="00E01063">
        <w:rPr>
          <w:rFonts w:ascii="Times New Roman" w:hAnsi="Times New Roman" w:cs="Times New Roman"/>
          <w:sz w:val="28"/>
          <w:szCs w:val="28"/>
        </w:rPr>
        <w:br/>
        <w:t>2. Реализация творческого потенциала;</w:t>
      </w:r>
      <w:r w:rsidRPr="00E01063">
        <w:rPr>
          <w:rFonts w:ascii="Times New Roman" w:hAnsi="Times New Roman" w:cs="Times New Roman"/>
          <w:sz w:val="28"/>
          <w:szCs w:val="28"/>
        </w:rPr>
        <w:br/>
        <w:t>3. Самообразование.</w:t>
      </w:r>
    </w:p>
    <w:p w:rsidR="000F137A" w:rsidRPr="00E01063" w:rsidRDefault="000F137A" w:rsidP="00E0106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01063">
        <w:rPr>
          <w:rFonts w:ascii="Times New Roman" w:hAnsi="Times New Roman" w:cs="Times New Roman"/>
          <w:sz w:val="28"/>
          <w:szCs w:val="28"/>
        </w:rPr>
        <w:br/>
      </w:r>
      <w:r w:rsidRPr="00E01063">
        <w:rPr>
          <w:rFonts w:ascii="Times New Roman" w:hAnsi="Times New Roman" w:cs="Times New Roman"/>
          <w:i/>
          <w:sz w:val="28"/>
          <w:szCs w:val="28"/>
        </w:rPr>
        <w:t>Для родителей:</w:t>
      </w:r>
      <w:r w:rsidRPr="00E01063">
        <w:rPr>
          <w:rFonts w:ascii="Times New Roman" w:hAnsi="Times New Roman" w:cs="Times New Roman"/>
          <w:i/>
          <w:sz w:val="28"/>
          <w:szCs w:val="28"/>
        </w:rPr>
        <w:br/>
      </w:r>
      <w:r w:rsidRPr="00E01063">
        <w:rPr>
          <w:rFonts w:ascii="Times New Roman" w:hAnsi="Times New Roman" w:cs="Times New Roman"/>
          <w:sz w:val="28"/>
          <w:szCs w:val="28"/>
        </w:rPr>
        <w:t>1. Оптимизация детско-родительских отношений;</w:t>
      </w:r>
      <w:r w:rsidRPr="00E01063">
        <w:rPr>
          <w:rFonts w:ascii="Times New Roman" w:hAnsi="Times New Roman" w:cs="Times New Roman"/>
          <w:sz w:val="28"/>
          <w:szCs w:val="28"/>
        </w:rPr>
        <w:br/>
        <w:t>2. Повышение уровня вовлеченности родителей в деятельность ДОУ.</w:t>
      </w:r>
    </w:p>
    <w:p w:rsidR="0060193E" w:rsidRPr="000F137A" w:rsidRDefault="00EF52FF" w:rsidP="000F137A">
      <w:pPr>
        <w:pStyle w:val="ac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Подготовительный этап</w:t>
      </w:r>
    </w:p>
    <w:p w:rsidR="0060193E" w:rsidRPr="000F137A" w:rsidRDefault="00EF52FF" w:rsidP="005D10D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F48FC"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>Составление плана реализации проекта.</w:t>
      </w:r>
    </w:p>
    <w:p w:rsidR="0060193E" w:rsidRPr="000F137A" w:rsidRDefault="00EF52FF" w:rsidP="005D10D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F48FC"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>Подбор информационного, наглядного и творческого материала для проекта.</w:t>
      </w:r>
    </w:p>
    <w:p w:rsidR="0060193E" w:rsidRPr="000F137A" w:rsidRDefault="00EF52FF" w:rsidP="005D10D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F48FC"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>Информирование родителе</w:t>
      </w:r>
      <w:r w:rsidR="00E0106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0193E" w:rsidRPr="000F137A" w:rsidRDefault="00EF52FF" w:rsidP="005D10D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F48FC"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Изготовление </w:t>
      </w:r>
      <w:r w:rsidR="005D10D3" w:rsidRPr="000F137A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Start"/>
      <w:r w:rsidRPr="000F137A">
        <w:rPr>
          <w:rFonts w:ascii="Times New Roman" w:hAnsi="Times New Roman" w:cs="Times New Roman"/>
          <w:color w:val="auto"/>
          <w:sz w:val="28"/>
          <w:szCs w:val="28"/>
        </w:rPr>
        <w:t>календаря  ожиданий</w:t>
      </w:r>
      <w:proofErr w:type="gramEnd"/>
      <w:r w:rsidR="005D10D3" w:rsidRPr="000F137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с тематическими днями.</w:t>
      </w:r>
    </w:p>
    <w:p w:rsidR="000F137A" w:rsidRPr="000F137A" w:rsidRDefault="00EF52FF" w:rsidP="000F137A">
      <w:pPr>
        <w:pStyle w:val="ac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b/>
          <w:color w:val="auto"/>
          <w:sz w:val="28"/>
          <w:szCs w:val="28"/>
        </w:rPr>
        <w:t>Основной этап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F137A" w:rsidRPr="000F137A" w:rsidRDefault="000F137A" w:rsidP="000F137A">
      <w:pPr>
        <w:pStyle w:val="Standard"/>
        <w:jc w:val="center"/>
        <w:rPr>
          <w:rFonts w:hint="eastAsia"/>
          <w:b/>
          <w:bCs/>
          <w:sz w:val="28"/>
          <w:szCs w:val="28"/>
        </w:rPr>
      </w:pPr>
      <w:r w:rsidRPr="000F137A">
        <w:rPr>
          <w:b/>
          <w:bCs/>
          <w:sz w:val="28"/>
          <w:szCs w:val="28"/>
        </w:rPr>
        <w:lastRenderedPageBreak/>
        <w:t>Содержание тематических дней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670"/>
        <w:gridCol w:w="6075"/>
      </w:tblGrid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F137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F137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0F137A">
              <w:rPr>
                <w:b/>
                <w:bCs/>
                <w:sz w:val="28"/>
                <w:szCs w:val="28"/>
              </w:rPr>
              <w:t>Задачи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1.12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«Здравствуй, зимушка -зима»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 xml:space="preserve">Закрепить знания детей о признаках зимы, сезонных изменениях в природе.                                                     Расширять знания </w:t>
            </w:r>
            <w:proofErr w:type="gramStart"/>
            <w:r w:rsidRPr="000F137A">
              <w:rPr>
                <w:sz w:val="28"/>
                <w:szCs w:val="28"/>
              </w:rPr>
              <w:t>детей  об</w:t>
            </w:r>
            <w:proofErr w:type="gramEnd"/>
            <w:r w:rsidRPr="000F137A">
              <w:rPr>
                <w:sz w:val="28"/>
                <w:szCs w:val="28"/>
              </w:rPr>
              <w:t xml:space="preserve"> изменении жизни птиц и диких животных в зимних условиях.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Воспитывать понимание того, что</w:t>
            </w:r>
            <w:r w:rsidR="00E01063">
              <w:rPr>
                <w:sz w:val="28"/>
                <w:szCs w:val="28"/>
              </w:rPr>
              <w:t xml:space="preserve"> </w:t>
            </w:r>
            <w:proofErr w:type="gramStart"/>
            <w:r w:rsidR="00E01063">
              <w:rPr>
                <w:sz w:val="28"/>
                <w:szCs w:val="28"/>
              </w:rPr>
              <w:t>в</w:t>
            </w:r>
            <w:r w:rsidRPr="000F137A">
              <w:rPr>
                <w:sz w:val="28"/>
                <w:szCs w:val="28"/>
              </w:rPr>
              <w:t xml:space="preserve">  природе</w:t>
            </w:r>
            <w:proofErr w:type="gramEnd"/>
            <w:r w:rsidRPr="000F137A">
              <w:rPr>
                <w:sz w:val="28"/>
                <w:szCs w:val="28"/>
              </w:rPr>
              <w:t xml:space="preserve"> все взаимосвязано и целесообразно. Учить детей видеть красоту зимней природы, описанную поэтом.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2.12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«Стихотворение о зиме»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Познакомить детей с новыми стихотворениями, помочь почувствовать красоту и выразительность языка, прививать чуткость к поэтическому слову. Воспитывать любовь к природе, русской литературе.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3.12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«Загадки на зимнюю тему»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Развивать умения понимать смысл образных выражений в загадках. Развивать воображение, логическое мышление и умение отстаивать свое мнение.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4.12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 Детям о снежинках»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Познакомить детей с тем, как образуются снежинки, какой они бываю формы. Воспитывать интерес к изучению природы, любовь к ней , умение видеть ее красоту.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5.12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«Вырежи снежинку»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 xml:space="preserve">Совершенствовать технику </w:t>
            </w:r>
            <w:proofErr w:type="gramStart"/>
            <w:r w:rsidRPr="000F137A">
              <w:rPr>
                <w:sz w:val="28"/>
                <w:szCs w:val="28"/>
              </w:rPr>
              <w:t>вырезание  из</w:t>
            </w:r>
            <w:proofErr w:type="gramEnd"/>
            <w:r w:rsidRPr="000F137A">
              <w:rPr>
                <w:sz w:val="28"/>
                <w:szCs w:val="28"/>
              </w:rPr>
              <w:t xml:space="preserve"> бумаги, сложенной в различных  направлениях.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Закреплять умение вырезать ажурные снежинки для украшения группы.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6.12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«Новогодние поделки» (игрушки для украшения елки)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 xml:space="preserve">Вызвать у детей </w:t>
            </w:r>
            <w:proofErr w:type="gramStart"/>
            <w:r w:rsidRPr="000F137A">
              <w:rPr>
                <w:sz w:val="28"/>
                <w:szCs w:val="28"/>
              </w:rPr>
              <w:t>эмоциональное  отношение</w:t>
            </w:r>
            <w:proofErr w:type="gramEnd"/>
            <w:r w:rsidRPr="000F137A">
              <w:rPr>
                <w:sz w:val="28"/>
                <w:szCs w:val="28"/>
              </w:rPr>
              <w:t xml:space="preserve"> к новогоднему празднику. Закрепить умение детей </w:t>
            </w:r>
            <w:proofErr w:type="gramStart"/>
            <w:r w:rsidRPr="000F137A">
              <w:rPr>
                <w:sz w:val="28"/>
                <w:szCs w:val="28"/>
              </w:rPr>
              <w:t>изготавливать  игрушки</w:t>
            </w:r>
            <w:proofErr w:type="gramEnd"/>
            <w:r w:rsidRPr="000F137A">
              <w:rPr>
                <w:sz w:val="28"/>
                <w:szCs w:val="28"/>
              </w:rPr>
              <w:t xml:space="preserve"> своими руками.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Развивать самостоятельность и использовать в работе умения и навыки, полученные на занятиях.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7.12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 В царстве зимушки-зимы» (рассматривание репродукции)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proofErr w:type="gramStart"/>
            <w:r w:rsidRPr="000F137A">
              <w:rPr>
                <w:sz w:val="28"/>
                <w:szCs w:val="28"/>
              </w:rPr>
              <w:t>Развивать  эмоционально</w:t>
            </w:r>
            <w:proofErr w:type="gramEnd"/>
            <w:r w:rsidRPr="000F137A">
              <w:rPr>
                <w:sz w:val="28"/>
                <w:szCs w:val="28"/>
              </w:rPr>
              <w:t>-ценностное отношение к произведениям искусств и художественным образам. Воспитывать любовь к природе, понимать как художник рассказывает о зиме.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8.12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Опытно- экспериментальная деятельность со снегом и льдом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Расширять представления детей о свойствах снега и льда.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 xml:space="preserve">Учить устанавливать элементарные причинно-следственные связи снег и лед в тепле тают и </w:t>
            </w:r>
            <w:r w:rsidRPr="000F137A">
              <w:rPr>
                <w:sz w:val="28"/>
                <w:szCs w:val="28"/>
              </w:rPr>
              <w:lastRenderedPageBreak/>
              <w:t xml:space="preserve">превращаются в воду, на морозе </w:t>
            </w:r>
            <w:proofErr w:type="gramStart"/>
            <w:r w:rsidRPr="000F137A">
              <w:rPr>
                <w:sz w:val="28"/>
                <w:szCs w:val="28"/>
              </w:rPr>
              <w:t>вода  замерзает</w:t>
            </w:r>
            <w:proofErr w:type="gramEnd"/>
            <w:r w:rsidRPr="000F137A">
              <w:rPr>
                <w:sz w:val="28"/>
                <w:szCs w:val="28"/>
              </w:rPr>
              <w:t xml:space="preserve"> и превращается в лед.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 xml:space="preserve">Учить выдвигать гипотезы и </w:t>
            </w:r>
            <w:proofErr w:type="gramStart"/>
            <w:r w:rsidRPr="000F137A">
              <w:rPr>
                <w:sz w:val="28"/>
                <w:szCs w:val="28"/>
              </w:rPr>
              <w:t>проверять  их</w:t>
            </w:r>
            <w:proofErr w:type="gramEnd"/>
            <w:r w:rsidRPr="000F137A">
              <w:rPr>
                <w:sz w:val="28"/>
                <w:szCs w:val="28"/>
              </w:rPr>
              <w:t xml:space="preserve"> опытным путем. Формировать познавательный интерес через эксперимент с водой и льдом.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lastRenderedPageBreak/>
              <w:t>9.12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«Сладкий день» (угощения для детей)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Дать детям возможность полакомится вкусным, создать радостное настроение.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10.12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«Откуда елочка пришла?»</w:t>
            </w:r>
          </w:p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(о новогодних традициях)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 xml:space="preserve">Расширять представления </w:t>
            </w:r>
            <w:proofErr w:type="gramStart"/>
            <w:r w:rsidRPr="000F137A">
              <w:rPr>
                <w:sz w:val="28"/>
                <w:szCs w:val="28"/>
              </w:rPr>
              <w:t>детей  о</w:t>
            </w:r>
            <w:proofErr w:type="gramEnd"/>
            <w:r w:rsidRPr="000F137A">
              <w:rPr>
                <w:sz w:val="28"/>
                <w:szCs w:val="28"/>
              </w:rPr>
              <w:t xml:space="preserve"> русских народных традициях, познакомить их с историей  новогодней елки.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Воспитывать любознательность , уважение к прошлому своих истокам истории и культуре своего народа.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11.12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«Здравствуй елочка!»(украшаем группу)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Способствовать соблюдению традиций встречи Нового года.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Создать праздничный интерес группы. Поднять настроение детей в ожидании новогоднего праздника.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12.12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«Письмо Деду Морозу»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Научить детей верить в чудеса, выражать в рисунке свои пожелания, мечты.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Дать детям возможность испытать радость и азарт в ожидании подарка.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13.12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«Рисуем на зимнюю тему»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Развивать у детей эстетическое восприятие.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 xml:space="preserve">Закреплять умение </w:t>
            </w:r>
            <w:proofErr w:type="gramStart"/>
            <w:r w:rsidRPr="000F137A">
              <w:rPr>
                <w:sz w:val="28"/>
                <w:szCs w:val="28"/>
              </w:rPr>
              <w:t>передавать  в</w:t>
            </w:r>
            <w:proofErr w:type="gramEnd"/>
            <w:r w:rsidRPr="000F137A">
              <w:rPr>
                <w:sz w:val="28"/>
                <w:szCs w:val="28"/>
              </w:rPr>
              <w:t xml:space="preserve"> рисунке красоту зимнего пейзажа. Развивать глазомер, чувство цвета и композиции, закрепить умение выбирать холодную гамму цветов. Воспитывать уверенность, инициативность, интерес к экспериментированию.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14.12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«Варежки для Деда Мороза» (аппликация)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Вызвать интерес к оформлению варежек.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 xml:space="preserve">Учить самостоятельно создавать симметричный орнамент по </w:t>
            </w:r>
            <w:proofErr w:type="gramStart"/>
            <w:r w:rsidRPr="000F137A">
              <w:rPr>
                <w:sz w:val="28"/>
                <w:szCs w:val="28"/>
              </w:rPr>
              <w:t>замыслу  или</w:t>
            </w:r>
            <w:proofErr w:type="gramEnd"/>
            <w:r w:rsidRPr="000F137A">
              <w:rPr>
                <w:sz w:val="28"/>
                <w:szCs w:val="28"/>
              </w:rPr>
              <w:t xml:space="preserve"> по представлению.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Развивать воображение, умение координировать движение руки и глаза.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15.12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«Новогодняя игротека» (игры-шутки, народные игры)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Способствовать развитию мышления, воображения.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Воспитывать активность, сноровку, сообразительность, инициативу. Учить детей придумывать нелепицы, словесные каламбуры со смешными движениями, жестами, игры с выкупом фантов.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lastRenderedPageBreak/>
              <w:t>Повеселить, позабавить детей, помочь окунуться  в радостную новогоднюю атмосферу.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lastRenderedPageBreak/>
              <w:t>16.12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«В гостях у доктора Айболита»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Закрепить знание детей о здоровье, уточнить правила сохранения здоровья в зимний период.</w:t>
            </w:r>
          </w:p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Развивать связную речь и умение составлять рассказы из личного опыта.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17.12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«Зимние забавы» (игры на воздухе)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Обеспечить полноценный активный отдых детей на прогулке, предоставить им возможность участвовать в разнообразных играх и развлекательной деятельности. Развивать основные движения.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18.12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«В гостях у сказки» (чтение художественной литературы)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Учить детей воспринимать образное содержание сказки, понимать средства художественной выразительности, осмыслить характеры и поступки героев сказки. Создавать положительный эмоциональный настрой. Воспитывать интерес к сказкам.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19.12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«Новый год -семейный праздник»(фотовыставка)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Оставить воспоминания у детей о праздновании Нового года в кругу семьи.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20.12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Прогулка с родителями по зимнему городу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Дать детям возможность полюбоваться зимним пейзажем. Развивать познавательный интерес к городу эстетическое довольствие от его убранства в  предновогодние дни – украшенных улиц, домов и деревьев, нарядных витрин магазинов и пр.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21.12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«День пожеланий»(мелкие сюрпризы для детей)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Воспитывать у детей культуру общения, вежливость, уважение к окружающим, научить высказывать свои пожелания. Развивать творческие способности. Воспитывать дружелюбие в детском коллективе.</w:t>
            </w:r>
          </w:p>
        </w:tc>
      </w:tr>
      <w:tr w:rsidR="000F137A" w:rsidRPr="000F137A" w:rsidTr="00021F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22.12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Детский новогодний праздник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7A" w:rsidRPr="000F137A" w:rsidRDefault="000F137A" w:rsidP="00021F80">
            <w:pPr>
              <w:pStyle w:val="Standard"/>
              <w:rPr>
                <w:rFonts w:hint="eastAsia"/>
                <w:sz w:val="28"/>
                <w:szCs w:val="28"/>
              </w:rPr>
            </w:pPr>
            <w:r w:rsidRPr="000F137A">
              <w:rPr>
                <w:sz w:val="28"/>
                <w:szCs w:val="28"/>
              </w:rPr>
              <w:t>Создавать праздничную атмосферу волшебства, загадочности, доставить детям радость. Раскрыть творческие способности детей через различные виды деятельности. Развивать коммуникативные навыки дошкольников.</w:t>
            </w:r>
          </w:p>
        </w:tc>
      </w:tr>
    </w:tbl>
    <w:p w:rsidR="000F137A" w:rsidRPr="000F137A" w:rsidRDefault="000F137A" w:rsidP="000F137A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48FC" w:rsidRPr="000F137A" w:rsidRDefault="00EF52FF" w:rsidP="000F137A">
      <w:pPr>
        <w:pStyle w:val="ac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Заключительный этап</w:t>
      </w:r>
    </w:p>
    <w:p w:rsidR="00E01063" w:rsidRPr="00E644E2" w:rsidRDefault="00EF52FF" w:rsidP="00E644E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37A">
        <w:rPr>
          <w:rFonts w:ascii="Times New Roman" w:hAnsi="Times New Roman" w:cs="Times New Roman"/>
          <w:color w:val="auto"/>
          <w:sz w:val="28"/>
          <w:szCs w:val="28"/>
        </w:rPr>
        <w:t xml:space="preserve">Детский новогодний утренник «В гостях у сказки» стал завершающим этапам нашего проекта. Календарь ожиданий оправдал и наши ожидания. С 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lastRenderedPageBreak/>
        <w:t>его помощью каждый день до Нового года стал для все нас – воспитателей, детей и родителей –насыщенным, радостным и в какой</w:t>
      </w:r>
      <w:r w:rsidR="005D10D3" w:rsidRPr="000F137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F137A">
        <w:rPr>
          <w:rFonts w:ascii="Times New Roman" w:hAnsi="Times New Roman" w:cs="Times New Roman"/>
          <w:color w:val="auto"/>
          <w:sz w:val="28"/>
          <w:szCs w:val="28"/>
        </w:rPr>
        <w:t>то степени волшебным и немного сказочным.</w:t>
      </w:r>
    </w:p>
    <w:p w:rsidR="000F137A" w:rsidRDefault="000F137A" w:rsidP="003F48F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Используемая литература</w:t>
      </w:r>
      <w:r w:rsidR="00E644E2">
        <w:rPr>
          <w:rFonts w:ascii="Times New Roman" w:hAnsi="Times New Roman" w:cs="Times New Roman"/>
          <w:color w:val="auto"/>
          <w:sz w:val="28"/>
          <w:szCs w:val="28"/>
        </w:rPr>
        <w:t xml:space="preserve"> и интернет-источники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01063" w:rsidRDefault="000F137A" w:rsidP="00E0106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Журнал «Дошкольная педагогика» № 11/2017 г., С. 23</w:t>
      </w:r>
    </w:p>
    <w:p w:rsidR="00E01063" w:rsidRPr="00E01063" w:rsidRDefault="00E01063" w:rsidP="00E0106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063">
        <w:rPr>
          <w:rFonts w:ascii="Times New Roman" w:hAnsi="Times New Roman" w:cs="Times New Roman"/>
          <w:sz w:val="28"/>
          <w:szCs w:val="28"/>
        </w:rPr>
        <w:t>2</w:t>
      </w:r>
      <w:r w:rsidRPr="00E01063">
        <w:rPr>
          <w:rFonts w:ascii="Times New Roman" w:hAnsi="Times New Roman" w:cs="Times New Roman"/>
          <w:color w:val="auto"/>
          <w:sz w:val="28"/>
          <w:szCs w:val="28"/>
        </w:rPr>
        <w:t xml:space="preserve">. Программа «Детство» </w:t>
      </w:r>
      <w:r w:rsidRPr="00E01063">
        <w:rPr>
          <w:rFonts w:ascii="Times New Roman" w:hAnsi="Times New Roman" w:cs="Times New Roman"/>
          <w:sz w:val="28"/>
          <w:szCs w:val="28"/>
        </w:rPr>
        <w:t xml:space="preserve">под ред. Т.И. Бабаева, О.В. Солнцева и др. </w:t>
      </w:r>
    </w:p>
    <w:p w:rsidR="00E01063" w:rsidRDefault="00E01063" w:rsidP="00E01063">
      <w:pPr>
        <w:pStyle w:val="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Программа И. А. Лыковой «Цветные ладошки» </w:t>
      </w:r>
    </w:p>
    <w:p w:rsidR="00E01063" w:rsidRPr="00E01063" w:rsidRDefault="00E01063" w:rsidP="00E01063">
      <w:pPr>
        <w:pStyle w:val="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8"/>
          <w:szCs w:val="28"/>
        </w:rPr>
      </w:pPr>
    </w:p>
    <w:p w:rsidR="00E01063" w:rsidRDefault="00E644E2" w:rsidP="00E0106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0106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hyperlink r:id="rId8" w:history="1">
        <w:r w:rsidR="00E01063" w:rsidRPr="0013649E">
          <w:rPr>
            <w:rStyle w:val="ae"/>
            <w:rFonts w:ascii="Times New Roman" w:hAnsi="Times New Roman" w:cs="Times New Roman"/>
            <w:sz w:val="28"/>
            <w:szCs w:val="28"/>
          </w:rPr>
          <w:t>https://kladraz.ru/blogs/tatjana-genadevna-antonova/pasport-proekta-v-novyi-god-u-vorot.html</w:t>
        </w:r>
      </w:hyperlink>
    </w:p>
    <w:p w:rsidR="00E644E2" w:rsidRDefault="00E644E2" w:rsidP="00E0106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hyperlink r:id="rId9" w:history="1">
        <w:r w:rsidRPr="0013649E">
          <w:rPr>
            <w:rStyle w:val="ae"/>
            <w:rFonts w:ascii="Times New Roman" w:hAnsi="Times New Roman" w:cs="Times New Roman"/>
            <w:sz w:val="28"/>
            <w:szCs w:val="28"/>
          </w:rPr>
          <w:t>https://kubachi-centr.ru/kratkosrochnyi-tvorcheskii-proekt-novyi-god-proekt-podgotovitelnaya.html</w:t>
        </w:r>
      </w:hyperlink>
    </w:p>
    <w:p w:rsidR="00E644E2" w:rsidRDefault="00E644E2" w:rsidP="00E0106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E01063" w:rsidRPr="000F137A" w:rsidRDefault="00E01063" w:rsidP="003F48F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E01063" w:rsidRPr="000F137A" w:rsidSect="0096769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84" w:rsidRDefault="00E61984">
      <w:pPr>
        <w:spacing w:after="0" w:line="240" w:lineRule="auto"/>
      </w:pPr>
      <w:r>
        <w:separator/>
      </w:r>
    </w:p>
  </w:endnote>
  <w:endnote w:type="continuationSeparator" w:id="0">
    <w:p w:rsidR="00E61984" w:rsidRDefault="00E6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3E" w:rsidRDefault="006019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84" w:rsidRDefault="00E61984">
      <w:pPr>
        <w:spacing w:after="0" w:line="240" w:lineRule="auto"/>
      </w:pPr>
      <w:r>
        <w:separator/>
      </w:r>
    </w:p>
  </w:footnote>
  <w:footnote w:type="continuationSeparator" w:id="0">
    <w:p w:rsidR="00E61984" w:rsidRDefault="00E6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3E" w:rsidRDefault="006019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859A4"/>
    <w:multiLevelType w:val="hybridMultilevel"/>
    <w:tmpl w:val="4DF66F4E"/>
    <w:lvl w:ilvl="0" w:tplc="041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7B4A0920"/>
    <w:multiLevelType w:val="hybridMultilevel"/>
    <w:tmpl w:val="2A82088C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3E"/>
    <w:rsid w:val="000F137A"/>
    <w:rsid w:val="003F48FC"/>
    <w:rsid w:val="005D10D3"/>
    <w:rsid w:val="0060193E"/>
    <w:rsid w:val="0096769E"/>
    <w:rsid w:val="00E01063"/>
    <w:rsid w:val="00E61984"/>
    <w:rsid w:val="00E644E2"/>
    <w:rsid w:val="00E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1D26"/>
  <w15:docId w15:val="{E0F915AD-7C3F-47BF-B063-2F617CEF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E64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E010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91E0C"/>
  </w:style>
  <w:style w:type="character" w:customStyle="1" w:styleId="a4">
    <w:name w:val="Нижний колонтитул Знак"/>
    <w:basedOn w:val="a0"/>
    <w:uiPriority w:val="99"/>
    <w:qFormat/>
    <w:rsid w:val="00D91E0C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D91E0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D91E0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3F48FC"/>
    <w:pPr>
      <w:ind w:left="720"/>
      <w:contextualSpacing/>
    </w:pPr>
  </w:style>
  <w:style w:type="paragraph" w:customStyle="1" w:styleId="Standard">
    <w:name w:val="Standard"/>
    <w:rsid w:val="000F137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F137A"/>
    <w:pPr>
      <w:suppressLineNumbers/>
    </w:pPr>
  </w:style>
  <w:style w:type="paragraph" w:customStyle="1" w:styleId="c2">
    <w:name w:val="c2"/>
    <w:basedOn w:val="a"/>
    <w:rsid w:val="000F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8">
    <w:name w:val="c18"/>
    <w:basedOn w:val="a0"/>
    <w:rsid w:val="000F137A"/>
  </w:style>
  <w:style w:type="character" w:customStyle="1" w:styleId="c13">
    <w:name w:val="c13"/>
    <w:basedOn w:val="a0"/>
    <w:rsid w:val="000F137A"/>
  </w:style>
  <w:style w:type="character" w:styleId="ad">
    <w:name w:val="Strong"/>
    <w:basedOn w:val="a0"/>
    <w:uiPriority w:val="22"/>
    <w:qFormat/>
    <w:rsid w:val="000F137A"/>
    <w:rPr>
      <w:b/>
      <w:bCs/>
    </w:rPr>
  </w:style>
  <w:style w:type="character" w:styleId="ae">
    <w:name w:val="Hyperlink"/>
    <w:basedOn w:val="a0"/>
    <w:uiPriority w:val="99"/>
    <w:unhideWhenUsed/>
    <w:rsid w:val="00E01063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E01063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E0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44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4300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</w:div>
              </w:divsChild>
            </w:div>
          </w:divsChild>
        </w:div>
      </w:divsChild>
    </w:div>
    <w:div w:id="878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0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031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raz.ru/blogs/tatjana-genadevna-antonova/pasport-proekta-v-novyi-god-u-voro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ubachi-centr.ru/kratkosrochnyi-tvorcheskii-proekt-novyi-god-proekt-podgotoviteln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dc:description/>
  <cp:lastModifiedBy>Резван М. В.</cp:lastModifiedBy>
  <cp:revision>35</cp:revision>
  <dcterms:created xsi:type="dcterms:W3CDTF">2019-03-17T10:20:00Z</dcterms:created>
  <dcterms:modified xsi:type="dcterms:W3CDTF">2020-02-14T10:54:00Z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