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</w:t>
      </w:r>
      <w:r>
        <w:rPr>
          <w:b/>
          <w:bCs/>
          <w:color w:val="000000"/>
          <w:sz w:val="52"/>
          <w:szCs w:val="52"/>
        </w:rPr>
        <w:t>Проект «Моя любимая игрушка»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ind w:left="-709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04824C8" wp14:editId="7AB7F9AC">
            <wp:extent cx="6372225" cy="4772025"/>
            <wp:effectExtent l="0" t="0" r="9525" b="9525"/>
            <wp:docPr id="2" name="Рисунок 2" descr="D:\133\3186e52cdb18472496ae7c59f1711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33\3186e52cdb18472496ae7c59f1711a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21" cy="4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Новосибирск 2020</w:t>
      </w:r>
    </w:p>
    <w:p w:rsidR="00670240" w:rsidRP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32"/>
          <w:szCs w:val="32"/>
        </w:rPr>
        <w:lastRenderedPageBreak/>
        <w:t>Проект «Моя любимая игрушка»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Тип проекта</w:t>
      </w:r>
      <w:r>
        <w:rPr>
          <w:color w:val="000000"/>
          <w:sz w:val="32"/>
          <w:szCs w:val="32"/>
        </w:rPr>
        <w:t>: творческий, групповой.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Продолжительность проекта</w:t>
      </w:r>
      <w:r>
        <w:rPr>
          <w:color w:val="000000"/>
          <w:sz w:val="32"/>
          <w:szCs w:val="32"/>
        </w:rPr>
        <w:t xml:space="preserve">: </w:t>
      </w:r>
      <w:proofErr w:type="gramStart"/>
      <w:r>
        <w:rPr>
          <w:color w:val="000000"/>
          <w:sz w:val="32"/>
          <w:szCs w:val="32"/>
        </w:rPr>
        <w:t>краткосрочный</w:t>
      </w:r>
      <w:proofErr w:type="gramEnd"/>
      <w:r>
        <w:rPr>
          <w:color w:val="000000"/>
          <w:sz w:val="32"/>
          <w:szCs w:val="32"/>
        </w:rPr>
        <w:t xml:space="preserve"> (1 неделя).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Участники проекта</w:t>
      </w:r>
      <w:r>
        <w:rPr>
          <w:color w:val="000000"/>
          <w:sz w:val="32"/>
          <w:szCs w:val="32"/>
        </w:rPr>
        <w:t>: дети, воспитатели, родители.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Возраст детей</w:t>
      </w:r>
      <w:r>
        <w:rPr>
          <w:color w:val="000000"/>
          <w:sz w:val="32"/>
          <w:szCs w:val="32"/>
        </w:rPr>
        <w:t>: 5</w:t>
      </w:r>
      <w:r w:rsidR="00114E1B">
        <w:rPr>
          <w:color w:val="000000"/>
          <w:sz w:val="32"/>
          <w:szCs w:val="32"/>
        </w:rPr>
        <w:t>-6</w:t>
      </w:r>
      <w:r>
        <w:rPr>
          <w:color w:val="000000"/>
          <w:sz w:val="32"/>
          <w:szCs w:val="32"/>
        </w:rPr>
        <w:t xml:space="preserve"> лет.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Проблема: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Дети очень любят играть в игрушки, но не все </w:t>
      </w:r>
      <w:proofErr w:type="gramStart"/>
      <w:r>
        <w:rPr>
          <w:color w:val="000000"/>
          <w:sz w:val="32"/>
          <w:szCs w:val="32"/>
        </w:rPr>
        <w:t>знают</w:t>
      </w:r>
      <w:proofErr w:type="gramEnd"/>
      <w:r>
        <w:rPr>
          <w:color w:val="000000"/>
          <w:sz w:val="32"/>
          <w:szCs w:val="32"/>
        </w:rPr>
        <w:t xml:space="preserve"> как с ними играть, из чего они сделаны и не умеют бережно относиться к ним. Родители, в свою очередь, не знают какие игрушки покупать своим детям. Современная проблема состоит в том, что сейчас слишком много игрушек не подходящих для детей.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Цель проекта</w:t>
      </w:r>
      <w:r>
        <w:rPr>
          <w:color w:val="000000"/>
          <w:sz w:val="32"/>
          <w:szCs w:val="32"/>
        </w:rPr>
        <w:t>: познакомить детей с обобщающим понятием «игрушки», формирование знаний о свойствах, качествах и функциональным назначением игрушек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Задачи проекта</w:t>
      </w:r>
      <w:r>
        <w:rPr>
          <w:color w:val="000000"/>
          <w:sz w:val="32"/>
          <w:szCs w:val="32"/>
        </w:rPr>
        <w:t>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Для детей: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1. Познакомит детей с понятием «игрушки», расширить представление об игрушках.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2. Вызвать интерес и желание играть с игрушками, использовать игрушку по назначению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3. Развивать речевую активность детей.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4. Научить включать в сюжетно-ролевые игры различные игрушки.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5. Научить детей бережнее относиться к игрушкам, убирать их на место.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6. Учить играть дружно, вместе, не ссориться.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7. Повысить двигательную активность, развивать мелкую и крупную моторику; ориентировку в пространстве; быстроту реакции, ловкость, координацию движений и т.д.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8. Формировать интерес и потребность в чтении книг; формирование целостной картины мира; воспитывать эмоциональное и осознанное отношение к словесному искусству.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32"/>
          <w:szCs w:val="32"/>
        </w:rPr>
        <w:t>Для родителей: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1. Дать родителям знания о значении игрушки, ее роли в игре ребенка.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2. Донести информацию о целесообразном педагогическом подборе игрушек.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Предполагаемый результат: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усвоение понятия «игрушка»; понимание игровых зон в группе;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проявление интереса к экспериментированию с различными игрушками;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овладение знаниями о свойствах, качествах и функциональном назначении игрушек;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бережное отношение к игрушкам;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активизируется речевая активность детей в различных видах деятельности;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вовлечение родителей в педагогический процесс ДОУ;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- помощь в формировании правильного отношения родителей к развитию своего ребенка.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Таблица 1. Этапы осуществления проекта.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Мероприятия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1.Подготовительный</w:t>
      </w:r>
    </w:p>
    <w:p w:rsidR="00670240" w:rsidRDefault="00670240" w:rsidP="006702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Изучение и подбор материала. Разработка структуры проекта.</w:t>
      </w:r>
    </w:p>
    <w:p w:rsidR="00670240" w:rsidRDefault="00670240" w:rsidP="006702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Составление тематического планирования мероприятий.</w:t>
      </w:r>
    </w:p>
    <w:p w:rsidR="00670240" w:rsidRDefault="00670240" w:rsidP="0067024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Подбор дидактических игр.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2.Основной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ПОЗНАВАТЕЛЬНОЕ РАЗВИТИЕ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НОД «Игрушки»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32"/>
          <w:szCs w:val="32"/>
        </w:rPr>
        <w:t>Беседы на темы «Зачем нужны игрушки? », «Моя любимая игрушка», «Такие разные игрушки», «Магазин игрушек», «Из чего сделаны игрушки?», «Какими игрушками дети играли раньше»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32"/>
          <w:szCs w:val="32"/>
        </w:rPr>
        <w:t>Рассматривание иллюстраций с изображением игрушек, рассматривание иллюстраций книг.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Выставка книг «Игрушки».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Проведение д/ игр: «Узнай на ощупь», «Один - много», «Найди игрушку по описанию», «Что изменилось?», «Найди игрушку такого же цвета», «Чудесный мешочек», «Я знаю 5 названий игрушек», «Узнай сказку по иллюстрации».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Загадки об игрушках.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РЕЧЕВОЕ РАЗВИТИЕ.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 xml:space="preserve">Разучивание стихотворений А. </w:t>
      </w:r>
      <w:proofErr w:type="spellStart"/>
      <w:r>
        <w:rPr>
          <w:color w:val="000000"/>
          <w:sz w:val="32"/>
          <w:szCs w:val="32"/>
        </w:rPr>
        <w:t>Барто</w:t>
      </w:r>
      <w:proofErr w:type="spellEnd"/>
      <w:r>
        <w:rPr>
          <w:color w:val="000000"/>
          <w:sz w:val="32"/>
          <w:szCs w:val="32"/>
        </w:rPr>
        <w:t xml:space="preserve"> из цикла «Игрушки».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Пальчиковая гимнастика «Есть у нас игрушки», «Игрушки», «Сколько у меня игрушек?»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 xml:space="preserve">Разучивание </w:t>
      </w:r>
      <w:proofErr w:type="spellStart"/>
      <w:r>
        <w:rPr>
          <w:color w:val="000000"/>
          <w:sz w:val="32"/>
          <w:szCs w:val="32"/>
        </w:rPr>
        <w:t>физ</w:t>
      </w:r>
      <w:proofErr w:type="gramStart"/>
      <w:r>
        <w:rPr>
          <w:color w:val="000000"/>
          <w:sz w:val="32"/>
          <w:szCs w:val="32"/>
        </w:rPr>
        <w:t>.м</w:t>
      </w:r>
      <w:proofErr w:type="gramEnd"/>
      <w:r>
        <w:rPr>
          <w:color w:val="000000"/>
          <w:sz w:val="32"/>
          <w:szCs w:val="32"/>
        </w:rPr>
        <w:t>инутки</w:t>
      </w:r>
      <w:proofErr w:type="spellEnd"/>
      <w:r>
        <w:rPr>
          <w:color w:val="000000"/>
          <w:sz w:val="32"/>
          <w:szCs w:val="32"/>
        </w:rPr>
        <w:t xml:space="preserve"> «Заводные игрушки».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 xml:space="preserve">Чтение художественной литературы «В магазине игрушек» из книги Ч. </w:t>
      </w:r>
      <w:proofErr w:type="spellStart"/>
      <w:r>
        <w:rPr>
          <w:color w:val="000000"/>
          <w:sz w:val="32"/>
          <w:szCs w:val="32"/>
        </w:rPr>
        <w:t>Янчарского</w:t>
      </w:r>
      <w:proofErr w:type="spellEnd"/>
      <w:r>
        <w:rPr>
          <w:color w:val="000000"/>
          <w:sz w:val="32"/>
          <w:szCs w:val="32"/>
        </w:rPr>
        <w:t>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НОД «Моя любимая игрушка».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Разучивание стихов о любимых игрушках.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ХУДОЖЕСТВЕННО-ЭСТЕТИЧЕСКОЕ РАЗВИТИЕ.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НОД</w:t>
      </w:r>
      <w:r>
        <w:rPr>
          <w:b/>
          <w:bCs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>по рисованию «Моя любимая игрушка».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Аппликация «Грузовик»</w:t>
      </w:r>
      <w:r w:rsidR="00790DEB">
        <w:rPr>
          <w:color w:val="000000"/>
          <w:sz w:val="32"/>
          <w:szCs w:val="32"/>
        </w:rPr>
        <w:t>, « Неваляшка»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Конструирование «Гараж для машин», «Дом для кукол», «Домики для трех поросят», «кровать для куколки».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НОД по лепке «Мяч», «Неваляшка», «Мишка».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СОЦИАЛЬНО-КОММУНИКАТИВНОЕ РАЗВИТИЕ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 xml:space="preserve">Упражнение с элементами </w:t>
      </w:r>
      <w:proofErr w:type="spellStart"/>
      <w:r>
        <w:rPr>
          <w:color w:val="000000"/>
          <w:sz w:val="32"/>
          <w:szCs w:val="32"/>
        </w:rPr>
        <w:t>психогимнастики</w:t>
      </w:r>
      <w:proofErr w:type="spellEnd"/>
      <w:r>
        <w:rPr>
          <w:color w:val="000000"/>
          <w:sz w:val="32"/>
          <w:szCs w:val="32"/>
        </w:rPr>
        <w:t xml:space="preserve"> «Магазин игрушек»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Сюжетно-ролевые игры «В магазине игрушек», «Подарок для друга», «Автомойка», «Семья», «В Гости», «Зоопарк».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Мытье игрушек,</w:t>
      </w:r>
      <w:r w:rsidR="00790DEB">
        <w:rPr>
          <w:color w:val="000000"/>
          <w:sz w:val="32"/>
          <w:szCs w:val="32"/>
        </w:rPr>
        <w:t xml:space="preserve"> игровых уголков, купание кукол.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Театральные игры по желанию детей.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ФИЗИЧЕСКОЕ РАЗВИТИЕ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gramStart"/>
      <w:r>
        <w:rPr>
          <w:color w:val="000000"/>
          <w:sz w:val="32"/>
          <w:szCs w:val="32"/>
        </w:rPr>
        <w:t>П</w:t>
      </w:r>
      <w:proofErr w:type="gramEnd"/>
      <w:r>
        <w:rPr>
          <w:color w:val="000000"/>
          <w:sz w:val="32"/>
          <w:szCs w:val="32"/>
        </w:rPr>
        <w:t>/и «Найди меня», «Найди и промолчи», «Иди к…», «Цветные автомобили», «Перенеси игрушки», «Самолеты».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Игра малой подвижности «Заводные игрушки»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color w:val="000000"/>
          <w:sz w:val="32"/>
          <w:szCs w:val="32"/>
        </w:rPr>
        <w:t xml:space="preserve">Игры со </w:t>
      </w:r>
      <w:proofErr w:type="gramStart"/>
      <w:r>
        <w:rPr>
          <w:color w:val="000000"/>
          <w:sz w:val="32"/>
          <w:szCs w:val="32"/>
        </w:rPr>
        <w:t>спортивным</w:t>
      </w:r>
      <w:proofErr w:type="gramEnd"/>
      <w:r>
        <w:rPr>
          <w:color w:val="000000"/>
          <w:sz w:val="32"/>
          <w:szCs w:val="32"/>
        </w:rPr>
        <w:t xml:space="preserve"> игрушками (мячи, кегли, шары и др.)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Игровое упражнение «Достань погремушку»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gramStart"/>
      <w:r>
        <w:rPr>
          <w:color w:val="000000"/>
          <w:sz w:val="32"/>
          <w:szCs w:val="32"/>
        </w:rPr>
        <w:t>Утренняя</w:t>
      </w:r>
      <w:proofErr w:type="gramEnd"/>
      <w:r>
        <w:rPr>
          <w:color w:val="000000"/>
          <w:sz w:val="32"/>
          <w:szCs w:val="32"/>
        </w:rPr>
        <w:t xml:space="preserve"> гимнастики «Мы - игрушки».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Физ. минутка «Заводные игрушки», «Буратино».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РАБОТА С РОДИТЕЛЯМИ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 xml:space="preserve">Консультации для </w:t>
      </w:r>
      <w:proofErr w:type="gramStart"/>
      <w:r>
        <w:rPr>
          <w:color w:val="000000"/>
          <w:sz w:val="32"/>
          <w:szCs w:val="32"/>
        </w:rPr>
        <w:t>родителей</w:t>
      </w:r>
      <w:proofErr w:type="gramEnd"/>
      <w:r>
        <w:rPr>
          <w:color w:val="000000"/>
          <w:sz w:val="32"/>
          <w:szCs w:val="32"/>
        </w:rPr>
        <w:t xml:space="preserve"> «Какие игрушки нужны детям», «Опасные игрушки».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Починка и шитье нарядов для групповых кукол.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3. Продукты проекта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 w:rsidR="00790DEB">
        <w:rPr>
          <w:color w:val="000000"/>
          <w:sz w:val="32"/>
          <w:szCs w:val="32"/>
        </w:rPr>
        <w:t>Выставка детски</w:t>
      </w:r>
      <w:r>
        <w:rPr>
          <w:color w:val="000000"/>
          <w:sz w:val="32"/>
          <w:szCs w:val="32"/>
        </w:rPr>
        <w:t>х работ «Моя любимая игрушка»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  <w:sz w:val="32"/>
          <w:szCs w:val="32"/>
        </w:rPr>
        <w:t>Выставка поделок из пластилина.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  <w:sz w:val="32"/>
          <w:szCs w:val="32"/>
        </w:rPr>
        <w:t>Фотоколлаж «Любимые игрушки»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Итоги проекта:</w:t>
      </w:r>
    </w:p>
    <w:p w:rsidR="00670240" w:rsidRDefault="00670240" w:rsidP="0067024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Дети усвоили понятие «игрушка»; понимание игровых зон в группе; стали проявлять интерес к экспериментированию с различными игрушками; стали бережнее относится к игрушкам; активизировалось речевая активность детей в различных видах деятельности; удалось вовлечь родителей в педагогический процесс ДОУ.</w:t>
      </w:r>
    </w:p>
    <w:p w:rsidR="00E3232C" w:rsidRDefault="00E3232C"/>
    <w:p w:rsidR="00613C59" w:rsidRDefault="00613C59">
      <w:r>
        <w:t xml:space="preserve">   </w:t>
      </w:r>
    </w:p>
    <w:bookmarkStart w:id="0" w:name="_GoBack"/>
    <w:p w:rsidR="00613C59" w:rsidRDefault="00114E1B" w:rsidP="007B7DD5">
      <w:pPr>
        <w:ind w:left="-567"/>
      </w:pPr>
      <w:r w:rsidRPr="00114E1B">
        <w:object w:dxaOrig="9922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28.25pt" o:ole="">
            <v:imagedata r:id="rId7" o:title=""/>
          </v:shape>
          <o:OLEObject Type="Embed" ProgID="Word.Document.12" ShapeID="_x0000_i1025" DrawAspect="Content" ObjectID="_1642751764" r:id="rId8">
            <o:FieldCodes>\s</o:FieldCodes>
          </o:OLEObject>
        </w:object>
      </w:r>
      <w:bookmarkEnd w:id="0"/>
    </w:p>
    <w:sectPr w:rsidR="00613C59" w:rsidSect="00670240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64B61"/>
    <w:multiLevelType w:val="multilevel"/>
    <w:tmpl w:val="17A8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40"/>
    <w:rsid w:val="00114E1B"/>
    <w:rsid w:val="00613C59"/>
    <w:rsid w:val="00670240"/>
    <w:rsid w:val="00790DEB"/>
    <w:rsid w:val="007B7DD5"/>
    <w:rsid w:val="00E3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Ангелина</cp:lastModifiedBy>
  <cp:revision>7</cp:revision>
  <cp:lastPrinted>2020-01-20T10:01:00Z</cp:lastPrinted>
  <dcterms:created xsi:type="dcterms:W3CDTF">2020-01-20T09:45:00Z</dcterms:created>
  <dcterms:modified xsi:type="dcterms:W3CDTF">2020-02-09T07:10:00Z</dcterms:modified>
</cp:coreProperties>
</file>