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8" w:rsidRDefault="000B31A8" w:rsidP="000B31A8">
      <w:pPr>
        <w:jc w:val="center"/>
        <w:rPr>
          <w:rFonts w:ascii="Times New Roman" w:hAnsi="Times New Roman"/>
          <w:sz w:val="28"/>
          <w:szCs w:val="28"/>
        </w:rPr>
      </w:pPr>
      <w:r>
        <w:rPr>
          <w:rFonts w:ascii="Times New Roman" w:hAnsi="Times New Roman"/>
          <w:sz w:val="28"/>
          <w:szCs w:val="28"/>
        </w:rPr>
        <w:t>Управление образования администрации МР «Усть – Вымский»</w:t>
      </w:r>
    </w:p>
    <w:p w:rsidR="000B31A8" w:rsidRPr="00225C58" w:rsidRDefault="000B31A8" w:rsidP="000B31A8">
      <w:pPr>
        <w:jc w:val="center"/>
        <w:rPr>
          <w:rFonts w:ascii="Times New Roman" w:hAnsi="Times New Roman"/>
          <w:sz w:val="28"/>
          <w:szCs w:val="28"/>
        </w:rPr>
      </w:pPr>
      <w:r w:rsidRPr="00225C58">
        <w:rPr>
          <w:rFonts w:ascii="Times New Roman" w:hAnsi="Times New Roman"/>
          <w:sz w:val="28"/>
          <w:szCs w:val="28"/>
        </w:rPr>
        <w:t>Муниципальное</w:t>
      </w:r>
      <w:r>
        <w:rPr>
          <w:rFonts w:ascii="Times New Roman" w:hAnsi="Times New Roman"/>
          <w:sz w:val="28"/>
          <w:szCs w:val="28"/>
        </w:rPr>
        <w:t xml:space="preserve"> бюджетное</w:t>
      </w:r>
      <w:r w:rsidRPr="00225C58">
        <w:rPr>
          <w:rFonts w:ascii="Times New Roman" w:hAnsi="Times New Roman"/>
          <w:sz w:val="28"/>
          <w:szCs w:val="28"/>
        </w:rPr>
        <w:t xml:space="preserve"> дошкольное образовательное учреждение</w:t>
      </w:r>
    </w:p>
    <w:p w:rsidR="000B31A8" w:rsidRPr="00225C58" w:rsidRDefault="000B31A8" w:rsidP="000B31A8">
      <w:pPr>
        <w:jc w:val="center"/>
        <w:rPr>
          <w:rFonts w:ascii="Times New Roman" w:hAnsi="Times New Roman"/>
          <w:sz w:val="28"/>
          <w:szCs w:val="28"/>
        </w:rPr>
      </w:pPr>
      <w:r>
        <w:rPr>
          <w:rFonts w:ascii="Times New Roman" w:hAnsi="Times New Roman"/>
          <w:sz w:val="28"/>
          <w:szCs w:val="28"/>
        </w:rPr>
        <w:t>«Детский сад № 1</w:t>
      </w:r>
      <w:r w:rsidRPr="00225C58">
        <w:rPr>
          <w:rFonts w:ascii="Times New Roman" w:hAnsi="Times New Roman"/>
          <w:sz w:val="28"/>
          <w:szCs w:val="28"/>
        </w:rPr>
        <w:t xml:space="preserve"> комбинированного вида»</w:t>
      </w:r>
    </w:p>
    <w:p w:rsidR="000B31A8" w:rsidRPr="00225C58" w:rsidRDefault="000B31A8" w:rsidP="000B31A8">
      <w:pPr>
        <w:jc w:val="center"/>
        <w:rPr>
          <w:rFonts w:ascii="Times New Roman" w:hAnsi="Times New Roman"/>
          <w:sz w:val="28"/>
          <w:szCs w:val="28"/>
        </w:rPr>
      </w:pPr>
      <w:r w:rsidRPr="00225C58">
        <w:rPr>
          <w:rFonts w:ascii="Times New Roman" w:hAnsi="Times New Roman"/>
          <w:sz w:val="28"/>
          <w:szCs w:val="28"/>
        </w:rPr>
        <w:t>г. Микунь.</w:t>
      </w:r>
    </w:p>
    <w:p w:rsidR="000B31A8" w:rsidRPr="00225C58" w:rsidRDefault="000B31A8" w:rsidP="000B31A8">
      <w:pPr>
        <w:jc w:val="center"/>
        <w:rPr>
          <w:rFonts w:ascii="Times New Roman" w:hAnsi="Times New Roman"/>
          <w:sz w:val="28"/>
          <w:szCs w:val="28"/>
        </w:rPr>
      </w:pPr>
    </w:p>
    <w:p w:rsidR="000B31A8" w:rsidRDefault="000B31A8" w:rsidP="000B31A8">
      <w:pPr>
        <w:jc w:val="center"/>
        <w:rPr>
          <w:rFonts w:ascii="Times New Roman" w:hAnsi="Times New Roman"/>
          <w:sz w:val="28"/>
          <w:szCs w:val="28"/>
        </w:rPr>
      </w:pPr>
    </w:p>
    <w:p w:rsidR="000B31A8" w:rsidRDefault="000B31A8" w:rsidP="000B31A8">
      <w:pPr>
        <w:jc w:val="center"/>
        <w:rPr>
          <w:rFonts w:ascii="Times New Roman" w:hAnsi="Times New Roman"/>
          <w:sz w:val="28"/>
          <w:szCs w:val="28"/>
        </w:rPr>
      </w:pPr>
    </w:p>
    <w:p w:rsidR="000B31A8" w:rsidRDefault="000B31A8" w:rsidP="000B31A8">
      <w:pPr>
        <w:jc w:val="center"/>
        <w:rPr>
          <w:rFonts w:ascii="Times New Roman" w:hAnsi="Times New Roman"/>
          <w:sz w:val="28"/>
          <w:szCs w:val="28"/>
        </w:rPr>
      </w:pPr>
      <w:bookmarkStart w:id="0" w:name="_GoBack"/>
      <w:bookmarkEnd w:id="0"/>
    </w:p>
    <w:p w:rsidR="000B31A8" w:rsidRPr="00225C58" w:rsidRDefault="000B31A8" w:rsidP="000B31A8">
      <w:pPr>
        <w:rPr>
          <w:rFonts w:ascii="Times New Roman" w:hAnsi="Times New Roman"/>
          <w:sz w:val="28"/>
          <w:szCs w:val="28"/>
        </w:rPr>
      </w:pPr>
    </w:p>
    <w:p w:rsidR="000B31A8" w:rsidRPr="00225C58" w:rsidRDefault="000B31A8" w:rsidP="000B31A8">
      <w:pPr>
        <w:rPr>
          <w:rFonts w:ascii="Times New Roman" w:hAnsi="Times New Roman"/>
          <w:sz w:val="28"/>
          <w:szCs w:val="28"/>
        </w:rPr>
      </w:pPr>
    </w:p>
    <w:p w:rsidR="000B31A8" w:rsidRPr="0039204D" w:rsidRDefault="000B31A8" w:rsidP="000B31A8">
      <w:pPr>
        <w:jc w:val="center"/>
        <w:rPr>
          <w:rFonts w:ascii="Times New Roman" w:hAnsi="Times New Roman"/>
          <w:sz w:val="32"/>
          <w:szCs w:val="32"/>
        </w:rPr>
      </w:pPr>
      <w:r w:rsidRPr="0039204D">
        <w:rPr>
          <w:rFonts w:ascii="Times New Roman" w:hAnsi="Times New Roman"/>
          <w:sz w:val="32"/>
          <w:szCs w:val="32"/>
        </w:rPr>
        <w:t>Д</w:t>
      </w:r>
      <w:r w:rsidR="002B373F" w:rsidRPr="0039204D">
        <w:rPr>
          <w:rFonts w:ascii="Times New Roman" w:hAnsi="Times New Roman"/>
          <w:sz w:val="32"/>
          <w:szCs w:val="32"/>
        </w:rPr>
        <w:t>оклад</w:t>
      </w:r>
      <w:r w:rsidR="00943968" w:rsidRPr="0039204D">
        <w:rPr>
          <w:rFonts w:ascii="Times New Roman" w:hAnsi="Times New Roman"/>
          <w:sz w:val="32"/>
          <w:szCs w:val="32"/>
        </w:rPr>
        <w:t xml:space="preserve"> </w:t>
      </w:r>
      <w:r w:rsidR="002B373F" w:rsidRPr="0039204D">
        <w:rPr>
          <w:rFonts w:ascii="Times New Roman" w:hAnsi="Times New Roman"/>
          <w:sz w:val="32"/>
          <w:szCs w:val="32"/>
        </w:rPr>
        <w:t>на педсовет</w:t>
      </w:r>
    </w:p>
    <w:p w:rsidR="000B31A8" w:rsidRPr="00665F12" w:rsidRDefault="00E21CD5" w:rsidP="00E21CD5">
      <w:pPr>
        <w:jc w:val="center"/>
        <w:rPr>
          <w:rFonts w:ascii="Times New Roman" w:hAnsi="Times New Roman"/>
          <w:sz w:val="32"/>
          <w:szCs w:val="32"/>
        </w:rPr>
      </w:pPr>
      <w:r>
        <w:rPr>
          <w:rFonts w:ascii="Times New Roman" w:hAnsi="Times New Roman"/>
          <w:sz w:val="32"/>
          <w:szCs w:val="32"/>
        </w:rPr>
        <w:t>«</w:t>
      </w:r>
      <w:r w:rsidRPr="00E21CD5">
        <w:rPr>
          <w:rFonts w:ascii="Times New Roman" w:hAnsi="Times New Roman"/>
          <w:sz w:val="32"/>
          <w:szCs w:val="32"/>
        </w:rPr>
        <w:t>Роль игры в формировании детского коллектива</w:t>
      </w:r>
      <w:r>
        <w:rPr>
          <w:rFonts w:ascii="Times New Roman" w:hAnsi="Times New Roman"/>
          <w:sz w:val="32"/>
          <w:szCs w:val="32"/>
        </w:rPr>
        <w:t>»</w:t>
      </w:r>
    </w:p>
    <w:p w:rsidR="000B31A8" w:rsidRPr="00225C58" w:rsidRDefault="000B31A8" w:rsidP="000B31A8">
      <w:pPr>
        <w:rPr>
          <w:rFonts w:ascii="Times New Roman" w:hAnsi="Times New Roman"/>
          <w:b/>
          <w:sz w:val="28"/>
          <w:szCs w:val="28"/>
          <w:u w:val="single"/>
        </w:rPr>
      </w:pPr>
    </w:p>
    <w:p w:rsidR="000B31A8" w:rsidRPr="00225C58" w:rsidRDefault="000B31A8" w:rsidP="000B31A8">
      <w:pPr>
        <w:rPr>
          <w:rFonts w:ascii="Times New Roman" w:hAnsi="Times New Roman"/>
          <w:b/>
          <w:sz w:val="28"/>
          <w:szCs w:val="28"/>
          <w:u w:val="single"/>
        </w:rPr>
      </w:pPr>
    </w:p>
    <w:p w:rsidR="000B31A8" w:rsidRPr="00225C58" w:rsidRDefault="000B31A8" w:rsidP="000B31A8">
      <w:pPr>
        <w:rPr>
          <w:rFonts w:ascii="Times New Roman" w:hAnsi="Times New Roman"/>
          <w:b/>
          <w:sz w:val="28"/>
          <w:szCs w:val="28"/>
          <w:u w:val="single"/>
        </w:rPr>
      </w:pPr>
    </w:p>
    <w:p w:rsidR="000B31A8" w:rsidRPr="00225C58" w:rsidRDefault="000B31A8" w:rsidP="000B31A8">
      <w:pPr>
        <w:rPr>
          <w:rFonts w:ascii="Times New Roman" w:hAnsi="Times New Roman"/>
          <w:sz w:val="28"/>
          <w:szCs w:val="28"/>
        </w:rPr>
      </w:pPr>
    </w:p>
    <w:p w:rsidR="000B31A8" w:rsidRPr="00225C58" w:rsidRDefault="000B31A8" w:rsidP="000B31A8">
      <w:pPr>
        <w:rPr>
          <w:rFonts w:ascii="Times New Roman" w:hAnsi="Times New Roman"/>
          <w:sz w:val="28"/>
          <w:szCs w:val="28"/>
        </w:rPr>
      </w:pPr>
    </w:p>
    <w:p w:rsidR="000B31A8" w:rsidRPr="00225C58" w:rsidRDefault="000B31A8" w:rsidP="000B31A8">
      <w:pPr>
        <w:rPr>
          <w:rFonts w:ascii="Times New Roman" w:hAnsi="Times New Roman"/>
          <w:sz w:val="28"/>
          <w:szCs w:val="28"/>
        </w:rPr>
      </w:pPr>
      <w:r>
        <w:rPr>
          <w:rFonts w:ascii="Times New Roman" w:hAnsi="Times New Roman"/>
          <w:sz w:val="28"/>
          <w:szCs w:val="28"/>
        </w:rPr>
        <w:t xml:space="preserve">                                                                     Жигунова Елена Геннадьевна</w:t>
      </w:r>
    </w:p>
    <w:p w:rsidR="000B31A8" w:rsidRDefault="000B31A8" w:rsidP="000B31A8">
      <w:pPr>
        <w:spacing w:line="240" w:lineRule="auto"/>
        <w:jc w:val="both"/>
        <w:rPr>
          <w:rFonts w:ascii="Times New Roman" w:hAnsi="Times New Roman"/>
          <w:sz w:val="28"/>
          <w:szCs w:val="28"/>
        </w:rPr>
      </w:pPr>
    </w:p>
    <w:p w:rsidR="000B31A8" w:rsidRDefault="000B31A8" w:rsidP="000B31A8">
      <w:pPr>
        <w:spacing w:line="240" w:lineRule="auto"/>
        <w:jc w:val="both"/>
        <w:rPr>
          <w:rFonts w:ascii="Times New Roman" w:hAnsi="Times New Roman"/>
          <w:sz w:val="28"/>
          <w:szCs w:val="28"/>
        </w:rPr>
      </w:pPr>
    </w:p>
    <w:p w:rsidR="000B31A8" w:rsidRDefault="000B31A8" w:rsidP="000B31A8">
      <w:pPr>
        <w:spacing w:after="0" w:line="360" w:lineRule="auto"/>
        <w:ind w:firstLine="708"/>
        <w:jc w:val="both"/>
        <w:rPr>
          <w:rFonts w:ascii="Times New Roman" w:hAnsi="Times New Roman"/>
          <w:sz w:val="28"/>
          <w:szCs w:val="28"/>
        </w:rPr>
      </w:pPr>
    </w:p>
    <w:p w:rsidR="000B31A8" w:rsidRDefault="000B31A8" w:rsidP="000B31A8">
      <w:pPr>
        <w:spacing w:after="0" w:line="360" w:lineRule="auto"/>
        <w:ind w:firstLine="708"/>
        <w:jc w:val="both"/>
        <w:rPr>
          <w:rFonts w:ascii="Times New Roman" w:hAnsi="Times New Roman"/>
          <w:sz w:val="28"/>
          <w:szCs w:val="28"/>
        </w:rPr>
      </w:pPr>
    </w:p>
    <w:p w:rsidR="00937779" w:rsidRDefault="00937779" w:rsidP="000B31A8">
      <w:pPr>
        <w:spacing w:after="0" w:line="360" w:lineRule="auto"/>
        <w:ind w:firstLine="708"/>
        <w:jc w:val="both"/>
        <w:rPr>
          <w:rFonts w:ascii="Times New Roman" w:hAnsi="Times New Roman"/>
          <w:sz w:val="28"/>
          <w:szCs w:val="28"/>
        </w:rPr>
      </w:pPr>
    </w:p>
    <w:p w:rsidR="00937779" w:rsidRDefault="00937779" w:rsidP="000B31A8">
      <w:pPr>
        <w:spacing w:after="0" w:line="360" w:lineRule="auto"/>
        <w:ind w:firstLine="708"/>
        <w:jc w:val="both"/>
        <w:rPr>
          <w:rFonts w:ascii="Times New Roman" w:hAnsi="Times New Roman"/>
          <w:sz w:val="28"/>
          <w:szCs w:val="28"/>
        </w:rPr>
      </w:pPr>
    </w:p>
    <w:p w:rsidR="00937779" w:rsidRDefault="00937779" w:rsidP="000B31A8">
      <w:pPr>
        <w:spacing w:after="0" w:line="360" w:lineRule="auto"/>
        <w:ind w:firstLine="708"/>
        <w:jc w:val="both"/>
        <w:rPr>
          <w:rFonts w:ascii="Times New Roman" w:hAnsi="Times New Roman"/>
          <w:sz w:val="28"/>
          <w:szCs w:val="28"/>
        </w:rPr>
      </w:pPr>
    </w:p>
    <w:p w:rsidR="002B373F" w:rsidRDefault="00937779" w:rsidP="002B373F">
      <w:pPr>
        <w:spacing w:after="0" w:line="360" w:lineRule="auto"/>
        <w:ind w:firstLine="708"/>
        <w:jc w:val="center"/>
        <w:rPr>
          <w:rFonts w:ascii="Times New Roman" w:hAnsi="Times New Roman"/>
          <w:sz w:val="28"/>
          <w:szCs w:val="28"/>
        </w:rPr>
      </w:pPr>
      <w:r>
        <w:rPr>
          <w:rFonts w:ascii="Times New Roman" w:hAnsi="Times New Roman"/>
          <w:sz w:val="28"/>
          <w:szCs w:val="28"/>
        </w:rPr>
        <w:t>2017</w:t>
      </w:r>
      <w:r w:rsidR="002B373F">
        <w:rPr>
          <w:rFonts w:ascii="Times New Roman" w:hAnsi="Times New Roman"/>
          <w:sz w:val="28"/>
          <w:szCs w:val="28"/>
        </w:rPr>
        <w:t xml:space="preserve"> г.</w:t>
      </w:r>
    </w:p>
    <w:p w:rsidR="00D43CE3" w:rsidRPr="00F315C2" w:rsidRDefault="00F315C2" w:rsidP="00F315C2">
      <w:pPr>
        <w:spacing w:after="0" w:line="360" w:lineRule="auto"/>
        <w:jc w:val="both"/>
        <w:rPr>
          <w:rFonts w:ascii="Times New Roman" w:hAnsi="Times New Roman"/>
          <w:sz w:val="28"/>
          <w:szCs w:val="28"/>
        </w:rPr>
      </w:pPr>
      <w:r w:rsidRPr="00F315C2">
        <w:rPr>
          <w:rFonts w:ascii="Roboto-Regular" w:hAnsi="Roboto-Regular"/>
          <w:color w:val="000000"/>
          <w:sz w:val="28"/>
          <w:szCs w:val="28"/>
          <w:shd w:val="clear" w:color="auto" w:fill="FFFFFF"/>
        </w:rPr>
        <w:lastRenderedPageBreak/>
        <w:t>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 - волевых качеств, в игре реализуется потребность воздействия на мир</w:t>
      </w:r>
      <w:r w:rsidRPr="00F315C2">
        <w:rPr>
          <w:rFonts w:ascii="Times New Roman" w:hAnsi="Times New Roman"/>
          <w:sz w:val="28"/>
          <w:szCs w:val="28"/>
          <w:shd w:val="clear" w:color="auto" w:fill="FFFFFF"/>
        </w:rPr>
        <w:t>. </w:t>
      </w:r>
      <w:r w:rsidR="00D43CE3" w:rsidRPr="00F315C2">
        <w:rPr>
          <w:rFonts w:ascii="Times New Roman" w:hAnsi="Times New Roman"/>
          <w:sz w:val="28"/>
          <w:szCs w:val="28"/>
        </w:rPr>
        <w:t xml:space="preserve">Значимость игровой деятельности как неотъемлемой части жизни </w:t>
      </w:r>
      <w:r w:rsidRPr="00F315C2">
        <w:rPr>
          <w:rFonts w:ascii="Times New Roman" w:hAnsi="Times New Roman"/>
          <w:sz w:val="28"/>
          <w:szCs w:val="28"/>
        </w:rPr>
        <w:t>до</w:t>
      </w:r>
      <w:r w:rsidR="00D43CE3" w:rsidRPr="00F315C2">
        <w:rPr>
          <w:rFonts w:ascii="Times New Roman" w:hAnsi="Times New Roman"/>
          <w:sz w:val="28"/>
          <w:szCs w:val="28"/>
        </w:rPr>
        <w:t>школьников признается большинством педагогов, хотя в практике нередко наблюдается формальный подход к игре.</w:t>
      </w:r>
    </w:p>
    <w:p w:rsidR="000B31A8" w:rsidRPr="00225C58" w:rsidRDefault="000B31A8" w:rsidP="000B31A8">
      <w:pPr>
        <w:spacing w:after="0" w:line="360" w:lineRule="auto"/>
        <w:ind w:firstLine="708"/>
        <w:jc w:val="both"/>
        <w:rPr>
          <w:rFonts w:ascii="Times New Roman" w:hAnsi="Times New Roman"/>
          <w:sz w:val="28"/>
          <w:szCs w:val="28"/>
        </w:rPr>
      </w:pPr>
      <w:r w:rsidRPr="00225C58">
        <w:rPr>
          <w:rFonts w:ascii="Times New Roman" w:hAnsi="Times New Roman"/>
          <w:sz w:val="28"/>
          <w:szCs w:val="28"/>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0B31A8" w:rsidRPr="00C04646" w:rsidRDefault="000B31A8" w:rsidP="000B31A8">
      <w:pPr>
        <w:spacing w:after="0" w:line="360" w:lineRule="auto"/>
        <w:ind w:firstLine="708"/>
        <w:jc w:val="both"/>
        <w:rPr>
          <w:rFonts w:ascii="Times New Roman" w:hAnsi="Times New Roman"/>
          <w:sz w:val="28"/>
          <w:szCs w:val="28"/>
        </w:rPr>
      </w:pPr>
      <w:r w:rsidRPr="00225C58">
        <w:rPr>
          <w:rFonts w:ascii="Times New Roman" w:hAnsi="Times New Roman"/>
          <w:sz w:val="28"/>
          <w:szCs w:val="28"/>
        </w:rPr>
        <w:t>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и т.д. кроме того, игра – это своеобразный свойственный дошкольному возрасту способ усвоения общественного опыта.</w:t>
      </w:r>
    </w:p>
    <w:p w:rsidR="000B31A8" w:rsidRPr="00C04646" w:rsidRDefault="000B31A8" w:rsidP="000B31A8">
      <w:pPr>
        <w:pStyle w:val="a3"/>
        <w:shd w:val="clear" w:color="auto" w:fill="FFFFFF"/>
        <w:spacing w:before="0" w:beforeAutospacing="0" w:after="0" w:afterAutospacing="0" w:line="360" w:lineRule="auto"/>
        <w:ind w:firstLine="708"/>
        <w:jc w:val="both"/>
        <w:rPr>
          <w:sz w:val="28"/>
          <w:szCs w:val="28"/>
        </w:rPr>
      </w:pPr>
      <w:r w:rsidRPr="00C04646">
        <w:rPr>
          <w:sz w:val="28"/>
          <w:szCs w:val="28"/>
        </w:rPr>
        <w:t>Игра очень важна для формирования реальных взаимоотношений детей. В игре формируется “общественность” - важное качество, с которого начинается воспитание коллективизма. Только при наличии этого качества ребенок становится членом детского общества. Особенно важны для этого самостоятельные игры, в которых дети сами устанавливают свои взаимоотношения.</w:t>
      </w:r>
    </w:p>
    <w:p w:rsidR="000B31A8" w:rsidRPr="00C04646" w:rsidRDefault="000B31A8" w:rsidP="000B31A8">
      <w:pPr>
        <w:pStyle w:val="a3"/>
        <w:shd w:val="clear" w:color="auto" w:fill="FFFFFF"/>
        <w:spacing w:before="0" w:beforeAutospacing="0" w:after="0" w:afterAutospacing="0" w:line="360" w:lineRule="auto"/>
        <w:ind w:firstLine="708"/>
        <w:jc w:val="both"/>
        <w:rPr>
          <w:sz w:val="28"/>
          <w:szCs w:val="28"/>
        </w:rPr>
      </w:pPr>
      <w:r w:rsidRPr="00C04646">
        <w:rPr>
          <w:sz w:val="28"/>
          <w:szCs w:val="28"/>
        </w:rPr>
        <w:t>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каждого ребенка, формируется детский коллектив. Детский коллектив в игре формируется постепенно, под влиянием работы воспитателя.</w:t>
      </w:r>
    </w:p>
    <w:p w:rsidR="000B31A8" w:rsidRDefault="000B31A8" w:rsidP="000B31A8">
      <w:pPr>
        <w:spacing w:after="0" w:line="360" w:lineRule="auto"/>
        <w:ind w:firstLine="708"/>
        <w:jc w:val="both"/>
        <w:rPr>
          <w:rFonts w:ascii="Times New Roman" w:hAnsi="Times New Roman"/>
          <w:sz w:val="28"/>
          <w:szCs w:val="28"/>
        </w:rPr>
      </w:pPr>
      <w:r w:rsidRPr="00225C58">
        <w:rPr>
          <w:rFonts w:ascii="Times New Roman" w:hAnsi="Times New Roman"/>
          <w:sz w:val="28"/>
          <w:szCs w:val="28"/>
        </w:rPr>
        <w:t xml:space="preserve">Особое место занимают игры, которые создаются самими детьми, их называют творческими или сюжетно-ролевыми. В этих играх дошкольники </w:t>
      </w:r>
      <w:r w:rsidRPr="00225C58">
        <w:rPr>
          <w:rFonts w:ascii="Times New Roman" w:hAnsi="Times New Roman"/>
          <w:sz w:val="28"/>
          <w:szCs w:val="28"/>
        </w:rPr>
        <w:lastRenderedPageBreak/>
        <w:t>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w:t>
      </w:r>
    </w:p>
    <w:p w:rsidR="000B31A8" w:rsidRPr="00225C58" w:rsidRDefault="000B31A8" w:rsidP="000B31A8">
      <w:pPr>
        <w:spacing w:after="0" w:line="360" w:lineRule="auto"/>
        <w:jc w:val="both"/>
        <w:rPr>
          <w:rFonts w:ascii="Times New Roman" w:hAnsi="Times New Roman"/>
          <w:sz w:val="28"/>
          <w:szCs w:val="28"/>
        </w:rPr>
      </w:pPr>
      <w:r w:rsidRPr="00C04646">
        <w:rPr>
          <w:rFonts w:ascii="Times New Roman" w:hAnsi="Times New Roman"/>
          <w:sz w:val="28"/>
          <w:szCs w:val="28"/>
          <w:shd w:val="clear" w:color="auto" w:fill="FFFFFF"/>
        </w:rPr>
        <w:t>На первом и втором году жизни с ребенком играют взрослые, давая ему пример для подражания. Попадая в детский сад, ребенок тянется к сверстникам, проявляет интерес к их играм, пытается им подражать. На третьем году жизни обычно начинаются совместные игры, но их еще нельзя считать коллективными, в них нет общей цели, согласованности действиями. Такие игры в педагогической деятельности называются “игры рядом”. Постепенно дети начинают понимать преимущества совместной игры, начинают привлекать товарищей. Как первый момент коллективной игры появляется общая цель, которая объединяет детей. Нередко общие игровые интересы сближают детей, служат началом дружбы. Очень важны в этом отношении длительные игры. Длительная перспектива игры требует от ребят совместного обсуждения, распределения ролей с учетом интересов каждого участника, умения считаться с товарищами, приходить им на помощь в трудную минуту. У играющих детей развивается чувство ответственности за общее дело. Таким образом, игровые и реальные взаимоотношения сливаются, становятся едиными. Итак, детей объединяют в игре общая цель, общие интересы и переживания, совместные усилия при достижении цели, творческие поиски. 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w:t>
      </w:r>
    </w:p>
    <w:p w:rsidR="000B31A8" w:rsidRPr="00225C58" w:rsidRDefault="000B31A8" w:rsidP="000B31A8">
      <w:pPr>
        <w:spacing w:after="0" w:line="360" w:lineRule="auto"/>
        <w:ind w:firstLine="708"/>
        <w:jc w:val="both"/>
        <w:rPr>
          <w:rFonts w:ascii="Times New Roman" w:hAnsi="Times New Roman"/>
          <w:sz w:val="28"/>
          <w:szCs w:val="28"/>
        </w:rPr>
      </w:pPr>
      <w:r w:rsidRPr="00225C58">
        <w:rPr>
          <w:rFonts w:ascii="Times New Roman" w:hAnsi="Times New Roman"/>
          <w:sz w:val="28"/>
          <w:szCs w:val="28"/>
        </w:rPr>
        <w:t>В начале младшей группы дети в основном играют рядом, смотрят на своего соседа с игрушкой, и ребенок тоже хочет получить такую же и играт</w:t>
      </w:r>
      <w:r>
        <w:rPr>
          <w:rFonts w:ascii="Times New Roman" w:hAnsi="Times New Roman"/>
          <w:sz w:val="28"/>
          <w:szCs w:val="28"/>
        </w:rPr>
        <w:t xml:space="preserve">ь также. Постепенно к середине </w:t>
      </w:r>
      <w:r w:rsidRPr="00225C58">
        <w:rPr>
          <w:rFonts w:ascii="Times New Roman" w:hAnsi="Times New Roman"/>
          <w:sz w:val="28"/>
          <w:szCs w:val="28"/>
        </w:rPr>
        <w:t>или к концу младшей группы (это зависит от многого), дети с помощью воспитателя начинают объединяться в играх и играть в один сюжет.</w:t>
      </w:r>
    </w:p>
    <w:p w:rsidR="000B31A8" w:rsidRPr="00225C58" w:rsidRDefault="000B31A8" w:rsidP="000B31A8">
      <w:pPr>
        <w:spacing w:after="0" w:line="360" w:lineRule="auto"/>
        <w:ind w:firstLine="708"/>
        <w:jc w:val="both"/>
        <w:rPr>
          <w:rFonts w:ascii="Times New Roman" w:hAnsi="Times New Roman"/>
          <w:sz w:val="28"/>
          <w:szCs w:val="28"/>
        </w:rPr>
      </w:pPr>
      <w:r w:rsidRPr="00225C58">
        <w:rPr>
          <w:rFonts w:ascii="Times New Roman" w:hAnsi="Times New Roman"/>
          <w:sz w:val="28"/>
          <w:szCs w:val="28"/>
        </w:rPr>
        <w:t xml:space="preserve">Чтобы игры были богаче по содержанию, дети могли играть в них группами и долго, нам приходилось очень много читать детям </w:t>
      </w:r>
      <w:r w:rsidRPr="00225C58">
        <w:rPr>
          <w:rFonts w:ascii="Times New Roman" w:hAnsi="Times New Roman"/>
          <w:sz w:val="28"/>
          <w:szCs w:val="28"/>
        </w:rPr>
        <w:lastRenderedPageBreak/>
        <w:t xml:space="preserve">художественной литературы, смотреть драматизации, ходить с детьми на экскурсии: в прачечную, мед. кабинет, на кухню, наблюдали за работой шофера, плотника. После экскурсий, наблюдений все дети хотели быть тем, </w:t>
      </w:r>
      <w:r>
        <w:rPr>
          <w:rFonts w:ascii="Times New Roman" w:hAnsi="Times New Roman"/>
          <w:sz w:val="28"/>
          <w:szCs w:val="28"/>
        </w:rPr>
        <w:t xml:space="preserve">за кем наблюдали. </w:t>
      </w:r>
      <w:r w:rsidRPr="00225C58">
        <w:rPr>
          <w:rFonts w:ascii="Times New Roman" w:hAnsi="Times New Roman"/>
          <w:sz w:val="28"/>
          <w:szCs w:val="28"/>
        </w:rPr>
        <w:t xml:space="preserve"> Мы старались все время поддерживать детей в играх, сначала брали роли на себя, но детям стали недосказывать, направлять детей в игре, сообщались им новые знания.</w:t>
      </w:r>
    </w:p>
    <w:p w:rsidR="000B31A8" w:rsidRPr="00225C58" w:rsidRDefault="000B31A8" w:rsidP="000B31A8">
      <w:pPr>
        <w:spacing w:after="0" w:line="360" w:lineRule="auto"/>
        <w:ind w:firstLine="708"/>
        <w:jc w:val="both"/>
        <w:rPr>
          <w:rFonts w:ascii="Times New Roman" w:hAnsi="Times New Roman"/>
          <w:sz w:val="28"/>
          <w:szCs w:val="28"/>
        </w:rPr>
      </w:pPr>
      <w:r w:rsidRPr="00225C58">
        <w:rPr>
          <w:rFonts w:ascii="Times New Roman" w:hAnsi="Times New Roman"/>
          <w:sz w:val="28"/>
          <w:szCs w:val="28"/>
        </w:rPr>
        <w:t>Работая в средней группе, необходимо учитывать опыт совместной игры, которые дети накопили ранее. Возникшие групповые группировки становятся более длительными и устойчивыми, дети убеждаются в том, что с товарищами играть интереснее, что игра приносит радость, удовлетворение тогда, когда действия играющих согласовываются друг с другом, когда все помогают друг другу и не ссорятся. Но так легко в играх все не происходит, ведь у всех детей, как и у взрослых, разное понимание игры, разные характеры. У детей, конечно, были конфликты, кому быть ведущим, кому убирать игрушки и другие. Тогда мы решили познакомить детей с несколькими правилами игры, выполняя которые дети могут избежать конфликта в играх.</w:t>
      </w:r>
    </w:p>
    <w:p w:rsidR="000B31A8" w:rsidRPr="00665F12" w:rsidRDefault="000B31A8" w:rsidP="000B31A8">
      <w:pPr>
        <w:spacing w:after="0" w:line="360" w:lineRule="auto"/>
        <w:jc w:val="both"/>
        <w:rPr>
          <w:rFonts w:ascii="Times New Roman" w:hAnsi="Times New Roman"/>
          <w:b/>
          <w:sz w:val="28"/>
          <w:szCs w:val="28"/>
        </w:rPr>
      </w:pPr>
      <w:r w:rsidRPr="00665F12">
        <w:rPr>
          <w:rFonts w:ascii="Times New Roman" w:hAnsi="Times New Roman"/>
          <w:b/>
          <w:sz w:val="28"/>
          <w:szCs w:val="28"/>
        </w:rPr>
        <w:t>Вот эти правила:</w:t>
      </w:r>
    </w:p>
    <w:p w:rsidR="000B31A8" w:rsidRPr="00225C58" w:rsidRDefault="000B31A8" w:rsidP="000B31A8">
      <w:pPr>
        <w:pStyle w:val="1"/>
        <w:numPr>
          <w:ilvl w:val="0"/>
          <w:numId w:val="2"/>
        </w:numPr>
        <w:spacing w:after="0" w:line="360" w:lineRule="auto"/>
        <w:jc w:val="both"/>
        <w:rPr>
          <w:rFonts w:ascii="Times New Roman" w:hAnsi="Times New Roman"/>
          <w:sz w:val="28"/>
          <w:szCs w:val="28"/>
        </w:rPr>
      </w:pPr>
      <w:r w:rsidRPr="00225C58">
        <w:rPr>
          <w:rFonts w:ascii="Times New Roman" w:hAnsi="Times New Roman"/>
          <w:sz w:val="28"/>
          <w:szCs w:val="28"/>
        </w:rPr>
        <w:t>Дог</w:t>
      </w:r>
      <w:r>
        <w:rPr>
          <w:rFonts w:ascii="Times New Roman" w:hAnsi="Times New Roman"/>
          <w:sz w:val="28"/>
          <w:szCs w:val="28"/>
        </w:rPr>
        <w:t xml:space="preserve">овариваясь об игре и во время, </w:t>
      </w:r>
      <w:r w:rsidRPr="00225C58">
        <w:rPr>
          <w:rFonts w:ascii="Times New Roman" w:hAnsi="Times New Roman"/>
          <w:sz w:val="28"/>
          <w:szCs w:val="28"/>
        </w:rPr>
        <w:t>игры будь добрым, вежливым, справедливым.</w:t>
      </w:r>
    </w:p>
    <w:p w:rsidR="000B31A8" w:rsidRPr="00225C58" w:rsidRDefault="000B31A8" w:rsidP="000B31A8">
      <w:pPr>
        <w:pStyle w:val="1"/>
        <w:numPr>
          <w:ilvl w:val="0"/>
          <w:numId w:val="2"/>
        </w:numPr>
        <w:spacing w:after="0" w:line="360" w:lineRule="auto"/>
        <w:jc w:val="both"/>
        <w:rPr>
          <w:rFonts w:ascii="Times New Roman" w:hAnsi="Times New Roman"/>
          <w:sz w:val="28"/>
          <w:szCs w:val="28"/>
        </w:rPr>
      </w:pPr>
      <w:r w:rsidRPr="00225C58">
        <w:rPr>
          <w:rFonts w:ascii="Times New Roman" w:hAnsi="Times New Roman"/>
          <w:sz w:val="28"/>
          <w:szCs w:val="28"/>
        </w:rPr>
        <w:t>Не требуй всегда главных ролей, помни, что и другие ребята тоже хотят быть ведущими.</w:t>
      </w:r>
    </w:p>
    <w:p w:rsidR="000B31A8" w:rsidRPr="00225C58" w:rsidRDefault="000B31A8" w:rsidP="000B31A8">
      <w:pPr>
        <w:pStyle w:val="1"/>
        <w:numPr>
          <w:ilvl w:val="0"/>
          <w:numId w:val="2"/>
        </w:numPr>
        <w:spacing w:after="0" w:line="360" w:lineRule="auto"/>
        <w:jc w:val="both"/>
        <w:rPr>
          <w:rFonts w:ascii="Times New Roman" w:hAnsi="Times New Roman"/>
          <w:sz w:val="28"/>
          <w:szCs w:val="28"/>
        </w:rPr>
      </w:pPr>
      <w:r w:rsidRPr="00225C58">
        <w:rPr>
          <w:rFonts w:ascii="Times New Roman" w:hAnsi="Times New Roman"/>
          <w:sz w:val="28"/>
          <w:szCs w:val="28"/>
        </w:rPr>
        <w:t>Не мешай товарищу, если он занят игрой, хочешь играть вместе, попроси разрешения.</w:t>
      </w:r>
    </w:p>
    <w:p w:rsidR="000B31A8" w:rsidRPr="00225C58" w:rsidRDefault="000B31A8" w:rsidP="000B31A8">
      <w:pPr>
        <w:pStyle w:val="1"/>
        <w:numPr>
          <w:ilvl w:val="0"/>
          <w:numId w:val="2"/>
        </w:numPr>
        <w:spacing w:after="0" w:line="360" w:lineRule="auto"/>
        <w:jc w:val="both"/>
        <w:rPr>
          <w:rFonts w:ascii="Times New Roman" w:hAnsi="Times New Roman"/>
          <w:sz w:val="28"/>
          <w:szCs w:val="28"/>
        </w:rPr>
      </w:pPr>
      <w:r w:rsidRPr="00225C58">
        <w:rPr>
          <w:rFonts w:ascii="Times New Roman" w:hAnsi="Times New Roman"/>
          <w:sz w:val="28"/>
          <w:szCs w:val="28"/>
        </w:rPr>
        <w:t>С кем играл, с тем и игрушки убери.</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 xml:space="preserve">Все эти правила не заучивались с детьми специально, их применяли и напоминали во время игр, не только воспитатели, но и сами дети.  напоминание детям, как нужно играть, чтобы не было ссор. Вопросам дружбы можно </w:t>
      </w:r>
      <w:r w:rsidRPr="00540D0F">
        <w:rPr>
          <w:rFonts w:ascii="Times New Roman" w:hAnsi="Times New Roman"/>
          <w:sz w:val="28"/>
          <w:szCs w:val="28"/>
        </w:rPr>
        <w:t>посвятить 2 -</w:t>
      </w:r>
      <w:r>
        <w:rPr>
          <w:rFonts w:ascii="Times New Roman" w:hAnsi="Times New Roman"/>
          <w:sz w:val="28"/>
          <w:szCs w:val="28"/>
        </w:rPr>
        <w:t xml:space="preserve">3 </w:t>
      </w:r>
      <w:r w:rsidRPr="00540D0F">
        <w:rPr>
          <w:rFonts w:ascii="Times New Roman" w:hAnsi="Times New Roman"/>
          <w:sz w:val="28"/>
          <w:szCs w:val="28"/>
        </w:rPr>
        <w:t>этических</w:t>
      </w:r>
      <w:r w:rsidRPr="00225C58">
        <w:rPr>
          <w:rFonts w:ascii="Times New Roman" w:hAnsi="Times New Roman"/>
          <w:sz w:val="28"/>
          <w:szCs w:val="28"/>
        </w:rPr>
        <w:t xml:space="preserve"> беседы на темы: «Что значит хорошо дружить?», «О правилах дружбы», «Что хорошего можно сделать для </w:t>
      </w:r>
      <w:r w:rsidRPr="00225C58">
        <w:rPr>
          <w:rFonts w:ascii="Times New Roman" w:hAnsi="Times New Roman"/>
          <w:sz w:val="28"/>
          <w:szCs w:val="28"/>
        </w:rPr>
        <w:lastRenderedPageBreak/>
        <w:t>друзей?». В начале средней группы мы провели одну из бесед, дети сначала были скованными в беседе, отвечали неохотно. Тогда мы задали детям вопрос: «Что нужн</w:t>
      </w:r>
      <w:r>
        <w:rPr>
          <w:rFonts w:ascii="Times New Roman" w:hAnsi="Times New Roman"/>
          <w:sz w:val="28"/>
          <w:szCs w:val="28"/>
        </w:rPr>
        <w:t>о делать, чтобы играть дружно?»</w:t>
      </w:r>
      <w:r w:rsidRPr="00225C58">
        <w:rPr>
          <w:rFonts w:ascii="Times New Roman" w:hAnsi="Times New Roman"/>
          <w:sz w:val="28"/>
          <w:szCs w:val="28"/>
        </w:rPr>
        <w:t>, и ответы детей были разные, но, в конце концов, дети усвоили одно из правил: чтобы играть дружно, нужно любить и уважать друг друга.</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При организации детского коллектива особенно важно учитывать индивидуальные особенности ребят. Систематически наблюдая за играми детей, мы определили степень общительности или замкнутости каждого ребенка, выявили его умение согласовывать свои действия с действиями других детей и в соответствии с этим наметили приемы индивидуального подхода к детям в играх.</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Ребята, которые чаще других бывают инициаторами, организаторами игр, полезно натолкнуть на необходимость проявлять внимание к детям застенчивым и наоборот, проявлять нетерпимое отношение к тем, кто нарушает правила игр, мешает играть. Приведем такой пример. В группу пришел новый ребенок, который сразу показал себя не лучшим образом, он забирал игрушки, мешал играть, а в некоторых случаях дрался с детьми, так он хотел войти в детский коллектив. Сначала мы беседовали с</w:t>
      </w:r>
      <w:r w:rsidRPr="001D0704">
        <w:rPr>
          <w:rFonts w:ascii="Times New Roman" w:hAnsi="Times New Roman"/>
          <w:sz w:val="28"/>
          <w:szCs w:val="28"/>
        </w:rPr>
        <w:t>Валерой,</w:t>
      </w:r>
      <w:r w:rsidRPr="00225C58">
        <w:rPr>
          <w:rFonts w:ascii="Times New Roman" w:hAnsi="Times New Roman"/>
          <w:sz w:val="28"/>
          <w:szCs w:val="28"/>
        </w:rPr>
        <w:t xml:space="preserve"> а затем поручили это детям.  Дети, зная правил игр, объяснили их</w:t>
      </w:r>
      <w:r w:rsidRPr="001D0704">
        <w:rPr>
          <w:rFonts w:ascii="Times New Roman" w:hAnsi="Times New Roman"/>
          <w:sz w:val="28"/>
          <w:szCs w:val="28"/>
        </w:rPr>
        <w:t>Валере,</w:t>
      </w:r>
      <w:r w:rsidRPr="00225C58">
        <w:rPr>
          <w:rFonts w:ascii="Times New Roman" w:hAnsi="Times New Roman"/>
          <w:sz w:val="28"/>
          <w:szCs w:val="28"/>
        </w:rPr>
        <w:t xml:space="preserve">конечно, он понял не все сразу, но спустя месяц после прихода в группу, отношения </w:t>
      </w:r>
      <w:r w:rsidRPr="001D0704">
        <w:rPr>
          <w:rFonts w:ascii="Times New Roman" w:hAnsi="Times New Roman"/>
          <w:sz w:val="28"/>
          <w:szCs w:val="28"/>
        </w:rPr>
        <w:t xml:space="preserve">Валерой </w:t>
      </w:r>
      <w:r w:rsidRPr="00225C58">
        <w:rPr>
          <w:rFonts w:ascii="Times New Roman" w:hAnsi="Times New Roman"/>
          <w:sz w:val="28"/>
          <w:szCs w:val="28"/>
        </w:rPr>
        <w:t>с детьми наладились в лучшую сторону.</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 xml:space="preserve">Дети замкнутые, молчаливые требуют особого внимания и заботы со стороны взрослых, так как долгое время не могут вступить в контакт со сверстниками. Главное в работе с такими детьми – теплый, ласковый тон взрослых, заботливое внимательное отношение, крайне осторожное, постепенное сближение ребенка со сверстниками. Например, </w:t>
      </w:r>
      <w:r w:rsidRPr="001D0704">
        <w:rPr>
          <w:rFonts w:ascii="Times New Roman" w:hAnsi="Times New Roman"/>
          <w:sz w:val="28"/>
          <w:szCs w:val="28"/>
        </w:rPr>
        <w:t>Ваня</w:t>
      </w:r>
      <w:r w:rsidRPr="00225C58">
        <w:rPr>
          <w:rFonts w:ascii="Times New Roman" w:hAnsi="Times New Roman"/>
          <w:sz w:val="28"/>
          <w:szCs w:val="28"/>
        </w:rPr>
        <w:t xml:space="preserve"> пришел в детский сад очень замкнутым ребенком, он не только с детьми, но и один не играл в игры, сидел на стуле и комкал в руках свой носовой платок. На наши предложения отвечал неохотно, воспитателей не отпускал даже из группы. Мы начали беседу с родителями, узнали, в какие игры дома играет, чем </w:t>
      </w:r>
      <w:r w:rsidRPr="00225C58">
        <w:rPr>
          <w:rFonts w:ascii="Times New Roman" w:hAnsi="Times New Roman"/>
          <w:sz w:val="28"/>
          <w:szCs w:val="28"/>
        </w:rPr>
        <w:lastRenderedPageBreak/>
        <w:t xml:space="preserve">интересуется, попросили родителей разрешить Ване брать в детский сад любимые игрушки; из бесед, узнали, что </w:t>
      </w:r>
      <w:r w:rsidRPr="001D0704">
        <w:rPr>
          <w:rFonts w:ascii="Times New Roman" w:hAnsi="Times New Roman"/>
          <w:sz w:val="28"/>
          <w:szCs w:val="28"/>
        </w:rPr>
        <w:t xml:space="preserve">Ваня </w:t>
      </w:r>
      <w:r w:rsidRPr="00225C58">
        <w:rPr>
          <w:rFonts w:ascii="Times New Roman" w:hAnsi="Times New Roman"/>
          <w:sz w:val="28"/>
          <w:szCs w:val="28"/>
        </w:rPr>
        <w:t xml:space="preserve">дома общительный, любит играть машинами, с удовольствием рассматривает книги, знает много букв. Тогда мы рассказали об этом детям, и ребята стали просить показать азбуку, а </w:t>
      </w:r>
      <w:r w:rsidRPr="001D0704">
        <w:rPr>
          <w:rFonts w:ascii="Times New Roman" w:hAnsi="Times New Roman"/>
          <w:sz w:val="28"/>
          <w:szCs w:val="28"/>
        </w:rPr>
        <w:t xml:space="preserve">Артема </w:t>
      </w:r>
      <w:r w:rsidRPr="00225C58">
        <w:rPr>
          <w:rFonts w:ascii="Times New Roman" w:hAnsi="Times New Roman"/>
          <w:sz w:val="28"/>
          <w:szCs w:val="28"/>
        </w:rPr>
        <w:t xml:space="preserve">предложил взять роль шофера, т.к. он уже вахту закончил (У Артема папа работает вахтовым методом). Так </w:t>
      </w:r>
      <w:r w:rsidRPr="001D0704">
        <w:rPr>
          <w:rFonts w:ascii="Times New Roman" w:hAnsi="Times New Roman"/>
          <w:sz w:val="28"/>
          <w:szCs w:val="28"/>
        </w:rPr>
        <w:t>постепенно Ваня</w:t>
      </w:r>
      <w:r w:rsidRPr="00225C58">
        <w:rPr>
          <w:rFonts w:ascii="Times New Roman" w:hAnsi="Times New Roman"/>
          <w:sz w:val="28"/>
          <w:szCs w:val="28"/>
        </w:rPr>
        <w:t xml:space="preserve"> стал играть в коллективе с детьми, сейчас он в играх общительный, дружит с </w:t>
      </w:r>
      <w:r w:rsidRPr="001D0704">
        <w:rPr>
          <w:rFonts w:ascii="Times New Roman" w:hAnsi="Times New Roman"/>
          <w:sz w:val="28"/>
          <w:szCs w:val="28"/>
        </w:rPr>
        <w:t>Сашей</w:t>
      </w:r>
      <w:proofErr w:type="gramStart"/>
      <w:r w:rsidRPr="001D0704">
        <w:rPr>
          <w:rFonts w:ascii="Times New Roman" w:hAnsi="Times New Roman"/>
          <w:sz w:val="28"/>
          <w:szCs w:val="28"/>
        </w:rPr>
        <w:t>,В</w:t>
      </w:r>
      <w:proofErr w:type="gramEnd"/>
      <w:r w:rsidRPr="001D0704">
        <w:rPr>
          <w:rFonts w:ascii="Times New Roman" w:hAnsi="Times New Roman"/>
          <w:sz w:val="28"/>
          <w:szCs w:val="28"/>
        </w:rPr>
        <w:t>аней,</w:t>
      </w:r>
      <w:r>
        <w:rPr>
          <w:rFonts w:ascii="Times New Roman" w:hAnsi="Times New Roman"/>
          <w:sz w:val="28"/>
          <w:szCs w:val="28"/>
        </w:rPr>
        <w:t xml:space="preserve"> Илюшей</w:t>
      </w:r>
      <w:r w:rsidRPr="00225C58">
        <w:rPr>
          <w:rFonts w:ascii="Times New Roman" w:hAnsi="Times New Roman"/>
          <w:sz w:val="28"/>
          <w:szCs w:val="28"/>
          <w:u w:val="single"/>
        </w:rPr>
        <w:t>.</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 xml:space="preserve">Встречаются дети вспыльчивые, неуравновешенные, для них характерна быстрая возбудимость, недисциплинированность, постоянные конфликты. Как же у этих детей воспитать выдержку, умение подчинить свои желания интересам коллектива, чувство ответственности перед коллективом за порученное дело. Дети очень долго не принимали в игры </w:t>
      </w:r>
      <w:r w:rsidRPr="00665F12">
        <w:rPr>
          <w:rFonts w:ascii="Times New Roman" w:hAnsi="Times New Roman"/>
          <w:sz w:val="28"/>
          <w:szCs w:val="28"/>
        </w:rPr>
        <w:t>Яну,</w:t>
      </w:r>
      <w:r w:rsidRPr="00225C58">
        <w:rPr>
          <w:rFonts w:ascii="Times New Roman" w:hAnsi="Times New Roman"/>
          <w:sz w:val="28"/>
          <w:szCs w:val="28"/>
        </w:rPr>
        <w:t xml:space="preserve"> не хотели с ней играть. После беседы с детьми выяснилось, что </w:t>
      </w:r>
      <w:r w:rsidRPr="00665F12">
        <w:rPr>
          <w:rFonts w:ascii="Times New Roman" w:hAnsi="Times New Roman"/>
          <w:sz w:val="28"/>
          <w:szCs w:val="28"/>
        </w:rPr>
        <w:t>Яна</w:t>
      </w:r>
      <w:r w:rsidRPr="00225C58">
        <w:rPr>
          <w:rFonts w:ascii="Times New Roman" w:hAnsi="Times New Roman"/>
          <w:sz w:val="28"/>
          <w:szCs w:val="28"/>
        </w:rPr>
        <w:t xml:space="preserve">ссорится, дерется с детьми, не умеет общаться с куклами, хочет быть во всем первой. Можно было слышать от детей: «Такие мамы не бывают, мама не дерется, не бросает дочек на пол, не кричит.  «Все замечания детей были справедливы, но оставить </w:t>
      </w:r>
      <w:r w:rsidRPr="00665F12">
        <w:rPr>
          <w:rFonts w:ascii="Times New Roman" w:hAnsi="Times New Roman"/>
          <w:sz w:val="28"/>
          <w:szCs w:val="28"/>
        </w:rPr>
        <w:t xml:space="preserve">Яну </w:t>
      </w:r>
      <w:r w:rsidRPr="00225C58">
        <w:rPr>
          <w:rFonts w:ascii="Times New Roman" w:hAnsi="Times New Roman"/>
          <w:sz w:val="28"/>
          <w:szCs w:val="28"/>
        </w:rPr>
        <w:t xml:space="preserve">без совместной игры мы не хотели. Тогда мы решили вмешаться в игру, объяснили детям, что </w:t>
      </w:r>
      <w:r w:rsidRPr="00665F12">
        <w:rPr>
          <w:rFonts w:ascii="Times New Roman" w:hAnsi="Times New Roman"/>
          <w:sz w:val="28"/>
          <w:szCs w:val="28"/>
        </w:rPr>
        <w:t>Яна</w:t>
      </w:r>
      <w:r w:rsidRPr="00225C58">
        <w:rPr>
          <w:rFonts w:ascii="Times New Roman" w:hAnsi="Times New Roman"/>
          <w:sz w:val="28"/>
          <w:szCs w:val="28"/>
        </w:rPr>
        <w:t xml:space="preserve">хорошо умеет мыть посуду, пол, «варит суп», пусть она будет поваром. Дети приняли </w:t>
      </w:r>
      <w:r w:rsidRPr="00665F12">
        <w:rPr>
          <w:rFonts w:ascii="Times New Roman" w:hAnsi="Times New Roman"/>
          <w:sz w:val="28"/>
          <w:szCs w:val="28"/>
        </w:rPr>
        <w:t>Яну</w:t>
      </w:r>
      <w:r w:rsidRPr="00225C58">
        <w:rPr>
          <w:rFonts w:ascii="Times New Roman" w:hAnsi="Times New Roman"/>
          <w:sz w:val="28"/>
          <w:szCs w:val="28"/>
        </w:rPr>
        <w:t xml:space="preserve"> в игру, она очень хорошо справилась с ролью. Сейчас дети стали играть </w:t>
      </w:r>
      <w:r w:rsidRPr="00665F12">
        <w:rPr>
          <w:rFonts w:ascii="Times New Roman" w:hAnsi="Times New Roman"/>
          <w:sz w:val="28"/>
          <w:szCs w:val="28"/>
        </w:rPr>
        <w:t>с Яной,</w:t>
      </w:r>
      <w:r w:rsidRPr="00225C58">
        <w:rPr>
          <w:rFonts w:ascii="Times New Roman" w:hAnsi="Times New Roman"/>
          <w:sz w:val="28"/>
          <w:szCs w:val="28"/>
        </w:rPr>
        <w:t xml:space="preserve"> а сама девочка стала более доброжелательной. Эти примеры еще раз подчеркивают необходимость проектировать, как говорил Макаренко, те качества, какими ребенок еще не обладает, но какими он должен обладать.</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В индивидуальном подходе, в поощрении со стороны взрослых нуждаются не только дети, которые по каким - либо причинам выделяются из общей массы. В каждом есть что-то свое, особенное, и это надо выявить и дать ему развиться, опираясь на лучшие черты характера, интересы и способности ребенка.</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lastRenderedPageBreak/>
        <w:t>Чтобы лучше узнать наших детей, их организаторские способности, которые могут влиять на создание детского коллектива, мы решили пообщаться с детьми в семейной обстановке. Для этого мы посетили несколько семей, где беседовали с родителями, смотрели игры детей, игрушки. В каждой семье родители пытаются создать условия для игровой деятельности ребенка. Из бесед с родителями узнали, в какие игры играют дети дома, с кем и как.</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На тему игры провели родительское собрание, родителям была предложена анкета с вопросами:</w:t>
      </w:r>
    </w:p>
    <w:p w:rsidR="000B31A8" w:rsidRPr="00225C58" w:rsidRDefault="000B31A8" w:rsidP="000B31A8">
      <w:pPr>
        <w:pStyle w:val="1"/>
        <w:numPr>
          <w:ilvl w:val="0"/>
          <w:numId w:val="3"/>
        </w:numPr>
        <w:spacing w:after="0" w:line="360" w:lineRule="auto"/>
        <w:jc w:val="both"/>
        <w:rPr>
          <w:rFonts w:ascii="Times New Roman" w:hAnsi="Times New Roman"/>
          <w:sz w:val="28"/>
          <w:szCs w:val="28"/>
        </w:rPr>
      </w:pPr>
      <w:r w:rsidRPr="00225C58">
        <w:rPr>
          <w:rFonts w:ascii="Times New Roman" w:hAnsi="Times New Roman"/>
          <w:sz w:val="28"/>
          <w:szCs w:val="28"/>
        </w:rPr>
        <w:t>Часто ли ребенок ломает игрушки, и как вы поступаете в таких случаях?</w:t>
      </w:r>
    </w:p>
    <w:p w:rsidR="000B31A8" w:rsidRPr="00225C58" w:rsidRDefault="000B31A8" w:rsidP="000B31A8">
      <w:pPr>
        <w:pStyle w:val="1"/>
        <w:numPr>
          <w:ilvl w:val="0"/>
          <w:numId w:val="3"/>
        </w:numPr>
        <w:spacing w:after="0" w:line="360" w:lineRule="auto"/>
        <w:jc w:val="both"/>
        <w:rPr>
          <w:rFonts w:ascii="Times New Roman" w:hAnsi="Times New Roman"/>
          <w:sz w:val="28"/>
          <w:szCs w:val="28"/>
        </w:rPr>
      </w:pPr>
      <w:r w:rsidRPr="00225C58">
        <w:rPr>
          <w:rFonts w:ascii="Times New Roman" w:hAnsi="Times New Roman"/>
          <w:sz w:val="28"/>
          <w:szCs w:val="28"/>
        </w:rPr>
        <w:t>Кто и как часто покупает игрушки? По какому поводу их покупают?</w:t>
      </w:r>
    </w:p>
    <w:p w:rsidR="000B31A8" w:rsidRPr="00225C58" w:rsidRDefault="000B31A8" w:rsidP="000B31A8">
      <w:pPr>
        <w:pStyle w:val="1"/>
        <w:numPr>
          <w:ilvl w:val="0"/>
          <w:numId w:val="3"/>
        </w:numPr>
        <w:spacing w:after="0" w:line="360" w:lineRule="auto"/>
        <w:jc w:val="both"/>
        <w:rPr>
          <w:rFonts w:ascii="Times New Roman" w:hAnsi="Times New Roman"/>
          <w:sz w:val="28"/>
          <w:szCs w:val="28"/>
        </w:rPr>
      </w:pPr>
      <w:r w:rsidRPr="00225C58">
        <w:rPr>
          <w:rFonts w:ascii="Times New Roman" w:hAnsi="Times New Roman"/>
          <w:sz w:val="28"/>
          <w:szCs w:val="28"/>
        </w:rPr>
        <w:t>Кто из членов семьи чаще играет с ребенком? Какие темы игр используют в семье?</w:t>
      </w:r>
    </w:p>
    <w:p w:rsidR="000B31A8" w:rsidRPr="00225C58" w:rsidRDefault="000B31A8" w:rsidP="000B31A8">
      <w:pPr>
        <w:pStyle w:val="1"/>
        <w:numPr>
          <w:ilvl w:val="0"/>
          <w:numId w:val="3"/>
        </w:numPr>
        <w:spacing w:after="0" w:line="360" w:lineRule="auto"/>
        <w:jc w:val="both"/>
        <w:rPr>
          <w:rFonts w:ascii="Times New Roman" w:hAnsi="Times New Roman"/>
          <w:sz w:val="28"/>
          <w:szCs w:val="28"/>
        </w:rPr>
      </w:pPr>
      <w:r w:rsidRPr="00225C58">
        <w:rPr>
          <w:rFonts w:ascii="Times New Roman" w:hAnsi="Times New Roman"/>
          <w:sz w:val="28"/>
          <w:szCs w:val="28"/>
        </w:rPr>
        <w:t>Разрешаете ли вы друзьям приходить к вашему ребенку?</w:t>
      </w:r>
    </w:p>
    <w:p w:rsidR="000B31A8" w:rsidRPr="00225C58" w:rsidRDefault="000B31A8" w:rsidP="000B31A8">
      <w:pPr>
        <w:spacing w:after="0" w:line="360" w:lineRule="auto"/>
        <w:ind w:firstLine="720"/>
        <w:jc w:val="both"/>
        <w:rPr>
          <w:rFonts w:ascii="Times New Roman" w:hAnsi="Times New Roman"/>
          <w:sz w:val="28"/>
          <w:szCs w:val="28"/>
        </w:rPr>
      </w:pPr>
      <w:r w:rsidRPr="00225C58">
        <w:rPr>
          <w:rFonts w:ascii="Times New Roman" w:hAnsi="Times New Roman"/>
          <w:sz w:val="28"/>
          <w:szCs w:val="28"/>
        </w:rPr>
        <w:t>Чем больше времени взрослые уделяют своему ребенку, тем лучше между ними взаимоотношения. Общие интерес</w:t>
      </w:r>
      <w:r>
        <w:rPr>
          <w:rFonts w:ascii="Times New Roman" w:hAnsi="Times New Roman"/>
          <w:sz w:val="28"/>
          <w:szCs w:val="28"/>
        </w:rPr>
        <w:t xml:space="preserve">ы сближают их, создают в семье </w:t>
      </w:r>
      <w:r w:rsidRPr="00225C58">
        <w:rPr>
          <w:rFonts w:ascii="Times New Roman" w:hAnsi="Times New Roman"/>
          <w:sz w:val="28"/>
          <w:szCs w:val="28"/>
        </w:rPr>
        <w:t xml:space="preserve">дружественную атмосферу. Таким образом, выявление, развитие и совершенствование возможностей каждого ребенка способствует </w:t>
      </w:r>
      <w:r>
        <w:rPr>
          <w:rFonts w:ascii="Times New Roman" w:hAnsi="Times New Roman"/>
          <w:sz w:val="28"/>
          <w:szCs w:val="28"/>
        </w:rPr>
        <w:t>организации дружного коллектива. Ч</w:t>
      </w:r>
      <w:r w:rsidRPr="00225C58">
        <w:rPr>
          <w:rFonts w:ascii="Times New Roman" w:hAnsi="Times New Roman"/>
          <w:sz w:val="28"/>
          <w:szCs w:val="28"/>
        </w:rPr>
        <w:t>лены которого успешно овладевают нормами коллективных взаимоотношений: учатся поступаться своими жела</w:t>
      </w:r>
      <w:r>
        <w:rPr>
          <w:rFonts w:ascii="Times New Roman" w:hAnsi="Times New Roman"/>
          <w:sz w:val="28"/>
          <w:szCs w:val="28"/>
        </w:rPr>
        <w:t xml:space="preserve">ниями, подчиняться требованиям </w:t>
      </w:r>
      <w:r w:rsidRPr="00225C58">
        <w:rPr>
          <w:rFonts w:ascii="Times New Roman" w:hAnsi="Times New Roman"/>
          <w:sz w:val="28"/>
          <w:szCs w:val="28"/>
        </w:rPr>
        <w:t>сверстников, и в то же время отстаивать свою правоту, защищать свои справедливые интересы, учатся считаться с правами других, согласовывать свои действия с действиями окружающих, радоваться общим успехам.</w:t>
      </w:r>
    </w:p>
    <w:p w:rsidR="000B31A8" w:rsidRDefault="000B31A8" w:rsidP="000B31A8">
      <w:pPr>
        <w:spacing w:after="0" w:line="360" w:lineRule="auto"/>
        <w:jc w:val="both"/>
        <w:rPr>
          <w:rFonts w:ascii="Times New Roman" w:hAnsi="Times New Roman"/>
          <w:sz w:val="28"/>
          <w:szCs w:val="28"/>
        </w:rPr>
      </w:pPr>
    </w:p>
    <w:p w:rsidR="000B31A8" w:rsidRDefault="000B31A8" w:rsidP="000B31A8">
      <w:pPr>
        <w:spacing w:after="0" w:line="360" w:lineRule="auto"/>
        <w:jc w:val="both"/>
        <w:rPr>
          <w:rFonts w:ascii="Times New Roman" w:hAnsi="Times New Roman"/>
          <w:sz w:val="28"/>
          <w:szCs w:val="28"/>
        </w:rPr>
      </w:pPr>
    </w:p>
    <w:p w:rsidR="000B31A8" w:rsidRDefault="000B31A8" w:rsidP="000B31A8">
      <w:pPr>
        <w:tabs>
          <w:tab w:val="left" w:pos="3240"/>
        </w:tabs>
        <w:spacing w:after="0" w:line="360" w:lineRule="auto"/>
        <w:jc w:val="both"/>
        <w:rPr>
          <w:rFonts w:ascii="Times New Roman" w:hAnsi="Times New Roman"/>
          <w:sz w:val="28"/>
          <w:szCs w:val="28"/>
        </w:rPr>
      </w:pPr>
    </w:p>
    <w:p w:rsidR="000B31A8" w:rsidRDefault="000B31A8" w:rsidP="000B31A8">
      <w:pPr>
        <w:tabs>
          <w:tab w:val="left" w:pos="3240"/>
        </w:tabs>
        <w:spacing w:after="0" w:line="360" w:lineRule="auto"/>
        <w:jc w:val="both"/>
        <w:rPr>
          <w:rFonts w:ascii="Times New Roman" w:hAnsi="Times New Roman"/>
          <w:sz w:val="28"/>
          <w:szCs w:val="28"/>
        </w:rPr>
      </w:pPr>
    </w:p>
    <w:p w:rsidR="000B31A8" w:rsidRDefault="000B31A8" w:rsidP="000B31A8"/>
    <w:p w:rsidR="007002E8" w:rsidRDefault="007002E8"/>
    <w:sectPr w:rsidR="007002E8" w:rsidSect="000C5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D64B4"/>
    <w:multiLevelType w:val="hybridMultilevel"/>
    <w:tmpl w:val="184A19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C32ABC"/>
    <w:multiLevelType w:val="hybridMultilevel"/>
    <w:tmpl w:val="7B365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484E7D"/>
    <w:multiLevelType w:val="hybridMultilevel"/>
    <w:tmpl w:val="2738F3B4"/>
    <w:lvl w:ilvl="0" w:tplc="BA1429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460"/>
    <w:rsid w:val="000B31A8"/>
    <w:rsid w:val="000C5385"/>
    <w:rsid w:val="002B373F"/>
    <w:rsid w:val="0039204D"/>
    <w:rsid w:val="00407D84"/>
    <w:rsid w:val="00510460"/>
    <w:rsid w:val="00683FC4"/>
    <w:rsid w:val="0069434B"/>
    <w:rsid w:val="007002E8"/>
    <w:rsid w:val="00937779"/>
    <w:rsid w:val="00943968"/>
    <w:rsid w:val="00AB540C"/>
    <w:rsid w:val="00BB5629"/>
    <w:rsid w:val="00D43CE3"/>
    <w:rsid w:val="00D5396B"/>
    <w:rsid w:val="00DE2765"/>
    <w:rsid w:val="00E21CD5"/>
    <w:rsid w:val="00ED4F9A"/>
    <w:rsid w:val="00F31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8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7D84"/>
    <w:pPr>
      <w:ind w:left="720"/>
      <w:contextualSpacing/>
    </w:pPr>
  </w:style>
  <w:style w:type="paragraph" w:styleId="a3">
    <w:name w:val="Normal (Web)"/>
    <w:basedOn w:val="a"/>
    <w:uiPriority w:val="99"/>
    <w:unhideWhenUsed/>
    <w:rsid w:val="00407D84"/>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8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7D84"/>
    <w:pPr>
      <w:ind w:left="720"/>
      <w:contextualSpacing/>
    </w:pPr>
  </w:style>
  <w:style w:type="paragraph" w:styleId="a3">
    <w:name w:val="Normal (Web)"/>
    <w:basedOn w:val="a"/>
    <w:uiPriority w:val="99"/>
    <w:unhideWhenUsed/>
    <w:rsid w:val="00407D8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Emachines</cp:lastModifiedBy>
  <cp:revision>13</cp:revision>
  <dcterms:created xsi:type="dcterms:W3CDTF">2015-03-21T06:48:00Z</dcterms:created>
  <dcterms:modified xsi:type="dcterms:W3CDTF">2020-01-30T17:40:00Z</dcterms:modified>
</cp:coreProperties>
</file>