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7848FD" w:rsidRDefault="002E06A8" w:rsidP="002E06A8">
      <w:pPr>
        <w:spacing w:after="187"/>
        <w:ind w:left="638"/>
      </w:pPr>
      <w:r w:rsidRPr="007848FD">
        <w:t xml:space="preserve">Муниципальное автономное дошкольное образовательное учреждение  </w:t>
      </w:r>
    </w:p>
    <w:p w:rsidR="002E06A8" w:rsidRPr="007848FD" w:rsidRDefault="002E06A8" w:rsidP="002E06A8">
      <w:pPr>
        <w:spacing w:after="131"/>
        <w:ind w:left="293" w:right="1"/>
        <w:jc w:val="center"/>
      </w:pPr>
      <w:r w:rsidRPr="007848FD">
        <w:t xml:space="preserve">№5 «Теремок» </w:t>
      </w:r>
    </w:p>
    <w:p w:rsidR="002E06A8" w:rsidRDefault="002E06A8" w:rsidP="002E06A8">
      <w:pPr>
        <w:spacing w:after="131"/>
        <w:ind w:left="353" w:firstLine="0"/>
        <w:jc w:val="center"/>
      </w:pPr>
      <w:r>
        <w:t xml:space="preserve"> </w:t>
      </w:r>
    </w:p>
    <w:p w:rsidR="00496417" w:rsidRDefault="00496417" w:rsidP="002E06A8">
      <w:pPr>
        <w:spacing w:after="131"/>
        <w:ind w:left="353" w:firstLine="0"/>
        <w:jc w:val="center"/>
      </w:pPr>
    </w:p>
    <w:p w:rsidR="00496417" w:rsidRDefault="00496417" w:rsidP="002E06A8">
      <w:pPr>
        <w:spacing w:after="131"/>
        <w:ind w:left="353" w:firstLine="0"/>
        <w:jc w:val="center"/>
      </w:pPr>
    </w:p>
    <w:p w:rsidR="00496417" w:rsidRDefault="00496417" w:rsidP="002E06A8">
      <w:pPr>
        <w:spacing w:after="131"/>
        <w:ind w:left="353" w:firstLine="0"/>
        <w:jc w:val="center"/>
      </w:pPr>
    </w:p>
    <w:p w:rsidR="002E06A8" w:rsidRDefault="002E06A8" w:rsidP="002E06A8">
      <w:pPr>
        <w:spacing w:after="131"/>
        <w:ind w:left="353" w:firstLine="0"/>
        <w:jc w:val="center"/>
      </w:pPr>
      <w:r>
        <w:t xml:space="preserve"> </w:t>
      </w:r>
    </w:p>
    <w:p w:rsidR="002E06A8" w:rsidRDefault="003B78C2" w:rsidP="003B78C2">
      <w:pPr>
        <w:spacing w:after="131"/>
        <w:ind w:left="293" w:right="286"/>
        <w:jc w:val="center"/>
      </w:pPr>
      <w:r>
        <w:t xml:space="preserve">Конспект интегрированного занятия «Птичка – Радость». </w:t>
      </w:r>
    </w:p>
    <w:p w:rsidR="002E06A8" w:rsidRDefault="003B78C2" w:rsidP="002E06A8">
      <w:pPr>
        <w:spacing w:after="0" w:line="396" w:lineRule="auto"/>
        <w:ind w:left="2887" w:hanging="2381"/>
      </w:pPr>
      <w:r>
        <w:t xml:space="preserve"> </w:t>
      </w:r>
      <w:r w:rsidR="002E06A8">
        <w:t>(Творческая мастерская как средство развития творческо-продукти</w:t>
      </w:r>
      <w:r>
        <w:t>вной деятельности дошкольников).</w:t>
      </w:r>
      <w:r w:rsidR="002E06A8">
        <w:t xml:space="preserve"> </w:t>
      </w:r>
    </w:p>
    <w:p w:rsidR="002E06A8" w:rsidRDefault="002E06A8" w:rsidP="002E06A8">
      <w:pPr>
        <w:spacing w:after="133"/>
        <w:ind w:left="353" w:firstLine="0"/>
        <w:jc w:val="center"/>
      </w:pPr>
      <w:r>
        <w:t xml:space="preserve"> </w:t>
      </w:r>
    </w:p>
    <w:p w:rsidR="00DE7198" w:rsidRDefault="00DE7198"/>
    <w:p w:rsidR="002E06A8" w:rsidRDefault="002E06A8"/>
    <w:p w:rsidR="002E06A8" w:rsidRDefault="002E06A8"/>
    <w:p w:rsidR="002E06A8" w:rsidRDefault="002E06A8"/>
    <w:p w:rsidR="002E06A8" w:rsidRDefault="002E06A8"/>
    <w:p w:rsidR="002E06A8" w:rsidRDefault="002E06A8"/>
    <w:p w:rsidR="002E06A8" w:rsidRDefault="002E06A8"/>
    <w:p w:rsidR="002E06A8" w:rsidRDefault="002E06A8"/>
    <w:p w:rsidR="002E06A8" w:rsidRDefault="002E06A8"/>
    <w:p w:rsidR="002E06A8" w:rsidRDefault="002E06A8"/>
    <w:p w:rsidR="002E06A8" w:rsidRDefault="002E06A8"/>
    <w:p w:rsidR="002E06A8" w:rsidRDefault="002E06A8"/>
    <w:p w:rsidR="002E06A8" w:rsidRDefault="002E06A8"/>
    <w:p w:rsidR="002E06A8" w:rsidRDefault="002E06A8"/>
    <w:p w:rsidR="009657C9" w:rsidRDefault="009657C9" w:rsidP="007848FD">
      <w:pPr>
        <w:spacing w:after="0"/>
        <w:ind w:left="0" w:firstLine="0"/>
      </w:pPr>
    </w:p>
    <w:p w:rsidR="00496417" w:rsidRDefault="00496417" w:rsidP="007848FD">
      <w:pPr>
        <w:spacing w:after="0"/>
        <w:ind w:left="0" w:firstLine="0"/>
      </w:pPr>
    </w:p>
    <w:p w:rsidR="00496417" w:rsidRDefault="00496417" w:rsidP="007848FD">
      <w:pPr>
        <w:spacing w:after="0"/>
        <w:ind w:left="0" w:firstLine="0"/>
      </w:pPr>
    </w:p>
    <w:p w:rsidR="002E06A8" w:rsidRDefault="009657C9" w:rsidP="007848FD">
      <w:pPr>
        <w:spacing w:after="0"/>
        <w:ind w:left="0" w:firstLine="0"/>
        <w:jc w:val="right"/>
      </w:pPr>
      <w:r>
        <w:t>Воспитатель Белозерова Елена Ивановна</w:t>
      </w:r>
    </w:p>
    <w:p w:rsidR="002E06A8" w:rsidRDefault="007848FD" w:rsidP="007848FD">
      <w:pPr>
        <w:spacing w:after="0"/>
        <w:jc w:val="right"/>
      </w:pPr>
      <w:r>
        <w:t>(Высшая квалификационная категория)</w:t>
      </w:r>
    </w:p>
    <w:p w:rsidR="007848FD" w:rsidRDefault="007848FD" w:rsidP="007848FD">
      <w:pPr>
        <w:spacing w:after="0"/>
        <w:jc w:val="right"/>
      </w:pPr>
    </w:p>
    <w:p w:rsidR="007848FD" w:rsidRDefault="007848FD" w:rsidP="007848FD">
      <w:pPr>
        <w:spacing w:after="0"/>
        <w:jc w:val="right"/>
      </w:pPr>
    </w:p>
    <w:p w:rsidR="009657C9" w:rsidRDefault="002E06A8" w:rsidP="009657C9">
      <w:pPr>
        <w:spacing w:after="0"/>
        <w:ind w:left="0" w:right="3" w:firstLine="0"/>
        <w:jc w:val="center"/>
      </w:pPr>
      <w:r>
        <w:t xml:space="preserve">г. </w:t>
      </w:r>
      <w:proofErr w:type="spellStart"/>
      <w:r>
        <w:t>Ковдор</w:t>
      </w:r>
      <w:proofErr w:type="spellEnd"/>
      <w:r w:rsidR="009657C9">
        <w:t xml:space="preserve">, </w:t>
      </w:r>
      <w:r w:rsidR="009657C9">
        <w:t>2019</w:t>
      </w:r>
    </w:p>
    <w:p w:rsidR="007848FD" w:rsidRDefault="007848FD" w:rsidP="002E06A8">
      <w:pPr>
        <w:spacing w:after="131"/>
        <w:ind w:left="293" w:right="286"/>
        <w:jc w:val="center"/>
      </w:pPr>
    </w:p>
    <w:p w:rsidR="002E06A8" w:rsidRDefault="002E06A8" w:rsidP="002E06A8">
      <w:pPr>
        <w:spacing w:after="0" w:line="396" w:lineRule="auto"/>
        <w:ind w:left="0" w:firstLine="283"/>
      </w:pPr>
      <w:bookmarkStart w:id="0" w:name="_GoBack"/>
      <w:bookmarkEnd w:id="0"/>
      <w:r>
        <w:lastRenderedPageBreak/>
        <w:t xml:space="preserve">Цель: знакомство с обрядами встречи весны, традициями игрушечного ремесла, изготовление птички из ткани. </w:t>
      </w:r>
    </w:p>
    <w:p w:rsidR="002E06A8" w:rsidRDefault="002E06A8" w:rsidP="002E06A8">
      <w:pPr>
        <w:spacing w:after="211"/>
        <w:ind w:left="293"/>
      </w:pPr>
      <w:r>
        <w:t xml:space="preserve">Задачи:  </w:t>
      </w:r>
    </w:p>
    <w:p w:rsidR="002E06A8" w:rsidRDefault="002E06A8" w:rsidP="002E06A8">
      <w:pPr>
        <w:numPr>
          <w:ilvl w:val="0"/>
          <w:numId w:val="1"/>
        </w:numPr>
        <w:spacing w:after="157"/>
        <w:ind w:hanging="360"/>
      </w:pPr>
      <w:r>
        <w:t xml:space="preserve">Приобщать детей к русскому народному творчеству; </w:t>
      </w:r>
    </w:p>
    <w:p w:rsidR="002E06A8" w:rsidRDefault="002E06A8" w:rsidP="002E06A8">
      <w:pPr>
        <w:numPr>
          <w:ilvl w:val="0"/>
          <w:numId w:val="1"/>
        </w:numPr>
        <w:spacing w:after="161"/>
        <w:ind w:hanging="360"/>
      </w:pPr>
      <w:r>
        <w:t xml:space="preserve">Расширять и обогащать словарный запас; </w:t>
      </w:r>
    </w:p>
    <w:p w:rsidR="002E06A8" w:rsidRDefault="002E06A8" w:rsidP="002E06A8">
      <w:pPr>
        <w:numPr>
          <w:ilvl w:val="0"/>
          <w:numId w:val="1"/>
        </w:numPr>
        <w:spacing w:line="393" w:lineRule="auto"/>
        <w:ind w:hanging="360"/>
      </w:pPr>
      <w:r>
        <w:t xml:space="preserve">Продолжать знакомить с историей и традициями игрушечного ремесла; </w:t>
      </w:r>
    </w:p>
    <w:p w:rsidR="002E06A8" w:rsidRDefault="002E06A8" w:rsidP="002E06A8">
      <w:pPr>
        <w:numPr>
          <w:ilvl w:val="0"/>
          <w:numId w:val="1"/>
        </w:numPr>
        <w:spacing w:after="157"/>
        <w:ind w:hanging="360"/>
      </w:pPr>
      <w:r>
        <w:t xml:space="preserve">Научить мастерить птичку из ткани; </w:t>
      </w:r>
    </w:p>
    <w:p w:rsidR="002E06A8" w:rsidRDefault="002E06A8" w:rsidP="002E06A8">
      <w:pPr>
        <w:numPr>
          <w:ilvl w:val="0"/>
          <w:numId w:val="1"/>
        </w:numPr>
        <w:spacing w:after="0" w:line="360" w:lineRule="auto"/>
        <w:ind w:hanging="360"/>
      </w:pPr>
      <w:r>
        <w:t xml:space="preserve">Развивать текстильное восприятие, ловкость, аккуратность;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t xml:space="preserve">Самостоятельно создавать игровое пространство. </w:t>
      </w:r>
    </w:p>
    <w:p w:rsidR="002E06A8" w:rsidRDefault="002E06A8" w:rsidP="002E06A8">
      <w:pPr>
        <w:spacing w:after="209"/>
        <w:ind w:left="293"/>
      </w:pPr>
      <w:r>
        <w:t xml:space="preserve">Материалы: </w:t>
      </w:r>
    </w:p>
    <w:p w:rsidR="002E06A8" w:rsidRDefault="002E06A8" w:rsidP="002E06A8">
      <w:pPr>
        <w:numPr>
          <w:ilvl w:val="0"/>
          <w:numId w:val="1"/>
        </w:numPr>
        <w:spacing w:after="135"/>
        <w:ind w:hanging="360"/>
      </w:pPr>
      <w:r>
        <w:t xml:space="preserve">Видеоряд: русские костюмы, жаворонки, кулики, кукла «Птица – </w:t>
      </w:r>
    </w:p>
    <w:p w:rsidR="002E06A8" w:rsidRDefault="002E06A8" w:rsidP="002E06A8">
      <w:pPr>
        <w:spacing w:after="210"/>
        <w:ind w:left="1013"/>
      </w:pPr>
      <w:r>
        <w:t xml:space="preserve">Радость», птица из ткани; </w:t>
      </w:r>
    </w:p>
    <w:p w:rsidR="002E06A8" w:rsidRDefault="002E06A8" w:rsidP="002E06A8">
      <w:pPr>
        <w:numPr>
          <w:ilvl w:val="0"/>
          <w:numId w:val="1"/>
        </w:numPr>
        <w:spacing w:after="158"/>
        <w:ind w:hanging="360"/>
      </w:pPr>
      <w:r>
        <w:t xml:space="preserve">Лоскутки ткани по 15см., ватные комки, красные нитки; </w:t>
      </w:r>
    </w:p>
    <w:p w:rsidR="002E06A8" w:rsidRDefault="002E06A8" w:rsidP="002E06A8">
      <w:pPr>
        <w:numPr>
          <w:ilvl w:val="0"/>
          <w:numId w:val="1"/>
        </w:numPr>
        <w:spacing w:after="82"/>
        <w:ind w:hanging="360"/>
      </w:pPr>
      <w:r>
        <w:t xml:space="preserve">Аудиозапись с голосами птиц, звуками весны, хороводной песней. </w:t>
      </w:r>
    </w:p>
    <w:p w:rsidR="002E06A8" w:rsidRDefault="002E06A8" w:rsidP="002E06A8">
      <w:pPr>
        <w:spacing w:after="0"/>
        <w:ind w:left="0" w:firstLine="0"/>
        <w:jc w:val="left"/>
      </w:pPr>
      <w:r>
        <w:t xml:space="preserve"> </w:t>
      </w:r>
      <w:r>
        <w:tab/>
        <w:t xml:space="preserve"> </w:t>
      </w:r>
    </w:p>
    <w:p w:rsidR="002E06A8" w:rsidRDefault="002E06A8" w:rsidP="002E06A8">
      <w:pPr>
        <w:spacing w:after="185"/>
        <w:ind w:left="293"/>
        <w:jc w:val="center"/>
      </w:pPr>
      <w:r>
        <w:t xml:space="preserve">Ход занятия. </w:t>
      </w:r>
    </w:p>
    <w:p w:rsidR="002E06A8" w:rsidRDefault="002E06A8" w:rsidP="002E06A8">
      <w:pPr>
        <w:numPr>
          <w:ilvl w:val="0"/>
          <w:numId w:val="2"/>
        </w:numPr>
        <w:spacing w:line="374" w:lineRule="auto"/>
        <w:ind w:firstLine="283"/>
      </w:pPr>
      <w:r>
        <w:t>Ребята, посмотрите за окошко, стало там светлей немножко. День прибывает, когда это бывает? (Весной). По календарю – весна, а на дворе – зима. Не хочет зима уступать свои</w:t>
      </w:r>
      <w:r w:rsidRPr="002E06A8">
        <w:t xml:space="preserve"> </w:t>
      </w:r>
      <w:r>
        <w:t xml:space="preserve">владения. А мы можем сделать так, чтобы весна быстрее пришла? А как? (Спеть песенку, прочитать стих, </w:t>
      </w:r>
      <w:proofErr w:type="spellStart"/>
      <w:r>
        <w:t>закличку</w:t>
      </w:r>
      <w:proofErr w:type="spellEnd"/>
      <w:r>
        <w:t xml:space="preserve"> о весне и солнышке).  </w:t>
      </w:r>
    </w:p>
    <w:p w:rsidR="002E06A8" w:rsidRDefault="002E06A8" w:rsidP="002E06A8">
      <w:pPr>
        <w:spacing w:after="186"/>
        <w:ind w:left="293"/>
      </w:pPr>
      <w:r>
        <w:t xml:space="preserve">Давайте мы вместе позовем солнышко: </w:t>
      </w:r>
    </w:p>
    <w:p w:rsidR="002E06A8" w:rsidRDefault="002E06A8" w:rsidP="002E06A8">
      <w:pPr>
        <w:spacing w:after="185"/>
        <w:ind w:left="293" w:right="5"/>
        <w:jc w:val="center"/>
      </w:pPr>
      <w:r>
        <w:t xml:space="preserve">Солнышко покажись! </w:t>
      </w:r>
    </w:p>
    <w:p w:rsidR="002E06A8" w:rsidRDefault="002E06A8" w:rsidP="002E06A8">
      <w:pPr>
        <w:spacing w:after="185"/>
        <w:ind w:left="293" w:right="5"/>
        <w:jc w:val="center"/>
      </w:pPr>
      <w:r>
        <w:t xml:space="preserve">Солнышко снарядись! </w:t>
      </w:r>
    </w:p>
    <w:p w:rsidR="002E06A8" w:rsidRDefault="002E06A8" w:rsidP="002E06A8">
      <w:pPr>
        <w:spacing w:after="185"/>
        <w:ind w:left="293" w:right="4"/>
        <w:jc w:val="center"/>
      </w:pPr>
      <w:r>
        <w:t xml:space="preserve">Поскорей, не робей! </w:t>
      </w:r>
    </w:p>
    <w:p w:rsidR="002E06A8" w:rsidRDefault="002E06A8" w:rsidP="002E06A8">
      <w:pPr>
        <w:spacing w:after="185"/>
        <w:ind w:left="293"/>
        <w:jc w:val="center"/>
      </w:pPr>
      <w:r>
        <w:t xml:space="preserve">Землю обогрей! </w:t>
      </w:r>
    </w:p>
    <w:p w:rsidR="002E06A8" w:rsidRDefault="002E06A8" w:rsidP="002E06A8">
      <w:pPr>
        <w:numPr>
          <w:ilvl w:val="0"/>
          <w:numId w:val="2"/>
        </w:numPr>
        <w:spacing w:after="54" w:line="355" w:lineRule="auto"/>
        <w:ind w:firstLine="283"/>
      </w:pPr>
      <w:r>
        <w:lastRenderedPageBreak/>
        <w:t xml:space="preserve">Посмотрите, солнышко появилось, но оно почему-то светит, но не греет. Почему, ребята, как вы думаете? (Нет лучиков). Давайте сделаем его теплым. Нужно подобрать слова о солнышке. Каждое слово будет одним лучиком. </w:t>
      </w:r>
    </w:p>
    <w:p w:rsidR="002E06A8" w:rsidRDefault="002E06A8" w:rsidP="002E06A8">
      <w:pPr>
        <w:spacing w:after="184"/>
        <w:ind w:left="10"/>
      </w:pPr>
      <w:r>
        <w:t xml:space="preserve">Чем больше слов, тем теплее оно будет греть.  </w:t>
      </w:r>
    </w:p>
    <w:p w:rsidR="002E06A8" w:rsidRDefault="002E06A8" w:rsidP="002E06A8">
      <w:pPr>
        <w:spacing w:after="131"/>
        <w:ind w:left="293"/>
      </w:pPr>
      <w:r>
        <w:t xml:space="preserve">Игра «Лучик». </w:t>
      </w:r>
    </w:p>
    <w:p w:rsidR="002E06A8" w:rsidRDefault="002E06A8" w:rsidP="002E06A8">
      <w:pPr>
        <w:spacing w:line="376" w:lineRule="auto"/>
        <w:ind w:left="0" w:firstLine="283"/>
      </w:pPr>
      <w:r>
        <w:t xml:space="preserve">Солнышко какое? (Теплое, жгучее, яркое, щедрое, утреннее, вечернее, блестящее, яркое, желтое, золотистое, огненное, лучистое, огромное, рыжее, благодатное, веселое, ликующее, нежное, приветливое, радостное). </w:t>
      </w:r>
    </w:p>
    <w:p w:rsidR="002E06A8" w:rsidRDefault="002E06A8" w:rsidP="002E06A8">
      <w:pPr>
        <w:numPr>
          <w:ilvl w:val="0"/>
          <w:numId w:val="2"/>
        </w:numPr>
        <w:spacing w:after="185"/>
        <w:ind w:firstLine="283"/>
      </w:pPr>
      <w:r>
        <w:t xml:space="preserve">Молодцы, ребята, какое солнышко теперь теплое, горячее. </w:t>
      </w:r>
    </w:p>
    <w:p w:rsidR="002E06A8" w:rsidRDefault="002E06A8" w:rsidP="002E06A8">
      <w:pPr>
        <w:spacing w:after="185"/>
        <w:ind w:left="293" w:right="2"/>
        <w:jc w:val="center"/>
      </w:pPr>
      <w:r>
        <w:t>Солнышко, солнышко</w:t>
      </w:r>
      <w:r w:rsidR="009657C9">
        <w:t>,</w:t>
      </w:r>
      <w:r>
        <w:t xml:space="preserve"> </w:t>
      </w:r>
    </w:p>
    <w:p w:rsidR="009657C9" w:rsidRDefault="002E06A8" w:rsidP="002E06A8">
      <w:pPr>
        <w:spacing w:after="0" w:line="396" w:lineRule="auto"/>
        <w:ind w:left="3495" w:right="3136"/>
        <w:jc w:val="center"/>
      </w:pPr>
      <w:r>
        <w:t>Золотое донышко</w:t>
      </w:r>
      <w:r w:rsidR="009657C9">
        <w:t>,</w:t>
      </w:r>
      <w:r>
        <w:t xml:space="preserve"> Гори, гори ясно</w:t>
      </w:r>
      <w:r>
        <w:t>,</w:t>
      </w:r>
    </w:p>
    <w:p w:rsidR="002E06A8" w:rsidRDefault="002E06A8" w:rsidP="002E06A8">
      <w:pPr>
        <w:spacing w:after="0" w:line="396" w:lineRule="auto"/>
        <w:ind w:left="3495" w:right="3136"/>
        <w:jc w:val="center"/>
      </w:pPr>
      <w:r>
        <w:t xml:space="preserve">Чтобы </w:t>
      </w:r>
      <w:r>
        <w:t xml:space="preserve">не погасло. </w:t>
      </w:r>
    </w:p>
    <w:p w:rsidR="002E06A8" w:rsidRDefault="002E06A8" w:rsidP="002E06A8">
      <w:pPr>
        <w:numPr>
          <w:ilvl w:val="0"/>
          <w:numId w:val="2"/>
        </w:numPr>
        <w:spacing w:after="131"/>
        <w:ind w:firstLine="283"/>
      </w:pPr>
      <w:proofErr w:type="spellStart"/>
      <w:r>
        <w:t>Закличками</w:t>
      </w:r>
      <w:proofErr w:type="spellEnd"/>
      <w:r>
        <w:t xml:space="preserve"> </w:t>
      </w:r>
      <w:r w:rsidR="009657C9">
        <w:t>кликали</w:t>
      </w:r>
      <w:r>
        <w:t xml:space="preserve"> не только солнышко, но и весну. </w:t>
      </w:r>
    </w:p>
    <w:p w:rsidR="002E06A8" w:rsidRDefault="002E06A8" w:rsidP="002E06A8">
      <w:pPr>
        <w:spacing w:after="0" w:line="396" w:lineRule="auto"/>
        <w:ind w:left="0" w:firstLine="283"/>
      </w:pPr>
      <w:r>
        <w:t xml:space="preserve">Дети усаживаются на стульчики и смотрят видеоряд о народных традициях. </w:t>
      </w:r>
    </w:p>
    <w:p w:rsidR="002E06A8" w:rsidRDefault="002E06A8" w:rsidP="002E06A8">
      <w:pPr>
        <w:numPr>
          <w:ilvl w:val="0"/>
          <w:numId w:val="2"/>
        </w:numPr>
        <w:spacing w:line="355" w:lineRule="auto"/>
        <w:ind w:firstLine="283"/>
      </w:pPr>
      <w:r>
        <w:t>В давние времена деревенские люди весну встречали в яркой, нарядной одежде на холме или пригорке со словами «Весна, весна красна! Приди, весна, с радостью, с великой милостью». По народным представлениям весну приносили на крыльях прилетевшие птицы, вестники весны. Первыми из которых были жаворонки или кулики. Есть такая</w:t>
      </w:r>
      <w:r w:rsidRPr="002E06A8">
        <w:t xml:space="preserve"> </w:t>
      </w:r>
      <w:r>
        <w:t>поговорка: «Прилетел кулик из-</w:t>
      </w:r>
      <w:r w:rsidR="009657C9">
        <w:t xml:space="preserve">за моря, принес весну из </w:t>
      </w:r>
      <w:proofErr w:type="spellStart"/>
      <w:r w:rsidR="009657C9">
        <w:t>неволья</w:t>
      </w:r>
      <w:proofErr w:type="spellEnd"/>
      <w:r>
        <w:t xml:space="preserve">». В это же время хозяйки пекли из теста жаворонков. А из лоскутков ткани мастерили куклу «Птица – Радость». Люди верили, что кукла поворачивала на весну, а жизнь – на радость. У куклы 7 птичек, каждая – символ радости на свой день недели. Все льнут к хозяйке. На своих крылышках они несут с собой ключи от счастья, тепло и свет. </w:t>
      </w:r>
    </w:p>
    <w:p w:rsidR="002E06A8" w:rsidRDefault="002E06A8" w:rsidP="002E06A8">
      <w:pPr>
        <w:spacing w:line="376" w:lineRule="auto"/>
        <w:ind w:left="0" w:firstLine="283"/>
      </w:pPr>
      <w:r>
        <w:t xml:space="preserve">Считалось, если птичка садилась на голову, плечо или руку, то год будет удачным и счастливым. Люди дарили своим друзьям и близким тряпочных птичек с пожеланиями счастья и добра. </w:t>
      </w:r>
    </w:p>
    <w:p w:rsidR="002E06A8" w:rsidRDefault="002E06A8" w:rsidP="002E06A8">
      <w:pPr>
        <w:numPr>
          <w:ilvl w:val="0"/>
          <w:numId w:val="2"/>
        </w:numPr>
        <w:spacing w:after="0" w:line="396" w:lineRule="auto"/>
        <w:ind w:firstLine="283"/>
      </w:pPr>
      <w:r>
        <w:lastRenderedPageBreak/>
        <w:t xml:space="preserve">Ребята, а вы хотите, чтобы весна скорей нашла дорогу в наш город? (Да). Давайте смастерим с вами </w:t>
      </w:r>
      <w:r>
        <w:t>«</w:t>
      </w:r>
      <w:r>
        <w:t>Птицу – Радость</w:t>
      </w:r>
      <w:r>
        <w:t>»</w:t>
      </w:r>
      <w:r>
        <w:t xml:space="preserve">. Пусть она принесет к нам скорей тепло и свет. (Давайте).  </w:t>
      </w:r>
    </w:p>
    <w:p w:rsidR="002E06A8" w:rsidRDefault="002E06A8" w:rsidP="002E06A8">
      <w:pPr>
        <w:spacing w:after="185"/>
        <w:ind w:left="293"/>
      </w:pPr>
      <w:r>
        <w:t xml:space="preserve">Пальчиковая гимнастика «10 птичек». </w:t>
      </w:r>
    </w:p>
    <w:p w:rsidR="002E06A8" w:rsidRDefault="002E06A8" w:rsidP="002E06A8">
      <w:pPr>
        <w:spacing w:after="209"/>
        <w:ind w:left="293"/>
      </w:pPr>
      <w:r>
        <w:t xml:space="preserve">Дети усаживаются за столы. </w:t>
      </w:r>
    </w:p>
    <w:p w:rsidR="002E06A8" w:rsidRDefault="002E06A8" w:rsidP="002E06A8">
      <w:pPr>
        <w:numPr>
          <w:ilvl w:val="1"/>
          <w:numId w:val="2"/>
        </w:numPr>
        <w:spacing w:line="398" w:lineRule="auto"/>
        <w:ind w:hanging="360"/>
      </w:pPr>
      <w:r>
        <w:t xml:space="preserve">Расстилаем ткань, складываем по диагонали, затем складываем в квадрат; формируем клюв с помощью нити. </w:t>
      </w:r>
    </w:p>
    <w:p w:rsidR="002E06A8" w:rsidRDefault="002E06A8" w:rsidP="002E06A8">
      <w:pPr>
        <w:numPr>
          <w:ilvl w:val="1"/>
          <w:numId w:val="2"/>
        </w:numPr>
        <w:spacing w:line="398" w:lineRule="auto"/>
        <w:ind w:hanging="360"/>
      </w:pPr>
      <w:r>
        <w:t xml:space="preserve">Раскрываем ткань, кладем небольшой комок ваты внутрь, чтобы получилась голова; закрепляем нитью. </w:t>
      </w:r>
    </w:p>
    <w:p w:rsidR="002E06A8" w:rsidRDefault="002E06A8" w:rsidP="002E06A8">
      <w:pPr>
        <w:numPr>
          <w:ilvl w:val="1"/>
          <w:numId w:val="2"/>
        </w:numPr>
        <w:spacing w:line="396" w:lineRule="auto"/>
        <w:ind w:hanging="360"/>
      </w:pPr>
      <w:r>
        <w:t xml:space="preserve">Расправляем в стороны уголки ткани, формируем крылья. Нижние уголки – это хвост. </w:t>
      </w:r>
    </w:p>
    <w:p w:rsidR="002E06A8" w:rsidRDefault="002E06A8" w:rsidP="002E06A8">
      <w:pPr>
        <w:numPr>
          <w:ilvl w:val="1"/>
          <w:numId w:val="2"/>
        </w:numPr>
        <w:spacing w:after="157"/>
        <w:ind w:hanging="360"/>
      </w:pPr>
      <w:r>
        <w:t xml:space="preserve">Перематываем нитью хвостик, затем крылышки – крест-накрест. </w:t>
      </w:r>
    </w:p>
    <w:p w:rsidR="002E06A8" w:rsidRDefault="002E06A8" w:rsidP="002E06A8">
      <w:pPr>
        <w:numPr>
          <w:ilvl w:val="1"/>
          <w:numId w:val="2"/>
        </w:numPr>
        <w:spacing w:after="136"/>
        <w:ind w:hanging="360"/>
      </w:pPr>
      <w:r>
        <w:t xml:space="preserve">Закрепляем петелькой, обрываем нить. </w:t>
      </w:r>
    </w:p>
    <w:p w:rsidR="002E06A8" w:rsidRDefault="009657C9" w:rsidP="009657C9">
      <w:pPr>
        <w:spacing w:after="185"/>
        <w:ind w:left="0" w:firstLine="0"/>
      </w:pPr>
      <w:r>
        <w:t xml:space="preserve">- </w:t>
      </w:r>
      <w:r w:rsidR="002E06A8">
        <w:t xml:space="preserve">Наши птички готовы, они сказочно-красивые. </w:t>
      </w:r>
    </w:p>
    <w:p w:rsidR="002E06A8" w:rsidRDefault="002E06A8" w:rsidP="009657C9">
      <w:pPr>
        <w:spacing w:after="185"/>
        <w:ind w:left="0" w:right="2" w:firstLine="0"/>
        <w:jc w:val="center"/>
      </w:pPr>
      <w:r>
        <w:t>И вот уже идет весна</w:t>
      </w:r>
      <w:r>
        <w:t>,</w:t>
      </w:r>
    </w:p>
    <w:p w:rsidR="009657C9" w:rsidRDefault="002E06A8" w:rsidP="009657C9">
      <w:pPr>
        <w:spacing w:after="185"/>
        <w:ind w:left="0" w:firstLine="0"/>
        <w:jc w:val="center"/>
      </w:pPr>
      <w:r>
        <w:t>Ее мы чувствуем дыханье</w:t>
      </w:r>
      <w:r>
        <w:t>.</w:t>
      </w:r>
    </w:p>
    <w:p w:rsidR="009657C9" w:rsidRDefault="002E06A8" w:rsidP="009657C9">
      <w:pPr>
        <w:spacing w:after="185"/>
        <w:ind w:left="0" w:firstLine="0"/>
        <w:jc w:val="center"/>
      </w:pPr>
      <w:r>
        <w:t>Проснулись реки ото сна</w:t>
      </w:r>
      <w:r>
        <w:t>,</w:t>
      </w:r>
    </w:p>
    <w:p w:rsidR="002E06A8" w:rsidRDefault="002E06A8" w:rsidP="009657C9">
      <w:pPr>
        <w:spacing w:after="185"/>
        <w:ind w:left="0" w:firstLine="0"/>
        <w:jc w:val="center"/>
      </w:pPr>
      <w:r>
        <w:t xml:space="preserve">И птиц мы слышим </w:t>
      </w:r>
      <w:r>
        <w:t>щебетанье.</w:t>
      </w:r>
    </w:p>
    <w:p w:rsidR="009657C9" w:rsidRDefault="002E06A8" w:rsidP="009657C9">
      <w:pPr>
        <w:spacing w:line="360" w:lineRule="auto"/>
        <w:ind w:left="293"/>
        <w:jc w:val="center"/>
      </w:pPr>
      <w:r>
        <w:t>(Аудиозапись с голосами птиц).</w:t>
      </w:r>
    </w:p>
    <w:p w:rsidR="009657C9" w:rsidRDefault="002E06A8" w:rsidP="009657C9">
      <w:pPr>
        <w:spacing w:line="360" w:lineRule="auto"/>
        <w:ind w:left="293"/>
        <w:jc w:val="center"/>
      </w:pPr>
      <w:r>
        <w:t>Я, Весна-Красна, вам в подарок принесла</w:t>
      </w:r>
    </w:p>
    <w:p w:rsidR="009657C9" w:rsidRDefault="002E06A8" w:rsidP="009657C9">
      <w:pPr>
        <w:spacing w:line="360" w:lineRule="auto"/>
        <w:ind w:left="293"/>
        <w:jc w:val="center"/>
      </w:pPr>
      <w:r>
        <w:t>Листья на дубочек, шелковый платочек,</w:t>
      </w:r>
    </w:p>
    <w:p w:rsidR="009657C9" w:rsidRDefault="002E06A8" w:rsidP="009657C9">
      <w:pPr>
        <w:spacing w:line="360" w:lineRule="auto"/>
        <w:ind w:left="293"/>
        <w:jc w:val="center"/>
      </w:pPr>
      <w:r>
        <w:t>Много-много вешних вод</w:t>
      </w:r>
      <w:r w:rsidR="009657C9">
        <w:t>,</w:t>
      </w:r>
    </w:p>
    <w:p w:rsidR="002E06A8" w:rsidRDefault="002E06A8" w:rsidP="009657C9">
      <w:pPr>
        <w:spacing w:line="360" w:lineRule="auto"/>
        <w:ind w:left="293"/>
        <w:jc w:val="center"/>
      </w:pPr>
      <w:r>
        <w:t>Да веселый хоровод.</w:t>
      </w:r>
    </w:p>
    <w:p w:rsidR="002E06A8" w:rsidRDefault="002E06A8" w:rsidP="009657C9">
      <w:pPr>
        <w:spacing w:after="133" w:line="276" w:lineRule="auto"/>
        <w:ind w:left="293"/>
        <w:jc w:val="center"/>
      </w:pPr>
      <w:r>
        <w:t>(</w:t>
      </w:r>
      <w:r>
        <w:t>Хороводная песня</w:t>
      </w:r>
      <w:r>
        <w:t>)</w:t>
      </w:r>
      <w:r>
        <w:t>.</w:t>
      </w:r>
    </w:p>
    <w:p w:rsidR="002E06A8" w:rsidRDefault="002E06A8" w:rsidP="002E06A8">
      <w:pPr>
        <w:spacing w:after="131"/>
        <w:ind w:left="283" w:firstLine="0"/>
        <w:jc w:val="left"/>
      </w:pPr>
      <w:r>
        <w:t xml:space="preserve"> </w:t>
      </w:r>
    </w:p>
    <w:p w:rsidR="002E06A8" w:rsidRDefault="002E06A8" w:rsidP="002E06A8">
      <w:pPr>
        <w:spacing w:after="0" w:line="396" w:lineRule="auto"/>
        <w:ind w:left="2950" w:right="2668" w:firstLine="370"/>
      </w:pPr>
    </w:p>
    <w:p w:rsidR="002E06A8" w:rsidRDefault="002E06A8" w:rsidP="002E06A8"/>
    <w:sectPr w:rsidR="002E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064"/>
    <w:multiLevelType w:val="hybridMultilevel"/>
    <w:tmpl w:val="42D0A8DA"/>
    <w:lvl w:ilvl="0" w:tplc="44F251E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D24A7A6">
      <w:start w:val="1"/>
      <w:numFmt w:val="bullet"/>
      <w:lvlText w:val="•"/>
      <w:lvlJc w:val="left"/>
      <w:pPr>
        <w:ind w:left="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EAD7D4">
      <w:start w:val="1"/>
      <w:numFmt w:val="bullet"/>
      <w:lvlText w:val="▪"/>
      <w:lvlJc w:val="left"/>
      <w:pPr>
        <w:ind w:left="17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A0ACA68">
      <w:start w:val="1"/>
      <w:numFmt w:val="bullet"/>
      <w:lvlText w:val="•"/>
      <w:lvlJc w:val="left"/>
      <w:pPr>
        <w:ind w:left="24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B20B600">
      <w:start w:val="1"/>
      <w:numFmt w:val="bullet"/>
      <w:lvlText w:val="o"/>
      <w:lvlJc w:val="left"/>
      <w:pPr>
        <w:ind w:left="31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058FE9A">
      <w:start w:val="1"/>
      <w:numFmt w:val="bullet"/>
      <w:lvlText w:val="▪"/>
      <w:lvlJc w:val="left"/>
      <w:pPr>
        <w:ind w:left="38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2F22C80">
      <w:start w:val="1"/>
      <w:numFmt w:val="bullet"/>
      <w:lvlText w:val="•"/>
      <w:lvlJc w:val="left"/>
      <w:pPr>
        <w:ind w:left="46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5CA2506">
      <w:start w:val="1"/>
      <w:numFmt w:val="bullet"/>
      <w:lvlText w:val="o"/>
      <w:lvlJc w:val="left"/>
      <w:pPr>
        <w:ind w:left="53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45C55EE">
      <w:start w:val="1"/>
      <w:numFmt w:val="bullet"/>
      <w:lvlText w:val="▪"/>
      <w:lvlJc w:val="left"/>
      <w:pPr>
        <w:ind w:left="60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8C05359"/>
    <w:multiLevelType w:val="hybridMultilevel"/>
    <w:tmpl w:val="6E9A6512"/>
    <w:lvl w:ilvl="0" w:tplc="D53E609A">
      <w:start w:val="1"/>
      <w:numFmt w:val="bullet"/>
      <w:lvlText w:val="•"/>
      <w:lvlJc w:val="left"/>
      <w:pPr>
        <w:ind w:left="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15C1010">
      <w:start w:val="1"/>
      <w:numFmt w:val="bullet"/>
      <w:lvlText w:val="o"/>
      <w:lvlJc w:val="left"/>
      <w:pPr>
        <w:ind w:left="17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0B853EC">
      <w:start w:val="1"/>
      <w:numFmt w:val="bullet"/>
      <w:lvlText w:val="▪"/>
      <w:lvlJc w:val="left"/>
      <w:pPr>
        <w:ind w:left="24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9022C2">
      <w:start w:val="1"/>
      <w:numFmt w:val="bullet"/>
      <w:lvlText w:val="•"/>
      <w:lvlJc w:val="left"/>
      <w:pPr>
        <w:ind w:left="31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11A427E">
      <w:start w:val="1"/>
      <w:numFmt w:val="bullet"/>
      <w:lvlText w:val="o"/>
      <w:lvlJc w:val="left"/>
      <w:pPr>
        <w:ind w:left="38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56A20CE">
      <w:start w:val="1"/>
      <w:numFmt w:val="bullet"/>
      <w:lvlText w:val="▪"/>
      <w:lvlJc w:val="left"/>
      <w:pPr>
        <w:ind w:left="46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0E39D2">
      <w:start w:val="1"/>
      <w:numFmt w:val="bullet"/>
      <w:lvlText w:val="•"/>
      <w:lvlJc w:val="left"/>
      <w:pPr>
        <w:ind w:left="53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B7413C8">
      <w:start w:val="1"/>
      <w:numFmt w:val="bullet"/>
      <w:lvlText w:val="o"/>
      <w:lvlJc w:val="left"/>
      <w:pPr>
        <w:ind w:left="60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EA8E3EA">
      <w:start w:val="1"/>
      <w:numFmt w:val="bullet"/>
      <w:lvlText w:val="▪"/>
      <w:lvlJc w:val="left"/>
      <w:pPr>
        <w:ind w:left="67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2E06A8"/>
    <w:rsid w:val="003B78C2"/>
    <w:rsid w:val="00496417"/>
    <w:rsid w:val="007848FD"/>
    <w:rsid w:val="009657C9"/>
    <w:rsid w:val="00DE7198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4E1A"/>
  <w15:chartTrackingRefBased/>
  <w15:docId w15:val="{9463B813-B03C-4D1A-AFEE-F5CEF5FB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A8"/>
    <w:pPr>
      <w:spacing w:after="24" w:line="256" w:lineRule="auto"/>
      <w:ind w:left="58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2019-12-18T10:03:00Z</dcterms:created>
  <dcterms:modified xsi:type="dcterms:W3CDTF">2019-12-18T10:34:00Z</dcterms:modified>
</cp:coreProperties>
</file>