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CF" w:rsidRPr="0040686C" w:rsidRDefault="00865F7E" w:rsidP="00865F7E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40686C">
        <w:rPr>
          <w:rFonts w:ascii="Times New Roman" w:hAnsi="Times New Roman" w:cs="Times New Roman"/>
          <w:b/>
          <w:sz w:val="32"/>
          <w:szCs w:val="32"/>
        </w:rPr>
        <w:t>Здравствуйте</w:t>
      </w:r>
      <w:r w:rsidR="00D20F80">
        <w:rPr>
          <w:rFonts w:ascii="Times New Roman" w:hAnsi="Times New Roman" w:cs="Times New Roman"/>
          <w:b/>
          <w:sz w:val="32"/>
          <w:szCs w:val="32"/>
        </w:rPr>
        <w:t>!</w:t>
      </w:r>
    </w:p>
    <w:p w:rsidR="00865F7E" w:rsidRPr="0040686C" w:rsidRDefault="00865F7E" w:rsidP="00865F7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0686C">
        <w:rPr>
          <w:rFonts w:ascii="Times New Roman" w:hAnsi="Times New Roman" w:cs="Times New Roman"/>
          <w:sz w:val="28"/>
          <w:szCs w:val="28"/>
        </w:rPr>
        <w:t>Нам, педагогам, постоянно нужно пополнять предметно-развивающую среду в детском саду чем-то новым, интересным. Желательно, чтобы это было сделано своими руками и вызывало интерес у детей. К сожалению, растет количество детей с различными нарушениями, в том числе и с нарушением речи. В своей практике я использую различные методы и технологии, работая над темой самообразования «Развитие речи детей дошкольного возраста» (это общая тема).  В интернете немало материала по использованию компьютерной клавиатуры в качестве дидактического пособия. Исходя из этого, у меня появилось желание сделать такое пособие, используя не</w:t>
      </w:r>
      <w:r w:rsidR="00D20F80">
        <w:rPr>
          <w:rFonts w:ascii="Times New Roman" w:hAnsi="Times New Roman" w:cs="Times New Roman"/>
          <w:sz w:val="28"/>
          <w:szCs w:val="28"/>
        </w:rPr>
        <w:t xml:space="preserve"> наклейки, а пуговицы</w:t>
      </w:r>
      <w:r w:rsidRPr="0040686C">
        <w:rPr>
          <w:rFonts w:ascii="Times New Roman" w:hAnsi="Times New Roman" w:cs="Times New Roman"/>
          <w:sz w:val="28"/>
          <w:szCs w:val="28"/>
        </w:rPr>
        <w:t xml:space="preserve">. Пособие получилось яркое, привлекательное. Вызвало интерес у детей, понравилось моим коллегам. Область применения включает  в себя и расширение словаря детей, и совершенствование лексической и грамматической стороны, и развитие связной речи, правильное употребление предлогов и т.д. </w:t>
      </w:r>
    </w:p>
    <w:p w:rsidR="00865F7E" w:rsidRPr="0040686C" w:rsidRDefault="00865F7E" w:rsidP="00865F7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0686C">
        <w:rPr>
          <w:rFonts w:ascii="Times New Roman" w:hAnsi="Times New Roman" w:cs="Times New Roman"/>
          <w:sz w:val="28"/>
          <w:szCs w:val="28"/>
        </w:rPr>
        <w:t>Пособие компактное, многофункциональное, мобильное. Практично в использовании. С ним можно играть и на ковре и за столом. Дети могут даже играть без участия педагога. Главное – совершенствуется речь детей, дети стараются выполнять все задания. Пособие формирует усидчивость детей, позволяет долго удерживать внимание и интерес. Можно заниматься с 3-4 детьми, также индивидуально.</w:t>
      </w:r>
    </w:p>
    <w:p w:rsidR="00865F7E" w:rsidRDefault="00865F7E" w:rsidP="00865F7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0686C">
        <w:rPr>
          <w:rFonts w:ascii="Times New Roman" w:hAnsi="Times New Roman" w:cs="Times New Roman"/>
          <w:sz w:val="28"/>
          <w:szCs w:val="28"/>
        </w:rPr>
        <w:t>Ниже приведу примеры игр.</w:t>
      </w:r>
    </w:p>
    <w:p w:rsidR="0040686C" w:rsidRDefault="0040686C" w:rsidP="00865F7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40686C" w:rsidRDefault="0040686C" w:rsidP="0040686C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</w:p>
    <w:p w:rsidR="0040686C" w:rsidRPr="0040686C" w:rsidRDefault="0040686C" w:rsidP="0040686C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№2</w:t>
      </w:r>
    </w:p>
    <w:p w:rsidR="00865F7E" w:rsidRPr="0040686C" w:rsidRDefault="00865F7E" w:rsidP="00865F7E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865F7E" w:rsidRPr="0040686C" w:rsidRDefault="00865F7E" w:rsidP="00865F7E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865F7E" w:rsidRPr="0040686C" w:rsidRDefault="00865F7E" w:rsidP="00865F7E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5647B6" w:rsidRDefault="005647B6"/>
    <w:p w:rsidR="005647B6" w:rsidRDefault="005647B6"/>
    <w:p w:rsidR="005647B6" w:rsidRPr="004E20E3" w:rsidRDefault="005647B6" w:rsidP="00564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E3">
        <w:rPr>
          <w:rFonts w:ascii="Times New Roman" w:hAnsi="Times New Roman" w:cs="Times New Roman"/>
          <w:b/>
          <w:sz w:val="28"/>
          <w:szCs w:val="28"/>
        </w:rPr>
        <w:t>Дидактическое пособие «Волшебные клавиши»</w:t>
      </w:r>
    </w:p>
    <w:p w:rsidR="005647B6" w:rsidRPr="004E20E3" w:rsidRDefault="005647B6" w:rsidP="005647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20E3">
        <w:rPr>
          <w:rFonts w:ascii="Times New Roman" w:hAnsi="Times New Roman" w:cs="Times New Roman"/>
          <w:b/>
          <w:sz w:val="28"/>
          <w:szCs w:val="28"/>
        </w:rPr>
        <w:t>«Нажми и назови»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уточнение и расширение словаря детей.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предлагает нажимать на клавиши и называть все знакомые предметы, затем нажимать на клавиши с незнакомыми предметами – педагог называет их сам.</w:t>
      </w:r>
    </w:p>
    <w:p w:rsidR="005647B6" w:rsidRDefault="005647B6" w:rsidP="005647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20E3">
        <w:rPr>
          <w:rFonts w:ascii="Times New Roman" w:hAnsi="Times New Roman" w:cs="Times New Roman"/>
          <w:b/>
          <w:sz w:val="28"/>
          <w:szCs w:val="28"/>
        </w:rPr>
        <w:t>«Найди и нажми»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закрепление умения находить заданную фигуру, совершенствование слухового восприятия у детей.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называет предмет, а ребенок находит его на клавишном поле и нажимает соответствующую клавишу.</w:t>
      </w:r>
    </w:p>
    <w:p w:rsidR="005647B6" w:rsidRPr="004E20E3" w:rsidRDefault="005647B6" w:rsidP="005647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20E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E20E3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4E20E3"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закрепление умения классифицировать предметы по признакам.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предлагает найти и нажать на клавиши с ягодами, фруктами, животными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нажимает на клавиши, ребенок называет фигуру, затем ребенок должен назвать все нажатые клавиши одним словом</w:t>
      </w:r>
    </w:p>
    <w:p w:rsidR="005647B6" w:rsidRDefault="005647B6" w:rsidP="00564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6AEB">
        <w:rPr>
          <w:rFonts w:ascii="Times New Roman" w:hAnsi="Times New Roman" w:cs="Times New Roman"/>
          <w:b/>
          <w:sz w:val="28"/>
          <w:szCs w:val="28"/>
        </w:rPr>
        <w:t>4. «Найди по описанию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совершенствование умения находить предметы по их признакам - Педагог предлагает ребенку внимательно рассмотреть фигурки и найти ту, о которой он говорит. Например: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сладкая, полезная,  растет на грядке».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предлагает ребенку загадать загадку (описательного характера), после чего педагог находит предмет и нажимает на клавишу с отгадкой.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5E4">
        <w:rPr>
          <w:rFonts w:ascii="Times New Roman" w:hAnsi="Times New Roman" w:cs="Times New Roman"/>
          <w:b/>
          <w:sz w:val="28"/>
          <w:szCs w:val="28"/>
        </w:rPr>
        <w:t>5. «Найди слова с заданным звуком»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развитие фонематического слуха, внимания, памяти, мышления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заданию педагога ребенок подбирает слова, в которых слышится заданный звук, определяет место звука в каждом слове и нажимает на нужные клавиши.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заданию педагога ребенок подбирает слова, которые начинаются с заданного звука, и нажимает на нужные клавиши.</w:t>
      </w:r>
    </w:p>
    <w:p w:rsidR="005647B6" w:rsidRPr="009205E4" w:rsidRDefault="005647B6" w:rsidP="00564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05E4">
        <w:rPr>
          <w:rFonts w:ascii="Times New Roman" w:hAnsi="Times New Roman" w:cs="Times New Roman"/>
          <w:b/>
          <w:sz w:val="28"/>
          <w:szCs w:val="28"/>
        </w:rPr>
        <w:t>6. «Громко – тихо»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развитие силы голоса.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ребенку нажать на любую клавишу и назвать фигуру, затем просит произнести слово громко, тихо и шепотом.</w:t>
      </w:r>
    </w:p>
    <w:p w:rsidR="005647B6" w:rsidRPr="009205E4" w:rsidRDefault="005647B6" w:rsidP="00564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05E4">
        <w:rPr>
          <w:rFonts w:ascii="Times New Roman" w:hAnsi="Times New Roman" w:cs="Times New Roman"/>
          <w:b/>
          <w:sz w:val="28"/>
          <w:szCs w:val="28"/>
        </w:rPr>
        <w:t>7. «Раздели на слоги»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закрепление навыков слогового анализа слов.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предлагает ребенку нажать на любую клавишу, назвать фигуру и сосчитать количество слогов в слове.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заданию педагога ребенок находит слова, состоящие из одного слога, двух и трех слогов.</w:t>
      </w:r>
    </w:p>
    <w:p w:rsidR="005647B6" w:rsidRPr="006077C5" w:rsidRDefault="005647B6" w:rsidP="00564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77C5">
        <w:rPr>
          <w:rFonts w:ascii="Times New Roman" w:hAnsi="Times New Roman" w:cs="Times New Roman"/>
          <w:b/>
          <w:sz w:val="28"/>
          <w:szCs w:val="28"/>
        </w:rPr>
        <w:lastRenderedPageBreak/>
        <w:t>8. «Кто или что»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закрепление умения различать одушевленные и неодушевленные предметы.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заданию педагога дети находят живые и неживые предметы.</w:t>
      </w:r>
    </w:p>
    <w:p w:rsidR="005647B6" w:rsidRPr="006077C5" w:rsidRDefault="005647B6" w:rsidP="00564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77C5">
        <w:rPr>
          <w:rFonts w:ascii="Times New Roman" w:hAnsi="Times New Roman" w:cs="Times New Roman"/>
          <w:b/>
          <w:sz w:val="28"/>
          <w:szCs w:val="28"/>
        </w:rPr>
        <w:t>9. «Кто что делает?»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совершенствование умения подбирать глаголы.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предлагает ребенку найти животных и ответить на вопрос «Что делает?» (летает, ползает, ходит и т.п.)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задает вопрос, например: «Кто летает?», и ребенок находит соответствующие фигуры.</w:t>
      </w:r>
    </w:p>
    <w:p w:rsidR="005647B6" w:rsidRPr="00BA5CA3" w:rsidRDefault="005647B6" w:rsidP="00564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>10. «Съедобное – несъедобное»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закрепление умения классифицировать предметы.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заданию дети находят сначала съедобные предметы, затем несъедобные.</w:t>
      </w:r>
    </w:p>
    <w:p w:rsidR="005647B6" w:rsidRPr="00BA5CA3" w:rsidRDefault="005647B6" w:rsidP="00564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>11. «Кто как голос подает?»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расширение глагольного словаря. Детям предлагается найти животных и ответить на вопрос: «Как голос подает?»</w:t>
      </w:r>
    </w:p>
    <w:p w:rsidR="005647B6" w:rsidRPr="00BA5CA3" w:rsidRDefault="005647B6" w:rsidP="00564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>12. «Назови детенышей»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расширение словаря детей, совершенствование навыков словообразования. Педагог предлагает найти животных и назвать детеныша либо детенышей каждого.</w:t>
      </w:r>
    </w:p>
    <w:p w:rsidR="005647B6" w:rsidRPr="00BA5CA3" w:rsidRDefault="005647B6" w:rsidP="00564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>13 «Один – много»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совершенствование умения образовывать существительные множественного числа именительного и родительного падежей. Ребенок нажимает любую клавишу и называет фигуру, затем по заданию педагога образовывает множественное число, например, стрекоза – стрекозы, бабочка – две бабочки – пять бабочек и т.п.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>14. «Веселый счет»</w:t>
      </w:r>
      <w:r>
        <w:rPr>
          <w:rFonts w:ascii="Times New Roman" w:hAnsi="Times New Roman" w:cs="Times New Roman"/>
          <w:sz w:val="28"/>
          <w:szCs w:val="28"/>
        </w:rPr>
        <w:t xml:space="preserve"> (Сколько их сейчас узнаем, хорошо все сосчитаем)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закрепление умения согласовывать существительные с числительными.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ребенку найти, например, всех кошек и сосчитать их, нажимая на клавишу: первая кошка, вторая кошка и т.д.</w:t>
      </w:r>
    </w:p>
    <w:p w:rsidR="005647B6" w:rsidRPr="00BA5CA3" w:rsidRDefault="005647B6" w:rsidP="00564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>15. «Большой – маленький»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совершенствование умения находить предметы с противоположными признаками.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заданию педагога ребенок находит большой и маленький лист, большую и маленькую божью коровку и т.д.</w:t>
      </w:r>
    </w:p>
    <w:p w:rsidR="005647B6" w:rsidRPr="00BA5CA3" w:rsidRDefault="005647B6" w:rsidP="00564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>16. «Подбери слово»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– совершенствование умения подбирать прилагательные к существительным.</w:t>
      </w:r>
    </w:p>
    <w:p w:rsidR="005647B6" w:rsidRDefault="005647B6" w:rsidP="00564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нажимает и называет любую клавишу, после чего педагог предлагает подобрать слово, отвечающее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«Какой?»  или «Какая?»</w:t>
      </w:r>
    </w:p>
    <w:p w:rsidR="005647B6" w:rsidRPr="00BA5CA3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>17. «Назови ласково»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закрепление умения образовывать существительные с помощью уменьшительно-ласкательных суффиксов. Например, цветок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веточек, вишня – вишенка и т.д.</w:t>
      </w:r>
    </w:p>
    <w:p w:rsidR="005647B6" w:rsidRPr="00BA5CA3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>18. «</w:t>
      </w:r>
      <w:proofErr w:type="gramStart"/>
      <w:r w:rsidRPr="00BA5CA3">
        <w:rPr>
          <w:rFonts w:ascii="Times New Roman" w:hAnsi="Times New Roman" w:cs="Times New Roman"/>
          <w:b/>
          <w:sz w:val="28"/>
          <w:szCs w:val="28"/>
        </w:rPr>
        <w:t>Жадина</w:t>
      </w:r>
      <w:proofErr w:type="gramEnd"/>
      <w:r w:rsidRPr="00BA5CA3">
        <w:rPr>
          <w:rFonts w:ascii="Times New Roman" w:hAnsi="Times New Roman" w:cs="Times New Roman"/>
          <w:b/>
          <w:sz w:val="28"/>
          <w:szCs w:val="28"/>
        </w:rPr>
        <w:t>»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закрепление умения образовывать словосочетания с притяжательными местоимениями.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нажимает любую клавишу, после чего педагог предлагает составить словосочетание. Например, мой щенок, мой парус, моя рыбка и т.д.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>19. «Что из чего?»</w:t>
      </w:r>
      <w:r>
        <w:rPr>
          <w:rFonts w:ascii="Times New Roman" w:hAnsi="Times New Roman" w:cs="Times New Roman"/>
          <w:sz w:val="28"/>
          <w:szCs w:val="28"/>
        </w:rPr>
        <w:t xml:space="preserve"> (Вот предмет, а из чего люди сделали его?)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закрепление умения образовывать относительные прилагательные. Например, мяч из резины – резиновый.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 xml:space="preserve">20. </w:t>
      </w:r>
      <w:proofErr w:type="gramStart"/>
      <w:r w:rsidRPr="00BA5CA3">
        <w:rPr>
          <w:rFonts w:ascii="Times New Roman" w:hAnsi="Times New Roman" w:cs="Times New Roman"/>
          <w:b/>
          <w:sz w:val="28"/>
          <w:szCs w:val="28"/>
        </w:rPr>
        <w:t>«Какого цвета?»</w:t>
      </w:r>
      <w:r>
        <w:rPr>
          <w:rFonts w:ascii="Times New Roman" w:hAnsi="Times New Roman" w:cs="Times New Roman"/>
          <w:sz w:val="28"/>
          <w:szCs w:val="28"/>
        </w:rPr>
        <w:t xml:space="preserve">  или  «Найди красную (желтую, синюю, зеленую и т.д.)  бабочку (цветок, парус и т.д.).</w:t>
      </w:r>
      <w:proofErr w:type="gramEnd"/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закрепление умения подбирать прилагательные, обозначающие цвет, к существительному.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нажимает любую клавишу и называет цвет.</w:t>
      </w:r>
    </w:p>
    <w:p w:rsidR="005647B6" w:rsidRPr="00BA5CA3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>21. «Найди предмет: справа, слева, внизу, вверху от заданного предмета»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совершенствование умения ориентироваться в пространстве.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нажимает, называет клавишу и предлагает ребенку найти, нажать и назвать, что находится вверху или внизу, справа или слева, либо между предметами.</w:t>
      </w:r>
    </w:p>
    <w:p w:rsidR="005647B6" w:rsidRPr="00BA5CA3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>22. «Употребление и понимание предлогов»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совершенствование умения находить предметы по инструкции педагога.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нажимает, называет клавишу и предлагает ребенку найти, нажать и назвать клавишу, находящуюся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заданной, после нее, над ней и т.д.</w:t>
      </w:r>
    </w:p>
    <w:p w:rsidR="005647B6" w:rsidRPr="00BA5CA3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BA5CA3">
        <w:rPr>
          <w:rFonts w:ascii="Times New Roman" w:hAnsi="Times New Roman" w:cs="Times New Roman"/>
          <w:b/>
          <w:sz w:val="28"/>
          <w:szCs w:val="28"/>
        </w:rPr>
        <w:t>23. «Узнай на ощупь»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ребенку с закрытыми глазами  нажать на клавишу и,  ощупывая объемную фигурку, обводя пальчиками ее контур, узнать и назвать предмет.</w:t>
      </w:r>
    </w:p>
    <w:p w:rsidR="005647B6" w:rsidRPr="00C42FE5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C42FE5">
        <w:rPr>
          <w:rFonts w:ascii="Times New Roman" w:hAnsi="Times New Roman" w:cs="Times New Roman"/>
          <w:b/>
          <w:sz w:val="28"/>
          <w:szCs w:val="28"/>
        </w:rPr>
        <w:lastRenderedPageBreak/>
        <w:t>24. «Составь рассказ»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совершенствование навыков составления рассказа.</w:t>
      </w:r>
    </w:p>
    <w:p w:rsidR="005647B6" w:rsidRDefault="005647B6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 закрытыми глазами нажимает на клавиши одновременно двумя или тремя пальчиками одной либо обеих рук. Открывает глаза и, используя выбранные слова (названия фигур), составляет предложения, объединяя их в рассказ. Например, кошка, рыбка – «Кошка ест рыбку». Постепенно увеличиваем количество слов и переходим к рассказу.</w:t>
      </w:r>
    </w:p>
    <w:p w:rsidR="0040686C" w:rsidRDefault="0040686C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40686C" w:rsidRDefault="0040686C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40686C" w:rsidRDefault="0040686C" w:rsidP="005647B6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5647B6" w:rsidRDefault="005647B6"/>
    <w:sectPr w:rsidR="005647B6" w:rsidSect="005F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78BA"/>
    <w:multiLevelType w:val="hybridMultilevel"/>
    <w:tmpl w:val="E842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F7E"/>
    <w:rsid w:val="0040686C"/>
    <w:rsid w:val="005647B6"/>
    <w:rsid w:val="00580E9A"/>
    <w:rsid w:val="005F0250"/>
    <w:rsid w:val="00865F7E"/>
    <w:rsid w:val="00B96BCF"/>
    <w:rsid w:val="00D2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2019-09-23T19:36:00Z</dcterms:created>
  <dcterms:modified xsi:type="dcterms:W3CDTF">2019-11-12T19:52:00Z</dcterms:modified>
</cp:coreProperties>
</file>