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74" w:rsidRDefault="00562A74" w:rsidP="001B36C8">
      <w:pPr>
        <w:pStyle w:val="a4"/>
        <w:spacing w:before="0" w:beforeAutospacing="0" w:after="0" w:afterAutospacing="0" w:line="360" w:lineRule="auto"/>
        <w:ind w:firstLine="709"/>
        <w:jc w:val="right"/>
        <w:rPr>
          <w:sz w:val="26"/>
          <w:szCs w:val="26"/>
          <w:shd w:val="clear" w:color="auto" w:fill="FFFFFF"/>
        </w:rPr>
      </w:pPr>
    </w:p>
    <w:p w:rsidR="00E70696" w:rsidRPr="001B36C8" w:rsidRDefault="00E70696" w:rsidP="001B36C8">
      <w:pPr>
        <w:pStyle w:val="a4"/>
        <w:spacing w:before="0" w:beforeAutospacing="0" w:after="0" w:afterAutospacing="0" w:line="360" w:lineRule="auto"/>
        <w:ind w:firstLine="709"/>
        <w:jc w:val="right"/>
        <w:rPr>
          <w:sz w:val="26"/>
          <w:szCs w:val="26"/>
          <w:shd w:val="clear" w:color="auto" w:fill="FFFFFF"/>
        </w:rPr>
      </w:pPr>
    </w:p>
    <w:p w:rsidR="00E70696" w:rsidRDefault="00E70696" w:rsidP="00E70696">
      <w:pPr>
        <w:pStyle w:val="a4"/>
        <w:spacing w:before="0" w:beforeAutospacing="0" w:after="0" w:afterAutospacing="0" w:line="360" w:lineRule="auto"/>
        <w:ind w:firstLine="709"/>
        <w:jc w:val="center"/>
        <w:rPr>
          <w:sz w:val="26"/>
          <w:szCs w:val="26"/>
          <w:shd w:val="clear" w:color="auto" w:fill="FFFFFF"/>
        </w:rPr>
      </w:pPr>
      <w:r w:rsidRPr="001B36C8">
        <w:rPr>
          <w:sz w:val="26"/>
          <w:szCs w:val="26"/>
          <w:shd w:val="clear" w:color="auto" w:fill="FFFFFF"/>
        </w:rPr>
        <w:t xml:space="preserve">Тема доклада: Особенности знаний о правилах дорожного движения  </w:t>
      </w:r>
    </w:p>
    <w:p w:rsidR="00E70696" w:rsidRPr="001B36C8" w:rsidRDefault="00E70696" w:rsidP="00E70696">
      <w:pPr>
        <w:pStyle w:val="a4"/>
        <w:spacing w:before="0" w:beforeAutospacing="0" w:after="0" w:afterAutospacing="0" w:line="360" w:lineRule="auto"/>
        <w:ind w:firstLine="709"/>
        <w:jc w:val="center"/>
        <w:rPr>
          <w:sz w:val="26"/>
          <w:szCs w:val="26"/>
          <w:shd w:val="clear" w:color="auto" w:fill="FFFFFF"/>
        </w:rPr>
      </w:pPr>
      <w:r w:rsidRPr="001B36C8">
        <w:rPr>
          <w:sz w:val="26"/>
          <w:szCs w:val="26"/>
          <w:shd w:val="clear" w:color="auto" w:fill="FFFFFF"/>
        </w:rPr>
        <w:t xml:space="preserve">у детей 5-6 лет. </w:t>
      </w:r>
    </w:p>
    <w:p w:rsidR="00562A74" w:rsidRPr="001B36C8" w:rsidRDefault="00562A74" w:rsidP="001B36C8">
      <w:pPr>
        <w:pStyle w:val="a4"/>
        <w:spacing w:before="0" w:beforeAutospacing="0" w:after="0" w:afterAutospacing="0" w:line="360" w:lineRule="auto"/>
        <w:ind w:firstLine="709"/>
        <w:jc w:val="right"/>
        <w:rPr>
          <w:sz w:val="26"/>
          <w:szCs w:val="26"/>
          <w:shd w:val="clear" w:color="auto" w:fill="FFFFFF"/>
        </w:rPr>
      </w:pPr>
    </w:p>
    <w:p w:rsidR="00777C9E" w:rsidRPr="001B36C8" w:rsidRDefault="00777C9E" w:rsidP="001B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</w:rPr>
        <w:t xml:space="preserve">В последние десятилетия проблема обеспечения </w:t>
      </w:r>
      <w:r w:rsidRPr="001B36C8">
        <w:rPr>
          <w:rStyle w:val="ab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безопасности жизнедеятельности детей</w:t>
      </w:r>
      <w:r w:rsidRPr="001B36C8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1B36C8">
        <w:rPr>
          <w:rFonts w:ascii="Times New Roman" w:hAnsi="Times New Roman" w:cs="Times New Roman"/>
          <w:sz w:val="26"/>
          <w:szCs w:val="26"/>
        </w:rPr>
        <w:t xml:space="preserve">приобрела чрезвычайную актуальность.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Вопросы здоровья и безопасности детей - основная задача государства и общества. Задачи по обеспечению благополучия, здоровья и безопасности детей ставятся в нормативно-правовых документах</w:t>
      </w:r>
      <w:r w:rsidR="008B5ACF"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различного уровня</w:t>
      </w:r>
      <w:r w:rsidR="00AE1941"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, как международного, так и федерального уровня.</w:t>
      </w:r>
    </w:p>
    <w:p w:rsidR="00777C9E" w:rsidRPr="001B36C8" w:rsidRDefault="00777C9E" w:rsidP="001B36C8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Конвенция о правах ребенка</w:t>
      </w:r>
    </w:p>
    <w:p w:rsidR="00777C9E" w:rsidRPr="001B36C8" w:rsidRDefault="00777C9E" w:rsidP="001B36C8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 «Об образовании в Российской Федерации»</w:t>
      </w:r>
    </w:p>
    <w:p w:rsidR="00777C9E" w:rsidRPr="001B36C8" w:rsidRDefault="00777C9E" w:rsidP="001B36C8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государственный образовательный стандарт основного общего образования</w:t>
      </w:r>
    </w:p>
    <w:p w:rsidR="00777C9E" w:rsidRPr="001B36C8" w:rsidRDefault="00777C9E" w:rsidP="001B36C8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 «О безопасности дорожного движения» и др.</w:t>
      </w:r>
    </w:p>
    <w:p w:rsidR="00F45B11" w:rsidRPr="001B36C8" w:rsidRDefault="00777C9E" w:rsidP="001B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Во</w:t>
      </w:r>
      <w:proofErr w:type="gramEnd"/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E1941"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этих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правовых документах говорится о необходимости охраны, укрепле</w:t>
      </w:r>
      <w:r w:rsidR="00AE1941"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нии и сохранении здоровья детей, начиная с самого рождения.</w:t>
      </w:r>
    </w:p>
    <w:p w:rsidR="00777C9E" w:rsidRPr="001B36C8" w:rsidRDefault="00777C9E" w:rsidP="001B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Основная роль в решении этой задачи возлагается на семью и педагогов. </w:t>
      </w:r>
      <w:r w:rsidR="00AE1941"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Ведь р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ебенок дошкольного возраста в силу своих возрастных особенностей, отсутствия знаний об окружающем мире, не имеет представлений об окружающих его опасностях. </w:t>
      </w:r>
    </w:p>
    <w:p w:rsidR="00777C9E" w:rsidRPr="001B36C8" w:rsidRDefault="00777C9E" w:rsidP="001B36C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1B36C8">
        <w:rPr>
          <w:sz w:val="26"/>
          <w:szCs w:val="26"/>
          <w:shd w:val="clear" w:color="auto" w:fill="FFFFFF"/>
        </w:rPr>
        <w:t xml:space="preserve">Опасность - </w:t>
      </w:r>
      <w:r w:rsidRPr="001B36C8">
        <w:rPr>
          <w:color w:val="000000"/>
          <w:sz w:val="26"/>
          <w:szCs w:val="26"/>
        </w:rPr>
        <w:t xml:space="preserve">это явления, процессы, объекты, свойства предметов, способные в определенных условиях наносить ущерб здоровью человека или окружающей среде. </w:t>
      </w:r>
    </w:p>
    <w:p w:rsidR="00AE1941" w:rsidRPr="001B36C8" w:rsidRDefault="000F68E6" w:rsidP="001B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6C8">
        <w:rPr>
          <w:rFonts w:ascii="Times New Roman" w:hAnsi="Times New Roman" w:cs="Times New Roman"/>
          <w:sz w:val="26"/>
          <w:szCs w:val="26"/>
        </w:rPr>
        <w:t xml:space="preserve">На сегодняшний день педагогами выделены основные группы опасностей, с которыми ребенок встречается </w:t>
      </w:r>
      <w:r w:rsidR="00AE1941" w:rsidRPr="001B36C8">
        <w:rPr>
          <w:rFonts w:ascii="Times New Roman" w:hAnsi="Times New Roman" w:cs="Times New Roman"/>
          <w:sz w:val="26"/>
          <w:szCs w:val="26"/>
        </w:rPr>
        <w:t>наиболее ч</w:t>
      </w:r>
      <w:r w:rsidRPr="001B36C8">
        <w:rPr>
          <w:rFonts w:ascii="Times New Roman" w:hAnsi="Times New Roman" w:cs="Times New Roman"/>
          <w:sz w:val="26"/>
          <w:szCs w:val="26"/>
        </w:rPr>
        <w:t xml:space="preserve">асто. К ним относят опасности в быту, в природе, при общении с незнакомыми людьми, </w:t>
      </w:r>
      <w:r w:rsidR="00932056" w:rsidRPr="001B36C8">
        <w:rPr>
          <w:rFonts w:ascii="Times New Roman" w:hAnsi="Times New Roman" w:cs="Times New Roman"/>
          <w:sz w:val="26"/>
          <w:szCs w:val="26"/>
        </w:rPr>
        <w:t xml:space="preserve">а также опасности на дороге. </w:t>
      </w:r>
    </w:p>
    <w:p w:rsidR="00AE1941" w:rsidRPr="001B36C8" w:rsidRDefault="00AE1941" w:rsidP="001B36C8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B36C8">
        <w:rPr>
          <w:sz w:val="26"/>
          <w:szCs w:val="26"/>
        </w:rPr>
        <w:t>Дорожные происшествия являются самой опасной угрозой здоровью и жизни людей во всём мире. И хотя решением этой проблемы заняты все структуры и организации, ответственные за воспитание культуры поведения на дорогах участниками дорожного движения, аварий существенно меньше не становится.</w:t>
      </w:r>
    </w:p>
    <w:p w:rsidR="007B2129" w:rsidRPr="001B36C8" w:rsidRDefault="007B2129" w:rsidP="001B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Изучая теоретические основы проблемы по формированию знаний о правилах дорожного движения у детей 5-6 лет, было выявлено, что данный вопрос является очень значимым и важным в современном мире и является одним из важных компонентов безопасного поведения.</w:t>
      </w:r>
    </w:p>
    <w:p w:rsidR="00DE54AB" w:rsidRPr="001B36C8" w:rsidRDefault="00DE54AB" w:rsidP="001B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Но</w:t>
      </w:r>
      <w:proofErr w:type="gramEnd"/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смотря на то, что вопрос очень важный и актуальный, дорожно-транспортных происшествий с участием детей меньше не становится. В ходе констатирующего эксперимента мы решили выявить уровень знаний детей </w:t>
      </w:r>
      <w:r w:rsidR="00E70696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правилах дорожного движения, чтобы разобраться и понять в чем проблема и хватает ли детям знаний</w:t>
      </w:r>
      <w:r w:rsidR="00E706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этой области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Поэтому, одной из задач исследования стала: Выявить уровни и описать особенности знаний детей 5-6 лет о правилах дорожного движения. </w:t>
      </w:r>
    </w:p>
    <w:p w:rsidR="007B2129" w:rsidRPr="001B36C8" w:rsidRDefault="00DE54AB" w:rsidP="001B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достижения данной задачи мы взяли за основу несколько методик: методика «Дорожная история», </w:t>
      </w:r>
      <w:r w:rsidR="007B2129" w:rsidRPr="001B36C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целью которой является</w:t>
      </w:r>
      <w:r w:rsidR="007B2129" w:rsidRPr="001B36C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</w:t>
      </w:r>
      <w:r w:rsidR="007B2129" w:rsidRPr="001B36C8">
        <w:rPr>
          <w:rStyle w:val="c0"/>
          <w:rFonts w:ascii="Times New Roman" w:hAnsi="Times New Roman" w:cs="Times New Roman"/>
          <w:sz w:val="26"/>
          <w:szCs w:val="26"/>
          <w:shd w:val="clear" w:color="auto" w:fill="FFFFFF"/>
        </w:rPr>
        <w:t xml:space="preserve">выявить знания детей о правилах дорожного движения, автора </w:t>
      </w:r>
      <w:r w:rsidR="007B2129" w:rsidRPr="001B36C8">
        <w:rPr>
          <w:rStyle w:val="ad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Замалеевой А.И и «Диагностику уровней представлений детей о правилах безопасного поведения на дорогах» </w:t>
      </w:r>
      <w:r w:rsidR="007B2129"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Черепановой С.Н.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B2129" w:rsidRPr="001B36C8">
        <w:rPr>
          <w:rFonts w:ascii="Times New Roman" w:hAnsi="Times New Roman" w:cs="Times New Roman"/>
          <w:sz w:val="26"/>
          <w:szCs w:val="26"/>
        </w:rPr>
        <w:t>Следующим заданием для детей было «Знание о дорожных знаках»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B2129" w:rsidRPr="001B36C8">
        <w:rPr>
          <w:rFonts w:ascii="Times New Roman" w:hAnsi="Times New Roman" w:cs="Times New Roman"/>
          <w:sz w:val="26"/>
          <w:szCs w:val="26"/>
        </w:rPr>
        <w:t>Детям давалась инструкция: посмотри внимательно на знак, ты знаешь его</w:t>
      </w:r>
      <w:proofErr w:type="gramEnd"/>
      <w:r w:rsidR="007B2129" w:rsidRPr="001B36C8">
        <w:rPr>
          <w:rFonts w:ascii="Times New Roman" w:hAnsi="Times New Roman" w:cs="Times New Roman"/>
          <w:sz w:val="26"/>
          <w:szCs w:val="26"/>
        </w:rPr>
        <w:t>? Если не знаешь, то предположи, что он может обозначать. Выбери те знаки, которые ты видел в городе.</w:t>
      </w:r>
    </w:p>
    <w:p w:rsidR="007B2129" w:rsidRPr="001B36C8" w:rsidRDefault="00DE54AB" w:rsidP="001B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6C8">
        <w:rPr>
          <w:rFonts w:ascii="Times New Roman" w:hAnsi="Times New Roman" w:cs="Times New Roman"/>
          <w:sz w:val="26"/>
          <w:szCs w:val="26"/>
        </w:rPr>
        <w:t>И задание</w:t>
      </w:r>
      <w:r w:rsidR="007B2129" w:rsidRPr="001B36C8">
        <w:rPr>
          <w:rFonts w:ascii="Times New Roman" w:hAnsi="Times New Roman" w:cs="Times New Roman"/>
          <w:sz w:val="26"/>
          <w:szCs w:val="26"/>
        </w:rPr>
        <w:t xml:space="preserve"> «Понимание содержание дорожных ловушек»  (с целью оценить дорожную ситуацию, например, покажи, где девочка или мальчик, нарушает права и почему?) </w:t>
      </w:r>
    </w:p>
    <w:p w:rsidR="007B2129" w:rsidRPr="001B36C8" w:rsidRDefault="007B2129" w:rsidP="001B36C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</w:rPr>
        <w:t>Дорожные ловушки – это ситуации обманчивой безопасности. В таких ситуациях пешеход в первое мгновение не видит транспорт и спокойно выходит на проезжую часть дороги, но уже в следующий миг (момент) вдруг обнаруживает, что на него несется автомобиль. И, бывает, не успевает осознать свою ошибку. Поэтому, ребята (дети), очень важно научиться распознавать «дорожные ловушки» и избегать их. Посмотри на картинки и назови, что изображено на картинке. Найди опасность».</w:t>
      </w:r>
    </w:p>
    <w:p w:rsidR="007B2129" w:rsidRPr="001B36C8" w:rsidRDefault="007B2129" w:rsidP="001B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6C8">
        <w:rPr>
          <w:rFonts w:ascii="Times New Roman" w:hAnsi="Times New Roman" w:cs="Times New Roman"/>
          <w:sz w:val="26"/>
          <w:szCs w:val="26"/>
        </w:rPr>
        <w:t xml:space="preserve">При разработке уровней констатирующего эксперимента мы опирались на диагностику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уровней и особенностей знаний о правилах дорожного движения</w:t>
      </w:r>
      <w:r w:rsidRPr="001B36C8">
        <w:rPr>
          <w:rFonts w:ascii="Times New Roman" w:hAnsi="Times New Roman" w:cs="Times New Roman"/>
          <w:sz w:val="26"/>
          <w:szCs w:val="26"/>
        </w:rPr>
        <w:t xml:space="preserve">  детей дошкольного возраста, предложенную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Черепановой С.Н.</w:t>
      </w:r>
      <w:r w:rsidRPr="001B36C8">
        <w:rPr>
          <w:rFonts w:ascii="Times New Roman" w:hAnsi="Times New Roman" w:cs="Times New Roman"/>
          <w:sz w:val="26"/>
          <w:szCs w:val="26"/>
        </w:rPr>
        <w:t xml:space="preserve"> в обработке выпускной квалификационной работы </w:t>
      </w:r>
      <w:proofErr w:type="spellStart"/>
      <w:r w:rsidRPr="001B36C8">
        <w:rPr>
          <w:rFonts w:ascii="Times New Roman" w:hAnsi="Times New Roman" w:cs="Times New Roman"/>
          <w:sz w:val="26"/>
          <w:szCs w:val="26"/>
        </w:rPr>
        <w:t>А.Н</w:t>
      </w:r>
      <w:proofErr w:type="gramStart"/>
      <w:r w:rsidRPr="001B36C8">
        <w:rPr>
          <w:rFonts w:ascii="Times New Roman" w:hAnsi="Times New Roman" w:cs="Times New Roman"/>
          <w:sz w:val="26"/>
          <w:szCs w:val="26"/>
        </w:rPr>
        <w:t>,Б</w:t>
      </w:r>
      <w:proofErr w:type="gramEnd"/>
      <w:r w:rsidRPr="001B36C8">
        <w:rPr>
          <w:rFonts w:ascii="Times New Roman" w:hAnsi="Times New Roman" w:cs="Times New Roman"/>
          <w:sz w:val="26"/>
          <w:szCs w:val="26"/>
        </w:rPr>
        <w:t>якиной</w:t>
      </w:r>
      <w:proofErr w:type="spellEnd"/>
      <w:r w:rsidRPr="001B36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2129" w:rsidRPr="001B36C8" w:rsidRDefault="007B2129" w:rsidP="001B36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36C8">
        <w:rPr>
          <w:rFonts w:ascii="Times New Roman" w:hAnsi="Times New Roman" w:cs="Times New Roman"/>
          <w:sz w:val="26"/>
          <w:szCs w:val="26"/>
        </w:rPr>
        <w:tab/>
        <w:t xml:space="preserve">При анализе детских ответов мы </w:t>
      </w:r>
      <w:r w:rsidR="007C77FD" w:rsidRPr="001B36C8">
        <w:rPr>
          <w:rFonts w:ascii="Times New Roman" w:hAnsi="Times New Roman" w:cs="Times New Roman"/>
          <w:sz w:val="26"/>
          <w:szCs w:val="26"/>
        </w:rPr>
        <w:t>использовали</w:t>
      </w:r>
      <w:r w:rsidRPr="001B36C8">
        <w:rPr>
          <w:rFonts w:ascii="Times New Roman" w:hAnsi="Times New Roman" w:cs="Times New Roman"/>
          <w:sz w:val="26"/>
          <w:szCs w:val="26"/>
        </w:rPr>
        <w:t xml:space="preserve"> критерии </w:t>
      </w:r>
      <w:proofErr w:type="gramStart"/>
      <w:r w:rsidRPr="001B36C8">
        <w:rPr>
          <w:rFonts w:ascii="Times New Roman" w:hAnsi="Times New Roman" w:cs="Times New Roman"/>
          <w:sz w:val="26"/>
          <w:szCs w:val="26"/>
        </w:rPr>
        <w:t>оценок</w:t>
      </w:r>
      <w:proofErr w:type="gramEnd"/>
      <w:r w:rsidRPr="001B36C8">
        <w:rPr>
          <w:rFonts w:ascii="Times New Roman" w:hAnsi="Times New Roman" w:cs="Times New Roman"/>
          <w:sz w:val="26"/>
          <w:szCs w:val="26"/>
        </w:rPr>
        <w:t xml:space="preserve"> предложенные в методике С.Н.Черепановой: степень самостоятельности, полнота ответа, точность ответа. С помощью критериев, мы оценим ответ ребенка. </w:t>
      </w:r>
      <w:r w:rsidR="007C77FD" w:rsidRPr="001B36C8">
        <w:rPr>
          <w:rFonts w:ascii="Times New Roman" w:hAnsi="Times New Roman" w:cs="Times New Roman"/>
          <w:sz w:val="26"/>
          <w:szCs w:val="26"/>
        </w:rPr>
        <w:t>За каждый ответ ребенок получал</w:t>
      </w:r>
      <w:r w:rsidRPr="001B36C8">
        <w:rPr>
          <w:rFonts w:ascii="Times New Roman" w:hAnsi="Times New Roman" w:cs="Times New Roman"/>
          <w:sz w:val="26"/>
          <w:szCs w:val="26"/>
        </w:rPr>
        <w:t xml:space="preserve"> определённое количество баллов</w:t>
      </w:r>
      <w:r w:rsidR="00E70696">
        <w:rPr>
          <w:rFonts w:ascii="Times New Roman" w:hAnsi="Times New Roman" w:cs="Times New Roman"/>
          <w:sz w:val="26"/>
          <w:szCs w:val="26"/>
        </w:rPr>
        <w:t>.</w:t>
      </w:r>
    </w:p>
    <w:p w:rsidR="007B2129" w:rsidRPr="001B36C8" w:rsidRDefault="007B2129" w:rsidP="001B36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36C8">
        <w:rPr>
          <w:rFonts w:ascii="Times New Roman" w:hAnsi="Times New Roman" w:cs="Times New Roman"/>
          <w:sz w:val="26"/>
          <w:szCs w:val="26"/>
        </w:rPr>
        <w:tab/>
        <w:t xml:space="preserve">Все полученные баллы суммируем. На основе данных баллов мы выделили  3 уровня сформированности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знаний о правилах дорожного движения</w:t>
      </w:r>
      <w:r w:rsidRPr="001B36C8">
        <w:rPr>
          <w:rFonts w:ascii="Times New Roman" w:hAnsi="Times New Roman" w:cs="Times New Roman"/>
          <w:sz w:val="26"/>
          <w:szCs w:val="26"/>
        </w:rPr>
        <w:t xml:space="preserve">  детей дошкольного возраста</w:t>
      </w:r>
    </w:p>
    <w:p w:rsidR="00DE54AB" w:rsidRPr="001B36C8" w:rsidRDefault="007B2129" w:rsidP="00E706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Высокий уровень (13-14 баллов)</w:t>
      </w:r>
      <w:r w:rsidR="00DE54AB"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Средний уровень (7-12 баллов)</w:t>
      </w:r>
      <w:r w:rsidR="00DE54AB"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Низкий уровень (0-6 баллов)</w:t>
      </w:r>
      <w:r w:rsidR="00E7069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12645" w:rsidRPr="001B36C8" w:rsidRDefault="00DE54AB" w:rsidP="00E70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ходе констатирующего эксперимента, </w:t>
      </w:r>
      <w:r w:rsidR="00712645"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участвовали 24 ребенка 5-6 лет одного из садиков города Северодвинска.</w:t>
      </w:r>
    </w:p>
    <w:p w:rsidR="0014333D" w:rsidRPr="001B36C8" w:rsidRDefault="000823E3" w:rsidP="001B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Данные, полученные в</w:t>
      </w:r>
      <w:r w:rsidR="0014333D"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ходе нашей диагностики:</w:t>
      </w:r>
    </w:p>
    <w:p w:rsidR="00712645" w:rsidRPr="001B36C8" w:rsidRDefault="00712645" w:rsidP="001B36C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6C8">
        <w:rPr>
          <w:rFonts w:ascii="Times New Roman" w:hAnsi="Times New Roman" w:cs="Times New Roman"/>
          <w:sz w:val="26"/>
          <w:szCs w:val="26"/>
        </w:rPr>
        <w:t>Уровни представлений детей старшей группы о ПДД</w:t>
      </w:r>
      <w:proofErr w:type="gramStart"/>
      <w:r w:rsidRPr="001B36C8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0823E3" w:rsidRPr="001B36C8" w:rsidRDefault="000823E3" w:rsidP="001B36C8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Таблица 1</w:t>
      </w:r>
    </w:p>
    <w:tbl>
      <w:tblPr>
        <w:tblStyle w:val="a3"/>
        <w:tblpPr w:leftFromText="180" w:rightFromText="180" w:vertAnchor="text" w:horzAnchor="margin" w:tblpXSpec="center" w:tblpY="178"/>
        <w:tblW w:w="0" w:type="auto"/>
        <w:tblLook w:val="04A0"/>
      </w:tblPr>
      <w:tblGrid>
        <w:gridCol w:w="3190"/>
        <w:gridCol w:w="3190"/>
        <w:gridCol w:w="3191"/>
      </w:tblGrid>
      <w:tr w:rsidR="007B2129" w:rsidRPr="001B36C8" w:rsidTr="0014333D">
        <w:tc>
          <w:tcPr>
            <w:tcW w:w="3190" w:type="dxa"/>
          </w:tcPr>
          <w:p w:rsidR="007B2129" w:rsidRPr="001B36C8" w:rsidRDefault="00712645" w:rsidP="001B36C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6C8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3190" w:type="dxa"/>
          </w:tcPr>
          <w:p w:rsidR="007B2129" w:rsidRPr="001B36C8" w:rsidRDefault="007B2129" w:rsidP="001B36C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6C8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3191" w:type="dxa"/>
          </w:tcPr>
          <w:p w:rsidR="007B2129" w:rsidRPr="001B36C8" w:rsidRDefault="00712645" w:rsidP="001B36C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6C8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7B2129" w:rsidRPr="001B36C8" w:rsidTr="0014333D">
        <w:tc>
          <w:tcPr>
            <w:tcW w:w="3190" w:type="dxa"/>
          </w:tcPr>
          <w:p w:rsidR="007B2129" w:rsidRPr="001B36C8" w:rsidRDefault="007B2129" w:rsidP="001B36C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6C8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3190" w:type="dxa"/>
          </w:tcPr>
          <w:p w:rsidR="007B2129" w:rsidRPr="001B36C8" w:rsidRDefault="007B2129" w:rsidP="001B36C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6C8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3191" w:type="dxa"/>
          </w:tcPr>
          <w:p w:rsidR="007B2129" w:rsidRPr="001B36C8" w:rsidRDefault="007B2129" w:rsidP="001B36C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6C8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</w:tbl>
    <w:p w:rsidR="007B2129" w:rsidRPr="001B36C8" w:rsidRDefault="007B2129" w:rsidP="001B36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2645" w:rsidRPr="001B36C8" w:rsidRDefault="007B2129" w:rsidP="001B36C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B36C8">
        <w:rPr>
          <w:rFonts w:ascii="Times New Roman" w:hAnsi="Times New Roman" w:cs="Times New Roman"/>
          <w:sz w:val="26"/>
          <w:szCs w:val="26"/>
        </w:rPr>
        <w:t xml:space="preserve">Как видно из таблицы, подавляющее число детей находится на среднем уровне, что составляет 70%. . Эти дети справлялись с заданием с помощью взрослого или со второй попытки, отвечали недостаточно полно и точно. </w:t>
      </w:r>
      <w:r w:rsidR="00712645" w:rsidRPr="001B36C8">
        <w:rPr>
          <w:rFonts w:ascii="Times New Roman" w:hAnsi="Times New Roman" w:cs="Times New Roman"/>
          <w:sz w:val="26"/>
          <w:szCs w:val="26"/>
        </w:rPr>
        <w:t xml:space="preserve">Например: «Светофор состоит из 3 огоньков» А далее </w:t>
      </w:r>
      <w:r w:rsidR="00E70696">
        <w:rPr>
          <w:rFonts w:ascii="Times New Roman" w:hAnsi="Times New Roman" w:cs="Times New Roman"/>
          <w:sz w:val="26"/>
          <w:szCs w:val="26"/>
        </w:rPr>
        <w:t xml:space="preserve">уточняющие </w:t>
      </w:r>
      <w:r w:rsidR="00712645" w:rsidRPr="001B36C8">
        <w:rPr>
          <w:rFonts w:ascii="Times New Roman" w:hAnsi="Times New Roman" w:cs="Times New Roman"/>
          <w:sz w:val="26"/>
          <w:szCs w:val="26"/>
        </w:rPr>
        <w:t>вопрос</w:t>
      </w:r>
      <w:r w:rsidR="00E70696">
        <w:rPr>
          <w:rFonts w:ascii="Times New Roman" w:hAnsi="Times New Roman" w:cs="Times New Roman"/>
          <w:sz w:val="26"/>
          <w:szCs w:val="26"/>
        </w:rPr>
        <w:t>ы,</w:t>
      </w:r>
      <w:r w:rsidR="00712645" w:rsidRPr="001B36C8">
        <w:rPr>
          <w:rFonts w:ascii="Times New Roman" w:hAnsi="Times New Roman" w:cs="Times New Roman"/>
          <w:sz w:val="26"/>
          <w:szCs w:val="26"/>
        </w:rPr>
        <w:t xml:space="preserve"> « какого цвета и что обозначает каждый огонек» добавлял педагог. </w:t>
      </w:r>
    </w:p>
    <w:p w:rsidR="007B2129" w:rsidRPr="001B36C8" w:rsidRDefault="007B2129" w:rsidP="001B36C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B36C8">
        <w:rPr>
          <w:rFonts w:ascii="Times New Roman" w:hAnsi="Times New Roman" w:cs="Times New Roman"/>
          <w:sz w:val="26"/>
          <w:szCs w:val="26"/>
        </w:rPr>
        <w:t>Эти дети, правильно продолжали предложение, хоть и после небольших раздумий, но не располагали большим разнообразием ответов и не всегда приводили пример.</w:t>
      </w:r>
      <w:r w:rsidR="00712645" w:rsidRPr="001B36C8">
        <w:rPr>
          <w:rFonts w:ascii="Times New Roman" w:hAnsi="Times New Roman" w:cs="Times New Roman"/>
          <w:sz w:val="26"/>
          <w:szCs w:val="26"/>
        </w:rPr>
        <w:t xml:space="preserve"> </w:t>
      </w:r>
      <w:r w:rsidRPr="001B36C8">
        <w:rPr>
          <w:rFonts w:ascii="Times New Roman" w:hAnsi="Times New Roman" w:cs="Times New Roman"/>
          <w:sz w:val="26"/>
          <w:szCs w:val="26"/>
        </w:rPr>
        <w:t xml:space="preserve"> Дети с помощью взрослог</w:t>
      </w:r>
      <w:r w:rsidR="00712645" w:rsidRPr="001B36C8">
        <w:rPr>
          <w:rFonts w:ascii="Times New Roman" w:hAnsi="Times New Roman" w:cs="Times New Roman"/>
          <w:sz w:val="26"/>
          <w:szCs w:val="26"/>
        </w:rPr>
        <w:t>о называют знаки. Но затруднялись ответить на знаки, которые редко видят, например: «неровная дорога», «проезд запрещен»</w:t>
      </w:r>
    </w:p>
    <w:p w:rsidR="007B2129" w:rsidRPr="001B36C8" w:rsidRDefault="007B2129" w:rsidP="001B36C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B36C8">
        <w:rPr>
          <w:rFonts w:ascii="Times New Roman" w:hAnsi="Times New Roman" w:cs="Times New Roman"/>
          <w:sz w:val="26"/>
          <w:szCs w:val="26"/>
        </w:rPr>
        <w:t xml:space="preserve">Низкий уровень знаний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о правилах дорожного движения</w:t>
      </w:r>
      <w:r w:rsidRPr="001B36C8">
        <w:rPr>
          <w:rFonts w:ascii="Times New Roman" w:hAnsi="Times New Roman" w:cs="Times New Roman"/>
          <w:sz w:val="26"/>
          <w:szCs w:val="26"/>
        </w:rPr>
        <w:t xml:space="preserve">  детей дошкольного возраста имеется у 15 % дошкольников. Дошкольники отвечали неуверенно, кто-то и вовсе растерялся и не смог связать и двух слов, примеров не было совсем, многие ответы были не правильными.</w:t>
      </w:r>
      <w:r w:rsidR="00712645" w:rsidRPr="001B36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129" w:rsidRPr="001B36C8" w:rsidRDefault="007B2129" w:rsidP="001B36C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</w:rPr>
        <w:tab/>
        <w:t xml:space="preserve">И высокий уровень знаний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о правилах дорожного движения</w:t>
      </w:r>
      <w:r w:rsidRPr="001B36C8">
        <w:rPr>
          <w:rFonts w:ascii="Times New Roman" w:hAnsi="Times New Roman" w:cs="Times New Roman"/>
          <w:sz w:val="26"/>
          <w:szCs w:val="26"/>
        </w:rPr>
        <w:t xml:space="preserve">  детей дошкольного возраста показали  15% дошкольников.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Справляется со всеми заданиями, дает полный и точный ответ, называет всех или большую часть участников дорожно-транспортного движения, и называет части улицы, называет и понимает части светофора, знаки. </w:t>
      </w:r>
      <w:r w:rsidRPr="001B36C8">
        <w:rPr>
          <w:rFonts w:ascii="Times New Roman" w:hAnsi="Times New Roman" w:cs="Times New Roman"/>
          <w:sz w:val="26"/>
          <w:szCs w:val="26"/>
        </w:rPr>
        <w:t xml:space="preserve">Дети отвечали уверенно, ответы были правильными, разнообразными и подкреплены примерами.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B36C8">
        <w:rPr>
          <w:rFonts w:ascii="Times New Roman" w:hAnsi="Times New Roman" w:cs="Times New Roman"/>
          <w:sz w:val="26"/>
          <w:szCs w:val="26"/>
        </w:rPr>
        <w:t>Помощь воспитателя им не требовалась.</w:t>
      </w:r>
    </w:p>
    <w:p w:rsidR="001B36C8" w:rsidRPr="001B36C8" w:rsidRDefault="007B2129" w:rsidP="001B36C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6"/>
          <w:szCs w:val="26"/>
        </w:rPr>
      </w:pPr>
      <w:r w:rsidRPr="001B36C8">
        <w:rPr>
          <w:sz w:val="26"/>
          <w:szCs w:val="26"/>
        </w:rPr>
        <w:tab/>
        <w:t>Таким образом, в результате исследования, были получены данные о наличном уровне знаний правил безопасного поведения на дороге детьми старшего дошкольного возраста. По результатам предварительного наблюдения, с детьми требуется усиленная работа воспитателя и родителей.</w:t>
      </w:r>
      <w:r w:rsidR="00712645" w:rsidRPr="001B36C8">
        <w:rPr>
          <w:sz w:val="26"/>
          <w:szCs w:val="26"/>
        </w:rPr>
        <w:t xml:space="preserve"> Для понимания того, в чем состоит проблема, </w:t>
      </w:r>
      <w:proofErr w:type="spellStart"/>
      <w:r w:rsidR="00712645" w:rsidRPr="001B36C8">
        <w:rPr>
          <w:sz w:val="26"/>
          <w:szCs w:val="26"/>
        </w:rPr>
        <w:t>обученности</w:t>
      </w:r>
      <w:proofErr w:type="spellEnd"/>
      <w:r w:rsidR="00712645" w:rsidRPr="001B36C8">
        <w:rPr>
          <w:sz w:val="26"/>
          <w:szCs w:val="26"/>
        </w:rPr>
        <w:t xml:space="preserve"> детей ПДД, мы проанализировали планы педагогов, провели анкетирование. Данная работа показала, что воспитатели не систематически и не планомерно проводят работу, по формированию у детей знаний ПДД, </w:t>
      </w:r>
      <w:r w:rsidR="001B36C8" w:rsidRPr="001B36C8">
        <w:rPr>
          <w:sz w:val="26"/>
          <w:szCs w:val="26"/>
        </w:rPr>
        <w:t>не уделяют особого внимания изучению дорожных знаков и редко используют в работе рассматривание «дорожных ловушек», что приводит к низкому уровню знаний детей о правилах дорожного движения.</w:t>
      </w:r>
    </w:p>
    <w:p w:rsidR="001B36C8" w:rsidRPr="001B36C8" w:rsidRDefault="001B36C8" w:rsidP="001B36C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6"/>
          <w:szCs w:val="26"/>
        </w:rPr>
      </w:pPr>
      <w:r w:rsidRPr="001B36C8">
        <w:rPr>
          <w:sz w:val="26"/>
          <w:szCs w:val="26"/>
        </w:rPr>
        <w:t>Дальнейшая наша работа направлена на написание рекомендаций педагогам  и корректировке работы по формированию знаний ПДД у детей старшего дошкольного возраста.</w:t>
      </w:r>
      <w:r w:rsidR="007B2129" w:rsidRPr="001B36C8">
        <w:rPr>
          <w:sz w:val="26"/>
          <w:szCs w:val="26"/>
        </w:rPr>
        <w:t xml:space="preserve"> </w:t>
      </w:r>
    </w:p>
    <w:p w:rsidR="007B2129" w:rsidRPr="001B36C8" w:rsidRDefault="001B36C8" w:rsidP="001B36C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6"/>
          <w:szCs w:val="26"/>
        </w:rPr>
      </w:pPr>
      <w:r w:rsidRPr="001B36C8">
        <w:rPr>
          <w:sz w:val="26"/>
          <w:szCs w:val="26"/>
        </w:rPr>
        <w:t xml:space="preserve">Также </w:t>
      </w:r>
      <w:r w:rsidR="007B2129" w:rsidRPr="001B36C8">
        <w:rPr>
          <w:sz w:val="26"/>
          <w:szCs w:val="26"/>
        </w:rPr>
        <w:t>важно</w:t>
      </w:r>
      <w:r w:rsidRPr="001B36C8">
        <w:rPr>
          <w:sz w:val="26"/>
          <w:szCs w:val="26"/>
        </w:rPr>
        <w:t xml:space="preserve"> помнить, что дети должны получать</w:t>
      </w:r>
      <w:r w:rsidR="007B2129" w:rsidRPr="001B36C8">
        <w:rPr>
          <w:sz w:val="26"/>
          <w:szCs w:val="26"/>
        </w:rPr>
        <w:t xml:space="preserve"> положительный личный пример</w:t>
      </w:r>
      <w:r w:rsidRPr="001B36C8">
        <w:rPr>
          <w:sz w:val="26"/>
          <w:szCs w:val="26"/>
        </w:rPr>
        <w:t xml:space="preserve"> и от </w:t>
      </w:r>
      <w:r w:rsidR="007B2129" w:rsidRPr="001B36C8">
        <w:rPr>
          <w:sz w:val="26"/>
          <w:szCs w:val="26"/>
        </w:rPr>
        <w:t xml:space="preserve"> родителей. Ведь если родители не серьезно относятся к ПДД и постоянно нарушают или пренебрегают ими, </w:t>
      </w:r>
      <w:proofErr w:type="gramStart"/>
      <w:r w:rsidR="007B2129" w:rsidRPr="001B36C8">
        <w:rPr>
          <w:sz w:val="26"/>
          <w:szCs w:val="26"/>
        </w:rPr>
        <w:t>то</w:t>
      </w:r>
      <w:proofErr w:type="gramEnd"/>
      <w:r w:rsidR="007B2129" w:rsidRPr="001B36C8">
        <w:rPr>
          <w:sz w:val="26"/>
          <w:szCs w:val="26"/>
        </w:rPr>
        <w:t xml:space="preserve"> что же остается ждать от детей. Только совместными усилиями, используя знания, терпение и такт, возможно:</w:t>
      </w:r>
    </w:p>
    <w:p w:rsidR="007B2129" w:rsidRPr="001B36C8" w:rsidRDefault="007B2129" w:rsidP="001B36C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B36C8">
        <w:rPr>
          <w:sz w:val="26"/>
          <w:szCs w:val="26"/>
        </w:rPr>
        <w:t>расширить представления детей о правилах поведения на улице;</w:t>
      </w:r>
    </w:p>
    <w:p w:rsidR="007B2129" w:rsidRPr="001B36C8" w:rsidRDefault="007B2129" w:rsidP="001B36C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B36C8">
        <w:rPr>
          <w:sz w:val="26"/>
          <w:szCs w:val="26"/>
        </w:rPr>
        <w:t>воспитывая интерес к познанию ПДД, развивать стремления проявлять интеллектуальные и конструктивные способности, научить наших детей навыкам организации безопасного образа, активизировать внимание, наблюдательность</w:t>
      </w:r>
      <w:proofErr w:type="gramStart"/>
      <w:r w:rsidRPr="001B36C8">
        <w:rPr>
          <w:sz w:val="26"/>
          <w:szCs w:val="26"/>
        </w:rPr>
        <w:t>,;</w:t>
      </w:r>
      <w:proofErr w:type="gramEnd"/>
    </w:p>
    <w:p w:rsidR="007B2129" w:rsidRPr="001B36C8" w:rsidRDefault="007B2129" w:rsidP="001B36C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B36C8">
        <w:rPr>
          <w:sz w:val="26"/>
          <w:szCs w:val="26"/>
        </w:rPr>
        <w:t>пробуждая эмоциональную заинтересованность в познании ПДД, совершенствовать умения детей конструировать, моделировать, комбинировать, рисовать, лепить, создавать творческие композиции по заданной теме</w:t>
      </w:r>
      <w:proofErr w:type="gramStart"/>
      <w:r w:rsidRPr="001B36C8">
        <w:rPr>
          <w:sz w:val="26"/>
          <w:szCs w:val="26"/>
        </w:rPr>
        <w:t>..</w:t>
      </w:r>
      <w:proofErr w:type="gramEnd"/>
    </w:p>
    <w:p w:rsidR="007B2129" w:rsidRPr="001B36C8" w:rsidRDefault="007B2129" w:rsidP="001B36C8">
      <w:pPr>
        <w:spacing w:after="0" w:line="360" w:lineRule="auto"/>
        <w:ind w:firstLine="680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Анализ литературы позволил нам сделать вывод, что при специальном и непрерывном обучении в дошкольном возрасте </w:t>
      </w:r>
      <w:r w:rsidRPr="001B36C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воспитатель уточняет, закрепляет, расширяет имеющиеся представления </w:t>
      </w:r>
      <w:r w:rsidRPr="001B36C8">
        <w:rPr>
          <w:rFonts w:ascii="Times New Roman" w:hAnsi="Times New Roman" w:cs="Times New Roman"/>
          <w:sz w:val="26"/>
          <w:szCs w:val="26"/>
          <w:shd w:val="clear" w:color="auto" w:fill="FFFFFF"/>
        </w:rPr>
        <w:t>о правилах дорожного движения</w:t>
      </w:r>
      <w:r w:rsidRPr="001B36C8">
        <w:rPr>
          <w:rFonts w:ascii="Times New Roman" w:hAnsi="Times New Roman" w:cs="Times New Roman"/>
          <w:sz w:val="26"/>
          <w:szCs w:val="26"/>
        </w:rPr>
        <w:t>.</w:t>
      </w:r>
    </w:p>
    <w:p w:rsidR="007B2129" w:rsidRPr="001B36C8" w:rsidRDefault="007B2129" w:rsidP="001B36C8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B36C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При этом игры способствуют развитию памяти, внимания, наблюдательности, учат детей применять имеющиеся знания в новых условиях, активизируют разнообразные умственные процессы, обогащают словарный запас.</w:t>
      </w:r>
    </w:p>
    <w:p w:rsidR="007B2129" w:rsidRPr="001B36C8" w:rsidRDefault="007B2129" w:rsidP="001B36C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6"/>
          <w:szCs w:val="26"/>
        </w:rPr>
      </w:pPr>
      <w:r w:rsidRPr="001B36C8">
        <w:rPr>
          <w:sz w:val="26"/>
          <w:szCs w:val="26"/>
        </w:rPr>
        <w:tab/>
        <w:t>Помимо этого в тесном сотрудничестве ДОО и родителей воспитанников, можно будет расширить представления детей о правилах безопасного поведения на дороге, правила культурного и безопасного поведения на улицах города, в общественном и личном транспорте.</w:t>
      </w:r>
    </w:p>
    <w:p w:rsidR="007B2129" w:rsidRPr="001B36C8" w:rsidRDefault="007B2129" w:rsidP="001B3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7B2129" w:rsidRPr="001B36C8" w:rsidSect="001B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21" w:rsidRDefault="00F05E21" w:rsidP="00CE5669">
      <w:pPr>
        <w:spacing w:after="0" w:line="240" w:lineRule="auto"/>
      </w:pPr>
      <w:r>
        <w:separator/>
      </w:r>
    </w:p>
  </w:endnote>
  <w:endnote w:type="continuationSeparator" w:id="0">
    <w:p w:rsidR="00F05E21" w:rsidRDefault="00F05E21" w:rsidP="00C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21" w:rsidRDefault="00F05E21" w:rsidP="00CE5669">
      <w:pPr>
        <w:spacing w:after="0" w:line="240" w:lineRule="auto"/>
      </w:pPr>
      <w:r>
        <w:separator/>
      </w:r>
    </w:p>
  </w:footnote>
  <w:footnote w:type="continuationSeparator" w:id="0">
    <w:p w:rsidR="00F05E21" w:rsidRDefault="00F05E21" w:rsidP="00CE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5C6"/>
    <w:multiLevelType w:val="hybridMultilevel"/>
    <w:tmpl w:val="F364E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F7803"/>
    <w:multiLevelType w:val="hybridMultilevel"/>
    <w:tmpl w:val="A99C3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8F0C9D"/>
    <w:multiLevelType w:val="hybridMultilevel"/>
    <w:tmpl w:val="33F22070"/>
    <w:lvl w:ilvl="0" w:tplc="2BBC3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8A79C8"/>
    <w:multiLevelType w:val="hybridMultilevel"/>
    <w:tmpl w:val="E87EDDB8"/>
    <w:lvl w:ilvl="0" w:tplc="1CF8D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009BE"/>
    <w:multiLevelType w:val="hybridMultilevel"/>
    <w:tmpl w:val="FD8A29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57C2"/>
    <w:rsid w:val="000057C2"/>
    <w:rsid w:val="00034BF8"/>
    <w:rsid w:val="000572E4"/>
    <w:rsid w:val="000823E3"/>
    <w:rsid w:val="000A5D08"/>
    <w:rsid w:val="000F68E6"/>
    <w:rsid w:val="00111803"/>
    <w:rsid w:val="001168A5"/>
    <w:rsid w:val="00122564"/>
    <w:rsid w:val="0014333D"/>
    <w:rsid w:val="00156EC0"/>
    <w:rsid w:val="00156F40"/>
    <w:rsid w:val="001A1979"/>
    <w:rsid w:val="001B36C8"/>
    <w:rsid w:val="001C6215"/>
    <w:rsid w:val="001D7A64"/>
    <w:rsid w:val="002145AB"/>
    <w:rsid w:val="0022797D"/>
    <w:rsid w:val="002419F1"/>
    <w:rsid w:val="00246AAD"/>
    <w:rsid w:val="00286B47"/>
    <w:rsid w:val="002B3310"/>
    <w:rsid w:val="002B5BFA"/>
    <w:rsid w:val="002C7DB0"/>
    <w:rsid w:val="002D6D15"/>
    <w:rsid w:val="002F058B"/>
    <w:rsid w:val="002F125D"/>
    <w:rsid w:val="002F1B2F"/>
    <w:rsid w:val="0030265C"/>
    <w:rsid w:val="00302AA7"/>
    <w:rsid w:val="003130B2"/>
    <w:rsid w:val="0033281D"/>
    <w:rsid w:val="00352E5B"/>
    <w:rsid w:val="00354133"/>
    <w:rsid w:val="003668AC"/>
    <w:rsid w:val="00397A95"/>
    <w:rsid w:val="003A6583"/>
    <w:rsid w:val="003C0F19"/>
    <w:rsid w:val="003D148F"/>
    <w:rsid w:val="004103A5"/>
    <w:rsid w:val="00417C54"/>
    <w:rsid w:val="00421731"/>
    <w:rsid w:val="00421B7E"/>
    <w:rsid w:val="00433A6D"/>
    <w:rsid w:val="004478C6"/>
    <w:rsid w:val="00474022"/>
    <w:rsid w:val="0047446B"/>
    <w:rsid w:val="00482B9A"/>
    <w:rsid w:val="0049101E"/>
    <w:rsid w:val="004A6C1A"/>
    <w:rsid w:val="004D3E85"/>
    <w:rsid w:val="005059A5"/>
    <w:rsid w:val="005269B5"/>
    <w:rsid w:val="005318A8"/>
    <w:rsid w:val="00562A74"/>
    <w:rsid w:val="00582FB3"/>
    <w:rsid w:val="00597DD3"/>
    <w:rsid w:val="005B3D25"/>
    <w:rsid w:val="005D5052"/>
    <w:rsid w:val="005D52BA"/>
    <w:rsid w:val="005D7CCD"/>
    <w:rsid w:val="005F2C5B"/>
    <w:rsid w:val="00604AEB"/>
    <w:rsid w:val="00687089"/>
    <w:rsid w:val="00694769"/>
    <w:rsid w:val="006A799D"/>
    <w:rsid w:val="006B25B2"/>
    <w:rsid w:val="006D3208"/>
    <w:rsid w:val="006E2453"/>
    <w:rsid w:val="006F049A"/>
    <w:rsid w:val="00712645"/>
    <w:rsid w:val="007372E5"/>
    <w:rsid w:val="00757D13"/>
    <w:rsid w:val="00776EE6"/>
    <w:rsid w:val="00777C9E"/>
    <w:rsid w:val="00797D7C"/>
    <w:rsid w:val="007B2129"/>
    <w:rsid w:val="007C77FD"/>
    <w:rsid w:val="007E1F08"/>
    <w:rsid w:val="007F0697"/>
    <w:rsid w:val="00824845"/>
    <w:rsid w:val="00833E4F"/>
    <w:rsid w:val="008B5ACF"/>
    <w:rsid w:val="008B6131"/>
    <w:rsid w:val="008E1517"/>
    <w:rsid w:val="008E5AD5"/>
    <w:rsid w:val="008F74CC"/>
    <w:rsid w:val="00921AD4"/>
    <w:rsid w:val="0092508C"/>
    <w:rsid w:val="00932056"/>
    <w:rsid w:val="009375FA"/>
    <w:rsid w:val="009746C8"/>
    <w:rsid w:val="009827CB"/>
    <w:rsid w:val="009F42CF"/>
    <w:rsid w:val="00A1588C"/>
    <w:rsid w:val="00A43B8C"/>
    <w:rsid w:val="00A507AB"/>
    <w:rsid w:val="00A6121A"/>
    <w:rsid w:val="00A613B0"/>
    <w:rsid w:val="00A6755E"/>
    <w:rsid w:val="00A7167D"/>
    <w:rsid w:val="00A743BF"/>
    <w:rsid w:val="00AB18F7"/>
    <w:rsid w:val="00AB3EBF"/>
    <w:rsid w:val="00AE1941"/>
    <w:rsid w:val="00B05414"/>
    <w:rsid w:val="00B21F20"/>
    <w:rsid w:val="00B22F72"/>
    <w:rsid w:val="00B33A09"/>
    <w:rsid w:val="00B36CE9"/>
    <w:rsid w:val="00B8561D"/>
    <w:rsid w:val="00B85D5E"/>
    <w:rsid w:val="00BC0CAB"/>
    <w:rsid w:val="00BF2998"/>
    <w:rsid w:val="00C01BE5"/>
    <w:rsid w:val="00C36F1F"/>
    <w:rsid w:val="00C44CC1"/>
    <w:rsid w:val="00C76C0D"/>
    <w:rsid w:val="00C81649"/>
    <w:rsid w:val="00C818F7"/>
    <w:rsid w:val="00CB1C2A"/>
    <w:rsid w:val="00CE4F1C"/>
    <w:rsid w:val="00CE5669"/>
    <w:rsid w:val="00CF0756"/>
    <w:rsid w:val="00D051E2"/>
    <w:rsid w:val="00D210F0"/>
    <w:rsid w:val="00D67430"/>
    <w:rsid w:val="00D95EA2"/>
    <w:rsid w:val="00DE54AB"/>
    <w:rsid w:val="00DF7786"/>
    <w:rsid w:val="00E05009"/>
    <w:rsid w:val="00E138FF"/>
    <w:rsid w:val="00E150E6"/>
    <w:rsid w:val="00E16C73"/>
    <w:rsid w:val="00E62164"/>
    <w:rsid w:val="00E70696"/>
    <w:rsid w:val="00EA5CC9"/>
    <w:rsid w:val="00EB69A8"/>
    <w:rsid w:val="00EC0A5B"/>
    <w:rsid w:val="00EE720B"/>
    <w:rsid w:val="00F05E21"/>
    <w:rsid w:val="00F26335"/>
    <w:rsid w:val="00F36DE4"/>
    <w:rsid w:val="00F40083"/>
    <w:rsid w:val="00F45B11"/>
    <w:rsid w:val="00F55BE0"/>
    <w:rsid w:val="00F65892"/>
    <w:rsid w:val="00F90A2E"/>
    <w:rsid w:val="00F95EC0"/>
    <w:rsid w:val="00FA794C"/>
    <w:rsid w:val="00FC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33A09"/>
    <w:pPr>
      <w:widowControl w:val="0"/>
      <w:autoSpaceDE w:val="0"/>
      <w:autoSpaceDN w:val="0"/>
      <w:adjustRightInd w:val="0"/>
      <w:spacing w:after="0" w:line="358" w:lineRule="exact"/>
      <w:jc w:val="both"/>
    </w:pPr>
    <w:rPr>
      <w:rFonts w:ascii="Book Antiqua" w:eastAsia="Times New Roman" w:hAnsi="Book Antiqua" w:cs="Book Antiqua"/>
      <w:sz w:val="24"/>
      <w:szCs w:val="24"/>
      <w:lang w:eastAsia="ru-RU"/>
    </w:rPr>
  </w:style>
  <w:style w:type="character" w:customStyle="1" w:styleId="FontStyle11">
    <w:name w:val="Font Style11"/>
    <w:uiPriority w:val="99"/>
    <w:rsid w:val="00B33A09"/>
    <w:rPr>
      <w:rFonts w:ascii="Book Antiqua" w:hAnsi="Book Antiqua" w:cs="Book Antiqua"/>
      <w:b/>
      <w:bCs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E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5669"/>
  </w:style>
  <w:style w:type="paragraph" w:styleId="a7">
    <w:name w:val="footer"/>
    <w:basedOn w:val="a"/>
    <w:link w:val="a8"/>
    <w:uiPriority w:val="99"/>
    <w:unhideWhenUsed/>
    <w:rsid w:val="00CE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669"/>
  </w:style>
  <w:style w:type="paragraph" w:styleId="a9">
    <w:name w:val="Balloon Text"/>
    <w:basedOn w:val="a"/>
    <w:link w:val="aa"/>
    <w:uiPriority w:val="99"/>
    <w:semiHidden/>
    <w:unhideWhenUsed/>
    <w:rsid w:val="00CB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C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7C9E"/>
  </w:style>
  <w:style w:type="character" w:styleId="ab">
    <w:name w:val="Strong"/>
    <w:basedOn w:val="a0"/>
    <w:uiPriority w:val="22"/>
    <w:qFormat/>
    <w:rsid w:val="00777C9E"/>
    <w:rPr>
      <w:b/>
      <w:bCs/>
    </w:rPr>
  </w:style>
  <w:style w:type="paragraph" w:styleId="ac">
    <w:name w:val="List Paragraph"/>
    <w:basedOn w:val="a"/>
    <w:uiPriority w:val="34"/>
    <w:qFormat/>
    <w:rsid w:val="00777C9E"/>
    <w:pPr>
      <w:ind w:left="720"/>
      <w:contextualSpacing/>
    </w:pPr>
  </w:style>
  <w:style w:type="character" w:customStyle="1" w:styleId="c0">
    <w:name w:val="c0"/>
    <w:basedOn w:val="a0"/>
    <w:rsid w:val="007B2129"/>
  </w:style>
  <w:style w:type="character" w:customStyle="1" w:styleId="c0c11">
    <w:name w:val="c0 c11"/>
    <w:basedOn w:val="a0"/>
    <w:rsid w:val="007B2129"/>
  </w:style>
  <w:style w:type="character" w:styleId="ad">
    <w:name w:val="Emphasis"/>
    <w:basedOn w:val="a0"/>
    <w:qFormat/>
    <w:rsid w:val="007B2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2017-11-13T22:04:00Z</cp:lastPrinted>
  <dcterms:created xsi:type="dcterms:W3CDTF">2019-10-10T17:32:00Z</dcterms:created>
  <dcterms:modified xsi:type="dcterms:W3CDTF">2019-10-10T17:32:00Z</dcterms:modified>
</cp:coreProperties>
</file>