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AF" w:rsidRDefault="0080482F" w:rsidP="003764A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764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Pr="008048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онспект интегрированного занятия </w:t>
      </w:r>
      <w:r w:rsidRPr="003764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развитию речи </w:t>
      </w:r>
    </w:p>
    <w:p w:rsidR="00B05455" w:rsidRDefault="0080482F" w:rsidP="003764A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764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детей младшего дошкольного возраста</w:t>
      </w:r>
      <w:r w:rsidR="00B054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использованием </w:t>
      </w:r>
      <w:proofErr w:type="gramStart"/>
      <w:r w:rsidR="00B054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кейс-иллюстраций</w:t>
      </w:r>
      <w:proofErr w:type="gramEnd"/>
    </w:p>
    <w:p w:rsidR="0080482F" w:rsidRPr="003764AF" w:rsidRDefault="0080482F" w:rsidP="003764A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764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048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«В мире сказки волшебной»</w:t>
      </w:r>
    </w:p>
    <w:p w:rsidR="0080482F" w:rsidRPr="003764AF" w:rsidRDefault="0080482F" w:rsidP="0080482F">
      <w:pPr>
        <w:pStyle w:val="a3"/>
        <w:contextualSpacing/>
        <w:jc w:val="both"/>
      </w:pPr>
      <w:r w:rsidRPr="003764AF">
        <w:t>Цель:  развитие речи детей младшего дошкольного возраста</w:t>
      </w:r>
    </w:p>
    <w:p w:rsidR="0080482F" w:rsidRPr="003764AF" w:rsidRDefault="0080482F" w:rsidP="0080482F">
      <w:pPr>
        <w:pStyle w:val="a3"/>
        <w:contextualSpacing/>
        <w:jc w:val="both"/>
      </w:pPr>
      <w:r w:rsidRPr="003764AF">
        <w:t xml:space="preserve">Задачи: </w:t>
      </w:r>
    </w:p>
    <w:p w:rsidR="0080482F" w:rsidRPr="003764AF" w:rsidRDefault="0080482F" w:rsidP="0080482F">
      <w:pPr>
        <w:pStyle w:val="a3"/>
        <w:contextualSpacing/>
      </w:pPr>
      <w:r w:rsidRPr="003764AF">
        <w:rPr>
          <w:i/>
          <w:iCs/>
          <w:u w:val="single"/>
        </w:rPr>
        <w:t>Обучающая</w:t>
      </w:r>
    </w:p>
    <w:p w:rsidR="0080482F" w:rsidRPr="003764AF" w:rsidRDefault="0080482F" w:rsidP="0080482F">
      <w:pPr>
        <w:pStyle w:val="a3"/>
        <w:numPr>
          <w:ilvl w:val="0"/>
          <w:numId w:val="2"/>
        </w:numPr>
        <w:contextualSpacing/>
      </w:pPr>
      <w:r w:rsidRPr="003764AF">
        <w:t>учить узнавать сказку по иллюстрациям, загадкам;</w:t>
      </w:r>
    </w:p>
    <w:p w:rsidR="0080482F" w:rsidRPr="003764AF" w:rsidRDefault="0080482F" w:rsidP="0080482F">
      <w:pPr>
        <w:pStyle w:val="a3"/>
        <w:numPr>
          <w:ilvl w:val="0"/>
          <w:numId w:val="2"/>
        </w:numPr>
        <w:contextualSpacing/>
      </w:pPr>
      <w:r w:rsidRPr="003764AF">
        <w:t xml:space="preserve">закрепить навыки детей пересказа сказок, </w:t>
      </w:r>
    </w:p>
    <w:p w:rsidR="0080482F" w:rsidRPr="003764AF" w:rsidRDefault="0080482F" w:rsidP="0080482F">
      <w:pPr>
        <w:pStyle w:val="a3"/>
        <w:contextualSpacing/>
      </w:pPr>
      <w:r w:rsidRPr="003764AF">
        <w:rPr>
          <w:i/>
          <w:iCs/>
          <w:u w:val="single"/>
        </w:rPr>
        <w:t>Развивающая</w:t>
      </w:r>
    </w:p>
    <w:p w:rsidR="0080482F" w:rsidRPr="003764AF" w:rsidRDefault="0080482F" w:rsidP="0080482F">
      <w:pPr>
        <w:pStyle w:val="a3"/>
        <w:numPr>
          <w:ilvl w:val="0"/>
          <w:numId w:val="4"/>
        </w:numPr>
        <w:contextualSpacing/>
      </w:pPr>
      <w:r w:rsidRPr="003764AF">
        <w:t>развивать мышление, воображение, зрительную память, наблюдательность; </w:t>
      </w:r>
    </w:p>
    <w:p w:rsidR="0080482F" w:rsidRPr="003764AF" w:rsidRDefault="0080482F" w:rsidP="0080482F">
      <w:pPr>
        <w:pStyle w:val="a3"/>
        <w:numPr>
          <w:ilvl w:val="0"/>
          <w:numId w:val="7"/>
        </w:numPr>
        <w:contextualSpacing/>
      </w:pPr>
      <w:r w:rsidRPr="003764AF">
        <w:t>развивать  разговорную речь детей</w:t>
      </w:r>
    </w:p>
    <w:p w:rsidR="0080482F" w:rsidRPr="003764AF" w:rsidRDefault="0080482F" w:rsidP="0080482F">
      <w:pPr>
        <w:pStyle w:val="a3"/>
        <w:contextualSpacing/>
      </w:pPr>
      <w:r w:rsidRPr="003764AF">
        <w:rPr>
          <w:i/>
          <w:iCs/>
          <w:u w:val="single"/>
        </w:rPr>
        <w:t>Воспитывающая</w:t>
      </w:r>
    </w:p>
    <w:p w:rsidR="0080482F" w:rsidRPr="003764AF" w:rsidRDefault="0080482F" w:rsidP="0080482F">
      <w:pPr>
        <w:pStyle w:val="a3"/>
        <w:numPr>
          <w:ilvl w:val="0"/>
          <w:numId w:val="8"/>
        </w:numPr>
        <w:contextualSpacing/>
      </w:pPr>
      <w:r w:rsidRPr="003764AF">
        <w:t>воспитывать интерес и любовь к русским народным сказкам;</w:t>
      </w:r>
    </w:p>
    <w:p w:rsidR="003764AF" w:rsidRDefault="0080482F" w:rsidP="0080482F">
      <w:pPr>
        <w:pStyle w:val="a3"/>
        <w:numPr>
          <w:ilvl w:val="0"/>
          <w:numId w:val="8"/>
        </w:numPr>
        <w:spacing w:after="240" w:afterAutospacing="0"/>
        <w:contextualSpacing/>
      </w:pPr>
      <w:r w:rsidRPr="003764AF">
        <w:t>формировать у детей собственное отношение к положительному и отрицательному герою. </w:t>
      </w:r>
    </w:p>
    <w:p w:rsidR="005E4C2D" w:rsidRPr="005E4C2D" w:rsidRDefault="005E4C2D" w:rsidP="005E4C2D">
      <w:pPr>
        <w:pStyle w:val="a3"/>
        <w:spacing w:after="240" w:afterAutospacing="0"/>
        <w:contextualSpacing/>
      </w:pPr>
      <w:r w:rsidRPr="005E4C2D">
        <w:rPr>
          <w:i/>
          <w:u w:val="single"/>
        </w:rPr>
        <w:t>Используемые</w:t>
      </w:r>
      <w:r>
        <w:rPr>
          <w:i/>
          <w:u w:val="single"/>
        </w:rPr>
        <w:t xml:space="preserve"> методы</w:t>
      </w:r>
      <w:r w:rsidRPr="005E4C2D">
        <w:rPr>
          <w:i/>
          <w:u w:val="single"/>
        </w:rPr>
        <w:t>:</w:t>
      </w:r>
      <w:r>
        <w:rPr>
          <w:i/>
          <w:u w:val="single"/>
        </w:rPr>
        <w:t xml:space="preserve"> </w:t>
      </w:r>
      <w:r>
        <w:t>наглядные, словесные.</w:t>
      </w:r>
    </w:p>
    <w:p w:rsidR="005E4C2D" w:rsidRPr="005E4C2D" w:rsidRDefault="005E4C2D" w:rsidP="005E4C2D">
      <w:pPr>
        <w:pStyle w:val="a3"/>
        <w:spacing w:after="240" w:afterAutospacing="0"/>
        <w:contextualSpacing/>
      </w:pPr>
      <w:r w:rsidRPr="005E4C2D">
        <w:rPr>
          <w:i/>
          <w:u w:val="single"/>
        </w:rPr>
        <w:t>Используемая технология</w:t>
      </w:r>
      <w:r>
        <w:rPr>
          <w:i/>
          <w:u w:val="single"/>
        </w:rPr>
        <w:t xml:space="preserve">: </w:t>
      </w:r>
      <w:r w:rsidRPr="005E4C2D">
        <w:t>кейс-технология</w:t>
      </w:r>
      <w:r>
        <w:t xml:space="preserve"> (кейс-иллюстрации)</w:t>
      </w:r>
    </w:p>
    <w:p w:rsidR="0080482F" w:rsidRDefault="0080482F" w:rsidP="003764AF">
      <w:pPr>
        <w:pStyle w:val="a3"/>
        <w:spacing w:after="240" w:afterAutospacing="0"/>
        <w:contextualSpacing/>
      </w:pPr>
      <w:r w:rsidRPr="003764AF">
        <w:rPr>
          <w:i/>
          <w:iCs/>
          <w:u w:val="single"/>
        </w:rPr>
        <w:t>Интеграция образовательных областей:</w:t>
      </w:r>
      <w:r>
        <w:t xml:space="preserve"> художественно – эстетическое развитие, речевое развитие, познавательное развитие, социал</w:t>
      </w:r>
      <w:r w:rsidR="003764AF">
        <w:t>ьно – коммуникативное развитие.</w:t>
      </w:r>
    </w:p>
    <w:p w:rsidR="0080482F" w:rsidRDefault="0080482F" w:rsidP="0080482F">
      <w:pPr>
        <w:pStyle w:val="a3"/>
      </w:pPr>
      <w:r>
        <w:rPr>
          <w:i/>
          <w:iCs/>
          <w:u w:val="single"/>
        </w:rPr>
        <w:t>Формы организации:</w:t>
      </w:r>
      <w:r w:rsidR="005E4C2D">
        <w:t xml:space="preserve"> </w:t>
      </w:r>
      <w:proofErr w:type="gramStart"/>
      <w:r w:rsidR="005E4C2D">
        <w:t>групповая</w:t>
      </w:r>
      <w:proofErr w:type="gramEnd"/>
    </w:p>
    <w:p w:rsidR="0080482F" w:rsidRDefault="0080482F" w:rsidP="0080482F">
      <w:pPr>
        <w:pStyle w:val="a3"/>
      </w:pPr>
      <w:r>
        <w:rPr>
          <w:i/>
          <w:iCs/>
          <w:u w:val="single"/>
        </w:rPr>
        <w:t>Предварительная работа:</w:t>
      </w:r>
      <w:r>
        <w:t xml:space="preserve"> </w:t>
      </w:r>
      <w:r w:rsidR="003764AF">
        <w:t xml:space="preserve">чтение русских народных сказок </w:t>
      </w:r>
      <w:r>
        <w:t xml:space="preserve">«Курочка Ряба», «Репка», </w:t>
      </w:r>
      <w:r w:rsidR="003764AF">
        <w:t xml:space="preserve">«Колобок», «Заюшкина избушка», </w:t>
      </w:r>
      <w:r w:rsidR="00B561DC">
        <w:t xml:space="preserve">«Петушок золотой гребешок » </w:t>
      </w:r>
      <w:r w:rsidR="003764AF">
        <w:t xml:space="preserve">обыгрывание сказок   при помощи </w:t>
      </w:r>
      <w:proofErr w:type="spellStart"/>
      <w:proofErr w:type="gramStart"/>
      <w:r w:rsidR="003764AF">
        <w:t>кейс-иллюстраций</w:t>
      </w:r>
      <w:proofErr w:type="spellEnd"/>
      <w:proofErr w:type="gramEnd"/>
      <w:r>
        <w:t>, игры в настольный театр.</w:t>
      </w:r>
    </w:p>
    <w:p w:rsidR="0080482F" w:rsidRPr="003764AF" w:rsidRDefault="0080482F" w:rsidP="0080482F">
      <w:pPr>
        <w:pStyle w:val="a3"/>
      </w:pPr>
      <w:r>
        <w:rPr>
          <w:i/>
          <w:iCs/>
          <w:u w:val="single"/>
        </w:rPr>
        <w:t>Материалы и оборудование:</w:t>
      </w:r>
      <w:r>
        <w:t xml:space="preserve"> </w:t>
      </w:r>
      <w:r w:rsidR="003764AF">
        <w:t>кей</w:t>
      </w:r>
      <w:proofErr w:type="gramStart"/>
      <w:r w:rsidR="003764AF">
        <w:t>с-</w:t>
      </w:r>
      <w:proofErr w:type="gramEnd"/>
      <w:r w:rsidR="003764AF">
        <w:t xml:space="preserve"> иллюстрации к сказкам</w:t>
      </w:r>
      <w:r w:rsidR="00B561DC">
        <w:t xml:space="preserve"> «Курочка Ряба»</w:t>
      </w:r>
      <w:r w:rsidR="003764AF">
        <w:t>,</w:t>
      </w:r>
      <w:r w:rsidR="00B561DC">
        <w:t xml:space="preserve"> «Колобок», «Репка», «Петушок золотой гребешок »</w:t>
      </w:r>
      <w:r w:rsidR="003764AF">
        <w:t xml:space="preserve"> </w:t>
      </w:r>
      <w:proofErr w:type="spellStart"/>
      <w:r w:rsidR="003764AF">
        <w:t>мультимедийное</w:t>
      </w:r>
      <w:proofErr w:type="spellEnd"/>
      <w:r w:rsidR="003764AF">
        <w:t xml:space="preserve"> оборудование, дерево с большими конфетами, настольный строитель (кубики и треугольники), столы, поляна, сундучок с угощением, запись музыки </w:t>
      </w:r>
      <w:r w:rsidR="003764AF" w:rsidRPr="003764AF">
        <w:t xml:space="preserve">«Паровозик </w:t>
      </w:r>
      <w:proofErr w:type="spellStart"/>
      <w:r w:rsidR="003764AF" w:rsidRPr="003764AF">
        <w:rPr>
          <w:bCs/>
        </w:rPr>
        <w:t>Чух-Чух</w:t>
      </w:r>
      <w:proofErr w:type="spellEnd"/>
      <w:r w:rsidR="003764AF" w:rsidRPr="003764AF">
        <w:rPr>
          <w:bCs/>
        </w:rPr>
        <w:t>»</w:t>
      </w:r>
      <w:r w:rsidR="003764AF">
        <w:rPr>
          <w:bCs/>
        </w:rPr>
        <w:t>, мелодия для появления Доброй волшебницы и книги сказок (на выбор педагога)</w:t>
      </w:r>
    </w:p>
    <w:p w:rsidR="003764AF" w:rsidRDefault="003764AF" w:rsidP="003764AF">
      <w:pPr>
        <w:pStyle w:val="a3"/>
        <w:jc w:val="center"/>
      </w:pPr>
      <w:r>
        <w:t>Ход занятия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Воспитатель: Доброе утро, дорогие дети! Давайте улыбнемся друг другу, ведь сегодня очень необычный и солнечный день за окном. </w:t>
      </w:r>
    </w:p>
    <w:p w:rsidR="001C6CF9" w:rsidRPr="00E66B36" w:rsidRDefault="001C6CF9" w:rsidP="00E66B36">
      <w:pPr>
        <w:pStyle w:val="a3"/>
        <w:ind w:firstLine="709"/>
        <w:contextualSpacing/>
        <w:jc w:val="both"/>
        <w:rPr>
          <w:i/>
        </w:rPr>
      </w:pPr>
      <w:r w:rsidRPr="00E66B36">
        <w:rPr>
          <w:i/>
        </w:rPr>
        <w:t>На экране появляется слайд с книгой  сказок</w:t>
      </w:r>
    </w:p>
    <w:p w:rsidR="001C6CF9" w:rsidRPr="00E66B36" w:rsidRDefault="001C6CF9" w:rsidP="00E66B36">
      <w:pPr>
        <w:pStyle w:val="a3"/>
        <w:ind w:firstLine="709"/>
        <w:contextualSpacing/>
        <w:jc w:val="both"/>
        <w:rPr>
          <w:i/>
        </w:rPr>
      </w:pPr>
      <w:r w:rsidRPr="00E66B36">
        <w:t xml:space="preserve">Посмотрите, что </w:t>
      </w:r>
      <w:r w:rsidR="00E66B36">
        <w:t xml:space="preserve">это на экране? </w:t>
      </w:r>
      <w:r w:rsidR="00E66B36" w:rsidRPr="00E66B36">
        <w:rPr>
          <w:i/>
        </w:rPr>
        <w:t>(Ответы детей).</w:t>
      </w:r>
      <w:r w:rsidR="00E66B36">
        <w:t xml:space="preserve"> </w:t>
      </w:r>
      <w:r w:rsidRPr="00E66B36">
        <w:t xml:space="preserve">Правильно книга. Посмотрите все </w:t>
      </w:r>
      <w:r w:rsidR="00E66B36" w:rsidRPr="00E66B36">
        <w:t>сказки,</w:t>
      </w:r>
      <w:r w:rsidRPr="00E66B36">
        <w:t xml:space="preserve"> перепутались! </w:t>
      </w:r>
      <w:r w:rsidRPr="00E66B36">
        <w:rPr>
          <w:i/>
        </w:rPr>
        <w:t>(слайд книги, в которой перелистываются страницы, где изображены разные отрывки из сказок</w:t>
      </w:r>
      <w:r w:rsidR="00E66B36" w:rsidRPr="00E66B36">
        <w:rPr>
          <w:i/>
        </w:rPr>
        <w:t>, они перепутаны</w:t>
      </w:r>
      <w:r w:rsidRPr="00E66B36">
        <w:rPr>
          <w:i/>
        </w:rPr>
        <w:t>).</w:t>
      </w:r>
      <w:r w:rsidRPr="00E66B36">
        <w:t xml:space="preserve"> Произошла неприятность - злая колдунья смешала все сказки и их героев. </w:t>
      </w:r>
      <w:proofErr w:type="gramStart"/>
      <w:r w:rsidRPr="00E66B36">
        <w:t xml:space="preserve">Надо каждого персонажа вернуть в свою сказку </w:t>
      </w:r>
      <w:r w:rsidRPr="00E66B36">
        <w:rPr>
          <w:i/>
        </w:rPr>
        <w:t>(в это время на слайде появляется</w:t>
      </w:r>
      <w:r w:rsidR="00E66B36">
        <w:rPr>
          <w:i/>
        </w:rPr>
        <w:t xml:space="preserve"> </w:t>
      </w:r>
      <w:r w:rsidRPr="00E66B36">
        <w:rPr>
          <w:i/>
        </w:rPr>
        <w:t xml:space="preserve"> Добрая волшебница и говорит:</w:t>
      </w:r>
      <w:proofErr w:type="gramEnd"/>
      <w:r w:rsidRPr="00E66B36">
        <w:rPr>
          <w:i/>
        </w:rPr>
        <w:t xml:space="preserve"> «Здравствуйте ребята, помогите,  пожалуйста, сказкам. </w:t>
      </w:r>
      <w:proofErr w:type="gramStart"/>
      <w:r w:rsidRPr="00E66B36">
        <w:rPr>
          <w:i/>
        </w:rPr>
        <w:t>Найдите конфетное дерево, оно необычное, на нем конфеты с заданиями).</w:t>
      </w:r>
      <w:proofErr w:type="gramEnd"/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>Воспитатель: Уважаемая волшебница, если все задания сделаем правильно, то сказочные персонажи вернутся на свои места?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>Добрая волшебница: Да!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 Воспитатель: Ну что? Поможем сказкам?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Ответы детей: Да. </w:t>
      </w:r>
    </w:p>
    <w:p w:rsidR="0017591D" w:rsidRPr="00E66B36" w:rsidRDefault="0017591D" w:rsidP="00E66B36">
      <w:pPr>
        <w:pStyle w:val="a3"/>
        <w:ind w:firstLine="709"/>
        <w:contextualSpacing/>
        <w:jc w:val="both"/>
      </w:pPr>
      <w:r w:rsidRPr="00E66B36">
        <w:t xml:space="preserve">Воспитатель: Сейчас мы отправимся на лесную поляну, чтобы найти конфетное дерево. Садимся в поезд и отправляемся </w:t>
      </w:r>
      <w:r w:rsidRPr="00E66B36">
        <w:rPr>
          <w:i/>
        </w:rPr>
        <w:t>(</w:t>
      </w:r>
      <w:r w:rsidRPr="00E66B36">
        <w:rPr>
          <w:bCs/>
          <w:i/>
        </w:rPr>
        <w:t xml:space="preserve">Звучит музыка «Паровозик </w:t>
      </w:r>
      <w:proofErr w:type="spellStart"/>
      <w:r w:rsidRPr="00E66B36">
        <w:rPr>
          <w:bCs/>
          <w:i/>
        </w:rPr>
        <w:t>Чух-Чух</w:t>
      </w:r>
      <w:proofErr w:type="spellEnd"/>
      <w:r w:rsidRPr="00E66B36">
        <w:rPr>
          <w:bCs/>
          <w:i/>
        </w:rPr>
        <w:t>»).</w:t>
      </w:r>
      <w:r w:rsidRPr="00E66B36">
        <w:rPr>
          <w:bCs/>
        </w:rPr>
        <w:t xml:space="preserve"> </w:t>
      </w:r>
      <w:r w:rsidRPr="00E66B36">
        <w:t xml:space="preserve">Вот оно! </w:t>
      </w:r>
      <w:r w:rsidRPr="00E66B36">
        <w:rPr>
          <w:i/>
        </w:rPr>
        <w:t>(в зале стоит дерево, на ветках висят большие конфеты)</w:t>
      </w:r>
      <w:r w:rsidRPr="00E66B36">
        <w:t xml:space="preserve"> </w:t>
      </w:r>
    </w:p>
    <w:p w:rsidR="0017591D" w:rsidRPr="00E66B36" w:rsidRDefault="0017591D" w:rsidP="00E66B36">
      <w:pPr>
        <w:pStyle w:val="a3"/>
        <w:ind w:firstLine="709"/>
        <w:contextualSpacing/>
        <w:jc w:val="both"/>
      </w:pPr>
      <w:r w:rsidRPr="00E66B36">
        <w:lastRenderedPageBreak/>
        <w:t xml:space="preserve"> Отрываем первую конфету. Здесь зад</w:t>
      </w:r>
      <w:r w:rsidR="00E66B36">
        <w:t>а</w:t>
      </w:r>
      <w:r w:rsidRPr="00E66B36">
        <w:t xml:space="preserve">ние: «Попробуйте понять, что в сказке не так». </w:t>
      </w:r>
    </w:p>
    <w:p w:rsidR="001C6CF9" w:rsidRPr="00E66B36" w:rsidRDefault="001C6CF9" w:rsidP="00E66B36">
      <w:pPr>
        <w:pStyle w:val="a3"/>
        <w:ind w:firstLine="709"/>
        <w:contextualSpacing/>
        <w:jc w:val="center"/>
      </w:pPr>
      <w:r w:rsidRPr="00E66B36">
        <w:t>Игра «</w:t>
      </w:r>
      <w:r w:rsidR="00E66B36" w:rsidRPr="00E66B36">
        <w:t xml:space="preserve">Распутаем сказку </w:t>
      </w:r>
      <w:r w:rsidRPr="00E66B36">
        <w:t>»</w:t>
      </w:r>
    </w:p>
    <w:p w:rsidR="001C6CF9" w:rsidRPr="00E66B36" w:rsidRDefault="0017591D" w:rsidP="00E66B36">
      <w:pPr>
        <w:pStyle w:val="a3"/>
        <w:ind w:firstLine="709"/>
        <w:contextualSpacing/>
        <w:jc w:val="both"/>
      </w:pPr>
      <w:r w:rsidRPr="00E66B36">
        <w:t xml:space="preserve">Воспитатель:  </w:t>
      </w:r>
      <w:r w:rsidR="001C6CF9" w:rsidRPr="00E66B36">
        <w:t>Слушайте</w:t>
      </w:r>
      <w:r w:rsidRPr="00E66B36">
        <w:t xml:space="preserve"> внимательно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1. Бежал себе колобок, хвостиком махнул, яйцо и разбилось.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Ответы детей: Бежала Мышка.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proofErr w:type="gramStart"/>
      <w:r w:rsidRPr="00E66B36">
        <w:t xml:space="preserve">Воспитатель: </w:t>
      </w:r>
      <w:r w:rsidR="00FD0B22" w:rsidRPr="00E66B36">
        <w:t xml:space="preserve">найдите эту сказку </w:t>
      </w:r>
      <w:r w:rsidR="00FD0B22" w:rsidRPr="00E66B36">
        <w:rPr>
          <w:i/>
        </w:rPr>
        <w:t>(Н</w:t>
      </w:r>
      <w:r w:rsidR="0017591D" w:rsidRPr="00E66B36">
        <w:rPr>
          <w:i/>
        </w:rPr>
        <w:t xml:space="preserve">а столе разложены </w:t>
      </w:r>
      <w:r w:rsidR="00FD0B22" w:rsidRPr="00E66B36">
        <w:rPr>
          <w:i/>
        </w:rPr>
        <w:t>иллюстрации из сказок.</w:t>
      </w:r>
      <w:proofErr w:type="gramEnd"/>
      <w:r w:rsidR="00FD0B22" w:rsidRPr="00E66B36">
        <w:rPr>
          <w:i/>
        </w:rPr>
        <w:t xml:space="preserve"> </w:t>
      </w:r>
      <w:proofErr w:type="gramStart"/>
      <w:r w:rsidR="00FD0B22" w:rsidRPr="00E66B36">
        <w:rPr>
          <w:i/>
        </w:rPr>
        <w:t>Дети находят нужную иллюстрацию и прикрепляют на доску).</w:t>
      </w:r>
      <w:proofErr w:type="gramEnd"/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2. Стала собачка Жучка звать Мышку. Пришла бабушка и вытащила репку. </w:t>
      </w:r>
    </w:p>
    <w:p w:rsidR="001C6CF9" w:rsidRPr="00E66B36" w:rsidRDefault="001C6CF9" w:rsidP="00E66B36">
      <w:pPr>
        <w:pStyle w:val="a3"/>
        <w:ind w:firstLine="709"/>
        <w:contextualSpacing/>
        <w:jc w:val="both"/>
        <w:rPr>
          <w:i/>
        </w:rPr>
      </w:pPr>
      <w:r w:rsidRPr="00E66B36">
        <w:t>Ответы детей: Собачка в сказке звала кошку. Репку вытащили все персонажи сказки вместе</w:t>
      </w:r>
      <w:r w:rsidR="00FD0B22" w:rsidRPr="00E66B36">
        <w:t xml:space="preserve"> </w:t>
      </w:r>
      <w:r w:rsidR="00FD0B22" w:rsidRPr="00E66B36">
        <w:rPr>
          <w:i/>
        </w:rPr>
        <w:t>(дети прикрепляют следующую иллюстрацию).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Воспитатель: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3. Села Лиса колобку на нос, а он ее и проглотил. </w:t>
      </w:r>
    </w:p>
    <w:p w:rsidR="00FD0B22" w:rsidRPr="00E66B36" w:rsidRDefault="001C6CF9" w:rsidP="00E66B36">
      <w:pPr>
        <w:pStyle w:val="a3"/>
        <w:ind w:firstLine="709"/>
        <w:contextualSpacing/>
        <w:jc w:val="both"/>
        <w:rPr>
          <w:i/>
        </w:rPr>
      </w:pPr>
      <w:r w:rsidRPr="00E66B36">
        <w:t>Ответы детей: Лисичка съела колобка</w:t>
      </w:r>
      <w:r w:rsidR="00FD0B22" w:rsidRPr="00E66B36">
        <w:t xml:space="preserve"> </w:t>
      </w:r>
      <w:r w:rsidR="00FD0B22" w:rsidRPr="00E66B36">
        <w:rPr>
          <w:i/>
        </w:rPr>
        <w:t>(дети прикрепляют следующую иллюстрацию).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Воспитатель: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4. Схватил волк петушка и понес его в лес. А петушок кричит: - Зайчик, помоги. </w:t>
      </w:r>
    </w:p>
    <w:p w:rsidR="00FD0B22" w:rsidRPr="00E66B36" w:rsidRDefault="001C6CF9" w:rsidP="00E66B36">
      <w:pPr>
        <w:pStyle w:val="a3"/>
        <w:ind w:firstLine="709"/>
        <w:contextualSpacing/>
        <w:jc w:val="both"/>
        <w:rPr>
          <w:i/>
        </w:rPr>
      </w:pPr>
      <w:r w:rsidRPr="00E66B36">
        <w:t>Ответы детей: В этой сказке не было ни зайчика, ни волка, а петушку помог котик</w:t>
      </w:r>
      <w:r w:rsidR="00FD0B22" w:rsidRPr="00E66B36">
        <w:t xml:space="preserve"> </w:t>
      </w:r>
      <w:r w:rsidR="00FD0B22" w:rsidRPr="00E66B36">
        <w:rPr>
          <w:i/>
        </w:rPr>
        <w:t>(дети прикрепляют следующую иллюстрацию).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>Воспитатель:</w:t>
      </w:r>
      <w:r w:rsidR="00FD0B22" w:rsidRPr="00E66B36">
        <w:t xml:space="preserve"> Какие вы молодцы! </w:t>
      </w:r>
    </w:p>
    <w:p w:rsidR="00FD0B22" w:rsidRPr="00E66B36" w:rsidRDefault="001C6CF9" w:rsidP="00E66B36">
      <w:pPr>
        <w:pStyle w:val="a3"/>
        <w:ind w:firstLine="709"/>
        <w:contextualSpacing/>
        <w:jc w:val="center"/>
      </w:pPr>
      <w:r w:rsidRPr="00E66B36">
        <w:t>Игра «Отвечай быстро»</w:t>
      </w:r>
    </w:p>
    <w:p w:rsidR="001C6CF9" w:rsidRPr="00E66B36" w:rsidRDefault="00E66B36" w:rsidP="00E66B36">
      <w:pPr>
        <w:pStyle w:val="a3"/>
        <w:ind w:firstLine="709"/>
        <w:contextualSpacing/>
        <w:jc w:val="center"/>
      </w:pPr>
      <w:r>
        <w:rPr>
          <w:i/>
        </w:rPr>
        <w:t>(закрепление</w:t>
      </w:r>
      <w:r w:rsidR="00FD0B22" w:rsidRPr="00E66B36">
        <w:rPr>
          <w:i/>
        </w:rPr>
        <w:t>)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Вопрос: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1. Кто вытащил репку?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2. От кого бежал колобок?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3. Что разбила мышка?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Воспитатель: Отлично! </w:t>
      </w:r>
      <w:r w:rsidR="00FD0B22" w:rsidRPr="00E66B36">
        <w:t xml:space="preserve"> </w:t>
      </w:r>
      <w:r w:rsidRPr="00E66B36">
        <w:t xml:space="preserve">Давайте откроем следующую конфету. </w:t>
      </w:r>
    </w:p>
    <w:p w:rsidR="001C6CF9" w:rsidRPr="00E66B36" w:rsidRDefault="001C6CF9" w:rsidP="00E66B36">
      <w:pPr>
        <w:pStyle w:val="a3"/>
        <w:ind w:firstLine="709"/>
        <w:contextualSpacing/>
        <w:jc w:val="center"/>
      </w:pPr>
      <w:r w:rsidRPr="00E66B36">
        <w:t>Дидак</w:t>
      </w:r>
      <w:r w:rsidR="00E66B36">
        <w:t>тическое упражнение «Сложи сказку</w:t>
      </w:r>
      <w:r w:rsidRPr="00E66B36">
        <w:t>»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>Посмотрите</w:t>
      </w:r>
      <w:r w:rsidR="00E66B36">
        <w:t>,</w:t>
      </w:r>
      <w:r w:rsidRPr="00E66B36">
        <w:t xml:space="preserve"> на траве что-то лежит - так это же части</w:t>
      </w:r>
      <w:r w:rsidR="00FD0B22" w:rsidRPr="00E66B36">
        <w:t xml:space="preserve"> сказки</w:t>
      </w:r>
      <w:r w:rsidRPr="00E66B36">
        <w:t xml:space="preserve">. Давайте </w:t>
      </w:r>
      <w:r w:rsidR="00E66B36" w:rsidRPr="00E66B36">
        <w:t>их,</w:t>
      </w:r>
      <w:r w:rsidRPr="00E66B36">
        <w:t xml:space="preserve"> составим </w:t>
      </w:r>
      <w:r w:rsidRPr="00E66B36">
        <w:rPr>
          <w:i/>
        </w:rPr>
        <w:t>(</w:t>
      </w:r>
      <w:r w:rsidR="00FD0B22" w:rsidRPr="00E66B36">
        <w:rPr>
          <w:i/>
        </w:rPr>
        <w:t>дети составляют последовательность сказки «Заюшкина избушка»)</w:t>
      </w:r>
      <w:r w:rsidRPr="00E66B36">
        <w:t xml:space="preserve"> </w:t>
      </w:r>
    </w:p>
    <w:p w:rsidR="001C6CF9" w:rsidRPr="00E66B36" w:rsidRDefault="00FD0B22" w:rsidP="00E66B36">
      <w:pPr>
        <w:pStyle w:val="a3"/>
        <w:ind w:firstLine="709"/>
        <w:contextualSpacing/>
        <w:jc w:val="both"/>
      </w:pPr>
      <w:r w:rsidRPr="00E66B36">
        <w:t>Воспитатель задает вопросы и ставит проблему перед детьми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>1.</w:t>
      </w:r>
      <w:r w:rsidR="0035083D" w:rsidRPr="00E66B36">
        <w:t xml:space="preserve"> Как называется сказка</w:t>
      </w:r>
      <w:r w:rsidRPr="00E66B36">
        <w:t xml:space="preserve">? </w:t>
      </w:r>
      <w:r w:rsidR="0035083D" w:rsidRPr="00E66B36">
        <w:rPr>
          <w:i/>
        </w:rPr>
        <w:t>(«Заюшкина избушка»)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>2.</w:t>
      </w:r>
      <w:r w:rsidR="0035083D" w:rsidRPr="00E66B36">
        <w:t xml:space="preserve"> Кто помог Зайчику</w:t>
      </w:r>
      <w:r w:rsidRPr="00E66B36">
        <w:t xml:space="preserve">? </w:t>
      </w:r>
      <w:r w:rsidR="0035083D" w:rsidRPr="00E66B36">
        <w:rPr>
          <w:i/>
        </w:rPr>
        <w:t>(Петушок)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3. </w:t>
      </w:r>
      <w:r w:rsidR="0035083D" w:rsidRPr="00E66B36">
        <w:t xml:space="preserve">Как поступила Лиса? </w:t>
      </w:r>
      <w:r w:rsidR="0035083D" w:rsidRPr="00E66B36">
        <w:rPr>
          <w:i/>
        </w:rPr>
        <w:t>(Плохо)</w:t>
      </w:r>
    </w:p>
    <w:p w:rsidR="001C6CF9" w:rsidRPr="003B46C7" w:rsidRDefault="001C6CF9" w:rsidP="00E66B36">
      <w:pPr>
        <w:pStyle w:val="a3"/>
        <w:ind w:firstLine="709"/>
        <w:contextualSpacing/>
        <w:jc w:val="both"/>
        <w:rPr>
          <w:i/>
        </w:rPr>
      </w:pPr>
      <w:r w:rsidRPr="00E66B36">
        <w:t xml:space="preserve">4. </w:t>
      </w:r>
      <w:r w:rsidR="0035083D" w:rsidRPr="00E66B36">
        <w:t xml:space="preserve">Зайчик и Петушок стали жить в избушке, как можно помочь Лисе? </w:t>
      </w:r>
      <w:r w:rsidR="0035083D" w:rsidRPr="003B46C7">
        <w:rPr>
          <w:i/>
        </w:rPr>
        <w:t xml:space="preserve">(дети предлагают разные варианты, </w:t>
      </w:r>
      <w:proofErr w:type="gramStart"/>
      <w:r w:rsidR="0035083D" w:rsidRPr="003B46C7">
        <w:rPr>
          <w:i/>
        </w:rPr>
        <w:t>например</w:t>
      </w:r>
      <w:proofErr w:type="gramEnd"/>
      <w:r w:rsidR="0035083D" w:rsidRPr="003B46C7">
        <w:rPr>
          <w:i/>
        </w:rPr>
        <w:t xml:space="preserve"> построить домик для Лисы из кубиков, которые лежат рядом)</w:t>
      </w:r>
    </w:p>
    <w:p w:rsidR="0035083D" w:rsidRPr="00E66B36" w:rsidRDefault="0035083D" w:rsidP="00E66B36">
      <w:pPr>
        <w:pStyle w:val="a3"/>
        <w:ind w:firstLine="709"/>
        <w:contextualSpacing/>
        <w:jc w:val="both"/>
        <w:rPr>
          <w:i/>
        </w:rPr>
      </w:pPr>
      <w:r w:rsidRPr="00E66B36">
        <w:rPr>
          <w:i/>
        </w:rPr>
        <w:t>Воспитатель предлагает построить домик Лисе, чтоб она больше Зайку не выгоняла, дети сроят домики из настольного строителя.</w:t>
      </w:r>
    </w:p>
    <w:p w:rsidR="0035083D" w:rsidRPr="003B46C7" w:rsidRDefault="0035083D" w:rsidP="00E66B36">
      <w:pPr>
        <w:pStyle w:val="a3"/>
        <w:ind w:firstLine="709"/>
        <w:contextualSpacing/>
        <w:jc w:val="both"/>
      </w:pPr>
      <w:r w:rsidRPr="003B46C7">
        <w:t xml:space="preserve"> На экране появляется Лиса:</w:t>
      </w:r>
      <w:r w:rsidRPr="00E66B36">
        <w:rPr>
          <w:i/>
        </w:rPr>
        <w:t xml:space="preserve"> </w:t>
      </w:r>
      <w:r w:rsidRPr="003B46C7">
        <w:t>Спасибо милые дети, теперь я буду хорошей, больше никого обижать не буду.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Воспитатель: Вы очень быстро справились с заданиями. </w:t>
      </w:r>
      <w:r w:rsidR="0035083D" w:rsidRPr="00E66B36">
        <w:t xml:space="preserve">Молодцы. </w:t>
      </w:r>
      <w:r w:rsidRPr="00E66B36">
        <w:t xml:space="preserve">Давайте сорвем последнюю конфету. Мы уже почти справились, но нужно приложить еще немного усилий. </w:t>
      </w:r>
    </w:p>
    <w:p w:rsidR="0035083D" w:rsidRPr="00E66B36" w:rsidRDefault="0035083D" w:rsidP="003B46C7">
      <w:pPr>
        <w:pStyle w:val="a3"/>
        <w:ind w:firstLine="709"/>
        <w:contextualSpacing/>
        <w:jc w:val="center"/>
      </w:pPr>
      <w:r w:rsidRPr="00E66B36">
        <w:t>Игра « Продолжи сказку»</w:t>
      </w:r>
    </w:p>
    <w:p w:rsidR="001C6CF9" w:rsidRPr="003B46C7" w:rsidRDefault="001C6CF9" w:rsidP="00E66B36">
      <w:pPr>
        <w:pStyle w:val="a3"/>
        <w:ind w:firstLine="709"/>
        <w:contextualSpacing/>
        <w:jc w:val="both"/>
        <w:rPr>
          <w:i/>
        </w:rPr>
      </w:pPr>
      <w:r w:rsidRPr="003B46C7">
        <w:rPr>
          <w:i/>
        </w:rPr>
        <w:t>Воспитатель читает отрывок из сказки, а дети отгадывают сказку и продолжают ее, воспроизводя своими словами</w:t>
      </w:r>
      <w:r w:rsidR="0035083D" w:rsidRPr="003B46C7">
        <w:rPr>
          <w:i/>
        </w:rPr>
        <w:t xml:space="preserve"> и помогая иллюстрациями, разложенными на разных столах.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>1. Жили-были дед и баба</w:t>
      </w:r>
      <w:r w:rsidR="0035083D" w:rsidRPr="00E66B36">
        <w:t xml:space="preserve">. </w:t>
      </w:r>
      <w:r w:rsidRPr="00E66B36">
        <w:t xml:space="preserve">Вот раз не стало у них и хлеба - и есть нечего. Дед и говорит: «Бабушка! Пойди в избу, помети по сусекам и спеки мне колобок».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(Колобок).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2. Раз весной взял дед вскопал в огороде грядку большую, посадил репку.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lastRenderedPageBreak/>
        <w:t xml:space="preserve">(Репка).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3. Жили-были дед и баба. И была у них курочка Ряба. </w:t>
      </w:r>
    </w:p>
    <w:p w:rsidR="001C6CF9" w:rsidRPr="00E66B36" w:rsidRDefault="001C6CF9" w:rsidP="00E66B36">
      <w:pPr>
        <w:pStyle w:val="a3"/>
        <w:ind w:firstLine="709"/>
        <w:contextualSpacing/>
        <w:jc w:val="both"/>
      </w:pPr>
      <w:r w:rsidRPr="00E66B36">
        <w:t xml:space="preserve">(Курочка ряба). </w:t>
      </w:r>
    </w:p>
    <w:p w:rsidR="0035083D" w:rsidRPr="003B46C7" w:rsidRDefault="0035083D" w:rsidP="00E66B36">
      <w:pPr>
        <w:pStyle w:val="a3"/>
        <w:ind w:firstLine="709"/>
        <w:contextualSpacing/>
        <w:jc w:val="both"/>
        <w:rPr>
          <w:i/>
        </w:rPr>
      </w:pPr>
      <w:r w:rsidRPr="003B46C7">
        <w:t>На экране появляется Добрая волшебница:</w:t>
      </w:r>
      <w:r w:rsidRPr="00E66B36">
        <w:t xml:space="preserve"> Спасибо вам милые дети, вы очень помогли и теперь в волшебной книге все сказки на своих местах </w:t>
      </w:r>
      <w:r w:rsidR="003B46C7">
        <w:rPr>
          <w:i/>
        </w:rPr>
        <w:t>(</w:t>
      </w:r>
      <w:r w:rsidRPr="003B46C7">
        <w:rPr>
          <w:i/>
        </w:rPr>
        <w:t>на экране картинка книги, где сказки ра</w:t>
      </w:r>
      <w:r w:rsidR="00E66B36" w:rsidRPr="003B46C7">
        <w:rPr>
          <w:i/>
        </w:rPr>
        <w:t>с</w:t>
      </w:r>
      <w:r w:rsidRPr="003B46C7">
        <w:rPr>
          <w:i/>
        </w:rPr>
        <w:t xml:space="preserve">положены </w:t>
      </w:r>
      <w:r w:rsidR="00E66B36" w:rsidRPr="003B46C7">
        <w:rPr>
          <w:i/>
        </w:rPr>
        <w:t>правильно, за кадром звучат аплодисменты).</w:t>
      </w:r>
    </w:p>
    <w:p w:rsidR="00E66B36" w:rsidRPr="003B46C7" w:rsidRDefault="00E66B36" w:rsidP="00E66B36">
      <w:pPr>
        <w:pStyle w:val="a3"/>
        <w:ind w:firstLine="709"/>
        <w:contextualSpacing/>
        <w:jc w:val="both"/>
        <w:rPr>
          <w:i/>
        </w:rPr>
      </w:pPr>
      <w:r w:rsidRPr="00E66B36">
        <w:t xml:space="preserve">Воспитатель: Какие вы молодцы! Помогли Доброй волшебнице, а она подарила вам угощение, которое выросло на волшебном конфетном дереве </w:t>
      </w:r>
      <w:r w:rsidRPr="003B46C7">
        <w:rPr>
          <w:i/>
        </w:rPr>
        <w:t>(под деревом стоит сундучок с конфетами).</w:t>
      </w:r>
      <w:r w:rsidRPr="00E66B36">
        <w:t xml:space="preserve"> </w:t>
      </w:r>
      <w:r w:rsidR="003B46C7" w:rsidRPr="00E66B36">
        <w:t>Ну,</w:t>
      </w:r>
      <w:r w:rsidRPr="00E66B36">
        <w:t xml:space="preserve"> теперь пора домой, садитесь в паровозик</w:t>
      </w:r>
      <w:r w:rsidRPr="00E66B36">
        <w:rPr>
          <w:bCs/>
        </w:rPr>
        <w:t xml:space="preserve"> </w:t>
      </w:r>
      <w:r w:rsidRPr="003B46C7">
        <w:rPr>
          <w:bCs/>
          <w:i/>
        </w:rPr>
        <w:t xml:space="preserve">(Звучит музыка «Паровозик </w:t>
      </w:r>
      <w:proofErr w:type="spellStart"/>
      <w:r w:rsidRPr="003B46C7">
        <w:rPr>
          <w:bCs/>
          <w:i/>
        </w:rPr>
        <w:t>Чух-Чух</w:t>
      </w:r>
      <w:proofErr w:type="spellEnd"/>
      <w:r w:rsidRPr="003B46C7">
        <w:rPr>
          <w:bCs/>
          <w:i/>
        </w:rPr>
        <w:t>»).</w:t>
      </w:r>
    </w:p>
    <w:p w:rsidR="005E4C2D" w:rsidRDefault="00E66B36" w:rsidP="00E66B36">
      <w:pPr>
        <w:pStyle w:val="a3"/>
        <w:ind w:firstLine="709"/>
        <w:contextualSpacing/>
        <w:jc w:val="both"/>
      </w:pPr>
      <w:r w:rsidRPr="00E66B36">
        <w:t>Воспитатель: Вот мы и вернулись! Кому помогали? Что делали? Какая стала Лисичка из сказки? Получилось ли у нас выполнить все задания?</w:t>
      </w:r>
      <w:r w:rsidR="003B46C7">
        <w:t xml:space="preserve"> Молодцы!</w:t>
      </w:r>
    </w:p>
    <w:p w:rsidR="005E4C2D" w:rsidRDefault="005E4C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5E4C2D" w:rsidRPr="005E4C2D" w:rsidRDefault="005E4C2D" w:rsidP="005E4C2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E4C2D">
        <w:rPr>
          <w:rFonts w:ascii="Times New Roman" w:hAnsi="Times New Roman" w:cs="Times New Roman"/>
          <w:b/>
        </w:rPr>
        <w:lastRenderedPageBreak/>
        <w:t xml:space="preserve">Анализ </w:t>
      </w:r>
      <w:r w:rsidRPr="005E4C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интегрированного занятия по развитию речи </w:t>
      </w:r>
    </w:p>
    <w:p w:rsidR="005E4C2D" w:rsidRPr="005E4C2D" w:rsidRDefault="005E4C2D" w:rsidP="005E4C2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E4C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для детей младшего дошкольного возраста с использованием </w:t>
      </w:r>
      <w:proofErr w:type="spellStart"/>
      <w:proofErr w:type="gramStart"/>
      <w:r w:rsidRPr="005E4C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кейс-иллюстраций</w:t>
      </w:r>
      <w:proofErr w:type="spellEnd"/>
      <w:proofErr w:type="gramEnd"/>
    </w:p>
    <w:p w:rsidR="005E4C2D" w:rsidRPr="005E4C2D" w:rsidRDefault="005E4C2D" w:rsidP="005E4C2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E4C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«В мире сказки волшебной»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Посещение занятия проводится в рамках тематического контроля по теме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«Использование современных технологий в организации образовательного процесса в ДОУ»</w:t>
      </w:r>
    </w:p>
    <w:p w:rsidR="005E4C2D" w:rsidRPr="007B054F" w:rsidRDefault="005E4C2D" w:rsidP="005E4C2D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054F">
        <w:rPr>
          <w:rFonts w:ascii="Times New Roman" w:hAnsi="Times New Roman" w:cs="Times New Roman"/>
          <w:bCs/>
          <w:color w:val="000000"/>
          <w:sz w:val="24"/>
          <w:szCs w:val="24"/>
        </w:rPr>
        <w:t>Тема занятия:</w:t>
      </w:r>
      <w:r w:rsidRPr="007B05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«В мире сказки волшебной»</w:t>
      </w:r>
    </w:p>
    <w:p w:rsidR="005E4C2D" w:rsidRPr="007B054F" w:rsidRDefault="005E4C2D" w:rsidP="005E4C2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bCs/>
          <w:color w:val="000000"/>
        </w:rPr>
      </w:pPr>
      <w:r w:rsidRPr="007B054F">
        <w:t>Дата наблюдения:</w:t>
      </w:r>
      <w:r w:rsidRPr="007B054F">
        <w:rPr>
          <w:bCs/>
          <w:color w:val="000000"/>
        </w:rPr>
        <w:t xml:space="preserve"> 14.05.2019 г.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 xml:space="preserve"> Место проведения: МДОУ ДС №22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Возрастная группа: дети первой младшей группы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Воспитатель: Турковская Марина Алексеевна</w:t>
      </w:r>
    </w:p>
    <w:p w:rsidR="005E4C2D" w:rsidRPr="007B054F" w:rsidRDefault="005E4C2D" w:rsidP="005E4C2D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kern w:val="36"/>
        </w:rPr>
      </w:pPr>
      <w:r w:rsidRPr="007B054F">
        <w:t xml:space="preserve">Цель:  развитие речи детей младшего дошкольного </w:t>
      </w:r>
      <w:r w:rsidRPr="007B054F">
        <w:rPr>
          <w:bCs/>
          <w:kern w:val="36"/>
        </w:rPr>
        <w:t>возраста с использованием кей</w:t>
      </w:r>
      <w:proofErr w:type="gramStart"/>
      <w:r w:rsidRPr="007B054F">
        <w:rPr>
          <w:bCs/>
          <w:kern w:val="36"/>
        </w:rPr>
        <w:t>с-</w:t>
      </w:r>
      <w:proofErr w:type="gramEnd"/>
      <w:r>
        <w:rPr>
          <w:bCs/>
          <w:kern w:val="36"/>
        </w:rPr>
        <w:t xml:space="preserve"> </w:t>
      </w:r>
      <w:r w:rsidRPr="007B054F">
        <w:rPr>
          <w:bCs/>
          <w:kern w:val="36"/>
        </w:rPr>
        <w:t>иллюстраций</w:t>
      </w:r>
    </w:p>
    <w:p w:rsidR="005E4C2D" w:rsidRPr="007B054F" w:rsidRDefault="005E4C2D" w:rsidP="005E4C2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7B054F">
        <w:rPr>
          <w:bCs/>
          <w:color w:val="000000"/>
        </w:rPr>
        <w:t>Задачи:</w:t>
      </w:r>
    </w:p>
    <w:p w:rsidR="005E4C2D" w:rsidRPr="007B054F" w:rsidRDefault="005E4C2D" w:rsidP="005E4C2D">
      <w:pPr>
        <w:pStyle w:val="a3"/>
        <w:spacing w:before="0" w:beforeAutospacing="0" w:after="0" w:afterAutospacing="0"/>
        <w:ind w:firstLine="709"/>
        <w:contextualSpacing/>
      </w:pPr>
      <w:r w:rsidRPr="007B054F">
        <w:rPr>
          <w:i/>
          <w:iCs/>
          <w:u w:val="single"/>
        </w:rPr>
        <w:t>Обучающая</w:t>
      </w:r>
    </w:p>
    <w:p w:rsidR="005E4C2D" w:rsidRPr="007B054F" w:rsidRDefault="005E4C2D" w:rsidP="005E4C2D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contextualSpacing/>
      </w:pPr>
      <w:r w:rsidRPr="007B054F">
        <w:t>учить узнавать сказку по иллюстрациям, загадкам;</w:t>
      </w:r>
    </w:p>
    <w:p w:rsidR="005E4C2D" w:rsidRPr="007B054F" w:rsidRDefault="005E4C2D" w:rsidP="005E4C2D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contextualSpacing/>
      </w:pPr>
      <w:r w:rsidRPr="007B054F">
        <w:t xml:space="preserve">закрепить навыки детей пересказа сказок, </w:t>
      </w:r>
    </w:p>
    <w:p w:rsidR="005E4C2D" w:rsidRPr="007B054F" w:rsidRDefault="005E4C2D" w:rsidP="005E4C2D">
      <w:pPr>
        <w:pStyle w:val="a3"/>
        <w:spacing w:before="0" w:beforeAutospacing="0" w:after="0" w:afterAutospacing="0"/>
        <w:ind w:firstLine="709"/>
        <w:contextualSpacing/>
      </w:pPr>
      <w:r w:rsidRPr="007B054F">
        <w:rPr>
          <w:i/>
          <w:iCs/>
          <w:u w:val="single"/>
        </w:rPr>
        <w:t>Развивающая</w:t>
      </w:r>
    </w:p>
    <w:p w:rsidR="005E4C2D" w:rsidRPr="007B054F" w:rsidRDefault="005E4C2D" w:rsidP="005E4C2D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contextualSpacing/>
      </w:pPr>
      <w:r w:rsidRPr="007B054F">
        <w:t>развивать мышление, воображение, зрительную память, наблюдательность; </w:t>
      </w:r>
    </w:p>
    <w:p w:rsidR="005E4C2D" w:rsidRPr="007B054F" w:rsidRDefault="005E4C2D" w:rsidP="005E4C2D">
      <w:pPr>
        <w:pStyle w:val="a3"/>
        <w:numPr>
          <w:ilvl w:val="0"/>
          <w:numId w:val="7"/>
        </w:numPr>
        <w:spacing w:before="0" w:beforeAutospacing="0" w:after="0" w:afterAutospacing="0"/>
        <w:ind w:firstLine="709"/>
        <w:contextualSpacing/>
      </w:pPr>
      <w:r w:rsidRPr="007B054F">
        <w:t>развивать  разговорную речь детей</w:t>
      </w:r>
    </w:p>
    <w:p w:rsidR="005E4C2D" w:rsidRPr="007B054F" w:rsidRDefault="005E4C2D" w:rsidP="005E4C2D">
      <w:pPr>
        <w:pStyle w:val="a3"/>
        <w:spacing w:before="0" w:beforeAutospacing="0" w:after="0" w:afterAutospacing="0"/>
        <w:ind w:firstLine="709"/>
        <w:contextualSpacing/>
      </w:pPr>
      <w:r w:rsidRPr="007B054F">
        <w:rPr>
          <w:i/>
          <w:iCs/>
          <w:u w:val="single"/>
        </w:rPr>
        <w:t>Воспитывающая</w:t>
      </w:r>
    </w:p>
    <w:p w:rsidR="005E4C2D" w:rsidRPr="007B054F" w:rsidRDefault="005E4C2D" w:rsidP="005E4C2D">
      <w:pPr>
        <w:pStyle w:val="a3"/>
        <w:numPr>
          <w:ilvl w:val="0"/>
          <w:numId w:val="8"/>
        </w:numPr>
        <w:spacing w:before="0" w:beforeAutospacing="0" w:after="0" w:afterAutospacing="0"/>
        <w:ind w:firstLine="709"/>
        <w:contextualSpacing/>
      </w:pPr>
      <w:r w:rsidRPr="007B054F">
        <w:t>воспитывать интерес и любовь к русским народным сказкам;</w:t>
      </w:r>
    </w:p>
    <w:p w:rsidR="005E4C2D" w:rsidRPr="007B054F" w:rsidRDefault="005E4C2D" w:rsidP="005E4C2D">
      <w:pPr>
        <w:pStyle w:val="a3"/>
        <w:numPr>
          <w:ilvl w:val="0"/>
          <w:numId w:val="8"/>
        </w:numPr>
        <w:spacing w:before="0" w:beforeAutospacing="0" w:after="0" w:afterAutospacing="0"/>
        <w:ind w:firstLine="709"/>
        <w:contextualSpacing/>
      </w:pPr>
      <w:r w:rsidRPr="007B054F">
        <w:t>формировать у детей собственное отношение к положительному и отрицательному герою. </w:t>
      </w:r>
    </w:p>
    <w:p w:rsidR="005E4C2D" w:rsidRPr="007B054F" w:rsidRDefault="005E4C2D" w:rsidP="005E4C2D">
      <w:pPr>
        <w:pStyle w:val="a3"/>
        <w:spacing w:before="0" w:beforeAutospacing="0" w:after="0" w:afterAutospacing="0"/>
        <w:ind w:firstLine="709"/>
        <w:contextualSpacing/>
      </w:pP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ЗАКЛЮЧЕНИЕ: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С точки зрения психологического обоснования выбор формы проведения и содержания детской деятельности на мероприятии соответствует общим воспитательным и развивающим целям и задачам, уровню развития воспитанников, их возрастным особенностям.</w:t>
      </w:r>
    </w:p>
    <w:p w:rsidR="005E4C2D" w:rsidRPr="007B054F" w:rsidRDefault="005E4C2D" w:rsidP="005E4C2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7B054F">
        <w:rPr>
          <w:color w:val="000000"/>
        </w:rPr>
        <w:t>В занятии реализуется  комплексно - тематический принцип в контексте изучаемой общей темы;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Так же в ходе занятия реализуется совместная деятельность взрослого и детей, главной составляющей является взаимодействие.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Благодаря применению элементов кей</w:t>
      </w:r>
      <w:proofErr w:type="gramStart"/>
      <w:r w:rsidRPr="007B054F">
        <w:rPr>
          <w:rFonts w:ascii="Times New Roman" w:hAnsi="Times New Roman" w:cs="Times New Roman"/>
          <w:lang w:val="ru-RU"/>
        </w:rPr>
        <w:t>с-</w:t>
      </w:r>
      <w:proofErr w:type="gramEnd"/>
      <w:r w:rsidRPr="007B054F">
        <w:rPr>
          <w:rFonts w:ascii="Times New Roman" w:hAnsi="Times New Roman" w:cs="Times New Roman"/>
          <w:lang w:val="ru-RU"/>
        </w:rPr>
        <w:t xml:space="preserve"> технологии виде </w:t>
      </w:r>
      <w:proofErr w:type="spellStart"/>
      <w:r w:rsidRPr="007B054F">
        <w:rPr>
          <w:rFonts w:ascii="Times New Roman" w:hAnsi="Times New Roman" w:cs="Times New Roman"/>
          <w:lang w:val="ru-RU"/>
        </w:rPr>
        <w:t>кейс-иллюстраций</w:t>
      </w:r>
      <w:proofErr w:type="spellEnd"/>
      <w:r w:rsidRPr="007B054F">
        <w:rPr>
          <w:rFonts w:ascii="Times New Roman" w:hAnsi="Times New Roman" w:cs="Times New Roman"/>
          <w:lang w:val="ru-RU"/>
        </w:rPr>
        <w:t>, педагог создала на занятии атмосферу увлеченности детей. Чувствовалось присутствие внутреннего комфорта, наблюдалось желание детей проявить себя в роли активного участника.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Педагог в  течение всего занятия использовал следующие методы и приемы</w:t>
      </w:r>
      <w:proofErr w:type="gramStart"/>
      <w:r w:rsidRPr="007B054F">
        <w:rPr>
          <w:rFonts w:ascii="Times New Roman" w:hAnsi="Times New Roman" w:cs="Times New Roman"/>
          <w:lang w:val="ru-RU"/>
        </w:rPr>
        <w:t xml:space="preserve"> :</w:t>
      </w:r>
      <w:proofErr w:type="gramEnd"/>
    </w:p>
    <w:p w:rsidR="005E4C2D" w:rsidRPr="007B054F" w:rsidRDefault="005E4C2D" w:rsidP="005E4C2D">
      <w:pPr>
        <w:numPr>
          <w:ilvl w:val="0"/>
          <w:numId w:val="9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054F">
        <w:rPr>
          <w:rFonts w:ascii="Times New Roman" w:hAnsi="Times New Roman" w:cs="Times New Roman"/>
          <w:sz w:val="24"/>
          <w:szCs w:val="24"/>
        </w:rPr>
        <w:t>метод активизации творческих проявлений;</w:t>
      </w:r>
    </w:p>
    <w:p w:rsidR="005E4C2D" w:rsidRPr="007B054F" w:rsidRDefault="005E4C2D" w:rsidP="005E4C2D">
      <w:pPr>
        <w:numPr>
          <w:ilvl w:val="0"/>
          <w:numId w:val="9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054F">
        <w:rPr>
          <w:rFonts w:ascii="Times New Roman" w:hAnsi="Times New Roman" w:cs="Times New Roman"/>
          <w:sz w:val="24"/>
          <w:szCs w:val="24"/>
        </w:rPr>
        <w:t>метод  разнообразных компонентов игровой деятельности в сочетании с вопросами, указаниями, объяснениями</w:t>
      </w:r>
    </w:p>
    <w:p w:rsidR="005E4C2D" w:rsidRPr="007B054F" w:rsidRDefault="005E4C2D" w:rsidP="005E4C2D">
      <w:pPr>
        <w:numPr>
          <w:ilvl w:val="0"/>
          <w:numId w:val="9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054F">
        <w:rPr>
          <w:rFonts w:ascii="Times New Roman" w:hAnsi="Times New Roman" w:cs="Times New Roman"/>
          <w:sz w:val="24"/>
          <w:szCs w:val="24"/>
        </w:rPr>
        <w:t>речевой метод, для формирования речевых навыков</w:t>
      </w:r>
    </w:p>
    <w:p w:rsidR="005E4C2D" w:rsidRPr="007B054F" w:rsidRDefault="005E4C2D" w:rsidP="005E4C2D">
      <w:pPr>
        <w:numPr>
          <w:ilvl w:val="0"/>
          <w:numId w:val="9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054F">
        <w:rPr>
          <w:rFonts w:ascii="Times New Roman" w:hAnsi="Times New Roman" w:cs="Times New Roman"/>
          <w:sz w:val="24"/>
          <w:szCs w:val="24"/>
        </w:rPr>
        <w:t>метод  детского рассказывания  для совершенствования знаний и умственно-речевых умений детей</w:t>
      </w:r>
    </w:p>
    <w:p w:rsidR="005E4C2D" w:rsidRPr="007B054F" w:rsidRDefault="005E4C2D" w:rsidP="005E4C2D">
      <w:pPr>
        <w:numPr>
          <w:ilvl w:val="0"/>
          <w:numId w:val="9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054F">
        <w:rPr>
          <w:rFonts w:ascii="Times New Roman" w:hAnsi="Times New Roman" w:cs="Times New Roman"/>
          <w:bCs/>
          <w:sz w:val="24"/>
          <w:szCs w:val="24"/>
        </w:rPr>
        <w:t>Метод повышения эмоциональной активности</w:t>
      </w:r>
    </w:p>
    <w:p w:rsidR="005E4C2D" w:rsidRDefault="005E4C2D" w:rsidP="005E4C2D">
      <w:pPr>
        <w:pStyle w:val="FirstParagraph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Использование И</w:t>
      </w:r>
      <w:proofErr w:type="gramStart"/>
      <w:r w:rsidRPr="007B054F">
        <w:rPr>
          <w:rFonts w:ascii="Times New Roman" w:hAnsi="Times New Roman" w:cs="Times New Roman"/>
          <w:lang w:val="ru-RU"/>
        </w:rPr>
        <w:t xml:space="preserve">КТ в </w:t>
      </w:r>
      <w:r w:rsidR="00352BBC">
        <w:rPr>
          <w:rFonts w:ascii="Times New Roman" w:hAnsi="Times New Roman" w:cs="Times New Roman"/>
          <w:lang w:val="ru-RU"/>
        </w:rPr>
        <w:t xml:space="preserve"> </w:t>
      </w:r>
      <w:r w:rsidRPr="007B054F">
        <w:rPr>
          <w:rFonts w:ascii="Times New Roman" w:hAnsi="Times New Roman" w:cs="Times New Roman"/>
          <w:lang w:val="ru-RU"/>
        </w:rPr>
        <w:t>пр</w:t>
      </w:r>
      <w:proofErr w:type="gramEnd"/>
      <w:r w:rsidRPr="007B054F">
        <w:rPr>
          <w:rFonts w:ascii="Times New Roman" w:hAnsi="Times New Roman" w:cs="Times New Roman"/>
          <w:lang w:val="ru-RU"/>
        </w:rPr>
        <w:t xml:space="preserve">оцессе занятия способствовало: - разнообразию, проявлению детской самостоятельности, инициативности, коммуникативному общению и сближению педагога с детьми. Из этого следует, что правильно подобранные педагогом </w:t>
      </w:r>
      <w:r w:rsidRPr="007B054F">
        <w:rPr>
          <w:rFonts w:ascii="Times New Roman" w:hAnsi="Times New Roman" w:cs="Times New Roman"/>
          <w:lang w:val="ru-RU"/>
        </w:rPr>
        <w:lastRenderedPageBreak/>
        <w:t>игры-задания способствовали повышению мотивации детей, получению новых знаний, познанию неизвестного.</w:t>
      </w:r>
    </w:p>
    <w:p w:rsidR="005E4C2D" w:rsidRPr="0074742A" w:rsidRDefault="005E4C2D" w:rsidP="005E4C2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74742A">
        <w:rPr>
          <w:bCs/>
          <w:iCs/>
          <w:color w:val="000000"/>
        </w:rPr>
        <w:t>Создание поисковых</w:t>
      </w:r>
      <w:r w:rsidRPr="0074742A">
        <w:rPr>
          <w:color w:val="000000"/>
        </w:rPr>
        <w:t>, проблемных ситуаций активизировало мыслительную и речевую деятельность детей,</w:t>
      </w:r>
    </w:p>
    <w:p w:rsidR="005E4C2D" w:rsidRPr="0074742A" w:rsidRDefault="005E4C2D" w:rsidP="005E4C2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74742A">
        <w:rPr>
          <w:color w:val="000000"/>
        </w:rPr>
        <w:t>Специфика работы с детьми на занятии отражалась в личностно-ориентированном подходе. Робких детей подбадривала, хвалила, чтобы закрепить у них ситуацию успеха.</w:t>
      </w:r>
    </w:p>
    <w:p w:rsidR="005E4C2D" w:rsidRPr="0074742A" w:rsidRDefault="005E4C2D" w:rsidP="005E4C2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74742A">
        <w:rPr>
          <w:color w:val="000000"/>
        </w:rPr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</w:p>
    <w:p w:rsidR="005E4C2D" w:rsidRPr="007B054F" w:rsidRDefault="005E4C2D" w:rsidP="005E4C2D">
      <w:pPr>
        <w:pStyle w:val="FirstParagraph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Проведенная образовательная деятельность по применению кейс</w:t>
      </w:r>
      <w:r w:rsidR="00352BBC">
        <w:rPr>
          <w:rFonts w:ascii="Times New Roman" w:hAnsi="Times New Roman" w:cs="Times New Roman"/>
          <w:lang w:val="ru-RU"/>
        </w:rPr>
        <w:t xml:space="preserve"> </w:t>
      </w:r>
      <w:r w:rsidRPr="007B054F">
        <w:rPr>
          <w:rFonts w:ascii="Times New Roman" w:hAnsi="Times New Roman" w:cs="Times New Roman"/>
          <w:lang w:val="ru-RU"/>
        </w:rPr>
        <w:t>-</w:t>
      </w:r>
      <w:r w:rsidR="00352BBC">
        <w:rPr>
          <w:rFonts w:ascii="Times New Roman" w:hAnsi="Times New Roman" w:cs="Times New Roman"/>
          <w:lang w:val="ru-RU"/>
        </w:rPr>
        <w:t xml:space="preserve"> </w:t>
      </w:r>
      <w:r w:rsidRPr="007B054F">
        <w:rPr>
          <w:rFonts w:ascii="Times New Roman" w:hAnsi="Times New Roman" w:cs="Times New Roman"/>
          <w:lang w:val="ru-RU"/>
        </w:rPr>
        <w:t>иллюстраций с детьми младшего дошкольного возраста, подтверждает положительное влияние на речевое и познавательное развитие дошкольников.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jc w:val="center"/>
        <w:rPr>
          <w:rFonts w:ascii="Times New Roman" w:hAnsi="Times New Roman" w:cs="Times New Roman"/>
          <w:i/>
          <w:lang w:val="ru-RU"/>
        </w:rPr>
      </w:pPr>
      <w:r w:rsidRPr="007B054F">
        <w:rPr>
          <w:rFonts w:ascii="Times New Roman" w:hAnsi="Times New Roman" w:cs="Times New Roman"/>
          <w:i/>
          <w:lang w:val="ru-RU"/>
        </w:rPr>
        <w:t>Общая оценка воспитательного мероприятия.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Педагогу удалось достигнуть воспитательных целей и задач за счет побуждения детей к проявлению инициативы и самостоятельности, поощрения проявление субъективности. Педагог стимулировала и поощряла индивидуальные достижения детей.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Педагог грамотно, целесообразно и оптимально применила элементы кей</w:t>
      </w:r>
      <w:proofErr w:type="gramStart"/>
      <w:r w:rsidRPr="007B054F">
        <w:rPr>
          <w:rFonts w:ascii="Times New Roman" w:hAnsi="Times New Roman" w:cs="Times New Roman"/>
          <w:lang w:val="ru-RU"/>
        </w:rPr>
        <w:t>с-</w:t>
      </w:r>
      <w:proofErr w:type="gramEnd"/>
      <w:r w:rsidRPr="007B054F">
        <w:rPr>
          <w:rFonts w:ascii="Times New Roman" w:hAnsi="Times New Roman" w:cs="Times New Roman"/>
          <w:lang w:val="ru-RU"/>
        </w:rPr>
        <w:t xml:space="preserve"> технологии которые позволили достичь непрерывной активности каждого ребенка.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 xml:space="preserve">Используя игровые методы и приемы, педагог грамотно организовала взаимодействие детей друг с другом и </w:t>
      </w:r>
      <w:proofErr w:type="gramStart"/>
      <w:r w:rsidRPr="007B054F">
        <w:rPr>
          <w:rFonts w:ascii="Times New Roman" w:hAnsi="Times New Roman" w:cs="Times New Roman"/>
          <w:lang w:val="ru-RU"/>
        </w:rPr>
        <w:t>со</w:t>
      </w:r>
      <w:proofErr w:type="gramEnd"/>
      <w:r w:rsidRPr="007B054F">
        <w:rPr>
          <w:rFonts w:ascii="Times New Roman" w:hAnsi="Times New Roman" w:cs="Times New Roman"/>
          <w:lang w:val="ru-RU"/>
        </w:rPr>
        <w:t xml:space="preserve"> взрослым.</w:t>
      </w:r>
    </w:p>
    <w:p w:rsidR="005E4C2D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Учитывая возрастные особенности воспитанников, педагог включила их в активную деятельность, создала положительный эмоциональный настрой, выполнила санитарно-гигиенические нормы двигательного режима.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</w:p>
    <w:p w:rsidR="005E4C2D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Наблюдение и анализ провела</w:t>
      </w:r>
      <w:proofErr w:type="gramStart"/>
      <w:r w:rsidRPr="007B054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:</w:t>
      </w:r>
      <w:proofErr w:type="gramEnd"/>
    </w:p>
    <w:p w:rsidR="005E4C2D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Заместитель заведующей по ВР</w:t>
      </w:r>
      <w:r>
        <w:rPr>
          <w:rFonts w:ascii="Times New Roman" w:hAnsi="Times New Roman" w:cs="Times New Roman"/>
          <w:lang w:val="ru-RU"/>
        </w:rPr>
        <w:t>____________/</w:t>
      </w:r>
      <w:r w:rsidRPr="007B054F">
        <w:rPr>
          <w:rFonts w:ascii="Times New Roman" w:hAnsi="Times New Roman" w:cs="Times New Roman"/>
          <w:lang w:val="ru-RU"/>
        </w:rPr>
        <w:t xml:space="preserve"> Н.С.Смирнова</w:t>
      </w:r>
      <w:r>
        <w:rPr>
          <w:rFonts w:ascii="Times New Roman" w:hAnsi="Times New Roman" w:cs="Times New Roman"/>
          <w:lang w:val="ru-RU"/>
        </w:rPr>
        <w:t>/</w:t>
      </w: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</w:p>
    <w:p w:rsidR="005E4C2D" w:rsidRPr="007B054F" w:rsidRDefault="005E4C2D" w:rsidP="005E4C2D">
      <w:pPr>
        <w:pStyle w:val="a6"/>
        <w:spacing w:before="0" w:after="0"/>
        <w:ind w:firstLine="709"/>
        <w:contextualSpacing/>
        <w:rPr>
          <w:rFonts w:ascii="Times New Roman" w:hAnsi="Times New Roman" w:cs="Times New Roman"/>
          <w:lang w:val="ru-RU"/>
        </w:rPr>
      </w:pPr>
      <w:r w:rsidRPr="007B054F">
        <w:rPr>
          <w:rFonts w:ascii="Times New Roman" w:hAnsi="Times New Roman" w:cs="Times New Roman"/>
          <w:lang w:val="ru-RU"/>
        </w:rPr>
        <w:t>Заведующая МДОУ ДС №22</w:t>
      </w:r>
      <w:r>
        <w:rPr>
          <w:rFonts w:ascii="Times New Roman" w:hAnsi="Times New Roman" w:cs="Times New Roman"/>
          <w:lang w:val="ru-RU"/>
        </w:rPr>
        <w:t>___________/</w:t>
      </w:r>
      <w:r w:rsidRPr="007B054F">
        <w:rPr>
          <w:rFonts w:ascii="Times New Roman" w:hAnsi="Times New Roman" w:cs="Times New Roman"/>
          <w:lang w:val="ru-RU"/>
        </w:rPr>
        <w:t xml:space="preserve"> Т.Г. </w:t>
      </w:r>
      <w:proofErr w:type="spellStart"/>
      <w:r w:rsidRPr="007B054F">
        <w:rPr>
          <w:rFonts w:ascii="Times New Roman" w:hAnsi="Times New Roman" w:cs="Times New Roman"/>
          <w:lang w:val="ru-RU"/>
        </w:rPr>
        <w:t>Блудовская</w:t>
      </w:r>
      <w:proofErr w:type="spellEnd"/>
      <w:r>
        <w:rPr>
          <w:rFonts w:ascii="Times New Roman" w:hAnsi="Times New Roman" w:cs="Times New Roman"/>
          <w:lang w:val="ru-RU"/>
        </w:rPr>
        <w:t>/</w:t>
      </w:r>
    </w:p>
    <w:p w:rsidR="005E4C2D" w:rsidRPr="0064100C" w:rsidRDefault="005E4C2D" w:rsidP="005E4C2D">
      <w:pPr>
        <w:pStyle w:val="a6"/>
        <w:rPr>
          <w:lang w:val="ru-RU"/>
        </w:rPr>
      </w:pPr>
    </w:p>
    <w:p w:rsidR="005E4C2D" w:rsidRDefault="005E4C2D" w:rsidP="005E4C2D">
      <w:pPr>
        <w:pStyle w:val="a3"/>
        <w:spacing w:after="240" w:afterAutospacing="0"/>
        <w:contextualSpacing/>
      </w:pPr>
    </w:p>
    <w:p w:rsidR="005E4C2D" w:rsidRDefault="005E4C2D" w:rsidP="005E4C2D">
      <w:pPr>
        <w:pStyle w:val="a3"/>
        <w:spacing w:after="240" w:afterAutospacing="0"/>
        <w:contextualSpacing/>
      </w:pPr>
    </w:p>
    <w:p w:rsidR="005E4C2D" w:rsidRDefault="005E4C2D" w:rsidP="005E4C2D">
      <w:pPr>
        <w:pStyle w:val="a3"/>
        <w:spacing w:after="240" w:afterAutospacing="0"/>
        <w:contextualSpacing/>
      </w:pPr>
    </w:p>
    <w:p w:rsidR="005E4C2D" w:rsidRDefault="005E4C2D" w:rsidP="005E4C2D">
      <w:pPr>
        <w:pStyle w:val="a3"/>
        <w:spacing w:after="240" w:afterAutospacing="0"/>
        <w:contextualSpacing/>
      </w:pPr>
    </w:p>
    <w:p w:rsidR="005E4C2D" w:rsidRPr="00E66B36" w:rsidRDefault="005E4C2D" w:rsidP="00E66B36">
      <w:pPr>
        <w:pStyle w:val="a3"/>
        <w:ind w:firstLine="709"/>
        <w:contextualSpacing/>
        <w:jc w:val="both"/>
      </w:pPr>
    </w:p>
    <w:sectPr w:rsidR="005E4C2D" w:rsidRPr="00E66B36" w:rsidSect="0016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1E44"/>
    <w:multiLevelType w:val="multilevel"/>
    <w:tmpl w:val="A3A6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20FC0"/>
    <w:multiLevelType w:val="multilevel"/>
    <w:tmpl w:val="B2B0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B1A42"/>
    <w:multiLevelType w:val="multilevel"/>
    <w:tmpl w:val="2EF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C35CD"/>
    <w:multiLevelType w:val="multilevel"/>
    <w:tmpl w:val="5C42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11E41"/>
    <w:multiLevelType w:val="multilevel"/>
    <w:tmpl w:val="B810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3183E"/>
    <w:multiLevelType w:val="multilevel"/>
    <w:tmpl w:val="57A4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0EBA3"/>
    <w:multiLevelType w:val="multilevel"/>
    <w:tmpl w:val="AEE8A21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72143"/>
    <w:multiLevelType w:val="multilevel"/>
    <w:tmpl w:val="6EF8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640C4"/>
    <w:multiLevelType w:val="multilevel"/>
    <w:tmpl w:val="C60E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CF9"/>
    <w:rsid w:val="00163C34"/>
    <w:rsid w:val="0017591D"/>
    <w:rsid w:val="001C6CF9"/>
    <w:rsid w:val="0035083D"/>
    <w:rsid w:val="00352BBC"/>
    <w:rsid w:val="003764AF"/>
    <w:rsid w:val="003B46C7"/>
    <w:rsid w:val="005E4C2D"/>
    <w:rsid w:val="0080482F"/>
    <w:rsid w:val="00925A6B"/>
    <w:rsid w:val="00AA0398"/>
    <w:rsid w:val="00B05455"/>
    <w:rsid w:val="00B561DC"/>
    <w:rsid w:val="00B85F0A"/>
    <w:rsid w:val="00B91A7B"/>
    <w:rsid w:val="00E66B36"/>
    <w:rsid w:val="00FA618E"/>
    <w:rsid w:val="00FD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34"/>
  </w:style>
  <w:style w:type="paragraph" w:styleId="1">
    <w:name w:val="heading 1"/>
    <w:basedOn w:val="a"/>
    <w:link w:val="10"/>
    <w:uiPriority w:val="9"/>
    <w:qFormat/>
    <w:rsid w:val="00804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8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4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4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80482F"/>
    <w:rPr>
      <w:b/>
      <w:bCs/>
    </w:rPr>
  </w:style>
  <w:style w:type="character" w:styleId="a5">
    <w:name w:val="Hyperlink"/>
    <w:basedOn w:val="a0"/>
    <w:uiPriority w:val="99"/>
    <w:semiHidden/>
    <w:unhideWhenUsed/>
    <w:rsid w:val="0080482F"/>
    <w:rPr>
      <w:color w:val="0000FF"/>
      <w:u w:val="single"/>
    </w:rPr>
  </w:style>
  <w:style w:type="paragraph" w:styleId="a6">
    <w:name w:val="Body Text"/>
    <w:basedOn w:val="a"/>
    <w:link w:val="a7"/>
    <w:qFormat/>
    <w:rsid w:val="005E4C2D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5E4C2D"/>
    <w:rPr>
      <w:sz w:val="24"/>
      <w:szCs w:val="24"/>
      <w:lang w:val="en-US"/>
    </w:rPr>
  </w:style>
  <w:style w:type="paragraph" w:customStyle="1" w:styleId="FirstParagraph">
    <w:name w:val="First Paragraph"/>
    <w:basedOn w:val="a6"/>
    <w:next w:val="a6"/>
    <w:qFormat/>
    <w:rsid w:val="005E4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павел турковский</cp:lastModifiedBy>
  <cp:revision>6</cp:revision>
  <dcterms:created xsi:type="dcterms:W3CDTF">2019-09-14T11:05:00Z</dcterms:created>
  <dcterms:modified xsi:type="dcterms:W3CDTF">2019-09-22T06:37:00Z</dcterms:modified>
</cp:coreProperties>
</file>