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AF" w:rsidRDefault="007828AF" w:rsidP="007828AF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190B"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дошкольное </w:t>
      </w:r>
    </w:p>
    <w:p w:rsidR="007828AF" w:rsidRPr="007B190B" w:rsidRDefault="007828AF" w:rsidP="007828AF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190B">
        <w:rPr>
          <w:rFonts w:ascii="Times New Roman" w:hAnsi="Times New Roman" w:cs="Times New Roman"/>
          <w:b/>
          <w:sz w:val="32"/>
          <w:szCs w:val="28"/>
        </w:rPr>
        <w:t>образовательное учреждение</w:t>
      </w:r>
    </w:p>
    <w:p w:rsidR="007828AF" w:rsidRPr="007B190B" w:rsidRDefault="007828AF" w:rsidP="007828AF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190B">
        <w:rPr>
          <w:rFonts w:ascii="Times New Roman" w:hAnsi="Times New Roman" w:cs="Times New Roman"/>
          <w:b/>
          <w:sz w:val="32"/>
          <w:szCs w:val="28"/>
        </w:rPr>
        <w:t>«Детский сад № 24»</w:t>
      </w: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Pr="007828AF" w:rsidRDefault="009B3667" w:rsidP="007828A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Об</w:t>
      </w:r>
      <w:r w:rsidR="007828AF" w:rsidRPr="007828AF">
        <w:rPr>
          <w:rFonts w:ascii="Times New Roman" w:hAnsi="Times New Roman" w:cs="Times New Roman"/>
          <w:b/>
          <w:sz w:val="40"/>
          <w:szCs w:val="28"/>
        </w:rPr>
        <w:t>р</w:t>
      </w:r>
      <w:r>
        <w:rPr>
          <w:rFonts w:ascii="Times New Roman" w:hAnsi="Times New Roman" w:cs="Times New Roman"/>
          <w:b/>
          <w:sz w:val="40"/>
          <w:szCs w:val="28"/>
        </w:rPr>
        <w:t>азовательный пр</w:t>
      </w:r>
      <w:r w:rsidR="007828AF" w:rsidRPr="007828AF">
        <w:rPr>
          <w:rFonts w:ascii="Times New Roman" w:hAnsi="Times New Roman" w:cs="Times New Roman"/>
          <w:b/>
          <w:sz w:val="40"/>
          <w:szCs w:val="28"/>
        </w:rPr>
        <w:t>оект</w:t>
      </w:r>
    </w:p>
    <w:p w:rsidR="007828AF" w:rsidRDefault="007828AF" w:rsidP="007828A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828AF">
        <w:rPr>
          <w:rFonts w:ascii="Times New Roman" w:hAnsi="Times New Roman" w:cs="Times New Roman"/>
          <w:b/>
          <w:sz w:val="40"/>
          <w:szCs w:val="28"/>
        </w:rPr>
        <w:t xml:space="preserve"> «</w:t>
      </w:r>
      <w:r w:rsidR="009B3667">
        <w:rPr>
          <w:rFonts w:ascii="Times New Roman" w:hAnsi="Times New Roman" w:cs="Times New Roman"/>
          <w:b/>
          <w:sz w:val="40"/>
          <w:szCs w:val="28"/>
        </w:rPr>
        <w:t>Т</w:t>
      </w:r>
      <w:r w:rsidRPr="007828AF">
        <w:rPr>
          <w:rFonts w:ascii="Times New Roman" w:hAnsi="Times New Roman" w:cs="Times New Roman"/>
          <w:b/>
          <w:sz w:val="40"/>
          <w:szCs w:val="28"/>
        </w:rPr>
        <w:t>ерритория безопасности»</w:t>
      </w: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(старший дошкольный возраст)</w:t>
      </w:r>
    </w:p>
    <w:p w:rsidR="007828AF" w:rsidRDefault="007828AF" w:rsidP="00782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68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Default="007828AF" w:rsidP="007828AF">
      <w:pPr>
        <w:rPr>
          <w:rFonts w:ascii="Times New Roman" w:hAnsi="Times New Roman" w:cs="Times New Roman"/>
          <w:sz w:val="28"/>
          <w:szCs w:val="28"/>
        </w:rPr>
      </w:pPr>
    </w:p>
    <w:p w:rsidR="007828AF" w:rsidRPr="007828AF" w:rsidRDefault="007828AF" w:rsidP="007828AF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7828AF">
        <w:rPr>
          <w:rFonts w:ascii="Times New Roman" w:hAnsi="Times New Roman" w:cs="Times New Roman"/>
          <w:b/>
          <w:sz w:val="32"/>
          <w:szCs w:val="28"/>
        </w:rPr>
        <w:t>Выполнила: воспитатель</w:t>
      </w:r>
    </w:p>
    <w:p w:rsidR="007828AF" w:rsidRPr="007828AF" w:rsidRDefault="007828AF" w:rsidP="007828AF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7828AF">
        <w:rPr>
          <w:rFonts w:ascii="Times New Roman" w:hAnsi="Times New Roman" w:cs="Times New Roman"/>
          <w:b/>
          <w:sz w:val="32"/>
          <w:szCs w:val="28"/>
        </w:rPr>
        <w:t xml:space="preserve"> Антонова Ирина Леонидовна</w:t>
      </w: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28AF">
        <w:rPr>
          <w:rFonts w:ascii="Times New Roman" w:hAnsi="Times New Roman" w:cs="Times New Roman"/>
          <w:b/>
          <w:sz w:val="32"/>
          <w:szCs w:val="28"/>
        </w:rPr>
        <w:t>г. Череповец</w:t>
      </w:r>
    </w:p>
    <w:p w:rsidR="007828AF" w:rsidRPr="007828AF" w:rsidRDefault="007828AF" w:rsidP="007828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28AF">
        <w:rPr>
          <w:rFonts w:ascii="Times New Roman" w:hAnsi="Times New Roman" w:cs="Times New Roman"/>
          <w:b/>
          <w:sz w:val="32"/>
          <w:szCs w:val="28"/>
        </w:rPr>
        <w:t>2019 г.</w:t>
      </w:r>
    </w:p>
    <w:p w:rsidR="0054707B" w:rsidRDefault="009B3667" w:rsidP="007828AF">
      <w:pPr>
        <w:spacing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ОБРАЗОВАТЕЛЬНЫЙ </w:t>
      </w:r>
      <w:r w:rsidR="00CB72DC" w:rsidRPr="00CB72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ПРОЕКТ</w:t>
      </w:r>
    </w:p>
    <w:p w:rsidR="008E7139" w:rsidRDefault="008E7139" w:rsidP="00782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9B366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Территория</w:t>
      </w:r>
      <w:r w:rsidR="00782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безопасности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7828AF" w:rsidRDefault="007828AF" w:rsidP="00782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(старший дошкольный возраст)</w:t>
      </w:r>
    </w:p>
    <w:p w:rsidR="008E7139" w:rsidRPr="008E7139" w:rsidRDefault="008E7139" w:rsidP="008E7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A4A29" w:rsidRDefault="0054707B" w:rsidP="00EA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="00CB72DC"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формирование </w:t>
      </w:r>
      <w:r w:rsidR="008E7139"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</w:t>
      </w:r>
      <w:r w:rsidR="008E71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 старшего дошкольного возраста </w:t>
      </w:r>
      <w:r w:rsidR="00CB72DC"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 безопасного поведения в бытовых</w:t>
      </w:r>
      <w:r w:rsidR="008E71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B72DC"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условиях</w:t>
      </w:r>
      <w:r w:rsidR="008E713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4707B" w:rsidRPr="00CB72DC" w:rsidRDefault="00CB72DC" w:rsidP="00EA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4707B" w:rsidRDefault="0054707B" w:rsidP="00EA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B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7828AF" w:rsidRPr="007828AF" w:rsidRDefault="007828AF" w:rsidP="007828A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7828A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722E1B" w:rsidRDefault="00722E1B" w:rsidP="0090571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F2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F22" w:rsidRPr="00202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Закрепить </w:t>
      </w:r>
      <w:r w:rsidRPr="00202F22">
        <w:rPr>
          <w:rStyle w:val="c3"/>
          <w:rFonts w:ascii="Times New Roman" w:hAnsi="Times New Roman" w:cs="Times New Roman"/>
          <w:color w:val="000000"/>
          <w:sz w:val="28"/>
          <w:szCs w:val="28"/>
        </w:rPr>
        <w:t>и углубить представления детей о способах безопасного поведения в различных ситуациях (</w:t>
      </w:r>
      <w:r w:rsidRPr="00202F22">
        <w:rPr>
          <w:rFonts w:ascii="Times New Roman" w:eastAsia="Times New Roman" w:hAnsi="Times New Roman" w:cs="Times New Roman"/>
          <w:color w:val="333333"/>
          <w:sz w:val="28"/>
          <w:szCs w:val="28"/>
        </w:rPr>
        <w:t>возникновения пожара, контакт с незнакомыми людьми, предметы быта).</w:t>
      </w:r>
    </w:p>
    <w:p w:rsidR="00A4327B" w:rsidRDefault="00A4327B" w:rsidP="00A4327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327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умения видеть вокруг себя потенциальные опасности в доме, закреплять умение соблюдать осторожность.</w:t>
      </w:r>
    </w:p>
    <w:p w:rsidR="00A4327B" w:rsidRPr="00202F22" w:rsidRDefault="00A4327B" w:rsidP="00A4327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327B">
        <w:rPr>
          <w:rFonts w:ascii="Times New Roman" w:hAnsi="Times New Roman" w:cs="Times New Roman"/>
          <w:color w:val="000000"/>
          <w:sz w:val="28"/>
          <w:szCs w:val="28"/>
        </w:rPr>
        <w:t>Закреплять умение пользоваться телефонами службы спасения.</w:t>
      </w:r>
    </w:p>
    <w:p w:rsidR="007828AF" w:rsidRPr="007828AF" w:rsidRDefault="007828AF" w:rsidP="007828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8AF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7828AF" w:rsidRDefault="00722E1B" w:rsidP="007828AF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828AF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внимание, память, инстинкт самосохранения</w:t>
      </w:r>
      <w:r w:rsidR="00E71EB7" w:rsidRPr="007828AF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EB7" w:rsidRDefault="00E71EB7" w:rsidP="007828AF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828AF">
        <w:rPr>
          <w:rStyle w:val="c3"/>
          <w:rFonts w:ascii="Times New Roman" w:hAnsi="Times New Roman" w:cs="Times New Roman"/>
          <w:color w:val="000000"/>
          <w:sz w:val="28"/>
          <w:szCs w:val="28"/>
        </w:rPr>
        <w:t>Расширять словарный запас, развивать диалогическую и монологическую речь.</w:t>
      </w:r>
    </w:p>
    <w:p w:rsidR="00202F22" w:rsidRDefault="00202F22" w:rsidP="007828AF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к опытно-исследовательской деятельности.</w:t>
      </w:r>
    </w:p>
    <w:p w:rsidR="00A4327B" w:rsidRPr="007828AF" w:rsidRDefault="00A4327B" w:rsidP="00A4327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4327B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детей.</w:t>
      </w:r>
    </w:p>
    <w:p w:rsidR="007828AF" w:rsidRPr="00202F22" w:rsidRDefault="007828AF" w:rsidP="007828AF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02F22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7828AF" w:rsidRPr="007828AF" w:rsidRDefault="007828AF" w:rsidP="007828A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28AF">
        <w:rPr>
          <w:rFonts w:ascii="Times New Roman" w:hAnsi="Times New Roman" w:cs="Times New Roman"/>
          <w:sz w:val="28"/>
          <w:szCs w:val="28"/>
        </w:rPr>
        <w:t>оспитывать чувство осторожного поведения в бытовых условиях.</w:t>
      </w:r>
    </w:p>
    <w:p w:rsidR="007828AF" w:rsidRDefault="007828AF" w:rsidP="007828A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22E1B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Стимулировать у дошкольников развитие самостоятельности и ответственности.</w:t>
      </w:r>
    </w:p>
    <w:p w:rsidR="00A4327B" w:rsidRDefault="00A4327B" w:rsidP="007828A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4327B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взаимовыручки, взаимопомощи.</w:t>
      </w:r>
    </w:p>
    <w:p w:rsidR="00EA4A29" w:rsidRDefault="00EA4A29" w:rsidP="00EA4A29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436" w:rsidRDefault="00EA4A29" w:rsidP="00EA4A29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A4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познавательно-творческий</w:t>
      </w:r>
      <w:r w:rsidR="00AF4436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A29" w:rsidRPr="00EA4A29" w:rsidRDefault="00AF4436" w:rsidP="00EA4A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43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Тип проекта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>социально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</w:t>
      </w:r>
      <w:r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>личностный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общественно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-</w:t>
      </w:r>
      <w:r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A29"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полезный.</w:t>
      </w:r>
    </w:p>
    <w:p w:rsidR="008E7139" w:rsidRPr="00CB72DC" w:rsidRDefault="008E7139" w:rsidP="00EA4A2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Pr="00CB72DC">
        <w:rPr>
          <w:rFonts w:ascii="Times New Roman" w:hAnsi="Times New Roman" w:cs="Times New Roman"/>
          <w:bCs/>
          <w:color w:val="000000"/>
          <w:sz w:val="28"/>
          <w:szCs w:val="28"/>
        </w:rPr>
        <w:t>: дети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старшей группы</w:t>
      </w:r>
      <w:r w:rsidRPr="00CB72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педагоги, </w:t>
      </w:r>
      <w:r w:rsidR="00EA4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музыкальный руководитель, </w:t>
      </w:r>
      <w:r w:rsidRPr="00CB72DC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</w:t>
      </w:r>
      <w:r w:rsidR="00202F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E7139" w:rsidRDefault="008E7139" w:rsidP="00EA4A2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месяц.</w:t>
      </w:r>
    </w:p>
    <w:p w:rsidR="00AF4436" w:rsidRDefault="00AF4436" w:rsidP="00AF4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A4A29" w:rsidRDefault="00CB72DC" w:rsidP="00202F22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 w:rsidRPr="00CB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  <w:r w:rsidR="00EA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>Желание постоянно открывать что-то новое</w:t>
      </w:r>
      <w:r w:rsidR="009B36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02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детская 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непосредственность часто ставят </w:t>
      </w:r>
      <w:r w:rsidR="00EA4A29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</w:t>
      </w:r>
      <w:r w:rsidR="00202F22">
        <w:rPr>
          <w:rFonts w:ascii="Times New Roman" w:eastAsia="Times New Roman" w:hAnsi="Times New Roman" w:cs="Times New Roman"/>
          <w:color w:val="333333"/>
          <w:sz w:val="28"/>
          <w:szCs w:val="28"/>
        </w:rPr>
        <w:t>иков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 реальными опасностями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только в условиях открытого пространства (на улице, на природе), но и в домашних условиях. «Мой дом – моя крепость», говорят в народе. Поэтому родители считают, что их детям в условиях быта ничто не угрожает, они находятся под защитой родных стен. Между тем, даже дома ребенка поджидает много опасностей. А чтобы избежать беды, ее можно и нужно предотвратить. Способ достаточно простой: педагоги и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одители </w:t>
      </w:r>
      <w:r w:rsidR="003D5B6C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обязаны сформировать у детей основы безопасного поведения в различных ситуациях.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Эта работа должна </w:t>
      </w:r>
      <w:r w:rsidRPr="00CB72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вестись целенаправленно и систематически. </w:t>
      </w:r>
      <w:r w:rsidR="008E7139" w:rsidRPr="00EA4A2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Самые первые шаги в обучении детей вопросам безопасности осуществляются в дошкольных образовательных учреждениях. </w:t>
      </w:r>
      <w:r w:rsidRPr="00EA4A29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Детскому саду и родителям надо объединить усилия, чтобы уберечь детей от трагедии.</w:t>
      </w:r>
      <w:r w:rsidR="008E7139" w:rsidRPr="00EA4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6333F" w:rsidRDefault="00EA4A29" w:rsidP="00202F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B72DC" w:rsidRPr="00CB72DC">
        <w:rPr>
          <w:color w:val="333333"/>
          <w:sz w:val="28"/>
          <w:szCs w:val="28"/>
        </w:rPr>
        <w:t xml:space="preserve">В </w:t>
      </w:r>
      <w:r w:rsidR="00AF4436">
        <w:rPr>
          <w:color w:val="333333"/>
          <w:sz w:val="28"/>
          <w:szCs w:val="28"/>
        </w:rPr>
        <w:t xml:space="preserve">нашей </w:t>
      </w:r>
      <w:r w:rsidR="00CB72DC" w:rsidRPr="00CB72DC">
        <w:rPr>
          <w:color w:val="333333"/>
          <w:sz w:val="28"/>
          <w:szCs w:val="28"/>
        </w:rPr>
        <w:t>группе накоплен достаточный наглядный, методический материал по ознакомлению дошкольников с правилами безопасно</w:t>
      </w:r>
      <w:r w:rsidR="003D5B6C">
        <w:rPr>
          <w:color w:val="333333"/>
          <w:sz w:val="28"/>
          <w:szCs w:val="28"/>
        </w:rPr>
        <w:t>го поведения в быту и на улице.</w:t>
      </w:r>
      <w:r w:rsidR="00CB72DC" w:rsidRPr="00CB72DC">
        <w:rPr>
          <w:color w:val="333333"/>
          <w:sz w:val="28"/>
          <w:szCs w:val="28"/>
        </w:rPr>
        <w:t xml:space="preserve"> Проект позволит на основе интегрированного подхода реализовать идею формирования у детей осознанного отношения к себе как субъекту безопасности.</w:t>
      </w:r>
      <w:r w:rsidR="0036333F" w:rsidRPr="0036333F">
        <w:rPr>
          <w:b/>
          <w:bCs/>
          <w:color w:val="333333"/>
          <w:sz w:val="28"/>
          <w:szCs w:val="28"/>
        </w:rPr>
        <w:t xml:space="preserve"> </w:t>
      </w:r>
    </w:p>
    <w:p w:rsidR="004124EF" w:rsidRPr="004124EF" w:rsidRDefault="004124EF" w:rsidP="004124EF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bCs/>
          <w:color w:val="333333"/>
          <w:sz w:val="28"/>
          <w:szCs w:val="28"/>
        </w:rPr>
      </w:pPr>
    </w:p>
    <w:p w:rsidR="0036333F" w:rsidRPr="0036333F" w:rsidRDefault="0036333F" w:rsidP="00AF443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6333F">
        <w:rPr>
          <w:b/>
          <w:bCs/>
          <w:color w:val="333333"/>
          <w:sz w:val="28"/>
          <w:szCs w:val="28"/>
        </w:rPr>
        <w:t>Ресурсное обеспечение:</w:t>
      </w:r>
    </w:p>
    <w:p w:rsidR="0036333F" w:rsidRPr="00CB72DC" w:rsidRDefault="0036333F" w:rsidP="00A4327B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CB72DC">
        <w:rPr>
          <w:bCs/>
          <w:color w:val="333333"/>
          <w:sz w:val="28"/>
          <w:szCs w:val="28"/>
        </w:rPr>
        <w:t>Информационн</w:t>
      </w:r>
      <w:r w:rsidR="00EA4A29">
        <w:rPr>
          <w:bCs/>
          <w:color w:val="333333"/>
          <w:sz w:val="28"/>
          <w:szCs w:val="28"/>
        </w:rPr>
        <w:t>ое</w:t>
      </w:r>
      <w:r w:rsidRPr="00CB72DC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 </w:t>
      </w:r>
      <w:r w:rsidRPr="00CB72DC">
        <w:rPr>
          <w:color w:val="333333"/>
          <w:sz w:val="28"/>
          <w:szCs w:val="28"/>
        </w:rPr>
        <w:t>фото, видео материалы;</w:t>
      </w:r>
      <w:r>
        <w:rPr>
          <w:color w:val="333333"/>
          <w:sz w:val="28"/>
          <w:szCs w:val="28"/>
        </w:rPr>
        <w:t xml:space="preserve"> </w:t>
      </w:r>
      <w:r w:rsidRPr="00CB72DC">
        <w:rPr>
          <w:color w:val="333333"/>
          <w:sz w:val="28"/>
          <w:szCs w:val="28"/>
        </w:rPr>
        <w:t>библиотечный фонд</w:t>
      </w:r>
      <w:r w:rsidR="00AF4436">
        <w:rPr>
          <w:color w:val="333333"/>
          <w:sz w:val="28"/>
          <w:szCs w:val="28"/>
        </w:rPr>
        <w:t>.</w:t>
      </w:r>
    </w:p>
    <w:p w:rsidR="0036333F" w:rsidRPr="00CB72DC" w:rsidRDefault="0036333F" w:rsidP="00A4327B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CB72DC">
        <w:rPr>
          <w:color w:val="333333"/>
          <w:sz w:val="28"/>
          <w:szCs w:val="28"/>
        </w:rPr>
        <w:t>Научно</w:t>
      </w:r>
      <w:r w:rsidR="00EA4A29">
        <w:rPr>
          <w:color w:val="333333"/>
          <w:sz w:val="28"/>
          <w:szCs w:val="28"/>
        </w:rPr>
        <w:t>-</w:t>
      </w:r>
      <w:r w:rsidRPr="00CB72DC">
        <w:rPr>
          <w:color w:val="333333"/>
          <w:sz w:val="28"/>
          <w:szCs w:val="28"/>
        </w:rPr>
        <w:t>методическ</w:t>
      </w:r>
      <w:r w:rsidR="00EA4A29">
        <w:rPr>
          <w:color w:val="333333"/>
          <w:sz w:val="28"/>
          <w:szCs w:val="28"/>
        </w:rPr>
        <w:t>ое</w:t>
      </w:r>
      <w:r w:rsidRPr="00CB72DC">
        <w:rPr>
          <w:color w:val="333333"/>
          <w:sz w:val="28"/>
          <w:szCs w:val="28"/>
        </w:rPr>
        <w:t>:</w:t>
      </w:r>
      <w:r w:rsidR="00AF4436">
        <w:rPr>
          <w:color w:val="333333"/>
          <w:sz w:val="28"/>
          <w:szCs w:val="28"/>
        </w:rPr>
        <w:t xml:space="preserve"> методическое сопровождение и разработки, </w:t>
      </w:r>
      <w:r w:rsidRPr="00CB72DC">
        <w:rPr>
          <w:color w:val="333333"/>
          <w:sz w:val="28"/>
          <w:szCs w:val="28"/>
        </w:rPr>
        <w:t xml:space="preserve">консультативная работа с </w:t>
      </w:r>
      <w:r w:rsidR="00AF4436">
        <w:rPr>
          <w:color w:val="333333"/>
          <w:sz w:val="28"/>
          <w:szCs w:val="28"/>
        </w:rPr>
        <w:t xml:space="preserve">педагогами и </w:t>
      </w:r>
      <w:r w:rsidRPr="00CB72DC">
        <w:rPr>
          <w:color w:val="333333"/>
          <w:sz w:val="28"/>
          <w:szCs w:val="28"/>
        </w:rPr>
        <w:t>родителями.</w:t>
      </w:r>
    </w:p>
    <w:p w:rsidR="00EA4A29" w:rsidRDefault="0036333F" w:rsidP="00A4327B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CB72DC">
        <w:rPr>
          <w:color w:val="333333"/>
          <w:sz w:val="28"/>
          <w:szCs w:val="28"/>
        </w:rPr>
        <w:t>Дидактическое:</w:t>
      </w:r>
      <w:r>
        <w:rPr>
          <w:color w:val="333333"/>
          <w:sz w:val="28"/>
          <w:szCs w:val="28"/>
        </w:rPr>
        <w:t xml:space="preserve"> </w:t>
      </w:r>
      <w:r w:rsidR="00AF4436">
        <w:rPr>
          <w:color w:val="333333"/>
          <w:sz w:val="28"/>
          <w:szCs w:val="28"/>
        </w:rPr>
        <w:t xml:space="preserve">игры, </w:t>
      </w:r>
      <w:r w:rsidR="00EA4A29">
        <w:rPr>
          <w:color w:val="333333"/>
          <w:sz w:val="28"/>
          <w:szCs w:val="28"/>
        </w:rPr>
        <w:t>пособия,</w:t>
      </w:r>
      <w:r w:rsidR="00AF4436">
        <w:rPr>
          <w:color w:val="333333"/>
          <w:sz w:val="28"/>
          <w:szCs w:val="28"/>
        </w:rPr>
        <w:t xml:space="preserve"> игрушки, атрибуты.</w:t>
      </w:r>
      <w:r w:rsidR="00EA4A29">
        <w:rPr>
          <w:color w:val="333333"/>
          <w:sz w:val="28"/>
          <w:szCs w:val="28"/>
        </w:rPr>
        <w:t xml:space="preserve"> </w:t>
      </w:r>
    </w:p>
    <w:p w:rsidR="0036333F" w:rsidRDefault="0036333F" w:rsidP="00A4327B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61269F">
        <w:rPr>
          <w:bCs/>
          <w:color w:val="333333"/>
          <w:sz w:val="28"/>
          <w:szCs w:val="28"/>
        </w:rPr>
        <w:t xml:space="preserve">ТСО: </w:t>
      </w:r>
      <w:r w:rsidRPr="0061269F">
        <w:rPr>
          <w:color w:val="333333"/>
          <w:sz w:val="28"/>
          <w:szCs w:val="28"/>
        </w:rPr>
        <w:t xml:space="preserve">фотоаппарат; музыкальный центр; проектор; </w:t>
      </w:r>
      <w:r w:rsidR="0061269F" w:rsidRPr="0061269F">
        <w:rPr>
          <w:color w:val="333333"/>
          <w:sz w:val="28"/>
          <w:szCs w:val="28"/>
        </w:rPr>
        <w:t>ноутбук.</w:t>
      </w:r>
    </w:p>
    <w:p w:rsidR="00A4327B" w:rsidRPr="0061269F" w:rsidRDefault="00A4327B" w:rsidP="00A4327B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</w:p>
    <w:p w:rsidR="00A4327B" w:rsidRDefault="00A4327B" w:rsidP="00A4327B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center"/>
        <w:rPr>
          <w:b/>
          <w:bCs/>
          <w:color w:val="333333"/>
          <w:sz w:val="28"/>
          <w:szCs w:val="28"/>
        </w:rPr>
      </w:pPr>
      <w:r w:rsidRPr="008E7139">
        <w:rPr>
          <w:b/>
          <w:bCs/>
          <w:color w:val="333333"/>
          <w:sz w:val="28"/>
          <w:szCs w:val="28"/>
        </w:rPr>
        <w:t>Ожидаемые результаты:</w:t>
      </w:r>
    </w:p>
    <w:p w:rsidR="00A4327B" w:rsidRDefault="00A4327B" w:rsidP="00A4327B">
      <w:pPr>
        <w:pStyle w:val="c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</w:t>
      </w:r>
      <w:r w:rsidRPr="004124EF">
        <w:rPr>
          <w:rStyle w:val="c3"/>
          <w:color w:val="000000"/>
          <w:sz w:val="28"/>
          <w:szCs w:val="28"/>
        </w:rPr>
        <w:t xml:space="preserve"> детей сформирован интерес к проблеме собственной безопасности, понимание того, что может быть опасным в общении с другими людьми, предметами </w:t>
      </w:r>
      <w:r>
        <w:rPr>
          <w:rStyle w:val="c3"/>
          <w:color w:val="000000"/>
          <w:sz w:val="28"/>
          <w:szCs w:val="28"/>
        </w:rPr>
        <w:t>быта.</w:t>
      </w:r>
    </w:p>
    <w:p w:rsidR="00A4327B" w:rsidRDefault="00A4327B" w:rsidP="00A4327B">
      <w:pPr>
        <w:pStyle w:val="c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Pr="004124EF">
        <w:rPr>
          <w:rStyle w:val="c3"/>
          <w:color w:val="000000"/>
          <w:sz w:val="28"/>
          <w:szCs w:val="28"/>
        </w:rPr>
        <w:t xml:space="preserve">роявляют способность ориентироваться на нормы и правила в жизни общества, осознают важность и необходимость гуманного и бережного отношения </w:t>
      </w:r>
      <w:r>
        <w:rPr>
          <w:rStyle w:val="c3"/>
          <w:color w:val="000000"/>
          <w:sz w:val="28"/>
          <w:szCs w:val="28"/>
        </w:rPr>
        <w:t>к</w:t>
      </w:r>
      <w:r w:rsidRPr="004124EF">
        <w:rPr>
          <w:rStyle w:val="c3"/>
          <w:color w:val="000000"/>
          <w:sz w:val="28"/>
          <w:szCs w:val="28"/>
        </w:rPr>
        <w:t xml:space="preserve"> окружающему миру</w:t>
      </w:r>
      <w:r>
        <w:rPr>
          <w:rStyle w:val="c3"/>
          <w:color w:val="000000"/>
          <w:sz w:val="28"/>
          <w:szCs w:val="28"/>
        </w:rPr>
        <w:t>.</w:t>
      </w:r>
    </w:p>
    <w:p w:rsidR="00A4327B" w:rsidRDefault="00A4327B" w:rsidP="00A4327B">
      <w:pPr>
        <w:pStyle w:val="c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3"/>
          <w:color w:val="000000"/>
          <w:sz w:val="28"/>
          <w:szCs w:val="28"/>
        </w:rPr>
      </w:pPr>
      <w:r w:rsidRPr="00EA4A29">
        <w:rPr>
          <w:rStyle w:val="c3"/>
          <w:color w:val="000000"/>
          <w:sz w:val="28"/>
          <w:szCs w:val="28"/>
        </w:rPr>
        <w:t>Должны уметь вести себя адекватно в опасных ситуациях: при общении с незнакомыми людьми, взаимодействии с пожа</w:t>
      </w:r>
      <w:r>
        <w:rPr>
          <w:rStyle w:val="c3"/>
          <w:color w:val="000000"/>
          <w:sz w:val="28"/>
          <w:szCs w:val="28"/>
        </w:rPr>
        <w:t>роопасными и другими предметами</w:t>
      </w:r>
      <w:r w:rsidRPr="00EA4A29">
        <w:rPr>
          <w:rStyle w:val="c3"/>
          <w:color w:val="000000"/>
          <w:sz w:val="28"/>
          <w:szCs w:val="28"/>
        </w:rPr>
        <w:t>.</w:t>
      </w:r>
    </w:p>
    <w:p w:rsidR="00A4327B" w:rsidRDefault="00A4327B" w:rsidP="00A4327B">
      <w:pPr>
        <w:pStyle w:val="c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3"/>
          <w:color w:val="000000"/>
          <w:sz w:val="28"/>
          <w:szCs w:val="28"/>
        </w:rPr>
      </w:pPr>
      <w:r w:rsidRPr="00EA4A29">
        <w:rPr>
          <w:rStyle w:val="c3"/>
          <w:color w:val="000000"/>
          <w:sz w:val="28"/>
          <w:szCs w:val="28"/>
        </w:rPr>
        <w:t>Должны иметь представления о путях охраны своего здоровья и способах безопасного поведения в различных ситуациях.</w:t>
      </w:r>
    </w:p>
    <w:p w:rsidR="00A4327B" w:rsidRDefault="00A4327B" w:rsidP="00A4327B">
      <w:pPr>
        <w:pStyle w:val="c1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Cs/>
          <w:color w:val="333333"/>
          <w:sz w:val="28"/>
          <w:szCs w:val="28"/>
        </w:rPr>
      </w:pPr>
      <w:r w:rsidRPr="004124EF">
        <w:rPr>
          <w:rStyle w:val="c3"/>
          <w:color w:val="000000"/>
          <w:sz w:val="28"/>
          <w:szCs w:val="28"/>
        </w:rPr>
        <w:t>Родители принимают</w:t>
      </w:r>
      <w:r w:rsidRPr="004124EF">
        <w:rPr>
          <w:bCs/>
          <w:color w:val="333333"/>
          <w:sz w:val="28"/>
          <w:szCs w:val="28"/>
        </w:rPr>
        <w:t xml:space="preserve"> активное участие в общественно значимых мероприятиях, полезных делах.</w:t>
      </w:r>
    </w:p>
    <w:p w:rsidR="00A4327B" w:rsidRDefault="00A4327B" w:rsidP="00A4327B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bCs/>
          <w:color w:val="333333"/>
          <w:sz w:val="28"/>
          <w:szCs w:val="28"/>
        </w:rPr>
      </w:pPr>
    </w:p>
    <w:p w:rsidR="003D5B6C" w:rsidRPr="003D5B6C" w:rsidRDefault="003D5B6C" w:rsidP="00A4327B">
      <w:pPr>
        <w:tabs>
          <w:tab w:val="left" w:pos="284"/>
        </w:tabs>
        <w:spacing w:after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5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реализации:</w:t>
      </w:r>
    </w:p>
    <w:p w:rsidR="003D5B6C" w:rsidRDefault="003D5B6C" w:rsidP="006126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 xml:space="preserve">1. </w:t>
      </w:r>
      <w:r w:rsidR="0054707B" w:rsidRPr="003D5B6C">
        <w:rPr>
          <w:b/>
          <w:bCs/>
          <w:i/>
          <w:color w:val="333333"/>
          <w:sz w:val="28"/>
          <w:szCs w:val="28"/>
        </w:rPr>
        <w:t>Подготовительный этап:</w:t>
      </w:r>
    </w:p>
    <w:p w:rsidR="0054707B" w:rsidRPr="00CB72DC" w:rsidRDefault="0054707B" w:rsidP="0061269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B72DC">
        <w:rPr>
          <w:color w:val="333333"/>
          <w:sz w:val="28"/>
          <w:szCs w:val="28"/>
        </w:rPr>
        <w:t>1.</w:t>
      </w:r>
      <w:r w:rsidR="003D5B6C">
        <w:rPr>
          <w:color w:val="333333"/>
          <w:sz w:val="28"/>
          <w:szCs w:val="28"/>
        </w:rPr>
        <w:t xml:space="preserve"> </w:t>
      </w:r>
      <w:r w:rsidRPr="00CB72DC">
        <w:rPr>
          <w:color w:val="333333"/>
          <w:sz w:val="28"/>
          <w:szCs w:val="28"/>
        </w:rPr>
        <w:t>Подобрать методическую, художественную литературу, иллюстрированный материал</w:t>
      </w:r>
      <w:r w:rsidR="00AF4436">
        <w:rPr>
          <w:color w:val="333333"/>
          <w:sz w:val="28"/>
          <w:szCs w:val="28"/>
        </w:rPr>
        <w:t>,</w:t>
      </w:r>
      <w:r w:rsidRPr="00CB72DC">
        <w:rPr>
          <w:color w:val="333333"/>
          <w:sz w:val="28"/>
          <w:szCs w:val="28"/>
        </w:rPr>
        <w:t xml:space="preserve"> атриб</w:t>
      </w:r>
      <w:r w:rsidR="003D5B6C">
        <w:rPr>
          <w:color w:val="333333"/>
          <w:sz w:val="28"/>
          <w:szCs w:val="28"/>
        </w:rPr>
        <w:t>уты для игровой деятельности по</w:t>
      </w:r>
      <w:r w:rsidRPr="00CB72DC">
        <w:rPr>
          <w:color w:val="333333"/>
          <w:sz w:val="28"/>
          <w:szCs w:val="28"/>
        </w:rPr>
        <w:t xml:space="preserve"> тематике.</w:t>
      </w:r>
    </w:p>
    <w:p w:rsidR="00FB3B17" w:rsidRDefault="00C95315" w:rsidP="0061269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4707B" w:rsidRPr="00CB72DC">
        <w:rPr>
          <w:color w:val="333333"/>
          <w:sz w:val="28"/>
          <w:szCs w:val="28"/>
        </w:rPr>
        <w:t>.</w:t>
      </w:r>
      <w:r w:rsidR="00AF4436">
        <w:rPr>
          <w:color w:val="333333"/>
          <w:sz w:val="28"/>
          <w:szCs w:val="28"/>
        </w:rPr>
        <w:t xml:space="preserve"> </w:t>
      </w:r>
      <w:r w:rsidR="00FB3B17">
        <w:rPr>
          <w:color w:val="333333"/>
          <w:sz w:val="28"/>
          <w:szCs w:val="28"/>
        </w:rPr>
        <w:t xml:space="preserve"> </w:t>
      </w:r>
      <w:r w:rsidR="00FB3B17" w:rsidRPr="00FB3B17">
        <w:rPr>
          <w:color w:val="333333"/>
          <w:sz w:val="28"/>
          <w:szCs w:val="28"/>
        </w:rPr>
        <w:t>Составить перспективный план мероприятий.</w:t>
      </w:r>
    </w:p>
    <w:p w:rsidR="0054707B" w:rsidRPr="00CB72DC" w:rsidRDefault="00FB3B17" w:rsidP="0061269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54707B" w:rsidRPr="00CB72DC">
        <w:rPr>
          <w:color w:val="333333"/>
          <w:sz w:val="28"/>
          <w:szCs w:val="28"/>
        </w:rPr>
        <w:t>Подготовить дидактические игры, пособия, атрибуты по безопасн</w:t>
      </w:r>
      <w:r w:rsidR="003D5B6C">
        <w:rPr>
          <w:color w:val="333333"/>
          <w:sz w:val="28"/>
          <w:szCs w:val="28"/>
        </w:rPr>
        <w:t>ому поведению</w:t>
      </w:r>
      <w:r w:rsidR="0054707B" w:rsidRPr="00CB72DC">
        <w:rPr>
          <w:color w:val="333333"/>
          <w:sz w:val="28"/>
          <w:szCs w:val="28"/>
        </w:rPr>
        <w:t xml:space="preserve"> дошкольников</w:t>
      </w:r>
      <w:r w:rsidR="003D5B6C">
        <w:rPr>
          <w:color w:val="333333"/>
          <w:sz w:val="28"/>
          <w:szCs w:val="28"/>
        </w:rPr>
        <w:t xml:space="preserve"> в бытовых условиях.</w:t>
      </w:r>
    </w:p>
    <w:p w:rsidR="00EA4A29" w:rsidRDefault="00FB3B17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54707B" w:rsidRPr="00CB72DC">
        <w:rPr>
          <w:color w:val="333333"/>
          <w:sz w:val="28"/>
          <w:szCs w:val="28"/>
        </w:rPr>
        <w:t>.</w:t>
      </w:r>
      <w:r w:rsidR="0036333F" w:rsidRPr="0036333F">
        <w:rPr>
          <w:rStyle w:val="c3"/>
          <w:color w:val="000000"/>
          <w:sz w:val="28"/>
          <w:szCs w:val="28"/>
        </w:rPr>
        <w:t xml:space="preserve"> </w:t>
      </w:r>
      <w:r w:rsidR="00AF4436">
        <w:rPr>
          <w:rStyle w:val="c3"/>
          <w:color w:val="000000"/>
          <w:sz w:val="28"/>
          <w:szCs w:val="28"/>
        </w:rPr>
        <w:t xml:space="preserve"> </w:t>
      </w:r>
      <w:r w:rsidR="00EA4A29">
        <w:rPr>
          <w:rStyle w:val="c3"/>
          <w:color w:val="000000"/>
          <w:sz w:val="28"/>
          <w:szCs w:val="28"/>
        </w:rPr>
        <w:t>Провести мониторинг детей по выявлению уровня знаний по теме.</w:t>
      </w:r>
    </w:p>
    <w:p w:rsidR="0036333F" w:rsidRDefault="00FB3B17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EA4A29">
        <w:rPr>
          <w:rStyle w:val="c3"/>
          <w:color w:val="000000"/>
          <w:sz w:val="28"/>
          <w:szCs w:val="28"/>
        </w:rPr>
        <w:t xml:space="preserve">. </w:t>
      </w:r>
      <w:r w:rsidR="0036333F" w:rsidRPr="00CB72DC">
        <w:rPr>
          <w:rStyle w:val="c3"/>
          <w:color w:val="000000"/>
          <w:sz w:val="28"/>
          <w:szCs w:val="28"/>
        </w:rPr>
        <w:t>Анкетирование родителей</w:t>
      </w:r>
      <w:r w:rsidR="00EA4A29">
        <w:rPr>
          <w:rStyle w:val="c3"/>
          <w:color w:val="000000"/>
          <w:sz w:val="28"/>
          <w:szCs w:val="28"/>
        </w:rPr>
        <w:t xml:space="preserve"> по созданию условий безопасного </w:t>
      </w:r>
      <w:r w:rsidR="00C95315">
        <w:rPr>
          <w:rStyle w:val="c3"/>
          <w:color w:val="000000"/>
          <w:sz w:val="28"/>
          <w:szCs w:val="28"/>
        </w:rPr>
        <w:t>окружения дошкольников</w:t>
      </w:r>
      <w:r w:rsidR="0036333F" w:rsidRPr="00CB72DC">
        <w:rPr>
          <w:rStyle w:val="c3"/>
          <w:color w:val="000000"/>
          <w:sz w:val="28"/>
          <w:szCs w:val="28"/>
        </w:rPr>
        <w:t>.</w:t>
      </w:r>
    </w:p>
    <w:p w:rsidR="00E71EB7" w:rsidRPr="00CB72DC" w:rsidRDefault="00FB3B17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</w:t>
      </w:r>
      <w:r w:rsidR="00E71EB7">
        <w:rPr>
          <w:rStyle w:val="c3"/>
          <w:color w:val="000000"/>
          <w:sz w:val="28"/>
          <w:szCs w:val="28"/>
        </w:rPr>
        <w:t xml:space="preserve">. </w:t>
      </w:r>
      <w:r w:rsidR="00E71EB7" w:rsidRPr="00E71EB7">
        <w:rPr>
          <w:rStyle w:val="c3"/>
          <w:color w:val="000000"/>
          <w:sz w:val="28"/>
          <w:szCs w:val="28"/>
        </w:rPr>
        <w:t>Оформ</w:t>
      </w:r>
      <w:r>
        <w:rPr>
          <w:rStyle w:val="c3"/>
          <w:color w:val="000000"/>
          <w:sz w:val="28"/>
          <w:szCs w:val="28"/>
        </w:rPr>
        <w:t>ить</w:t>
      </w:r>
      <w:r w:rsidR="00E71EB7" w:rsidRPr="00E71EB7">
        <w:rPr>
          <w:rStyle w:val="c3"/>
          <w:color w:val="000000"/>
          <w:sz w:val="28"/>
          <w:szCs w:val="28"/>
        </w:rPr>
        <w:t xml:space="preserve"> угол</w:t>
      </w:r>
      <w:r>
        <w:rPr>
          <w:rStyle w:val="c3"/>
          <w:color w:val="000000"/>
          <w:sz w:val="28"/>
          <w:szCs w:val="28"/>
        </w:rPr>
        <w:t>о</w:t>
      </w:r>
      <w:r w:rsidR="00E71EB7" w:rsidRPr="00E71EB7">
        <w:rPr>
          <w:rStyle w:val="c3"/>
          <w:color w:val="000000"/>
          <w:sz w:val="28"/>
          <w:szCs w:val="28"/>
        </w:rPr>
        <w:t>к для родителей о проведении проекта «Правила на всю жизнь».</w:t>
      </w:r>
    </w:p>
    <w:p w:rsidR="0036333F" w:rsidRDefault="00EA4A29" w:rsidP="0061269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54707B" w:rsidRDefault="003D5B6C" w:rsidP="00AF44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lastRenderedPageBreak/>
        <w:t xml:space="preserve">2. </w:t>
      </w:r>
      <w:r w:rsidR="0054707B" w:rsidRPr="003D5B6C">
        <w:rPr>
          <w:b/>
          <w:bCs/>
          <w:i/>
          <w:color w:val="333333"/>
          <w:sz w:val="28"/>
          <w:szCs w:val="28"/>
        </w:rPr>
        <w:t>Основной этап:</w:t>
      </w:r>
    </w:p>
    <w:p w:rsidR="00C95315" w:rsidRDefault="00C95315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95315">
        <w:rPr>
          <w:rStyle w:val="c6"/>
          <w:b/>
          <w:bCs/>
          <w:color w:val="000000"/>
          <w:sz w:val="28"/>
          <w:szCs w:val="28"/>
        </w:rPr>
        <w:t>1. Р</w:t>
      </w:r>
      <w:r w:rsidR="0036333F" w:rsidRPr="00C95315">
        <w:rPr>
          <w:rStyle w:val="c6"/>
          <w:b/>
          <w:bCs/>
          <w:color w:val="000000"/>
          <w:sz w:val="28"/>
          <w:szCs w:val="28"/>
        </w:rPr>
        <w:t>абот</w:t>
      </w:r>
      <w:r w:rsidRPr="00C95315">
        <w:rPr>
          <w:rStyle w:val="c6"/>
          <w:b/>
          <w:bCs/>
          <w:color w:val="000000"/>
          <w:sz w:val="28"/>
          <w:szCs w:val="28"/>
        </w:rPr>
        <w:t>а с детьми</w:t>
      </w:r>
      <w:r w:rsidR="0036333F" w:rsidRPr="00C95315">
        <w:rPr>
          <w:rStyle w:val="c6"/>
          <w:b/>
          <w:bCs/>
          <w:color w:val="000000"/>
          <w:sz w:val="28"/>
          <w:szCs w:val="28"/>
        </w:rPr>
        <w:t>:</w:t>
      </w:r>
      <w:r w:rsidR="0036333F" w:rsidRPr="00CB72DC">
        <w:rPr>
          <w:rStyle w:val="c6"/>
          <w:bCs/>
          <w:color w:val="000000"/>
          <w:sz w:val="28"/>
          <w:szCs w:val="28"/>
        </w:rPr>
        <w:t> </w:t>
      </w:r>
      <w:r w:rsidR="0036333F" w:rsidRPr="00CB72DC">
        <w:rPr>
          <w:rStyle w:val="c3"/>
          <w:color w:val="000000"/>
          <w:sz w:val="28"/>
          <w:szCs w:val="28"/>
        </w:rPr>
        <w:t>проведение мониторинга, моделирование проблемной ситуации</w:t>
      </w:r>
      <w:r>
        <w:rPr>
          <w:rStyle w:val="c3"/>
          <w:color w:val="000000"/>
          <w:sz w:val="28"/>
          <w:szCs w:val="28"/>
        </w:rPr>
        <w:t>, непосредственно образовательная деятельность,</w:t>
      </w:r>
      <w:r w:rsidR="0036333F" w:rsidRPr="00CB72DC">
        <w:rPr>
          <w:rStyle w:val="c3"/>
          <w:color w:val="000000"/>
          <w:sz w:val="28"/>
          <w:szCs w:val="28"/>
        </w:rPr>
        <w:t xml:space="preserve"> игр</w:t>
      </w:r>
      <w:r>
        <w:rPr>
          <w:rStyle w:val="c3"/>
          <w:color w:val="000000"/>
          <w:sz w:val="28"/>
          <w:szCs w:val="28"/>
        </w:rPr>
        <w:t>овая деятельность</w:t>
      </w:r>
      <w:r w:rsidR="0036333F" w:rsidRPr="00CB72DC">
        <w:rPr>
          <w:rStyle w:val="c3"/>
          <w:color w:val="000000"/>
          <w:sz w:val="28"/>
          <w:szCs w:val="28"/>
        </w:rPr>
        <w:t>, изготовление игр</w:t>
      </w:r>
      <w:r>
        <w:rPr>
          <w:rStyle w:val="c3"/>
          <w:color w:val="000000"/>
          <w:sz w:val="28"/>
          <w:szCs w:val="28"/>
        </w:rPr>
        <w:t xml:space="preserve"> и пособий на тему безопасности</w:t>
      </w:r>
      <w:r w:rsidR="0036333F" w:rsidRPr="00CB72DC">
        <w:rPr>
          <w:rStyle w:val="c3"/>
          <w:color w:val="000000"/>
          <w:sz w:val="28"/>
          <w:szCs w:val="28"/>
        </w:rPr>
        <w:t>, досуг</w:t>
      </w:r>
      <w:r>
        <w:rPr>
          <w:rStyle w:val="c3"/>
          <w:color w:val="000000"/>
          <w:sz w:val="28"/>
          <w:szCs w:val="28"/>
        </w:rPr>
        <w:t>овая деятельность</w:t>
      </w:r>
      <w:r w:rsidR="0036333F" w:rsidRPr="00CB72DC">
        <w:rPr>
          <w:rStyle w:val="c3"/>
          <w:color w:val="000000"/>
          <w:sz w:val="28"/>
          <w:szCs w:val="28"/>
        </w:rPr>
        <w:t>, показ мультфильмов и презентаций</w:t>
      </w:r>
      <w:r w:rsidR="00AF4436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36333F" w:rsidRPr="00CB72DC" w:rsidRDefault="0036333F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315">
        <w:rPr>
          <w:rStyle w:val="c6"/>
          <w:b/>
          <w:bCs/>
          <w:color w:val="000000"/>
          <w:sz w:val="28"/>
          <w:szCs w:val="28"/>
        </w:rPr>
        <w:t>2.</w:t>
      </w:r>
      <w:r w:rsidR="00C95315">
        <w:rPr>
          <w:rStyle w:val="c6"/>
          <w:b/>
          <w:bCs/>
          <w:color w:val="000000"/>
          <w:sz w:val="28"/>
          <w:szCs w:val="28"/>
        </w:rPr>
        <w:t xml:space="preserve"> Работа с педагогами:</w:t>
      </w:r>
      <w:r w:rsidRPr="00CB72DC">
        <w:rPr>
          <w:rStyle w:val="c6"/>
          <w:bCs/>
          <w:color w:val="000000"/>
          <w:sz w:val="28"/>
          <w:szCs w:val="28"/>
        </w:rPr>
        <w:t> </w:t>
      </w:r>
      <w:r w:rsidRPr="00CB72DC">
        <w:rPr>
          <w:rStyle w:val="c3"/>
          <w:color w:val="000000"/>
          <w:sz w:val="28"/>
          <w:szCs w:val="28"/>
        </w:rPr>
        <w:t xml:space="preserve">«копилка» педагогического мастерства, </w:t>
      </w:r>
      <w:r w:rsidR="00C95315">
        <w:rPr>
          <w:rStyle w:val="c3"/>
          <w:color w:val="000000"/>
          <w:sz w:val="28"/>
          <w:szCs w:val="28"/>
        </w:rPr>
        <w:t xml:space="preserve">консультации, </w:t>
      </w:r>
      <w:r w:rsidRPr="00CB72DC">
        <w:rPr>
          <w:rStyle w:val="c3"/>
          <w:color w:val="000000"/>
          <w:sz w:val="28"/>
          <w:szCs w:val="28"/>
        </w:rPr>
        <w:t>сообщения, </w:t>
      </w:r>
      <w:r w:rsidRPr="00CB72DC">
        <w:rPr>
          <w:rStyle w:val="c53"/>
          <w:color w:val="000000"/>
          <w:sz w:val="28"/>
          <w:szCs w:val="28"/>
          <w:shd w:val="clear" w:color="auto" w:fill="FFFFFF"/>
        </w:rPr>
        <w:t xml:space="preserve">индивидуальные опросы педагогов по выявлению трудностей </w:t>
      </w:r>
      <w:r w:rsidR="00C95315">
        <w:rPr>
          <w:rStyle w:val="c53"/>
          <w:color w:val="000000"/>
          <w:sz w:val="28"/>
          <w:szCs w:val="28"/>
          <w:shd w:val="clear" w:color="auto" w:fill="FFFFFF"/>
        </w:rPr>
        <w:t>обучени</w:t>
      </w:r>
      <w:r w:rsidR="00E7778F">
        <w:rPr>
          <w:rStyle w:val="c53"/>
          <w:color w:val="000000"/>
          <w:sz w:val="28"/>
          <w:szCs w:val="28"/>
          <w:shd w:val="clear" w:color="auto" w:fill="FFFFFF"/>
        </w:rPr>
        <w:t>я</w:t>
      </w:r>
      <w:r w:rsidR="00C95315">
        <w:rPr>
          <w:rStyle w:val="c53"/>
          <w:color w:val="000000"/>
          <w:sz w:val="28"/>
          <w:szCs w:val="28"/>
          <w:shd w:val="clear" w:color="auto" w:fill="FFFFFF"/>
        </w:rPr>
        <w:t xml:space="preserve"> основам безопасного поведения детей</w:t>
      </w:r>
      <w:r w:rsidRPr="00CB72DC">
        <w:rPr>
          <w:rStyle w:val="c6"/>
          <w:bCs/>
          <w:color w:val="000000"/>
          <w:sz w:val="28"/>
          <w:szCs w:val="28"/>
        </w:rPr>
        <w:t xml:space="preserve">. </w:t>
      </w:r>
    </w:p>
    <w:p w:rsidR="0036333F" w:rsidRDefault="00C95315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95315">
        <w:rPr>
          <w:rStyle w:val="c6"/>
          <w:b/>
          <w:bCs/>
          <w:color w:val="000000"/>
          <w:sz w:val="28"/>
          <w:szCs w:val="28"/>
        </w:rPr>
        <w:t>3.</w:t>
      </w:r>
      <w:r w:rsidR="0061269F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C95315">
        <w:rPr>
          <w:rStyle w:val="c6"/>
          <w:b/>
          <w:bCs/>
          <w:color w:val="000000"/>
          <w:sz w:val="28"/>
          <w:szCs w:val="28"/>
        </w:rPr>
        <w:t>Р</w:t>
      </w:r>
      <w:r w:rsidR="0036333F" w:rsidRPr="00C95315">
        <w:rPr>
          <w:rStyle w:val="c6"/>
          <w:b/>
          <w:bCs/>
          <w:color w:val="000000"/>
          <w:sz w:val="28"/>
          <w:szCs w:val="28"/>
        </w:rPr>
        <w:t>абот</w:t>
      </w:r>
      <w:r w:rsidRPr="00C95315">
        <w:rPr>
          <w:rStyle w:val="c6"/>
          <w:b/>
          <w:bCs/>
          <w:color w:val="000000"/>
          <w:sz w:val="28"/>
          <w:szCs w:val="28"/>
        </w:rPr>
        <w:t>а с родителями</w:t>
      </w:r>
      <w:r w:rsidR="0036333F" w:rsidRPr="00CB72DC">
        <w:rPr>
          <w:rStyle w:val="c6"/>
          <w:bCs/>
          <w:color w:val="000000"/>
          <w:sz w:val="28"/>
          <w:szCs w:val="28"/>
        </w:rPr>
        <w:t>: анкетирование родителей,</w:t>
      </w:r>
      <w:r w:rsidR="0036333F" w:rsidRPr="00CB72DC">
        <w:rPr>
          <w:rStyle w:val="c3"/>
          <w:color w:val="000000"/>
          <w:sz w:val="28"/>
          <w:szCs w:val="28"/>
          <w:shd w:val="clear" w:color="auto" w:fill="FFFFFF"/>
        </w:rPr>
        <w:t> педагогическая беседа, тематическ</w:t>
      </w:r>
      <w:r>
        <w:rPr>
          <w:rStyle w:val="c3"/>
          <w:color w:val="000000"/>
          <w:sz w:val="28"/>
          <w:szCs w:val="28"/>
          <w:shd w:val="clear" w:color="auto" w:fill="FFFFFF"/>
        </w:rPr>
        <w:t>ие</w:t>
      </w:r>
      <w:r w:rsidR="0036333F" w:rsidRPr="00CB72DC">
        <w:rPr>
          <w:rStyle w:val="c3"/>
          <w:color w:val="000000"/>
          <w:sz w:val="28"/>
          <w:szCs w:val="28"/>
          <w:shd w:val="clear" w:color="auto" w:fill="FFFFFF"/>
        </w:rPr>
        <w:t xml:space="preserve"> консультаци</w:t>
      </w:r>
      <w:r>
        <w:rPr>
          <w:rStyle w:val="c3"/>
          <w:color w:val="000000"/>
          <w:sz w:val="28"/>
          <w:szCs w:val="28"/>
          <w:shd w:val="clear" w:color="auto" w:fill="FFFFFF"/>
        </w:rPr>
        <w:t>и</w:t>
      </w:r>
      <w:r w:rsidR="004124EF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36333F" w:rsidRPr="00CB72DC">
        <w:rPr>
          <w:rStyle w:val="c3"/>
          <w:color w:val="000000"/>
          <w:sz w:val="28"/>
          <w:szCs w:val="28"/>
          <w:shd w:val="clear" w:color="auto" w:fill="FFFFFF"/>
        </w:rPr>
        <w:t>(индивидуальная или групповая), информационный стенд, </w:t>
      </w:r>
      <w:r w:rsidR="0036333F" w:rsidRPr="00CB72DC">
        <w:rPr>
          <w:rStyle w:val="c3"/>
          <w:color w:val="000000"/>
          <w:sz w:val="28"/>
          <w:szCs w:val="28"/>
        </w:rPr>
        <w:t>тематические выставки, тематические папки, памятки, буклеты, досуги</w:t>
      </w:r>
      <w:r w:rsidR="004124EF">
        <w:rPr>
          <w:rStyle w:val="c3"/>
          <w:color w:val="000000"/>
          <w:sz w:val="28"/>
          <w:szCs w:val="28"/>
        </w:rPr>
        <w:t>,</w:t>
      </w:r>
      <w:r w:rsidR="00AF4436" w:rsidRPr="00AF4436">
        <w:rPr>
          <w:rStyle w:val="c3"/>
          <w:color w:val="000000"/>
          <w:sz w:val="28"/>
          <w:szCs w:val="28"/>
        </w:rPr>
        <w:t xml:space="preserve"> </w:t>
      </w:r>
      <w:r w:rsidR="00AF4436">
        <w:rPr>
          <w:rStyle w:val="c3"/>
          <w:color w:val="000000"/>
          <w:sz w:val="28"/>
          <w:szCs w:val="28"/>
        </w:rPr>
        <w:t>совместная деятельность всех участников проекта.</w:t>
      </w:r>
    </w:p>
    <w:p w:rsidR="002512E8" w:rsidRPr="00CB72DC" w:rsidRDefault="00C95315" w:rsidP="006126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4.  Работа с социумом</w:t>
      </w:r>
      <w:r w:rsidR="002512E8" w:rsidRPr="00CB72DC">
        <w:rPr>
          <w:rStyle w:val="c6"/>
          <w:bCs/>
          <w:color w:val="000000"/>
          <w:sz w:val="28"/>
          <w:szCs w:val="28"/>
        </w:rPr>
        <w:t>: </w:t>
      </w:r>
      <w:r w:rsidR="002512E8" w:rsidRPr="00CB72DC">
        <w:rPr>
          <w:rStyle w:val="c3"/>
          <w:color w:val="000000"/>
          <w:sz w:val="28"/>
          <w:szCs w:val="28"/>
        </w:rPr>
        <w:t xml:space="preserve">участие в выставках и </w:t>
      </w:r>
      <w:r>
        <w:rPr>
          <w:rStyle w:val="c3"/>
          <w:color w:val="000000"/>
          <w:sz w:val="28"/>
          <w:szCs w:val="28"/>
        </w:rPr>
        <w:t xml:space="preserve">конкурсах </w:t>
      </w:r>
      <w:r w:rsidRPr="00CB72DC">
        <w:rPr>
          <w:rStyle w:val="c3"/>
          <w:color w:val="000000"/>
          <w:sz w:val="28"/>
          <w:szCs w:val="28"/>
        </w:rPr>
        <w:t>поделок и рисунков</w:t>
      </w:r>
      <w:r>
        <w:rPr>
          <w:rStyle w:val="c3"/>
          <w:color w:val="000000"/>
          <w:sz w:val="28"/>
          <w:szCs w:val="28"/>
        </w:rPr>
        <w:t xml:space="preserve"> по теме проекта</w:t>
      </w:r>
      <w:r w:rsidR="002512E8" w:rsidRPr="00CB72DC">
        <w:rPr>
          <w:rStyle w:val="c3"/>
          <w:color w:val="000000"/>
          <w:sz w:val="28"/>
          <w:szCs w:val="28"/>
        </w:rPr>
        <w:t>. Посещение библиотеки</w:t>
      </w:r>
      <w:r>
        <w:rPr>
          <w:rStyle w:val="c3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Экскурсия в пожарную ч</w:t>
      </w:r>
      <w:r w:rsidR="002512E8">
        <w:rPr>
          <w:color w:val="000000"/>
          <w:sz w:val="28"/>
          <w:szCs w:val="28"/>
        </w:rPr>
        <w:t>асть.</w:t>
      </w:r>
    </w:p>
    <w:tbl>
      <w:tblPr>
        <w:tblW w:w="414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</w:tblGrid>
      <w:tr w:rsidR="0054707B" w:rsidRPr="00CB72DC" w:rsidTr="00FB3B17">
        <w:tc>
          <w:tcPr>
            <w:tcW w:w="0" w:type="auto"/>
            <w:shd w:val="clear" w:color="auto" w:fill="FFFFFF"/>
            <w:vAlign w:val="center"/>
            <w:hideMark/>
          </w:tcPr>
          <w:p w:rsidR="0054707B" w:rsidRPr="00CB72DC" w:rsidRDefault="0054707B" w:rsidP="00CB7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1EB7" w:rsidRDefault="00E71EB7" w:rsidP="00C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EB7" w:rsidRPr="00CB72DC" w:rsidRDefault="00E71EB7" w:rsidP="00C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654"/>
      </w:tblGrid>
      <w:tr w:rsidR="0061269F" w:rsidRPr="0061269F" w:rsidTr="00A4327B">
        <w:trPr>
          <w:trHeight w:val="70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07B" w:rsidRPr="0061269F" w:rsidRDefault="00AF4436" w:rsidP="0061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07B" w:rsidRPr="0061269F" w:rsidRDefault="00AF4436" w:rsidP="0061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1269F" w:rsidRPr="0061269F" w:rsidTr="00A4327B">
        <w:trPr>
          <w:trHeight w:val="699"/>
        </w:trPr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 деятельность         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«Найти и обезвредить», «Хорошо-плохо», «Да-нет», «Кому чт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 нужно», «Внимание-опасность!»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«Мои друзья»</w:t>
            </w:r>
            <w:r w:rsidR="004124EF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Игра-загадка «Слушай внимательно».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Игра-эстафета «Отважные пожарные».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 «Что делать если...».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- ролевые игры «Пожарная часть», «Дом»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«Как делать нельзя».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 «Пожарные», «Скорая помощь спешит на пожар»</w:t>
            </w:r>
          </w:p>
          <w:p w:rsidR="00FB3B17" w:rsidRPr="0061269F" w:rsidRDefault="00597ABB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«Пожарная часть», «Пожарная машина»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3B17" w:rsidRPr="0061269F" w:rsidRDefault="00FB3B17" w:rsidP="009B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фантазирование «Если я был пожарным», «Однажды</w:t>
            </w:r>
            <w:r w:rsid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включил….(бытовая техника)»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уменьшением продолжительности дня, изменениями в жизни животных, птиц, за солнцем на небе. Опыт: «Чем можно тушить огонь?». Беседа «Ребенок и природа».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Опытная деятельность «Предметы, из какого материала подвержены наиболее быстрому возгоранию?».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Опытная деятельность «Огонь дышит».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Опытная деятельность «Водой масло не затушишь».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Опытная деятельность «Пожары загрязняют воздух».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BB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по схематическим моделям</w:t>
            </w:r>
          </w:p>
          <w:p w:rsidR="00FB3B17" w:rsidRPr="0061269F" w:rsidRDefault="00597ABB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Создание и решение проблемной ситуации 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«Мальчик - спички - пожар - пожарная машина»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«Бабушка забыла выключить утюг», «Если случился пожар», «Ребенок потерялся», «Береги своё здоровье и жизнь». 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со словами: утюг, ткань, штора, пламя, дым, вода.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со словами: чужой человек, глазок, открывать, полиция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рассказ типа: «Измени 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историю, чтобы у нее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был хороший конец».</w:t>
            </w:r>
          </w:p>
          <w:p w:rsidR="004124EF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 в книге к произведениям С. Маршака «Кошкин дом», Л Толстого </w:t>
            </w:r>
            <w:r w:rsidR="004124EF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«Пожар»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B17" w:rsidRPr="0061269F" w:rsidRDefault="00AF4436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С.Я.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 «Кошкин дом», «Пожар». Л.Н.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Толстой «Пожар», «Пожарные собаки».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Толстой «Девочка и разбойники». 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Е. Григорьев «Один дома»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Г.-Х. Андерсен «Огниво»</w:t>
            </w:r>
            <w:r w:rsidR="00FB3B1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стихотворения «Тревога» М.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Лазарева.</w:t>
            </w:r>
          </w:p>
          <w:p w:rsidR="00597ABB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Пословицы. Поговорки. </w:t>
            </w:r>
          </w:p>
          <w:p w:rsidR="00E71EB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Скороговорки. </w:t>
            </w:r>
            <w:proofErr w:type="spellStart"/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 эстетическая</w:t>
            </w:r>
          </w:p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BB" w:rsidRPr="0061269F" w:rsidRDefault="00E71EB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Фантазирование по мотивам ска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зки С. Маршака «Кошкин </w:t>
            </w:r>
            <w:r w:rsidR="00A4327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ом».</w:t>
            </w:r>
          </w:p>
          <w:p w:rsidR="00597ABB" w:rsidRPr="0061269F" w:rsidRDefault="00597ABB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нсцениров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а русских народных ск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азок, литературных произведений.</w:t>
            </w:r>
          </w:p>
          <w:p w:rsidR="00E71EB7" w:rsidRPr="0061269F" w:rsidRDefault="00597ABB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узыкальное развлечение «Лисичка со спичками»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по стихотворению С.Я.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Маршака «Пожар».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предупредительных плакатов для группы, для дома.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книги «Поучительные истории».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«Огонь добрый, огонь злой».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«Эта героическая профессия»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тематических альбомов «Труд пожарных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спасателей».</w:t>
            </w:r>
          </w:p>
          <w:p w:rsidR="00FB3B17" w:rsidRPr="0061269F" w:rsidRDefault="00FB3B17" w:rsidP="0061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карты «План эвакуации из квартиры»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«С кочки на кочку», «Затуши пожар», «Кто быстрее подаст сигнал», «Построй укрытие». Спортивные игры «Стоп», «Юные спасатели», «Светофор». Игровые упражнения «Потуши огонь», «Незнакомец», «Попади в цель».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Настольные, сюжетно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- ролевые игры, необходимые атрибуты, материалы, рассматривание иллюстраций, книг, плакатов, папки- передвижки, предметные картинки с изображениями опасных и безопасных предметов, схемы- памятки вызова служб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спасения.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EB7" w:rsidRPr="0061269F" w:rsidRDefault="00E71EB7" w:rsidP="009B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труд: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различных памяток, охранных знаков. Рисование «Опасные предметы на кухне». Конструирование «Д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вухэтажное здание». Лепка.</w:t>
            </w:r>
          </w:p>
        </w:tc>
      </w:tr>
      <w:tr w:rsidR="0061269F" w:rsidRPr="0061269F" w:rsidTr="00A4327B">
        <w:tc>
          <w:tcPr>
            <w:tcW w:w="297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7B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</w:p>
          <w:p w:rsidR="00E71EB7" w:rsidRPr="0061269F" w:rsidRDefault="00E71EB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7654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BB" w:rsidRPr="0061269F" w:rsidRDefault="00597ABB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E71EB7" w:rsidRPr="0061269F" w:rsidRDefault="00597ABB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уголка для родителей «Правила на всю жизнь»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71EB7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еседы о важности безопасной жизнедеятельности для детей.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стенд «Какой Новый год обходится без п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тард?»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Буклет: «Не страшен огонь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тому, кто знаком</w:t>
            </w:r>
            <w:r w:rsidR="00597ABB"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 правилами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 безопасности!»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деятельность по произведению С.Я.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Маршака «Кошкин дом».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«Пожарная дружина».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«Эта героическая профессия»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досуг: «Каждый маленький ребёнок должен знать это с пелёнок»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родителей «Опасность находится в доме»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тренировки по эвакуации из группы, детского сада.</w:t>
            </w:r>
          </w:p>
          <w:p w:rsidR="00FB3B17" w:rsidRPr="0061269F" w:rsidRDefault="00FB3B17" w:rsidP="00612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пожарно-спасательную часть №11</w:t>
            </w:r>
            <w:r w:rsidR="009B3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Череповца.</w:t>
            </w:r>
          </w:p>
          <w:p w:rsidR="00FB3B17" w:rsidRPr="0061269F" w:rsidRDefault="00FB3B17" w:rsidP="00A4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69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библиотеки № 6</w:t>
            </w:r>
            <w:r w:rsidR="00A4327B">
              <w:rPr>
                <w:rFonts w:ascii="Times New Roman" w:eastAsia="Times New Roman" w:hAnsi="Times New Roman" w:cs="Times New Roman"/>
                <w:sz w:val="28"/>
                <w:szCs w:val="28"/>
              </w:rPr>
              <w:t>. Тематический вечер «Как избежать неприятностей»</w:t>
            </w:r>
          </w:p>
        </w:tc>
      </w:tr>
    </w:tbl>
    <w:p w:rsidR="004124EF" w:rsidRPr="0061269F" w:rsidRDefault="0054707B" w:rsidP="00CB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69F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</w:t>
      </w:r>
    </w:p>
    <w:p w:rsidR="004124EF" w:rsidRPr="0061269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26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 Заключительный этап</w:t>
      </w:r>
    </w:p>
    <w:p w:rsidR="004124EF" w:rsidRPr="004124E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Создание </w:t>
      </w:r>
      <w:proofErr w:type="spellStart"/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«Безопасный дом».</w:t>
      </w:r>
    </w:p>
    <w:p w:rsidR="004124EF" w:rsidRPr="004124E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>2.  Проведение досугового мероприятия «Островок безопасности»</w:t>
      </w:r>
    </w:p>
    <w:p w:rsidR="004124EF" w:rsidRPr="004124E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Организация в дошкольном образовательном учреждении выставки рисунков «Основы безопасности». </w:t>
      </w:r>
    </w:p>
    <w:p w:rsidR="004124EF" w:rsidRPr="004124E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Обобщение и распространение опыта работы по проекту среди коллег и родителей.  </w:t>
      </w:r>
    </w:p>
    <w:p w:rsidR="004124EF" w:rsidRPr="004124E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>5.  Создание альбома</w:t>
      </w:r>
      <w:r w:rsidR="00A43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</w:t>
      </w:r>
      <w:r w:rsidRPr="0041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"Опасные предметы".</w:t>
      </w:r>
    </w:p>
    <w:p w:rsidR="004124EF" w:rsidRDefault="004124EF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Pr="004124EF" w:rsidRDefault="00A4327B" w:rsidP="00412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4EF" w:rsidRPr="004124EF" w:rsidRDefault="004124EF" w:rsidP="00A43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A4327B" w:rsidRDefault="00A4327B" w:rsidP="00A4327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Авдеева Н. Н., Князева Н. Л., </w:t>
      </w:r>
      <w:proofErr w:type="spellStart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Стеркина</w:t>
      </w:r>
      <w:proofErr w:type="spellEnd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 Б. Основы безопасности детей дошкольного возраста-- СПб.: «ДЕТСТВО-ПРЕСС», 2007.</w:t>
      </w:r>
    </w:p>
    <w:p w:rsidR="00A4327B" w:rsidRDefault="00A4327B" w:rsidP="00A4327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Безопасность. Ребенок в городе: Рабочая тетрадь 1 - 4: Для детей старшего дошкольного возраста. Н.Н. Авдеева, О.Л. Князева, Р.Б. </w:t>
      </w:r>
      <w:proofErr w:type="spellStart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Стеркина</w:t>
      </w:r>
      <w:proofErr w:type="spellEnd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- М.; Просвещение. - 2006.</w:t>
      </w:r>
    </w:p>
    <w:p w:rsidR="00A4327B" w:rsidRDefault="00A4327B" w:rsidP="00A4327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proofErr w:type="spellStart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здоровьесберегающего</w:t>
      </w:r>
      <w:proofErr w:type="spellEnd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направления «Основы безопасности детей дошкольного возраста» Авторы: Р.Б. </w:t>
      </w:r>
      <w:proofErr w:type="spellStart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Стеркина</w:t>
      </w:r>
      <w:proofErr w:type="spellEnd"/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О.Л. Князева, Н.Н. Авдеева.</w:t>
      </w:r>
    </w:p>
    <w:p w:rsidR="00A4327B" w:rsidRDefault="00A4327B" w:rsidP="00A4327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Шорыгина Т.А. Беседы о правилах пожарной безопасности. - М.,2009.</w:t>
      </w: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7B" w:rsidRDefault="00A4327B" w:rsidP="00A4327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0D8" w:rsidRDefault="005260D8" w:rsidP="0093062C">
      <w:pPr>
        <w:spacing w:after="0"/>
      </w:pPr>
      <w:bookmarkStart w:id="0" w:name="_GoBack"/>
      <w:bookmarkEnd w:id="0"/>
    </w:p>
    <w:sectPr w:rsidR="005260D8" w:rsidSect="00AF4436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0A66"/>
    <w:multiLevelType w:val="hybridMultilevel"/>
    <w:tmpl w:val="9454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ACC"/>
    <w:multiLevelType w:val="hybridMultilevel"/>
    <w:tmpl w:val="10AE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632F"/>
    <w:multiLevelType w:val="multilevel"/>
    <w:tmpl w:val="9052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B21DB"/>
    <w:multiLevelType w:val="hybridMultilevel"/>
    <w:tmpl w:val="512C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7680"/>
    <w:multiLevelType w:val="multilevel"/>
    <w:tmpl w:val="DB0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E4ABD"/>
    <w:multiLevelType w:val="hybridMultilevel"/>
    <w:tmpl w:val="CE52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C43D5"/>
    <w:multiLevelType w:val="hybridMultilevel"/>
    <w:tmpl w:val="0DB4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2EF5"/>
    <w:multiLevelType w:val="hybridMultilevel"/>
    <w:tmpl w:val="E47E5F66"/>
    <w:lvl w:ilvl="0" w:tplc="68A05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E7E1A"/>
    <w:multiLevelType w:val="hybridMultilevel"/>
    <w:tmpl w:val="1202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1960"/>
    <w:multiLevelType w:val="hybridMultilevel"/>
    <w:tmpl w:val="89088CDC"/>
    <w:lvl w:ilvl="0" w:tplc="117E87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63118"/>
    <w:multiLevelType w:val="hybridMultilevel"/>
    <w:tmpl w:val="3EFA7248"/>
    <w:lvl w:ilvl="0" w:tplc="117E87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7"/>
    <w:rsid w:val="00024C84"/>
    <w:rsid w:val="00202F22"/>
    <w:rsid w:val="002512E8"/>
    <w:rsid w:val="0036333F"/>
    <w:rsid w:val="003D5B6C"/>
    <w:rsid w:val="004124EF"/>
    <w:rsid w:val="004E2BC1"/>
    <w:rsid w:val="005260D8"/>
    <w:rsid w:val="0054707B"/>
    <w:rsid w:val="00597ABB"/>
    <w:rsid w:val="0061269F"/>
    <w:rsid w:val="00722E1B"/>
    <w:rsid w:val="00770929"/>
    <w:rsid w:val="007828AF"/>
    <w:rsid w:val="007C6761"/>
    <w:rsid w:val="008878E6"/>
    <w:rsid w:val="008E7139"/>
    <w:rsid w:val="0093062C"/>
    <w:rsid w:val="0098312F"/>
    <w:rsid w:val="009B3667"/>
    <w:rsid w:val="00A11917"/>
    <w:rsid w:val="00A4327B"/>
    <w:rsid w:val="00A66A06"/>
    <w:rsid w:val="00AF4436"/>
    <w:rsid w:val="00C95315"/>
    <w:rsid w:val="00CB72DC"/>
    <w:rsid w:val="00E71EB7"/>
    <w:rsid w:val="00E7778F"/>
    <w:rsid w:val="00EA4A29"/>
    <w:rsid w:val="00FB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4EF4"/>
  <w15:chartTrackingRefBased/>
  <w15:docId w15:val="{39346A51-A03D-495D-89CF-BE0D6339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2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4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4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707B"/>
  </w:style>
  <w:style w:type="character" w:customStyle="1" w:styleId="c3">
    <w:name w:val="c3"/>
    <w:basedOn w:val="a0"/>
    <w:rsid w:val="0054707B"/>
  </w:style>
  <w:style w:type="character" w:customStyle="1" w:styleId="c53">
    <w:name w:val="c53"/>
    <w:basedOn w:val="a0"/>
    <w:rsid w:val="0054707B"/>
  </w:style>
  <w:style w:type="character" w:styleId="a6">
    <w:name w:val="Hyperlink"/>
    <w:basedOn w:val="a0"/>
    <w:uiPriority w:val="99"/>
    <w:semiHidden/>
    <w:unhideWhenUsed/>
    <w:rsid w:val="005470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2E1B"/>
    <w:pPr>
      <w:ind w:left="720"/>
      <w:contextualSpacing/>
    </w:pPr>
  </w:style>
  <w:style w:type="table" w:styleId="a8">
    <w:name w:val="Table Grid"/>
    <w:basedOn w:val="a1"/>
    <w:uiPriority w:val="39"/>
    <w:rsid w:val="00E7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47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2019-02-19T19:15:00Z</cp:lastPrinted>
  <dcterms:created xsi:type="dcterms:W3CDTF">2019-07-11T17:06:00Z</dcterms:created>
  <dcterms:modified xsi:type="dcterms:W3CDTF">2019-07-11T17:06:00Z</dcterms:modified>
</cp:coreProperties>
</file>