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aps/>
          <w:color w:val="555555"/>
          <w:sz w:val="28"/>
          <w:szCs w:val="28"/>
        </w:rPr>
      </w:pPr>
      <w:r w:rsidRPr="001274C8">
        <w:rPr>
          <w:rStyle w:val="a4"/>
          <w:caps/>
          <w:color w:val="555555"/>
          <w:sz w:val="28"/>
          <w:szCs w:val="28"/>
        </w:rPr>
        <w:t>Статья на тему: «Развитие речи у ребенка 3-4 лет»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 xml:space="preserve">Многие дети в 3 года умеют говорить. Иногда их трудно понять, но заметно, что речь постепенно развивается. Четырёхлетний ребёнок умеет говорить </w:t>
      </w:r>
      <w:proofErr w:type="gramStart"/>
      <w:r w:rsidRPr="001274C8">
        <w:rPr>
          <w:color w:val="555555"/>
          <w:sz w:val="28"/>
          <w:szCs w:val="28"/>
        </w:rPr>
        <w:t>довольно неплохо</w:t>
      </w:r>
      <w:proofErr w:type="gramEnd"/>
      <w:r w:rsidRPr="001274C8">
        <w:rPr>
          <w:color w:val="555555"/>
          <w:sz w:val="28"/>
          <w:szCs w:val="28"/>
        </w:rPr>
        <w:t>, хотя некоторые буквы и слова выговариваются с трудом.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>Однако у некоторых детей бывает задержка в развитии речи. Правильно ли это? Как помочь малышу развивать речь?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rStyle w:val="a4"/>
          <w:color w:val="555555"/>
          <w:sz w:val="28"/>
          <w:szCs w:val="28"/>
        </w:rPr>
        <w:t>Знания ребёнка в 3-4 года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 xml:space="preserve">В этом возрасте дети знают уже </w:t>
      </w:r>
      <w:proofErr w:type="gramStart"/>
      <w:r w:rsidRPr="001274C8">
        <w:rPr>
          <w:color w:val="555555"/>
          <w:sz w:val="28"/>
          <w:szCs w:val="28"/>
        </w:rPr>
        <w:t>очень много</w:t>
      </w:r>
      <w:proofErr w:type="gramEnd"/>
      <w:r w:rsidRPr="001274C8">
        <w:rPr>
          <w:color w:val="555555"/>
          <w:sz w:val="28"/>
          <w:szCs w:val="28"/>
        </w:rPr>
        <w:t xml:space="preserve"> слов (около 2000). Ребёнок старается говорить правильно и чётко, как взрослые. Иногда у него это не очень хорошо получается. Чтобы поднять уровень развития речи, необходимо с детьми много заниматься, общаться, играть, рисовать и писать.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 xml:space="preserve">Развитие речи у ребёнка 3-4 лет довольно слабое. Однако чем дети старше становятся, тем больше их словарный запас. А в этом возрасте ребёнок знает и умеет следующие вещи. Говорит своё имя, фамилию и отчество. Знает имена родственников и друзей. Воспринимает образы и описывает любую увиденную ситуацию. Говорит простыми предложениями и постепенно переходит в более </w:t>
      </w:r>
      <w:proofErr w:type="gramStart"/>
      <w:r w:rsidRPr="001274C8">
        <w:rPr>
          <w:color w:val="555555"/>
          <w:sz w:val="28"/>
          <w:szCs w:val="28"/>
        </w:rPr>
        <w:t>сложные</w:t>
      </w:r>
      <w:proofErr w:type="gramEnd"/>
      <w:r w:rsidRPr="001274C8">
        <w:rPr>
          <w:color w:val="555555"/>
          <w:sz w:val="28"/>
          <w:szCs w:val="28"/>
        </w:rPr>
        <w:t xml:space="preserve">. </w:t>
      </w:r>
      <w:proofErr w:type="gramStart"/>
      <w:r w:rsidRPr="001274C8">
        <w:rPr>
          <w:color w:val="555555"/>
          <w:sz w:val="28"/>
          <w:szCs w:val="28"/>
        </w:rPr>
        <w:t>Определяет предметы по группам: сковорода, тарелка, чашка – это посуда; куртка, штаны, футболка – это одежда и т. д. Находит признак предмета: окно белое, стол деревянный, стакан стеклянный и др. Знает действия человека или животного: дядя идёт, кошка сидит, мальчик бежит.</w:t>
      </w:r>
      <w:proofErr w:type="gramEnd"/>
      <w:r w:rsidRPr="001274C8">
        <w:rPr>
          <w:color w:val="555555"/>
          <w:sz w:val="28"/>
          <w:szCs w:val="28"/>
        </w:rPr>
        <w:t xml:space="preserve"> Повторяет услышанное. Пересказывает мультфильм или сказку. Говорит не только громко, но и тихо. Развитие речи у ребёнка 3-4 лет особенное и индивидуальное. Одни дети знают меньше слов, другие – больше. Так что это не показатель. Если регулярно заниматься с ребёнком, можно получить хорошие результаты.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rStyle w:val="a4"/>
          <w:color w:val="555555"/>
          <w:sz w:val="28"/>
          <w:szCs w:val="28"/>
        </w:rPr>
        <w:t>Особенности развития речи у детей 3-4 лет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lastRenderedPageBreak/>
        <w:t xml:space="preserve">В этом возрасте много детей ещё не умеют составлять рассказы или пересказывать </w:t>
      </w:r>
      <w:proofErr w:type="gramStart"/>
      <w:r w:rsidRPr="001274C8">
        <w:rPr>
          <w:color w:val="555555"/>
          <w:sz w:val="28"/>
          <w:szCs w:val="28"/>
        </w:rPr>
        <w:t>увиденное</w:t>
      </w:r>
      <w:proofErr w:type="gramEnd"/>
      <w:r w:rsidRPr="001274C8">
        <w:rPr>
          <w:color w:val="555555"/>
          <w:sz w:val="28"/>
          <w:szCs w:val="28"/>
        </w:rPr>
        <w:t>. Им сложно связывать предложения, допускается много ошибок: не только грамматических, речевых, но и в употреблении падежных окончаний.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 xml:space="preserve">Произношение у многих детей этого возраста ещё неправильное. Они говорят слова невнятно, отчего их сложно понять. </w:t>
      </w:r>
      <w:proofErr w:type="gramStart"/>
      <w:r w:rsidRPr="001274C8">
        <w:rPr>
          <w:color w:val="555555"/>
          <w:sz w:val="28"/>
          <w:szCs w:val="28"/>
        </w:rPr>
        <w:t>Например, звук «</w:t>
      </w:r>
      <w:proofErr w:type="spellStart"/>
      <w:r w:rsidRPr="001274C8">
        <w:rPr>
          <w:color w:val="555555"/>
          <w:sz w:val="28"/>
          <w:szCs w:val="28"/>
        </w:rPr>
        <w:t>р</w:t>
      </w:r>
      <w:proofErr w:type="spellEnd"/>
      <w:r w:rsidRPr="001274C8">
        <w:rPr>
          <w:color w:val="555555"/>
          <w:sz w:val="28"/>
          <w:szCs w:val="28"/>
        </w:rPr>
        <w:t>» дети заменяют на «л», а «</w:t>
      </w:r>
      <w:proofErr w:type="spellStart"/>
      <w:r w:rsidRPr="001274C8">
        <w:rPr>
          <w:color w:val="555555"/>
          <w:sz w:val="28"/>
          <w:szCs w:val="28"/>
        </w:rPr>
        <w:t>ш</w:t>
      </w:r>
      <w:proofErr w:type="spellEnd"/>
      <w:r w:rsidRPr="001274C8">
        <w:rPr>
          <w:color w:val="555555"/>
          <w:sz w:val="28"/>
          <w:szCs w:val="28"/>
        </w:rPr>
        <w:t>» на «с».</w:t>
      </w:r>
      <w:proofErr w:type="gramEnd"/>
      <w:r w:rsidRPr="001274C8">
        <w:rPr>
          <w:color w:val="555555"/>
          <w:sz w:val="28"/>
          <w:szCs w:val="28"/>
        </w:rPr>
        <w:t xml:space="preserve"> Дети находят взаимозаменяемые звуки, так как хотят, чтобы их понимали окружающие. Логопеды утверждают, что эти недочёты в развитии речи не страшны, поэтому ещё </w:t>
      </w:r>
      <w:proofErr w:type="gramStart"/>
      <w:r w:rsidRPr="001274C8">
        <w:rPr>
          <w:color w:val="555555"/>
          <w:sz w:val="28"/>
          <w:szCs w:val="28"/>
        </w:rPr>
        <w:t>нет основания переживать</w:t>
      </w:r>
      <w:proofErr w:type="gramEnd"/>
      <w:r w:rsidRPr="001274C8">
        <w:rPr>
          <w:color w:val="555555"/>
          <w:sz w:val="28"/>
          <w:szCs w:val="28"/>
        </w:rPr>
        <w:t>. Многие специалисты начинают заниматься с детьми не раньше чем в 5 лет. Вышеперечисленные недочёты — и есть особенности развития речи детей 3-4 лет. Специальной коррекции ещё не нужно, так как ребенок в состоянии справиться со своим языковым барьером самостоятельно. В возрасте около 4 лет ребёнок говорит более осознанно.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>Родителям и воспитателям необходимо разговаривать с малышом на равных. Тогда он быстрее начинает осваивать речь, и у него очень быстро пополняется словарный запас. Трехлетние дети стараются не употреблять сложных предложений, так как боятся, что их не поймут. К четырёхлетнему возрасту у ребёнка пропадает страх, и он говорит более уверенно. Теперь он знает, что слушатели его понимают. Необходимо постоянно контролировать развитие речи у ребёнка 3-4 лет. Чем старше дети становятся, тем сложнее им помочь в постановке правильного произношения.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rStyle w:val="a4"/>
          <w:color w:val="555555"/>
          <w:sz w:val="28"/>
          <w:szCs w:val="28"/>
        </w:rPr>
        <w:t>Стишки для развития речи</w:t>
      </w:r>
      <w:hyperlink r:id="rId5" w:history="1">
        <w:r w:rsidRPr="001274C8">
          <w:rPr>
            <w:color w:val="007AD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>Ребёнку необходимо уделять внимание, и развитие речи не исключение. Для более быстрого достижения хороших результатов читайте несложные и запоминающиеся стишки для детей 3-4 лет</w:t>
      </w:r>
      <w:proofErr w:type="gramStart"/>
      <w:r w:rsidRPr="001274C8">
        <w:rPr>
          <w:color w:val="555555"/>
          <w:sz w:val="28"/>
          <w:szCs w:val="28"/>
        </w:rPr>
        <w:t xml:space="preserve"> .</w:t>
      </w:r>
      <w:proofErr w:type="gramEnd"/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proofErr w:type="spellStart"/>
      <w:r w:rsidRPr="001274C8">
        <w:rPr>
          <w:color w:val="000000"/>
          <w:sz w:val="28"/>
          <w:szCs w:val="28"/>
          <w:shd w:val="clear" w:color="auto" w:fill="FFFFFF"/>
        </w:rPr>
        <w:t>Кра-кра-кра</w:t>
      </w:r>
      <w:proofErr w:type="spellEnd"/>
      <w:r w:rsidRPr="001274C8">
        <w:rPr>
          <w:color w:val="000000"/>
          <w:sz w:val="28"/>
          <w:szCs w:val="28"/>
          <w:shd w:val="clear" w:color="auto" w:fill="FFFFFF"/>
        </w:rPr>
        <w:t xml:space="preserve"> – уходите со двора. Ас-ас-ас – дождь пойдёт сейчас, </w:t>
      </w:r>
      <w:proofErr w:type="spellStart"/>
      <w:r w:rsidRPr="001274C8">
        <w:rPr>
          <w:color w:val="000000"/>
          <w:sz w:val="28"/>
          <w:szCs w:val="28"/>
          <w:shd w:val="clear" w:color="auto" w:fill="FFFFFF"/>
        </w:rPr>
        <w:t>Ить-ить-ить</w:t>
      </w:r>
      <w:proofErr w:type="spellEnd"/>
      <w:r w:rsidRPr="001274C8">
        <w:rPr>
          <w:color w:val="000000"/>
          <w:sz w:val="28"/>
          <w:szCs w:val="28"/>
          <w:shd w:val="clear" w:color="auto" w:fill="FFFFFF"/>
        </w:rPr>
        <w:t xml:space="preserve"> – не хотим уходить, </w:t>
      </w:r>
      <w:proofErr w:type="spellStart"/>
      <w:r w:rsidRPr="001274C8">
        <w:rPr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1274C8">
        <w:rPr>
          <w:color w:val="000000"/>
          <w:sz w:val="28"/>
          <w:szCs w:val="28"/>
          <w:shd w:val="clear" w:color="auto" w:fill="FFFFFF"/>
        </w:rPr>
        <w:t xml:space="preserve"> – я по лужам хожу.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000000"/>
          <w:sz w:val="28"/>
          <w:szCs w:val="28"/>
          <w:shd w:val="clear" w:color="auto" w:fill="FFFFFF"/>
        </w:rPr>
        <w:lastRenderedPageBreak/>
        <w:t>Один, два, три, четыре, пять – хочу ворон я посчитать. Одна ворона на дереве сидит. Вторая ворона в окошечко глядит. Третья ворона – кричит ребятам «кар». Четвёртая – весь выпила нектар. А пятая ворона захотела лопнуть шар.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000000"/>
          <w:sz w:val="28"/>
          <w:szCs w:val="28"/>
          <w:shd w:val="clear" w:color="auto" w:fill="FFFFFF"/>
        </w:rPr>
        <w:t>Купила муха сапоги, оказались велики, Пошла муха на базар, поменяла их на самовар. Угостила чаем всех своих друзей, Только не захотела угощать людей.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000000"/>
          <w:sz w:val="28"/>
          <w:szCs w:val="28"/>
          <w:shd w:val="clear" w:color="auto" w:fill="FFFFFF"/>
        </w:rPr>
        <w:t>Стишки для детей 3-4 лет должны быть понятны. В них должно быть много звуков, которые не выговаривает ваш ребёнок. После прочтения одного стихотворения задайте малышу вопросы на эту тему. Он должен рассказать, что понял из прочитанного и какие сделал выводы. Родители могут и сами придумать несложные стихи для занятий со своим крохой.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rStyle w:val="a4"/>
          <w:color w:val="555555"/>
          <w:sz w:val="28"/>
          <w:szCs w:val="28"/>
        </w:rPr>
        <w:t>Учимся играючи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>Что обеспечивает наиболее эффективное развитие речи детей 3-4 лет? Игры, конечно же. Самое лёгкое и интересное обучение обеспечено, если вы с ребёнком сделаете азбуку-раскраску. Конечно же, её и купить не проблема. Однако не забывайте, что дети очень любят делать поделки самостоятельно. Игра «Кто говорит?» интересна многим детям. Мама называет звук животного нужной интонацией, а ребёнок угадывает. Потом вы должны поменяться ролями. Таким образом, у малыша будет развиваться речь.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>Игра «Где лежит» развивает у малыша не только речь, но и внимание. Поставьте что-то на стол, под стул, возле холодильника, рядом с диваном. Теперь задавайте вопросы. Например: где стоит чашка, куда делся мишка, где лежит мячик? Таких вопросов может быть много. Ребёнок заодно научится ориентироваться в пространстве.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 xml:space="preserve">«Съедобное или нет?» Когда готовите ужин и не можете уделить внимание ребёнку, задавайте ему вопросы. Например, взяли кастрюлю в руки, спросите: «Это съедобное?». Дальше: «А жареное </w:t>
      </w:r>
      <w:r w:rsidRPr="001274C8">
        <w:rPr>
          <w:color w:val="555555"/>
          <w:sz w:val="28"/>
          <w:szCs w:val="28"/>
        </w:rPr>
        <w:lastRenderedPageBreak/>
        <w:t>мясо?», «А сырая курица?» и т. д. «Отличие предметов». Покажите малышу ботинки и тапочки. Спросите, чем похожи они, а в чём их отличие. Это могут быть и такие сравнения: шуба с курточкой, стакан с чашкой, стул с табуреткой и т. д.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>Игра «Опиши предмет» поможет ребёнку развивать внимание и память. Покажите на кровать. Пусть малыш опишет её по вашим вопросам. Что это? Для чего предназначено? Какого цвета? Такие вопросы задавайте малышу про любой предмет или продукт.</w:t>
      </w:r>
    </w:p>
    <w:p w:rsidR="001274C8" w:rsidRPr="001274C8" w:rsidRDefault="001274C8" w:rsidP="001274C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555555"/>
          <w:sz w:val="28"/>
          <w:szCs w:val="28"/>
        </w:rPr>
      </w:pPr>
      <w:r w:rsidRPr="001274C8">
        <w:rPr>
          <w:color w:val="555555"/>
          <w:sz w:val="28"/>
          <w:szCs w:val="28"/>
        </w:rPr>
        <w:t>Вышеперечисленные игры помогают ребёнку развивать правильную речь и нужное произношение звуков. Если будете ежедневно общаться с малышом в игровой форме, в скором времени он начнёт разговаривать правильно и понятно.</w:t>
      </w:r>
    </w:p>
    <w:p w:rsidR="00BF5ABE" w:rsidRDefault="00BF5ABE"/>
    <w:sectPr w:rsidR="00BF5ABE" w:rsidSect="00BF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5E9"/>
    <w:multiLevelType w:val="hybridMultilevel"/>
    <w:tmpl w:val="4D3A0854"/>
    <w:lvl w:ilvl="0" w:tplc="39D06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E6A"/>
    <w:multiLevelType w:val="hybridMultilevel"/>
    <w:tmpl w:val="018EFA90"/>
    <w:lvl w:ilvl="0" w:tplc="39D06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B3AAC"/>
    <w:multiLevelType w:val="hybridMultilevel"/>
    <w:tmpl w:val="CBB0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A8BDBE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C8"/>
    <w:rsid w:val="001274C8"/>
    <w:rsid w:val="00BF5ABE"/>
    <w:rsid w:val="00CB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2021-05-13T17:52:00Z</dcterms:created>
  <dcterms:modified xsi:type="dcterms:W3CDTF">2021-05-13T17:54:00Z</dcterms:modified>
</cp:coreProperties>
</file>