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31" w:rsidRDefault="009D5731" w:rsidP="00130B4A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</w:t>
      </w:r>
    </w:p>
    <w:p w:rsidR="00130B4A" w:rsidRDefault="00130B4A" w:rsidP="00130B4A">
      <w:pPr>
        <w:rPr>
          <w:rFonts w:ascii="Times New Roman" w:hAnsi="Times New Roman" w:cs="Times New Roman"/>
          <w:b/>
          <w:bCs/>
          <w:sz w:val="28"/>
        </w:rPr>
      </w:pPr>
      <w:r w:rsidRPr="00130B4A">
        <w:rPr>
          <w:rFonts w:ascii="Times New Roman" w:hAnsi="Times New Roman" w:cs="Times New Roman"/>
          <w:b/>
          <w:bCs/>
          <w:sz w:val="28"/>
        </w:rPr>
        <w:t>МИНИЦИПАЛЬНОЕ ДОШКОЛЬНОЕ ОБРАЗОВАТЕЛЬНОЕ УЧРЕЖДЕНИЕ</w:t>
      </w:r>
      <w:r>
        <w:rPr>
          <w:rFonts w:ascii="Times New Roman" w:hAnsi="Times New Roman" w:cs="Times New Roman"/>
          <w:sz w:val="28"/>
        </w:rPr>
        <w:t xml:space="preserve"> </w:t>
      </w:r>
      <w:r w:rsidRPr="00130B4A">
        <w:rPr>
          <w:rFonts w:ascii="Times New Roman" w:hAnsi="Times New Roman" w:cs="Times New Roman"/>
          <w:b/>
          <w:bCs/>
          <w:sz w:val="28"/>
        </w:rPr>
        <w:t>БЕРЕНДЕЕВСКИЙ ДЕТСКИЙ САД № 3</w:t>
      </w:r>
    </w:p>
    <w:p w:rsidR="00130B4A" w:rsidRDefault="00130B4A" w:rsidP="00130B4A">
      <w:pPr>
        <w:rPr>
          <w:rFonts w:ascii="Times New Roman" w:hAnsi="Times New Roman" w:cs="Times New Roman"/>
          <w:b/>
          <w:bCs/>
          <w:sz w:val="28"/>
        </w:rPr>
      </w:pPr>
    </w:p>
    <w:p w:rsidR="00130B4A" w:rsidRDefault="00130B4A" w:rsidP="00130B4A">
      <w:pPr>
        <w:rPr>
          <w:rFonts w:ascii="Times New Roman" w:hAnsi="Times New Roman" w:cs="Times New Roman"/>
          <w:b/>
          <w:bCs/>
          <w:sz w:val="28"/>
        </w:rPr>
      </w:pPr>
    </w:p>
    <w:p w:rsidR="00130B4A" w:rsidRDefault="00130B4A" w:rsidP="00130B4A">
      <w:pPr>
        <w:rPr>
          <w:rFonts w:ascii="Times New Roman" w:hAnsi="Times New Roman" w:cs="Times New Roman"/>
          <w:b/>
          <w:bCs/>
          <w:sz w:val="28"/>
        </w:rPr>
      </w:pPr>
    </w:p>
    <w:p w:rsidR="00130B4A" w:rsidRDefault="00130B4A" w:rsidP="00130B4A">
      <w:pPr>
        <w:rPr>
          <w:rFonts w:ascii="Times New Roman" w:hAnsi="Times New Roman" w:cs="Times New Roman"/>
          <w:b/>
          <w:bCs/>
          <w:sz w:val="28"/>
        </w:rPr>
      </w:pPr>
    </w:p>
    <w:p w:rsidR="00130B4A" w:rsidRPr="00130B4A" w:rsidRDefault="00130B4A" w:rsidP="00130B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0B4A">
        <w:rPr>
          <w:rFonts w:ascii="Times New Roman" w:hAnsi="Times New Roman" w:cs="Times New Roman"/>
          <w:b/>
          <w:sz w:val="40"/>
          <w:szCs w:val="40"/>
        </w:rPr>
        <w:t>Долгосрочный  проект</w:t>
      </w:r>
    </w:p>
    <w:p w:rsidR="00130B4A" w:rsidRPr="00130B4A" w:rsidRDefault="00130B4A" w:rsidP="00130B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0B4A">
        <w:rPr>
          <w:rFonts w:ascii="Times New Roman" w:hAnsi="Times New Roman" w:cs="Times New Roman"/>
          <w:b/>
          <w:sz w:val="40"/>
          <w:szCs w:val="40"/>
        </w:rPr>
        <w:t>в старшей и подготовительной к школе группы</w:t>
      </w:r>
    </w:p>
    <w:p w:rsidR="00130B4A" w:rsidRPr="00130B4A" w:rsidRDefault="00130B4A" w:rsidP="00130B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0B4A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130B4A" w:rsidRPr="00130B4A" w:rsidRDefault="00130B4A" w:rsidP="00130B4A">
      <w:pPr>
        <w:rPr>
          <w:rFonts w:ascii="Times New Roman" w:hAnsi="Times New Roman" w:cs="Times New Roman"/>
          <w:b/>
          <w:sz w:val="40"/>
          <w:szCs w:val="40"/>
        </w:rPr>
      </w:pPr>
    </w:p>
    <w:p w:rsidR="00130B4A" w:rsidRPr="00130B4A" w:rsidRDefault="00130B4A" w:rsidP="00130B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0B4A">
        <w:rPr>
          <w:rFonts w:ascii="Times New Roman" w:hAnsi="Times New Roman" w:cs="Times New Roman"/>
          <w:b/>
          <w:bCs/>
          <w:sz w:val="40"/>
          <w:szCs w:val="40"/>
        </w:rPr>
        <w:t xml:space="preserve">«БОЛЬШИЕ ПОДВИГИ БРАТЬЕВ НАШИХ МЕНЬШИХ </w:t>
      </w:r>
    </w:p>
    <w:p w:rsidR="009D5731" w:rsidRPr="00130B4A" w:rsidRDefault="00130B4A" w:rsidP="00130B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0B4A">
        <w:rPr>
          <w:rFonts w:ascii="Times New Roman" w:hAnsi="Times New Roman" w:cs="Times New Roman"/>
          <w:b/>
          <w:sz w:val="40"/>
          <w:szCs w:val="40"/>
        </w:rPr>
        <w:t>в Великую Отечественную Войну»</w:t>
      </w:r>
    </w:p>
    <w:p w:rsidR="009D5731" w:rsidRDefault="009D5731" w:rsidP="009D5731">
      <w:pPr>
        <w:rPr>
          <w:rFonts w:ascii="Times New Roman" w:hAnsi="Times New Roman" w:cs="Times New Roman"/>
          <w:sz w:val="36"/>
        </w:rPr>
      </w:pPr>
    </w:p>
    <w:p w:rsidR="009D5731" w:rsidRDefault="009D5731" w:rsidP="009D5731">
      <w:pPr>
        <w:rPr>
          <w:rFonts w:ascii="Times New Roman" w:hAnsi="Times New Roman" w:cs="Times New Roman"/>
          <w:sz w:val="36"/>
        </w:rPr>
      </w:pPr>
    </w:p>
    <w:p w:rsidR="009D5731" w:rsidRDefault="009D5731" w:rsidP="009D5731">
      <w:pPr>
        <w:rPr>
          <w:rFonts w:ascii="Times New Roman" w:hAnsi="Times New Roman" w:cs="Times New Roman"/>
          <w:sz w:val="36"/>
        </w:rPr>
      </w:pPr>
    </w:p>
    <w:p w:rsidR="009D5731" w:rsidRDefault="009D5731" w:rsidP="009D5731">
      <w:pPr>
        <w:rPr>
          <w:rFonts w:ascii="Times New Roman" w:hAnsi="Times New Roman" w:cs="Times New Roman"/>
          <w:sz w:val="36"/>
        </w:rPr>
      </w:pPr>
    </w:p>
    <w:p w:rsidR="009D5731" w:rsidRDefault="009D5731" w:rsidP="009D5731">
      <w:pPr>
        <w:rPr>
          <w:rFonts w:ascii="Times New Roman" w:hAnsi="Times New Roman" w:cs="Times New Roman"/>
          <w:sz w:val="36"/>
        </w:rPr>
      </w:pPr>
    </w:p>
    <w:p w:rsidR="009D5731" w:rsidRDefault="009D5731" w:rsidP="009D5731">
      <w:pPr>
        <w:rPr>
          <w:rFonts w:ascii="Times New Roman" w:hAnsi="Times New Roman" w:cs="Times New Roman"/>
          <w:sz w:val="36"/>
        </w:rPr>
      </w:pPr>
    </w:p>
    <w:p w:rsidR="009D5731" w:rsidRDefault="009D5731" w:rsidP="009D5731">
      <w:pPr>
        <w:rPr>
          <w:rFonts w:ascii="Times New Roman" w:hAnsi="Times New Roman" w:cs="Times New Roman"/>
          <w:sz w:val="36"/>
        </w:rPr>
      </w:pPr>
    </w:p>
    <w:p w:rsidR="009D5731" w:rsidRDefault="009D5731" w:rsidP="009D5731">
      <w:pPr>
        <w:rPr>
          <w:rFonts w:ascii="Times New Roman" w:hAnsi="Times New Roman" w:cs="Times New Roman"/>
          <w:sz w:val="36"/>
        </w:rPr>
      </w:pPr>
    </w:p>
    <w:p w:rsidR="00130B4A" w:rsidRDefault="00130B4A" w:rsidP="00130B4A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Воспитатель: Федорова Ольга  </w:t>
      </w:r>
    </w:p>
    <w:p w:rsidR="009D5731" w:rsidRDefault="00130B4A" w:rsidP="00130B4A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 Владимировна </w:t>
      </w:r>
    </w:p>
    <w:p w:rsidR="00130B4A" w:rsidRDefault="00130B4A" w:rsidP="00130B4A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2020год</w:t>
      </w:r>
    </w:p>
    <w:p w:rsidR="00463D55" w:rsidRPr="00463D55" w:rsidRDefault="00463D55" w:rsidP="00463D55">
      <w:pPr>
        <w:rPr>
          <w:rFonts w:ascii="Times New Roman" w:hAnsi="Times New Roman" w:cs="Times New Roman"/>
          <w:sz w:val="28"/>
        </w:rPr>
      </w:pPr>
      <w:r w:rsidRPr="00463D55">
        <w:rPr>
          <w:rFonts w:ascii="Times New Roman" w:hAnsi="Times New Roman" w:cs="Times New Roman"/>
          <w:sz w:val="28"/>
        </w:rPr>
        <w:lastRenderedPageBreak/>
        <w:t xml:space="preserve">В Российской Федерации существует практика ежегодного определения главной «темы», которая на это время станет ключевой в жизни страны. Это помогает привлечь внимание общественности к самым значимым проблемам в социальной и экономической жизни государства, улучшить его отношения со странами-партнерами, обеспечить целостное и гармоничное развитие России. </w:t>
      </w:r>
    </w:p>
    <w:p w:rsidR="00463D55" w:rsidRPr="00463D55" w:rsidRDefault="00463D55" w:rsidP="00463D5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63D55">
        <w:rPr>
          <w:rFonts w:ascii="Times New Roman" w:hAnsi="Times New Roman" w:cs="Times New Roman"/>
          <w:b/>
          <w:sz w:val="28"/>
          <w:u w:val="single"/>
        </w:rPr>
        <w:t>2020 год объявлен в России Годом памяти и славы</w:t>
      </w:r>
    </w:p>
    <w:p w:rsidR="00463D55" w:rsidRPr="00463D55" w:rsidRDefault="00463D55" w:rsidP="00463D55">
      <w:pPr>
        <w:rPr>
          <w:rFonts w:ascii="Times New Roman" w:hAnsi="Times New Roman" w:cs="Times New Roman"/>
          <w:sz w:val="28"/>
        </w:rPr>
      </w:pPr>
    </w:p>
    <w:p w:rsidR="009F7140" w:rsidRPr="009F7140" w:rsidRDefault="009F7140" w:rsidP="009F7140">
      <w:pPr>
        <w:jc w:val="both"/>
        <w:rPr>
          <w:rFonts w:ascii="Times New Roman" w:hAnsi="Times New Roman" w:cs="Times New Roman"/>
          <w:sz w:val="28"/>
          <w:szCs w:val="28"/>
        </w:rPr>
      </w:pPr>
      <w:r w:rsidRPr="009F7140">
        <w:rPr>
          <w:rFonts w:ascii="Times New Roman" w:hAnsi="Times New Roman" w:cs="Times New Roman"/>
          <w:sz w:val="28"/>
          <w:szCs w:val="28"/>
          <w:u w:val="single"/>
        </w:rPr>
        <w:t xml:space="preserve">Актуальность </w:t>
      </w:r>
      <w:r w:rsidRPr="009F7140">
        <w:rPr>
          <w:rFonts w:ascii="Times New Roman" w:hAnsi="Times New Roman" w:cs="Times New Roman"/>
          <w:sz w:val="28"/>
          <w:szCs w:val="28"/>
        </w:rPr>
        <w:t>проекта в том, что в 2020 году Россия отмечала 75- летие Великой Победы и В.В.Путин объявил этот год, годом Памяти и Славы.</w:t>
      </w:r>
    </w:p>
    <w:p w:rsidR="009F7140" w:rsidRPr="009F7140" w:rsidRDefault="009F7140" w:rsidP="009F7140">
      <w:pPr>
        <w:jc w:val="both"/>
        <w:rPr>
          <w:rFonts w:ascii="Times New Roman" w:hAnsi="Times New Roman" w:cs="Times New Roman"/>
          <w:sz w:val="28"/>
          <w:szCs w:val="28"/>
        </w:rPr>
      </w:pPr>
      <w:r w:rsidRPr="009F7140">
        <w:rPr>
          <w:rFonts w:ascii="Times New Roman" w:hAnsi="Times New Roman" w:cs="Times New Roman"/>
          <w:sz w:val="28"/>
          <w:szCs w:val="28"/>
        </w:rPr>
        <w:t>И данный проект направлен на патриотическое воспитание детей старшего дошкольного возраста. Одним из важных этапов проекта  является  развитие  личности ребенка, его всестороннее развитие и знание истории страны, в частности истории Великой Отечественной Войны.</w:t>
      </w:r>
    </w:p>
    <w:p w:rsidR="009F7140" w:rsidRPr="009F7140" w:rsidRDefault="009F7140" w:rsidP="009F7140">
      <w:pPr>
        <w:jc w:val="both"/>
        <w:rPr>
          <w:rFonts w:ascii="Times New Roman" w:hAnsi="Times New Roman" w:cs="Times New Roman"/>
          <w:sz w:val="28"/>
          <w:szCs w:val="28"/>
        </w:rPr>
      </w:pPr>
      <w:r w:rsidRPr="009F7140">
        <w:rPr>
          <w:rFonts w:ascii="Times New Roman" w:hAnsi="Times New Roman" w:cs="Times New Roman"/>
          <w:sz w:val="28"/>
          <w:szCs w:val="28"/>
        </w:rPr>
        <w:t xml:space="preserve">Данная тема проекта была выбрана за счет интереса детей. </w:t>
      </w:r>
    </w:p>
    <w:p w:rsidR="009F7140" w:rsidRPr="009F7140" w:rsidRDefault="009F7140" w:rsidP="009F7140">
      <w:pPr>
        <w:jc w:val="both"/>
        <w:rPr>
          <w:rFonts w:ascii="Times New Roman" w:hAnsi="Times New Roman" w:cs="Times New Roman"/>
          <w:sz w:val="28"/>
          <w:szCs w:val="28"/>
        </w:rPr>
      </w:pPr>
      <w:r w:rsidRPr="009F7140">
        <w:rPr>
          <w:rFonts w:ascii="Times New Roman" w:hAnsi="Times New Roman" w:cs="Times New Roman"/>
          <w:sz w:val="28"/>
          <w:szCs w:val="28"/>
        </w:rPr>
        <w:t>Дошкольники  старшей группы задавали все чаще  один и тот же вопрос.</w:t>
      </w:r>
    </w:p>
    <w:p w:rsidR="009F7140" w:rsidRPr="009F7140" w:rsidRDefault="009F7140" w:rsidP="009F7140">
      <w:pPr>
        <w:jc w:val="both"/>
        <w:rPr>
          <w:rFonts w:ascii="Times New Roman" w:hAnsi="Times New Roman" w:cs="Times New Roman"/>
          <w:sz w:val="28"/>
          <w:szCs w:val="28"/>
        </w:rPr>
      </w:pPr>
      <w:r w:rsidRPr="009F7140">
        <w:rPr>
          <w:rFonts w:ascii="Times New Roman" w:hAnsi="Times New Roman" w:cs="Times New Roman"/>
          <w:sz w:val="28"/>
          <w:szCs w:val="28"/>
        </w:rPr>
        <w:t>Каждая подготовка к 9 мая осуществлялась встречами с ветеранами , рассказами о Войне ,о военной технике ,о подвигах наших героев…</w:t>
      </w:r>
    </w:p>
    <w:p w:rsidR="009F7140" w:rsidRPr="009F7140" w:rsidRDefault="009F7140" w:rsidP="009F7140">
      <w:pPr>
        <w:jc w:val="both"/>
        <w:rPr>
          <w:rFonts w:ascii="Times New Roman" w:hAnsi="Times New Roman" w:cs="Times New Roman"/>
          <w:sz w:val="28"/>
          <w:szCs w:val="28"/>
        </w:rPr>
      </w:pPr>
      <w:r w:rsidRPr="009F7140">
        <w:rPr>
          <w:rFonts w:ascii="Times New Roman" w:hAnsi="Times New Roman" w:cs="Times New Roman"/>
          <w:sz w:val="28"/>
          <w:szCs w:val="28"/>
        </w:rPr>
        <w:t>А животные?  Куда делись животные в войну?</w:t>
      </w:r>
    </w:p>
    <w:p w:rsidR="009F7140" w:rsidRPr="009F7140" w:rsidRDefault="009F7140" w:rsidP="009F7140">
      <w:pPr>
        <w:jc w:val="both"/>
        <w:rPr>
          <w:rFonts w:ascii="Times New Roman" w:hAnsi="Times New Roman" w:cs="Times New Roman"/>
          <w:sz w:val="28"/>
          <w:szCs w:val="28"/>
        </w:rPr>
      </w:pPr>
      <w:r w:rsidRPr="009F7140">
        <w:rPr>
          <w:rFonts w:ascii="Times New Roman" w:hAnsi="Times New Roman" w:cs="Times New Roman"/>
          <w:sz w:val="28"/>
          <w:szCs w:val="28"/>
        </w:rPr>
        <w:t>Заинтересованность детей сподвигла меня  на разработку данного проекта.</w:t>
      </w:r>
    </w:p>
    <w:p w:rsidR="003F380A" w:rsidRPr="004A727C" w:rsidRDefault="003F380A" w:rsidP="003F380A">
      <w:pPr>
        <w:shd w:val="clear" w:color="auto" w:fill="FFFFFF" w:themeFill="background1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4A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дети старшей и  подготовительной группы, </w:t>
      </w:r>
      <w:r w:rsidR="00CB2C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 ,социальные партнеры(библиотека и Берендеевский ДК)</w:t>
      </w:r>
    </w:p>
    <w:p w:rsidR="003F380A" w:rsidRPr="004A727C" w:rsidRDefault="003F380A" w:rsidP="003F380A">
      <w:pPr>
        <w:shd w:val="clear" w:color="auto" w:fill="FFFFFF" w:themeFill="background1"/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проекта: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информационно-познавательный</w:t>
      </w:r>
    </w:p>
    <w:p w:rsidR="003F380A" w:rsidRPr="003F380A" w:rsidRDefault="003F380A" w:rsidP="003F380A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реализации проекта: </w:t>
      </w:r>
      <w:r w:rsidR="006F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B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2020г – 20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4A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D5731" w:rsidRDefault="00463D55" w:rsidP="00463D55">
      <w:pPr>
        <w:tabs>
          <w:tab w:val="left" w:pos="2100"/>
        </w:tabs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Цель проекта:</w:t>
      </w:r>
    </w:p>
    <w:p w:rsidR="00B900C7" w:rsidRDefault="00176CC3" w:rsidP="00463D55">
      <w:pPr>
        <w:tabs>
          <w:tab w:val="left" w:pos="21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всегда помним и рассказываем про памятные даты и про великую победу. Но мы говорим про людей, которые ценой своей жизни добились цели, мира на земле. Победа досталась дорогой ценой, но одни ли  люди воевали</w:t>
      </w:r>
      <w:r w:rsidRPr="00176CC3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Дети должны знать про животных, которые героически   сражались бок о бок с солдатами и гибли ,как и люди.</w:t>
      </w:r>
    </w:p>
    <w:p w:rsidR="00452A93" w:rsidRDefault="00452A93" w:rsidP="00CB2C4F">
      <w:pPr>
        <w:pStyle w:val="a7"/>
        <w:tabs>
          <w:tab w:val="left" w:pos="2100"/>
        </w:tabs>
        <w:rPr>
          <w:rFonts w:ascii="Times New Roman" w:hAnsi="Times New Roman" w:cs="Times New Roman"/>
          <w:b/>
          <w:bCs/>
          <w:sz w:val="32"/>
        </w:rPr>
      </w:pPr>
    </w:p>
    <w:p w:rsidR="00452A93" w:rsidRDefault="00452A93" w:rsidP="00CB2C4F">
      <w:pPr>
        <w:pStyle w:val="a7"/>
        <w:tabs>
          <w:tab w:val="left" w:pos="2100"/>
        </w:tabs>
        <w:rPr>
          <w:rFonts w:ascii="Times New Roman" w:hAnsi="Times New Roman" w:cs="Times New Roman"/>
          <w:b/>
          <w:bCs/>
          <w:sz w:val="32"/>
        </w:rPr>
      </w:pPr>
    </w:p>
    <w:p w:rsidR="00452A93" w:rsidRDefault="00452A93" w:rsidP="00CB2C4F">
      <w:pPr>
        <w:pStyle w:val="a7"/>
        <w:tabs>
          <w:tab w:val="left" w:pos="2100"/>
        </w:tabs>
        <w:rPr>
          <w:rFonts w:ascii="Times New Roman" w:hAnsi="Times New Roman" w:cs="Times New Roman"/>
          <w:b/>
          <w:bCs/>
          <w:sz w:val="32"/>
        </w:rPr>
      </w:pPr>
    </w:p>
    <w:p w:rsidR="00017232" w:rsidRDefault="00017232" w:rsidP="00CB2C4F">
      <w:pPr>
        <w:pStyle w:val="a7"/>
        <w:tabs>
          <w:tab w:val="left" w:pos="2100"/>
        </w:tabs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lastRenderedPageBreak/>
        <w:t>Цель проекта:</w:t>
      </w:r>
    </w:p>
    <w:p w:rsidR="00017232" w:rsidRPr="00017232" w:rsidRDefault="00CB2C4F" w:rsidP="00017232">
      <w:pPr>
        <w:pStyle w:val="a7"/>
        <w:numPr>
          <w:ilvl w:val="0"/>
          <w:numId w:val="4"/>
        </w:numPr>
        <w:tabs>
          <w:tab w:val="left" w:pos="2100"/>
        </w:tabs>
        <w:rPr>
          <w:rFonts w:ascii="Times New Roman" w:hAnsi="Times New Roman" w:cs="Times New Roman"/>
          <w:b/>
          <w:sz w:val="32"/>
        </w:rPr>
      </w:pPr>
      <w:r w:rsidRPr="00017232">
        <w:rPr>
          <w:rFonts w:ascii="Times New Roman" w:hAnsi="Times New Roman" w:cs="Times New Roman"/>
          <w:b/>
          <w:bCs/>
          <w:sz w:val="32"/>
        </w:rPr>
        <w:t xml:space="preserve">Стимулирование интереса детей к </w:t>
      </w:r>
      <w:r w:rsidR="00017232">
        <w:rPr>
          <w:rFonts w:ascii="Times New Roman" w:hAnsi="Times New Roman" w:cs="Times New Roman"/>
          <w:b/>
          <w:bCs/>
          <w:sz w:val="32"/>
        </w:rPr>
        <w:t>исследовательской деятельности.</w:t>
      </w:r>
    </w:p>
    <w:p w:rsidR="00CB2C4F" w:rsidRPr="00017232" w:rsidRDefault="00017232" w:rsidP="00017232">
      <w:pPr>
        <w:pStyle w:val="a7"/>
        <w:numPr>
          <w:ilvl w:val="0"/>
          <w:numId w:val="4"/>
        </w:numPr>
        <w:tabs>
          <w:tab w:val="left" w:pos="2100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Ф</w:t>
      </w:r>
      <w:r w:rsidR="00CB2C4F" w:rsidRPr="00017232">
        <w:rPr>
          <w:rFonts w:ascii="Times New Roman" w:hAnsi="Times New Roman" w:cs="Times New Roman"/>
          <w:b/>
          <w:bCs/>
          <w:sz w:val="32"/>
        </w:rPr>
        <w:t>ормирование у старших дошкольников чувства патриотизма</w:t>
      </w:r>
    </w:p>
    <w:p w:rsidR="008F05DE" w:rsidRPr="00017232" w:rsidRDefault="00CB2C4F" w:rsidP="00CB2C4F">
      <w:pPr>
        <w:pStyle w:val="a7"/>
        <w:tabs>
          <w:tab w:val="left" w:pos="2100"/>
        </w:tabs>
        <w:rPr>
          <w:rFonts w:ascii="Times New Roman" w:hAnsi="Times New Roman" w:cs="Times New Roman"/>
          <w:b/>
          <w:bCs/>
          <w:sz w:val="32"/>
        </w:rPr>
      </w:pPr>
      <w:r w:rsidRPr="00017232">
        <w:rPr>
          <w:rFonts w:ascii="Times New Roman" w:hAnsi="Times New Roman" w:cs="Times New Roman"/>
          <w:b/>
          <w:bCs/>
          <w:sz w:val="32"/>
          <w:lang w:val="en-US"/>
        </w:rPr>
        <w:t>Задачи проекта</w:t>
      </w:r>
    </w:p>
    <w:p w:rsidR="00A83186" w:rsidRPr="00017232" w:rsidRDefault="00C35467" w:rsidP="00017232">
      <w:pPr>
        <w:pStyle w:val="a7"/>
        <w:numPr>
          <w:ilvl w:val="1"/>
          <w:numId w:val="3"/>
        </w:numPr>
        <w:tabs>
          <w:tab w:val="left" w:pos="2100"/>
        </w:tabs>
        <w:rPr>
          <w:rFonts w:ascii="Times New Roman" w:hAnsi="Times New Roman" w:cs="Times New Roman"/>
          <w:b/>
          <w:sz w:val="32"/>
        </w:rPr>
      </w:pPr>
      <w:r w:rsidRPr="00017232">
        <w:rPr>
          <w:rFonts w:ascii="Times New Roman" w:hAnsi="Times New Roman" w:cs="Times New Roman"/>
          <w:b/>
          <w:sz w:val="32"/>
        </w:rPr>
        <w:t>Создания условий для развития познавательной  активности детей.</w:t>
      </w:r>
    </w:p>
    <w:p w:rsidR="00A83186" w:rsidRPr="00017232" w:rsidRDefault="00C35467" w:rsidP="00017232">
      <w:pPr>
        <w:pStyle w:val="a7"/>
        <w:numPr>
          <w:ilvl w:val="1"/>
          <w:numId w:val="3"/>
        </w:numPr>
        <w:tabs>
          <w:tab w:val="left" w:pos="2100"/>
        </w:tabs>
        <w:rPr>
          <w:rFonts w:ascii="Times New Roman" w:hAnsi="Times New Roman" w:cs="Times New Roman"/>
          <w:b/>
          <w:sz w:val="32"/>
        </w:rPr>
      </w:pPr>
      <w:r w:rsidRPr="00017232">
        <w:rPr>
          <w:rFonts w:ascii="Times New Roman" w:hAnsi="Times New Roman" w:cs="Times New Roman"/>
          <w:b/>
          <w:sz w:val="32"/>
        </w:rPr>
        <w:t>Развивать устойчивый интерес к истории и историческим фактам ВОВ.</w:t>
      </w:r>
    </w:p>
    <w:p w:rsidR="00A83186" w:rsidRPr="00017232" w:rsidRDefault="00C35467" w:rsidP="00017232">
      <w:pPr>
        <w:pStyle w:val="a7"/>
        <w:numPr>
          <w:ilvl w:val="1"/>
          <w:numId w:val="3"/>
        </w:numPr>
        <w:tabs>
          <w:tab w:val="left" w:pos="2100"/>
        </w:tabs>
        <w:rPr>
          <w:rFonts w:ascii="Times New Roman" w:hAnsi="Times New Roman" w:cs="Times New Roman"/>
          <w:b/>
          <w:sz w:val="32"/>
        </w:rPr>
      </w:pPr>
      <w:r w:rsidRPr="00017232">
        <w:rPr>
          <w:rFonts w:ascii="Times New Roman" w:hAnsi="Times New Roman" w:cs="Times New Roman"/>
          <w:b/>
          <w:sz w:val="32"/>
        </w:rPr>
        <w:t>Воспитывать любовь и уважение к своей Родине и родному краю.</w:t>
      </w:r>
    </w:p>
    <w:p w:rsidR="00A83186" w:rsidRPr="00017232" w:rsidRDefault="00C35467" w:rsidP="00017232">
      <w:pPr>
        <w:pStyle w:val="a7"/>
        <w:numPr>
          <w:ilvl w:val="1"/>
          <w:numId w:val="3"/>
        </w:numPr>
        <w:tabs>
          <w:tab w:val="left" w:pos="2100"/>
        </w:tabs>
        <w:rPr>
          <w:rFonts w:ascii="Times New Roman" w:hAnsi="Times New Roman" w:cs="Times New Roman"/>
          <w:b/>
          <w:sz w:val="32"/>
        </w:rPr>
      </w:pPr>
      <w:r w:rsidRPr="00017232">
        <w:rPr>
          <w:rFonts w:ascii="Times New Roman" w:hAnsi="Times New Roman" w:cs="Times New Roman"/>
          <w:b/>
          <w:sz w:val="32"/>
        </w:rPr>
        <w:t>Развивать интерес  к животным - героям Ярославской области.</w:t>
      </w:r>
    </w:p>
    <w:p w:rsidR="00017232" w:rsidRPr="00017232" w:rsidRDefault="00017232" w:rsidP="00CB2C4F">
      <w:pPr>
        <w:pStyle w:val="a7"/>
        <w:tabs>
          <w:tab w:val="left" w:pos="2100"/>
        </w:tabs>
        <w:rPr>
          <w:rFonts w:ascii="Times New Roman" w:hAnsi="Times New Roman" w:cs="Times New Roman"/>
          <w:b/>
          <w:sz w:val="32"/>
        </w:rPr>
      </w:pPr>
    </w:p>
    <w:p w:rsidR="00463D55" w:rsidRPr="00463D55" w:rsidRDefault="00463D55" w:rsidP="00463D55">
      <w:pPr>
        <w:tabs>
          <w:tab w:val="left" w:pos="2100"/>
        </w:tabs>
        <w:rPr>
          <w:rFonts w:ascii="Times New Roman" w:hAnsi="Times New Roman" w:cs="Times New Roman"/>
          <w:sz w:val="28"/>
          <w:u w:val="single"/>
        </w:rPr>
      </w:pPr>
    </w:p>
    <w:p w:rsidR="003C7090" w:rsidRPr="003C7090" w:rsidRDefault="003C7090" w:rsidP="003C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C70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Этапы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проекта .</w:t>
      </w:r>
    </w:p>
    <w:p w:rsidR="003C7090" w:rsidRPr="003C7090" w:rsidRDefault="003C7090" w:rsidP="003C7090">
      <w:pPr>
        <w:spacing w:after="0" w:line="240" w:lineRule="auto"/>
        <w:ind w:right="851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3C7090">
        <w:rPr>
          <w:rFonts w:ascii="Times New Roman" w:eastAsia="Times New Roman" w:hAnsi="Times New Roman" w:cs="Times New Roman"/>
          <w:i/>
          <w:sz w:val="28"/>
          <w:szCs w:val="24"/>
          <w:u w:val="single"/>
          <w:lang w:val="en-US" w:eastAsia="ru-RU"/>
        </w:rPr>
        <w:t>I</w:t>
      </w:r>
      <w:r w:rsidRPr="003C7090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этап – организационный.</w:t>
      </w:r>
      <w:r w:rsidRPr="003C709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:rsidR="003C7090" w:rsidRPr="00017232" w:rsidRDefault="003C7090" w:rsidP="00017232">
      <w:pPr>
        <w:pStyle w:val="a7"/>
        <w:numPr>
          <w:ilvl w:val="0"/>
          <w:numId w:val="5"/>
        </w:numPr>
        <w:spacing w:after="0" w:line="240" w:lineRule="auto"/>
        <w:ind w:righ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3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того, чтобы собрать как можно больше инфо</w:t>
      </w:r>
      <w:r w:rsidR="005620FE" w:rsidRPr="000172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рмации мы посетили </w:t>
      </w:r>
      <w:r w:rsidR="00F34491" w:rsidRPr="00017232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социальных партнеров :библиотеку, дом культуры.</w:t>
      </w:r>
    </w:p>
    <w:p w:rsidR="00C778A5" w:rsidRDefault="00C778A5" w:rsidP="003C7090">
      <w:pPr>
        <w:spacing w:after="0" w:line="240" w:lineRule="auto"/>
        <w:ind w:righ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Евдокимова Н.Д.</w:t>
      </w:r>
      <w:r w:rsidR="00363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библиотекарь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большим удовольствием предоставила всю информацию ,которая была собрана в сельской библиотеке.</w:t>
      </w:r>
    </w:p>
    <w:p w:rsidR="00F34491" w:rsidRPr="00017232" w:rsidRDefault="00F34491" w:rsidP="00017232">
      <w:pPr>
        <w:pStyle w:val="a7"/>
        <w:numPr>
          <w:ilvl w:val="0"/>
          <w:numId w:val="5"/>
        </w:numPr>
        <w:spacing w:after="0" w:line="240" w:lineRule="auto"/>
        <w:ind w:righ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32">
        <w:rPr>
          <w:rFonts w:ascii="Times New Roman" w:eastAsia="Times New Roman" w:hAnsi="Times New Roman" w:cs="Times New Roman"/>
          <w:sz w:val="28"/>
          <w:szCs w:val="24"/>
          <w:lang w:eastAsia="ru-RU"/>
        </w:rPr>
        <w:t>А  кружковик –Кучарихина Л.В. показала и рассказала про животных,которые участвовали в спасение блокадного Ленинграда.</w:t>
      </w:r>
    </w:p>
    <w:p w:rsidR="00017232" w:rsidRDefault="00017232" w:rsidP="003C7090">
      <w:pPr>
        <w:spacing w:after="0" w:line="240" w:lineRule="auto"/>
        <w:ind w:righ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Пригласила на спектакль  «Война глазами ребенка».</w:t>
      </w:r>
    </w:p>
    <w:p w:rsidR="003C7090" w:rsidRDefault="005620FE" w:rsidP="00017232">
      <w:pPr>
        <w:pStyle w:val="a7"/>
        <w:numPr>
          <w:ilvl w:val="0"/>
          <w:numId w:val="5"/>
        </w:numPr>
        <w:spacing w:after="0" w:line="240" w:lineRule="auto"/>
        <w:ind w:righ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7232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Родители с детьми занялись</w:t>
      </w:r>
      <w:r w:rsidR="003C7090" w:rsidRPr="000172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поиском</w:t>
      </w:r>
      <w:r w:rsidR="00C778A5" w:rsidRPr="000172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сведений  в интернет ресурсах </w:t>
      </w:r>
      <w:r w:rsidR="003C7090" w:rsidRPr="000172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памятниках героям-животным в</w:t>
      </w:r>
      <w:r w:rsidR="00C778A5" w:rsidRPr="00017232">
        <w:rPr>
          <w:rFonts w:ascii="Times New Roman" w:eastAsia="Times New Roman" w:hAnsi="Times New Roman" w:cs="Times New Roman"/>
          <w:sz w:val="28"/>
          <w:szCs w:val="24"/>
          <w:lang w:eastAsia="ru-RU"/>
        </w:rPr>
        <w:t>о всём мире и в Ярославской области.</w:t>
      </w:r>
    </w:p>
    <w:p w:rsidR="00017232" w:rsidRPr="00017232" w:rsidRDefault="00017232" w:rsidP="00017232">
      <w:pPr>
        <w:pStyle w:val="a7"/>
        <w:numPr>
          <w:ilvl w:val="0"/>
          <w:numId w:val="5"/>
        </w:numPr>
        <w:spacing w:after="0" w:line="240" w:lineRule="auto"/>
        <w:ind w:righ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я приготовила литературу для семейного чтения и для работы с детьми  презентации и беседы.</w:t>
      </w:r>
    </w:p>
    <w:p w:rsidR="001E6FE7" w:rsidRPr="003C7090" w:rsidRDefault="001E6FE7" w:rsidP="00C778A5">
      <w:pPr>
        <w:spacing w:after="0" w:line="240" w:lineRule="auto"/>
        <w:ind w:righ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1828" w:rsidRDefault="001E6FE7" w:rsidP="001E6F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1E6FE7">
        <w:rPr>
          <w:rFonts w:ascii="Times New Roman" w:eastAsia="Times New Roman" w:hAnsi="Times New Roman" w:cs="Times New Roman"/>
          <w:i/>
          <w:sz w:val="28"/>
          <w:szCs w:val="24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</w:t>
      </w:r>
      <w:r w:rsidRPr="001E6FE7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</w:t>
      </w:r>
      <w:r w:rsidRPr="001E6FE7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– теоретический</w:t>
      </w: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,</w:t>
      </w:r>
      <w:r w:rsidR="00E61828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конструкторский</w:t>
      </w:r>
    </w:p>
    <w:p w:rsidR="00794C78" w:rsidRDefault="005620FE" w:rsidP="001E6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Собранную информацию  мы проанализировали ,разобрали ,просмотрели.</w:t>
      </w:r>
      <w:r w:rsidR="00363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363E35" w:rsidRDefault="00794C78" w:rsidP="001E6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Родителям дан список литературы  для чтения дома про войну, про детей партизан…Стихотворения для заучивания и чтения.</w:t>
      </w:r>
    </w:p>
    <w:p w:rsidR="0049598A" w:rsidRDefault="0049598A" w:rsidP="001E6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Посетили библиотеку,ДК .Играли в сюжетно-ролевые   игры…</w:t>
      </w:r>
    </w:p>
    <w:p w:rsidR="00E61828" w:rsidRDefault="00E61828" w:rsidP="001E6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1828" w:rsidRPr="00C359AD" w:rsidRDefault="00E61828" w:rsidP="001E6FE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u w:val="single"/>
        </w:rPr>
      </w:pPr>
      <w:r w:rsidRPr="00C359AD">
        <w:rPr>
          <w:rFonts w:ascii="Times New Roman" w:eastAsia="Calibri" w:hAnsi="Times New Roman" w:cs="Times New Roman"/>
          <w:b/>
          <w:i/>
          <w:sz w:val="28"/>
          <w:u w:val="single"/>
          <w:lang w:val="en-US"/>
        </w:rPr>
        <w:lastRenderedPageBreak/>
        <w:t>III</w:t>
      </w:r>
      <w:r w:rsidRPr="00C359AD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 этап – технологический(процесс изготовления продукта).</w:t>
      </w:r>
    </w:p>
    <w:p w:rsidR="00363E35" w:rsidRPr="00C359AD" w:rsidRDefault="00363E35" w:rsidP="001E6FE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359AD">
        <w:rPr>
          <w:rFonts w:ascii="Times New Roman" w:eastAsia="Calibri" w:hAnsi="Times New Roman" w:cs="Times New Roman"/>
          <w:b/>
          <w:sz w:val="28"/>
        </w:rPr>
        <w:t xml:space="preserve">Воспитатели, дети </w:t>
      </w:r>
      <w:r w:rsidR="0065174F">
        <w:rPr>
          <w:rFonts w:ascii="Times New Roman" w:eastAsia="Calibri" w:hAnsi="Times New Roman" w:cs="Times New Roman"/>
          <w:b/>
          <w:sz w:val="28"/>
        </w:rPr>
        <w:t xml:space="preserve">и родители решили создать книгу  памяти  героям –животным </w:t>
      </w:r>
      <w:r w:rsidRPr="00C359AD">
        <w:rPr>
          <w:rFonts w:ascii="Times New Roman" w:eastAsia="Calibri" w:hAnsi="Times New Roman" w:cs="Times New Roman"/>
          <w:b/>
          <w:sz w:val="28"/>
        </w:rPr>
        <w:t xml:space="preserve"> ВОВ  </w:t>
      </w:r>
      <w:r w:rsidR="0065174F">
        <w:rPr>
          <w:rFonts w:ascii="Times New Roman" w:eastAsia="Calibri" w:hAnsi="Times New Roman" w:cs="Times New Roman"/>
          <w:b/>
          <w:sz w:val="28"/>
        </w:rPr>
        <w:t>.</w:t>
      </w:r>
    </w:p>
    <w:p w:rsidR="00E61828" w:rsidRDefault="00E61828" w:rsidP="001E6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4615" w:rsidRDefault="00E8298B" w:rsidP="001E6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всех этапах проекта дети разучивают стихи про ВОВ, прослушивают песни военных лет, просматривают презентации и книги.</w:t>
      </w:r>
    </w:p>
    <w:p w:rsidR="00E8298B" w:rsidRDefault="00E8298B" w:rsidP="001E6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146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Ходили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Берендеевский ДК </w:t>
      </w:r>
      <w:r w:rsidR="00114615">
        <w:rPr>
          <w:rFonts w:ascii="Times New Roman" w:eastAsia="Times New Roman" w:hAnsi="Times New Roman" w:cs="Times New Roman"/>
          <w:sz w:val="28"/>
          <w:szCs w:val="24"/>
          <w:lang w:eastAsia="ru-RU"/>
        </w:rPr>
        <w:t>,где дети драмкружка  «Вдохновение» показывали спект</w:t>
      </w:r>
      <w:r w:rsidR="003F7593">
        <w:rPr>
          <w:rFonts w:ascii="Times New Roman" w:eastAsia="Times New Roman" w:hAnsi="Times New Roman" w:cs="Times New Roman"/>
          <w:sz w:val="28"/>
          <w:szCs w:val="24"/>
          <w:lang w:eastAsia="ru-RU"/>
        </w:rPr>
        <w:t>акль «Война  глазами детей</w:t>
      </w:r>
      <w:r w:rsidR="00114615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  <w:bookmarkStart w:id="0" w:name="_GoBack"/>
      <w:bookmarkEnd w:id="0"/>
      <w:r w:rsidR="0049598A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Родители с восторгом  и  с гордостью  участвовали в нашем проекте. Узнали очень многого интересного,захватывающего,нового…</w:t>
      </w:r>
    </w:p>
    <w:p w:rsidR="00452A93" w:rsidRPr="00452A93" w:rsidRDefault="00452A93" w:rsidP="00452A93">
      <w:pPr>
        <w:rPr>
          <w:rFonts w:ascii="Times New Roman" w:hAnsi="Times New Roman" w:cs="Times New Roman"/>
          <w:bCs/>
          <w:sz w:val="28"/>
          <w:szCs w:val="28"/>
        </w:rPr>
      </w:pPr>
      <w:r w:rsidRPr="00452A93">
        <w:rPr>
          <w:rFonts w:ascii="Times New Roman" w:hAnsi="Times New Roman" w:cs="Times New Roman"/>
          <w:bCs/>
          <w:sz w:val="28"/>
          <w:szCs w:val="28"/>
        </w:rPr>
        <w:t>Во многих городах нашей страны благодарные люди поставили  этим животным памятники.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452A93">
        <w:rPr>
          <w:rFonts w:ascii="Times New Roman" w:hAnsi="Times New Roman" w:cs="Times New Roman"/>
          <w:bCs/>
          <w:sz w:val="28"/>
          <w:szCs w:val="28"/>
        </w:rPr>
        <w:t>Кто же они – эти неизвестные герои ВОВ?</w:t>
      </w:r>
    </w:p>
    <w:p w:rsidR="00452A93" w:rsidRPr="00452A93" w:rsidRDefault="00452A93" w:rsidP="00452A93">
      <w:pPr>
        <w:rPr>
          <w:rFonts w:ascii="Times New Roman" w:hAnsi="Times New Roman" w:cs="Times New Roman"/>
          <w:bCs/>
          <w:sz w:val="28"/>
          <w:szCs w:val="28"/>
        </w:rPr>
      </w:pPr>
      <w:r w:rsidRPr="00452A93">
        <w:rPr>
          <w:rFonts w:ascii="Times New Roman" w:hAnsi="Times New Roman" w:cs="Times New Roman"/>
          <w:bCs/>
          <w:sz w:val="28"/>
          <w:szCs w:val="28"/>
        </w:rPr>
        <w:t>Собаки ,лошади, голуби,верблюды,кошки и многие другие…</w:t>
      </w:r>
    </w:p>
    <w:p w:rsidR="00452A93" w:rsidRPr="00452A93" w:rsidRDefault="00452A93" w:rsidP="00452A93">
      <w:pPr>
        <w:tabs>
          <w:tab w:val="left" w:pos="2955"/>
        </w:tabs>
        <w:rPr>
          <w:rFonts w:ascii="Times New Roman" w:hAnsi="Times New Roman" w:cs="Times New Roman"/>
          <w:bCs/>
          <w:sz w:val="28"/>
          <w:szCs w:val="28"/>
        </w:rPr>
      </w:pPr>
      <w:r w:rsidRPr="00452A93">
        <w:rPr>
          <w:rFonts w:ascii="Times New Roman" w:hAnsi="Times New Roman" w:cs="Times New Roman"/>
          <w:bCs/>
          <w:sz w:val="28"/>
          <w:szCs w:val="28"/>
        </w:rPr>
        <w:t>Все материалы о памятниках героям – животным можно найти в нашей книге памяти : «Памятники животным , помогавшим приближать победу в годы Великой Отечественной Войны.»</w:t>
      </w:r>
    </w:p>
    <w:p w:rsidR="00452A93" w:rsidRDefault="00452A93" w:rsidP="001E6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1828" w:rsidRPr="001E6FE7" w:rsidRDefault="00E61828" w:rsidP="001E6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5731" w:rsidRDefault="009D5731" w:rsidP="009D5731">
      <w:pPr>
        <w:jc w:val="center"/>
        <w:rPr>
          <w:rFonts w:ascii="Times New Roman" w:hAnsi="Times New Roman" w:cs="Times New Roman"/>
          <w:sz w:val="36"/>
        </w:rPr>
      </w:pPr>
    </w:p>
    <w:p w:rsidR="009D5731" w:rsidRDefault="009D5731" w:rsidP="009D5731">
      <w:pPr>
        <w:jc w:val="center"/>
        <w:rPr>
          <w:rFonts w:ascii="Times New Roman" w:hAnsi="Times New Roman" w:cs="Times New Roman"/>
          <w:sz w:val="36"/>
        </w:rPr>
      </w:pPr>
    </w:p>
    <w:p w:rsidR="00363E35" w:rsidRDefault="00363E35" w:rsidP="009D5731">
      <w:pPr>
        <w:jc w:val="center"/>
        <w:rPr>
          <w:rFonts w:ascii="Times New Roman" w:hAnsi="Times New Roman" w:cs="Times New Roman"/>
          <w:sz w:val="36"/>
        </w:rPr>
      </w:pPr>
    </w:p>
    <w:p w:rsidR="00363E35" w:rsidRDefault="00363E35" w:rsidP="009D5731">
      <w:pPr>
        <w:jc w:val="center"/>
        <w:rPr>
          <w:rFonts w:ascii="Times New Roman" w:hAnsi="Times New Roman" w:cs="Times New Roman"/>
          <w:sz w:val="36"/>
        </w:rPr>
      </w:pPr>
    </w:p>
    <w:p w:rsidR="00363E35" w:rsidRDefault="00363E35" w:rsidP="009D5731">
      <w:pPr>
        <w:jc w:val="center"/>
        <w:rPr>
          <w:rFonts w:ascii="Times New Roman" w:hAnsi="Times New Roman" w:cs="Times New Roman"/>
          <w:sz w:val="36"/>
        </w:rPr>
      </w:pPr>
    </w:p>
    <w:p w:rsidR="00363E35" w:rsidRDefault="00363E35" w:rsidP="009D5731">
      <w:pPr>
        <w:jc w:val="center"/>
        <w:rPr>
          <w:rFonts w:ascii="Times New Roman" w:hAnsi="Times New Roman" w:cs="Times New Roman"/>
          <w:sz w:val="36"/>
        </w:rPr>
      </w:pPr>
    </w:p>
    <w:p w:rsidR="00363E35" w:rsidRDefault="00363E35" w:rsidP="009D5731">
      <w:pPr>
        <w:jc w:val="center"/>
        <w:rPr>
          <w:rFonts w:ascii="Times New Roman" w:hAnsi="Times New Roman" w:cs="Times New Roman"/>
          <w:sz w:val="36"/>
        </w:rPr>
      </w:pPr>
    </w:p>
    <w:p w:rsidR="00363E35" w:rsidRDefault="00363E35" w:rsidP="009D5731">
      <w:pPr>
        <w:jc w:val="center"/>
        <w:rPr>
          <w:rFonts w:ascii="Times New Roman" w:hAnsi="Times New Roman" w:cs="Times New Roman"/>
          <w:sz w:val="36"/>
        </w:rPr>
      </w:pPr>
    </w:p>
    <w:p w:rsidR="00363E35" w:rsidRDefault="00363E35" w:rsidP="009D5731">
      <w:pPr>
        <w:jc w:val="center"/>
        <w:rPr>
          <w:rFonts w:ascii="Times New Roman" w:hAnsi="Times New Roman" w:cs="Times New Roman"/>
          <w:sz w:val="36"/>
        </w:rPr>
      </w:pPr>
    </w:p>
    <w:p w:rsidR="00363E35" w:rsidRDefault="00363E35" w:rsidP="009D5731">
      <w:pPr>
        <w:jc w:val="center"/>
        <w:rPr>
          <w:rFonts w:ascii="Times New Roman" w:hAnsi="Times New Roman" w:cs="Times New Roman"/>
          <w:sz w:val="36"/>
        </w:rPr>
      </w:pPr>
    </w:p>
    <w:p w:rsidR="00164C9C" w:rsidRDefault="00164C9C" w:rsidP="009D5731">
      <w:pPr>
        <w:jc w:val="center"/>
        <w:rPr>
          <w:rFonts w:ascii="Times New Roman" w:hAnsi="Times New Roman" w:cs="Times New Roman"/>
          <w:sz w:val="36"/>
        </w:rPr>
      </w:pPr>
    </w:p>
    <w:p w:rsidR="00164C9C" w:rsidRDefault="00164C9C" w:rsidP="009D5731">
      <w:pPr>
        <w:jc w:val="center"/>
        <w:rPr>
          <w:rFonts w:ascii="Times New Roman" w:hAnsi="Times New Roman" w:cs="Times New Roman"/>
          <w:sz w:val="36"/>
        </w:rPr>
      </w:pPr>
    </w:p>
    <w:p w:rsidR="00164C9C" w:rsidRDefault="00164C9C" w:rsidP="00164C9C">
      <w:pPr>
        <w:pStyle w:val="aa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lastRenderedPageBreak/>
        <w:t>Приложение 1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Стихотворения русских поэтов о</w:t>
      </w:r>
      <w:r w:rsidRPr="00164C9C">
        <w:rPr>
          <w:rStyle w:val="apple-converted-space"/>
          <w:color w:val="111111"/>
          <w:sz w:val="28"/>
          <w:szCs w:val="28"/>
        </w:rPr>
        <w:t> </w:t>
      </w:r>
      <w:r w:rsidRPr="00164C9C">
        <w:rPr>
          <w:rStyle w:val="ab"/>
          <w:color w:val="111111"/>
          <w:sz w:val="28"/>
          <w:szCs w:val="28"/>
          <w:bdr w:val="none" w:sz="0" w:space="0" w:color="auto" w:frame="1"/>
        </w:rPr>
        <w:t>Великой отечественной войне 1941 - 1945 годах</w:t>
      </w:r>
      <w:r w:rsidRPr="00164C9C">
        <w:rPr>
          <w:color w:val="111111"/>
          <w:sz w:val="28"/>
          <w:szCs w:val="28"/>
        </w:rPr>
        <w:t>.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i/>
          <w:iCs/>
          <w:color w:val="111111"/>
          <w:sz w:val="28"/>
          <w:szCs w:val="28"/>
          <w:bdr w:val="none" w:sz="0" w:space="0" w:color="auto" w:frame="1"/>
        </w:rPr>
        <w:t>(для чтения детям)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Не рвись, Дружок, еще успеешь,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Еще не наступил твой час.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Ты эти метры одолеешь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И отомстишь врагу за нас.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Успеешь, не хрипи до рвоты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Остались ты и я и - ОН…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В огне погибла наша рота,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Но враг не обойдет заслон.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Дружок, еще покамест рано,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Дай лапу мне. За все прости!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Я б не послал тебя, но рана…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Нет сил - гранату запустить.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Все.</w:t>
      </w:r>
      <w:r w:rsidRPr="00164C9C">
        <w:rPr>
          <w:rStyle w:val="apple-converted-space"/>
          <w:color w:val="111111"/>
          <w:sz w:val="28"/>
          <w:szCs w:val="28"/>
        </w:rPr>
        <w:t> </w:t>
      </w:r>
      <w:r w:rsidRPr="00164C9C">
        <w:rPr>
          <w:i/>
          <w:iCs/>
          <w:color w:val="111111"/>
          <w:sz w:val="28"/>
          <w:szCs w:val="28"/>
          <w:bdr w:val="none" w:sz="0" w:space="0" w:color="auto" w:frame="1"/>
        </w:rPr>
        <w:t>«Тигр»</w:t>
      </w:r>
      <w:r w:rsidRPr="00164C9C">
        <w:rPr>
          <w:rStyle w:val="apple-converted-space"/>
          <w:color w:val="111111"/>
          <w:sz w:val="28"/>
          <w:szCs w:val="28"/>
        </w:rPr>
        <w:t> </w:t>
      </w:r>
      <w:r w:rsidRPr="00164C9C">
        <w:rPr>
          <w:color w:val="111111"/>
          <w:sz w:val="28"/>
          <w:szCs w:val="28"/>
        </w:rPr>
        <w:t>уже близко. Гады!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Пора ползти. Пришел твой час.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Прости, Дружок, но очень надо.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Фашистам отомстить за нас!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- Наш полк – во вражеском тылу… у нас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Нет связи, на тебя одна надежда… -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И Аста не сводила умных глаз,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Сидела смирно, как бывало прежде…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Махала лишь хвостом она чуть-чуть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И знала, что бежать ей скоро надо.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«Сейчас бы в нос хозяина лизнуть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И посидеть с ним дольше рядом…»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lastRenderedPageBreak/>
        <w:t>Он прицепил к ошейнику пакет,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  <w:u w:val="single"/>
          <w:bdr w:val="none" w:sz="0" w:space="0" w:color="auto" w:frame="1"/>
        </w:rPr>
        <w:t>Погладил нежно голову собачью</w:t>
      </w:r>
      <w:r w:rsidRPr="00164C9C">
        <w:rPr>
          <w:color w:val="111111"/>
          <w:sz w:val="28"/>
          <w:szCs w:val="28"/>
        </w:rPr>
        <w:t>: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- От штаба нужен нам скорей ответ…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Прости - идет</w:t>
      </w:r>
      <w:r w:rsidRPr="00164C9C">
        <w:rPr>
          <w:rStyle w:val="apple-converted-space"/>
          <w:color w:val="111111"/>
          <w:sz w:val="28"/>
          <w:szCs w:val="28"/>
        </w:rPr>
        <w:t> </w:t>
      </w:r>
      <w:r w:rsidRPr="00164C9C">
        <w:rPr>
          <w:rStyle w:val="ab"/>
          <w:color w:val="111111"/>
          <w:sz w:val="28"/>
          <w:szCs w:val="28"/>
          <w:bdr w:val="none" w:sz="0" w:space="0" w:color="auto" w:frame="1"/>
        </w:rPr>
        <w:t>война</w:t>
      </w:r>
      <w:r w:rsidRPr="00164C9C">
        <w:rPr>
          <w:color w:val="111111"/>
          <w:sz w:val="28"/>
          <w:szCs w:val="28"/>
        </w:rPr>
        <w:t>, нельзя иначе…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Врага нам надо срочно обмануть,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Хотя всегда хитер он, насторожен…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Теперь, беги, пусть легким будет путь -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На том свинцово-жарком бездорожье…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Гремели выстрелы – кромешный ад!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Огонь</w:t>
      </w:r>
      <w:r w:rsidRPr="00164C9C">
        <w:rPr>
          <w:rStyle w:val="apple-converted-space"/>
          <w:color w:val="111111"/>
          <w:sz w:val="28"/>
          <w:szCs w:val="28"/>
        </w:rPr>
        <w:t> </w:t>
      </w:r>
      <w:r w:rsidRPr="00164C9C">
        <w:rPr>
          <w:rStyle w:val="ab"/>
          <w:color w:val="111111"/>
          <w:sz w:val="28"/>
          <w:szCs w:val="28"/>
          <w:bdr w:val="none" w:sz="0" w:space="0" w:color="auto" w:frame="1"/>
        </w:rPr>
        <w:t>вели фашисты всею мощью</w:t>
      </w:r>
      <w:r w:rsidRPr="00164C9C">
        <w:rPr>
          <w:color w:val="111111"/>
          <w:sz w:val="28"/>
          <w:szCs w:val="28"/>
        </w:rPr>
        <w:t>.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i/>
          <w:iCs/>
          <w:color w:val="111111"/>
          <w:sz w:val="28"/>
          <w:szCs w:val="28"/>
          <w:bdr w:val="none" w:sz="0" w:space="0" w:color="auto" w:frame="1"/>
        </w:rPr>
        <w:t>«Вперед, вперед! Ведь нет пути назад»</w:t>
      </w:r>
      <w:r w:rsidRPr="00164C9C">
        <w:rPr>
          <w:color w:val="111111"/>
          <w:sz w:val="28"/>
          <w:szCs w:val="28"/>
        </w:rPr>
        <w:t>!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  <w:u w:val="single"/>
          <w:bdr w:val="none" w:sz="0" w:space="0" w:color="auto" w:frame="1"/>
        </w:rPr>
        <w:t>Должна я им сообщить</w:t>
      </w:r>
      <w:r w:rsidRPr="00164C9C">
        <w:rPr>
          <w:color w:val="111111"/>
          <w:sz w:val="28"/>
          <w:szCs w:val="28"/>
        </w:rPr>
        <w:t>:</w:t>
      </w:r>
      <w:r w:rsidRPr="00164C9C">
        <w:rPr>
          <w:rStyle w:val="apple-converted-space"/>
          <w:color w:val="111111"/>
          <w:sz w:val="28"/>
          <w:szCs w:val="28"/>
        </w:rPr>
        <w:t> </w:t>
      </w:r>
      <w:r w:rsidRPr="00164C9C">
        <w:rPr>
          <w:i/>
          <w:iCs/>
          <w:color w:val="111111"/>
          <w:sz w:val="28"/>
          <w:szCs w:val="28"/>
          <w:bdr w:val="none" w:sz="0" w:space="0" w:color="auto" w:frame="1"/>
        </w:rPr>
        <w:t>«Огонь – по роще»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Без устали и побеждая страх.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Сквозь все преграды шла она до цели.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Хоть кровь кипела на ее губах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И ноги волочились еле…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Дозор затих - рывок вперед,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Еще рывок, без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- Ребята, знак он подает,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Что рядом вражья</w:t>
      </w:r>
      <w:r w:rsidRPr="00164C9C">
        <w:rPr>
          <w:rStyle w:val="apple-converted-space"/>
          <w:color w:val="111111"/>
          <w:sz w:val="28"/>
          <w:szCs w:val="28"/>
        </w:rPr>
        <w:t> </w:t>
      </w:r>
      <w:r w:rsidRPr="00164C9C">
        <w:rPr>
          <w:i/>
          <w:iCs/>
          <w:color w:val="111111"/>
          <w:sz w:val="28"/>
          <w:szCs w:val="28"/>
          <w:bdr w:val="none" w:sz="0" w:space="0" w:color="auto" w:frame="1"/>
        </w:rPr>
        <w:t>«стая»</w:t>
      </w:r>
      <w:r w:rsidRPr="00164C9C">
        <w:rPr>
          <w:color w:val="111111"/>
          <w:sz w:val="28"/>
          <w:szCs w:val="28"/>
        </w:rPr>
        <w:t>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Шепнул разведчикам боец-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Вожатый пса в засаде.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- Дозор наш просто молодец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Представить бы к награде…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А пес, и в самом деле, лих,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Их встретишь очень редко,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Был чуток, когда надо, тих -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Умело вел разведку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Засады мог он обходить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lastRenderedPageBreak/>
        <w:t>И сутки жить без каши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Мог</w:t>
      </w:r>
      <w:r w:rsidRPr="00164C9C">
        <w:rPr>
          <w:rStyle w:val="apple-converted-space"/>
          <w:color w:val="111111"/>
          <w:sz w:val="28"/>
          <w:szCs w:val="28"/>
        </w:rPr>
        <w:t> </w:t>
      </w:r>
      <w:r w:rsidRPr="00164C9C">
        <w:rPr>
          <w:i/>
          <w:iCs/>
          <w:color w:val="111111"/>
          <w:sz w:val="28"/>
          <w:szCs w:val="28"/>
          <w:bdr w:val="none" w:sz="0" w:space="0" w:color="auto" w:frame="1"/>
        </w:rPr>
        <w:t>«языка»</w:t>
      </w:r>
      <w:r w:rsidRPr="00164C9C">
        <w:rPr>
          <w:rStyle w:val="apple-converted-space"/>
          <w:color w:val="111111"/>
          <w:sz w:val="28"/>
          <w:szCs w:val="28"/>
        </w:rPr>
        <w:t> </w:t>
      </w:r>
      <w:r w:rsidRPr="00164C9C">
        <w:rPr>
          <w:color w:val="111111"/>
          <w:sz w:val="28"/>
          <w:szCs w:val="28"/>
        </w:rPr>
        <w:t>сам захватить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И сам - доставить к нашим.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«Смогу, смогу… - не может быть преград! -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Мне нужно лишь пристроить мину…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Когда вернусь, хозяин будет рад,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  <w:u w:val="single"/>
          <w:bdr w:val="none" w:sz="0" w:space="0" w:color="auto" w:frame="1"/>
        </w:rPr>
        <w:t>Прижмет и скажет</w:t>
      </w:r>
      <w:r w:rsidRPr="00164C9C">
        <w:rPr>
          <w:color w:val="111111"/>
          <w:sz w:val="28"/>
          <w:szCs w:val="28"/>
        </w:rPr>
        <w:t>: - Молодчина!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Но все потом… сейчас себя настрой…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Все нужно сделать быстро, тихо…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Здесь нужно проползти, а там – стрелой,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На насыпь залететь мне лихо…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Должна я быть все</w:t>
      </w:r>
      <w:r w:rsidRPr="00164C9C">
        <w:rPr>
          <w:rStyle w:val="apple-converted-space"/>
          <w:color w:val="111111"/>
          <w:sz w:val="28"/>
          <w:szCs w:val="28"/>
        </w:rPr>
        <w:t> </w:t>
      </w:r>
      <w:r w:rsidRPr="00164C9C">
        <w:rPr>
          <w:rStyle w:val="ab"/>
          <w:color w:val="111111"/>
          <w:sz w:val="28"/>
          <w:szCs w:val="28"/>
          <w:bdr w:val="none" w:sz="0" w:space="0" w:color="auto" w:frame="1"/>
        </w:rPr>
        <w:t>время на чеку…-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На рельсы сбросить вьюк с зарядом,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Зубами быстро выдернуть чеку…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Но все пора – он близко, рядом…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Вот насыпь, рельсы… Вижу эшелон…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Давай, подруга, действуй, Дина!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Тебя хозяин ждет и верит он,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Что ты вернешься невредимой.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…Успела в срок и с насыпи бегом,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Не чуя лап, лечу, как птица!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И только слышу за хвостом -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Летят на воздух танки, фрицы…»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Родной мой друг, мой верный конь!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Прости за муки ада!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Со мной прошел ты сквозь огонь,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Не ведая преграды.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Неслись мы вихрем по</w:t>
      </w:r>
      <w:r w:rsidRPr="00164C9C">
        <w:rPr>
          <w:rStyle w:val="apple-converted-space"/>
          <w:color w:val="111111"/>
          <w:sz w:val="28"/>
          <w:szCs w:val="28"/>
        </w:rPr>
        <w:t> </w:t>
      </w:r>
      <w:r w:rsidRPr="00164C9C">
        <w:rPr>
          <w:rStyle w:val="ab"/>
          <w:color w:val="111111"/>
          <w:sz w:val="28"/>
          <w:szCs w:val="28"/>
          <w:bdr w:val="none" w:sz="0" w:space="0" w:color="auto" w:frame="1"/>
        </w:rPr>
        <w:t>войне</w:t>
      </w:r>
      <w:r w:rsidRPr="00164C9C">
        <w:rPr>
          <w:color w:val="111111"/>
          <w:sz w:val="28"/>
          <w:szCs w:val="28"/>
        </w:rPr>
        <w:t>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lastRenderedPageBreak/>
        <w:t>Все отдавая силы.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Тебе досталось, друг,</w:t>
      </w:r>
      <w:r w:rsidRPr="00164C9C">
        <w:rPr>
          <w:rStyle w:val="apple-converted-space"/>
          <w:color w:val="111111"/>
          <w:sz w:val="28"/>
          <w:szCs w:val="28"/>
        </w:rPr>
        <w:t> </w:t>
      </w:r>
      <w:r w:rsidRPr="00164C9C">
        <w:rPr>
          <w:rStyle w:val="ab"/>
          <w:color w:val="111111"/>
          <w:sz w:val="28"/>
          <w:szCs w:val="28"/>
          <w:bdr w:val="none" w:sz="0" w:space="0" w:color="auto" w:frame="1"/>
        </w:rPr>
        <w:t>вдвойне</w:t>
      </w:r>
      <w:r w:rsidRPr="00164C9C">
        <w:rPr>
          <w:color w:val="111111"/>
          <w:sz w:val="28"/>
          <w:szCs w:val="28"/>
        </w:rPr>
        <w:t>!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И напрягая жилы,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Ты за собой что мог, тянул,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Патроны, пушки – роте.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Вставал и падал, и тонул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В снегу, грязи, болоте…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Товарищ верный, боевой!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Когда рвалИсь снаряды,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Ты молча, рядом, был со мной,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Не требуя награды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Берлин в дыму… Он взят, и над Рейхстагом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Взмывает Красный флаг. Гремит салют.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По улицам разбитым гордым шагом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Идет отважный Яшка, наш верблюд.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Вся грудь - в медалях, орденах немецких,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Ведь надо ж было Яшку наградить.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- Ты воевал, дружок, по-молодецки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И так же браво должен их носить! -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Бойцы с улыбкой гладили героя,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Так радовался каждый от души. -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- Ты тысячу ночей не знал покоя.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Награды, посмотри-ка. хороши!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Вначале Яшка не принЯл награды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Все норовил их сбросить, растоптать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  <w:u w:val="single"/>
          <w:bdr w:val="none" w:sz="0" w:space="0" w:color="auto" w:frame="1"/>
        </w:rPr>
        <w:t>Но вскоре понял как служивый</w:t>
      </w:r>
      <w:r w:rsidRPr="00164C9C">
        <w:rPr>
          <w:color w:val="111111"/>
          <w:sz w:val="28"/>
          <w:szCs w:val="28"/>
        </w:rPr>
        <w:t>: надо,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И уж без них не мог спокойно спать.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lastRenderedPageBreak/>
        <w:t>А снились Яшке боевые годы,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Тяжелые сражения в полях…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И как тащил без пищи в непогоду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Он грузы, пушки на своих горбах…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Как раненных собратьев фрицы били,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Хоть раненных – закон – не бьют,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Мол,</w:t>
      </w:r>
      <w:r w:rsidRPr="00164C9C">
        <w:rPr>
          <w:rStyle w:val="apple-converted-space"/>
          <w:color w:val="111111"/>
          <w:sz w:val="28"/>
          <w:szCs w:val="28"/>
        </w:rPr>
        <w:t> </w:t>
      </w:r>
      <w:r w:rsidRPr="00164C9C">
        <w:rPr>
          <w:i/>
          <w:iCs/>
          <w:color w:val="111111"/>
          <w:sz w:val="28"/>
          <w:szCs w:val="28"/>
          <w:bdr w:val="none" w:sz="0" w:space="0" w:color="auto" w:frame="1"/>
        </w:rPr>
        <w:t>«русиш танк»</w:t>
      </w:r>
      <w:r w:rsidRPr="00164C9C">
        <w:rPr>
          <w:rStyle w:val="apple-converted-space"/>
          <w:color w:val="111111"/>
          <w:sz w:val="28"/>
          <w:szCs w:val="28"/>
        </w:rPr>
        <w:t> </w:t>
      </w:r>
      <w:r w:rsidRPr="00164C9C">
        <w:rPr>
          <w:color w:val="111111"/>
          <w:sz w:val="28"/>
          <w:szCs w:val="28"/>
        </w:rPr>
        <w:t>– смеялись и шутили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Пришел тебе - ха-ха! ха-ха! - капут!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Но пал Берлин, капут пришел Рейхстагу!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И поднят Красный флаг, гремит салют.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И</w:t>
      </w:r>
      <w:r w:rsidRPr="00164C9C">
        <w:rPr>
          <w:rStyle w:val="apple-converted-space"/>
          <w:color w:val="111111"/>
          <w:sz w:val="28"/>
          <w:szCs w:val="28"/>
        </w:rPr>
        <w:t> </w:t>
      </w:r>
      <w:r w:rsidRPr="00164C9C">
        <w:rPr>
          <w:i/>
          <w:iCs/>
          <w:color w:val="111111"/>
          <w:sz w:val="28"/>
          <w:szCs w:val="28"/>
          <w:bdr w:val="none" w:sz="0" w:space="0" w:color="auto" w:frame="1"/>
        </w:rPr>
        <w:t>«русиш танк»</w:t>
      </w:r>
      <w:r w:rsidRPr="00164C9C">
        <w:rPr>
          <w:rStyle w:val="apple-converted-space"/>
          <w:color w:val="111111"/>
          <w:sz w:val="28"/>
          <w:szCs w:val="28"/>
        </w:rPr>
        <w:t> </w:t>
      </w:r>
      <w:r w:rsidRPr="00164C9C">
        <w:rPr>
          <w:color w:val="111111"/>
          <w:sz w:val="28"/>
          <w:szCs w:val="28"/>
        </w:rPr>
        <w:t>- в наградах гордым шагом -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По улицам поверженным идут!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  <w:u w:val="single"/>
          <w:bdr w:val="none" w:sz="0" w:space="0" w:color="auto" w:frame="1"/>
        </w:rPr>
        <w:t>Есть рифма простая</w:t>
      </w:r>
      <w:r w:rsidRPr="00164C9C">
        <w:rPr>
          <w:color w:val="111111"/>
          <w:sz w:val="28"/>
          <w:szCs w:val="28"/>
        </w:rPr>
        <w:t>: кошка – окошко,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  <w:u w:val="single"/>
          <w:bdr w:val="none" w:sz="0" w:space="0" w:color="auto" w:frame="1"/>
        </w:rPr>
        <w:t>Но есть и другая</w:t>
      </w:r>
      <w:r w:rsidRPr="00164C9C">
        <w:rPr>
          <w:color w:val="111111"/>
          <w:sz w:val="28"/>
          <w:szCs w:val="28"/>
        </w:rPr>
        <w:t>: кошка - бомбёжка.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  <w:u w:val="single"/>
          <w:bdr w:val="none" w:sz="0" w:space="0" w:color="auto" w:frame="1"/>
        </w:rPr>
        <w:t>Все это я вам говорю неспроста</w:t>
      </w:r>
      <w:r w:rsidRPr="00164C9C">
        <w:rPr>
          <w:color w:val="111111"/>
          <w:sz w:val="28"/>
          <w:szCs w:val="28"/>
        </w:rPr>
        <w:t>: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Служили на фронте два серых кота -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Коты как коты, даже чуть хитрецы –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К себе из подвала их взяли бойцы.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Еще здесь служила белая кошка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И знала она, что будет бомбежка.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Все Мурку любили, любили котов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Носить на руках был их каждый готов.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Лишь только пытается взмыть</w:t>
      </w:r>
      <w:r w:rsidRPr="00164C9C">
        <w:rPr>
          <w:rStyle w:val="apple-converted-space"/>
          <w:color w:val="111111"/>
          <w:sz w:val="28"/>
          <w:szCs w:val="28"/>
        </w:rPr>
        <w:t> </w:t>
      </w:r>
      <w:r w:rsidRPr="00164C9C">
        <w:rPr>
          <w:i/>
          <w:iCs/>
          <w:color w:val="111111"/>
          <w:sz w:val="28"/>
          <w:szCs w:val="28"/>
          <w:bdr w:val="none" w:sz="0" w:space="0" w:color="auto" w:frame="1"/>
        </w:rPr>
        <w:t>«мессершмитт»</w:t>
      </w:r>
      <w:r w:rsidRPr="00164C9C">
        <w:rPr>
          <w:color w:val="111111"/>
          <w:sz w:val="28"/>
          <w:szCs w:val="28"/>
        </w:rPr>
        <w:t>,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А Мурка уж выгнулась, грозно шипит</w:t>
      </w:r>
    </w:p>
    <w:p w:rsidR="00164C9C" w:rsidRPr="00164C9C" w:rsidRDefault="00164C9C" w:rsidP="00164C9C">
      <w:pPr>
        <w:pStyle w:val="aa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Коты ей под стать – дыбом шерсть у котов</w:t>
      </w:r>
    </w:p>
    <w:p w:rsidR="00164C9C" w:rsidRPr="00164C9C" w:rsidRDefault="00164C9C" w:rsidP="00164C9C">
      <w:pPr>
        <w:pStyle w:val="aa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4C9C">
        <w:rPr>
          <w:color w:val="111111"/>
          <w:sz w:val="28"/>
          <w:szCs w:val="28"/>
        </w:rPr>
        <w:t>И</w:t>
      </w:r>
      <w:r w:rsidRPr="00164C9C">
        <w:rPr>
          <w:rStyle w:val="apple-converted-space"/>
          <w:color w:val="111111"/>
          <w:sz w:val="28"/>
          <w:szCs w:val="28"/>
        </w:rPr>
        <w:t> </w:t>
      </w:r>
      <w:r w:rsidRPr="00164C9C">
        <w:rPr>
          <w:rStyle w:val="ab"/>
          <w:color w:val="111111"/>
          <w:sz w:val="28"/>
          <w:szCs w:val="28"/>
          <w:bdr w:val="none" w:sz="0" w:space="0" w:color="auto" w:frame="1"/>
        </w:rPr>
        <w:t>вовремя</w:t>
      </w:r>
      <w:r w:rsidRPr="00164C9C">
        <w:rPr>
          <w:rStyle w:val="apple-converted-space"/>
          <w:color w:val="111111"/>
          <w:sz w:val="28"/>
          <w:szCs w:val="28"/>
        </w:rPr>
        <w:t> </w:t>
      </w:r>
      <w:r w:rsidRPr="00164C9C">
        <w:rPr>
          <w:color w:val="111111"/>
          <w:sz w:val="28"/>
          <w:szCs w:val="28"/>
        </w:rPr>
        <w:t>полк к отраженью готов.</w:t>
      </w:r>
    </w:p>
    <w:p w:rsidR="00164C9C" w:rsidRDefault="00164C9C" w:rsidP="00164C9C">
      <w:pPr>
        <w:pStyle w:val="aa"/>
        <w:spacing w:before="0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64C9C" w:rsidRDefault="00164C9C" w:rsidP="00164C9C">
      <w:pPr>
        <w:pStyle w:val="aa"/>
        <w:spacing w:before="0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64C9C" w:rsidRDefault="00164C9C" w:rsidP="00164C9C">
      <w:pPr>
        <w:pStyle w:val="aa"/>
        <w:spacing w:before="0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64C9C" w:rsidRDefault="00164C9C" w:rsidP="00164C9C">
      <w:pPr>
        <w:pStyle w:val="aa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Список использованной литературы</w:t>
      </w:r>
    </w:p>
    <w:p w:rsidR="00164C9C" w:rsidRDefault="00164C9C" w:rsidP="00164C9C">
      <w:pPr>
        <w:pStyle w:val="aa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Шачинова С. Н.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 миг представь себя ты среди них…»</w:t>
      </w:r>
    </w:p>
    <w:p w:rsidR="00164C9C" w:rsidRDefault="00164C9C" w:rsidP="00164C9C">
      <w:pPr>
        <w:pStyle w:val="aa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Садовников Д. Н. - Загадки русского народа.</w:t>
      </w:r>
    </w:p>
    <w:p w:rsidR="00164C9C" w:rsidRDefault="00164C9C" w:rsidP="00164C9C">
      <w:pPr>
        <w:pStyle w:val="aa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Иванов И. С.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b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Великая Россия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CD, 2007 г</w:t>
      </w:r>
    </w:p>
    <w:p w:rsidR="00164C9C" w:rsidRDefault="00164C9C" w:rsidP="00164C9C">
      <w:pPr>
        <w:pStyle w:val="aa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Митяев. А. " Гвардии медвежонок"</w:t>
      </w:r>
    </w:p>
    <w:p w:rsidR="00164C9C" w:rsidRDefault="00164C9C" w:rsidP="00164C9C">
      <w:pPr>
        <w:pStyle w:val="aa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Митяев. А. " Лошади"</w:t>
      </w:r>
    </w:p>
    <w:p w:rsidR="00164C9C" w:rsidRDefault="00164C9C" w:rsidP="00164C9C">
      <w:pPr>
        <w:pStyle w:val="aa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Интернет – источники</w:t>
      </w:r>
    </w:p>
    <w:p w:rsidR="00164C9C" w:rsidRDefault="00164C9C" w:rsidP="00164C9C">
      <w:pPr>
        <w:pStyle w:val="aa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http://www.therunet.com</w:t>
      </w:r>
    </w:p>
    <w:p w:rsidR="00164C9C" w:rsidRDefault="00164C9C" w:rsidP="00164C9C">
      <w:pPr>
        <w:pStyle w:val="aa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http://www.socialvet.ru</w:t>
      </w:r>
    </w:p>
    <w:p w:rsidR="00164C9C" w:rsidRDefault="00164C9C" w:rsidP="00164C9C">
      <w:pPr>
        <w:pStyle w:val="aa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http://parapsicholog.livejournal.com</w:t>
      </w:r>
    </w:p>
    <w:p w:rsidR="00164C9C" w:rsidRDefault="00164C9C" w:rsidP="00164C9C">
      <w:pPr>
        <w:pStyle w:val="aa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http://billionnews.ru/</w:t>
      </w:r>
    </w:p>
    <w:p w:rsidR="00164C9C" w:rsidRPr="00710CBE" w:rsidRDefault="00164C9C" w:rsidP="00164C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</w:p>
    <w:p w:rsidR="00363E35" w:rsidRPr="009D5731" w:rsidRDefault="00363E35" w:rsidP="009D5731">
      <w:pPr>
        <w:jc w:val="center"/>
        <w:rPr>
          <w:rFonts w:ascii="Times New Roman" w:hAnsi="Times New Roman" w:cs="Times New Roman"/>
          <w:sz w:val="36"/>
        </w:rPr>
      </w:pPr>
    </w:p>
    <w:sectPr w:rsidR="00363E35" w:rsidRPr="009D5731" w:rsidSect="005909A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FEF" w:rsidRDefault="00516FEF" w:rsidP="009D5731">
      <w:pPr>
        <w:spacing w:after="0" w:line="240" w:lineRule="auto"/>
      </w:pPr>
      <w:r>
        <w:separator/>
      </w:r>
    </w:p>
  </w:endnote>
  <w:endnote w:type="continuationSeparator" w:id="1">
    <w:p w:rsidR="00516FEF" w:rsidRDefault="00516FEF" w:rsidP="009D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6505374"/>
    </w:sdtPr>
    <w:sdtContent>
      <w:p w:rsidR="009D5731" w:rsidRDefault="00A83186">
        <w:pPr>
          <w:pStyle w:val="a5"/>
          <w:jc w:val="center"/>
        </w:pPr>
        <w:r>
          <w:fldChar w:fldCharType="begin"/>
        </w:r>
        <w:r w:rsidR="009D5731">
          <w:instrText>PAGE   \* MERGEFORMAT</w:instrText>
        </w:r>
        <w:r>
          <w:fldChar w:fldCharType="separate"/>
        </w:r>
        <w:r w:rsidR="00164C9C">
          <w:rPr>
            <w:noProof/>
          </w:rPr>
          <w:t>10</w:t>
        </w:r>
        <w:r>
          <w:fldChar w:fldCharType="end"/>
        </w:r>
      </w:p>
    </w:sdtContent>
  </w:sdt>
  <w:p w:rsidR="009D5731" w:rsidRDefault="009D57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FEF" w:rsidRDefault="00516FEF" w:rsidP="009D5731">
      <w:pPr>
        <w:spacing w:after="0" w:line="240" w:lineRule="auto"/>
      </w:pPr>
      <w:r>
        <w:separator/>
      </w:r>
    </w:p>
  </w:footnote>
  <w:footnote w:type="continuationSeparator" w:id="1">
    <w:p w:rsidR="00516FEF" w:rsidRDefault="00516FEF" w:rsidP="009D5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83A"/>
    <w:multiLevelType w:val="hybridMultilevel"/>
    <w:tmpl w:val="93CEB5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19DF"/>
    <w:multiLevelType w:val="hybridMultilevel"/>
    <w:tmpl w:val="637E3046"/>
    <w:lvl w:ilvl="0" w:tplc="53FE9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203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CD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E1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CB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0B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0F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2C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C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0D7A68"/>
    <w:multiLevelType w:val="hybridMultilevel"/>
    <w:tmpl w:val="59CC7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0542A7"/>
    <w:multiLevelType w:val="hybridMultilevel"/>
    <w:tmpl w:val="278CA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B2B17"/>
    <w:multiLevelType w:val="hybridMultilevel"/>
    <w:tmpl w:val="8D0A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731"/>
    <w:rsid w:val="00017232"/>
    <w:rsid w:val="000C37D1"/>
    <w:rsid w:val="00114615"/>
    <w:rsid w:val="00130B4A"/>
    <w:rsid w:val="00164C9C"/>
    <w:rsid w:val="00176CC3"/>
    <w:rsid w:val="001E6FE7"/>
    <w:rsid w:val="00273BDF"/>
    <w:rsid w:val="00354E54"/>
    <w:rsid w:val="00363E35"/>
    <w:rsid w:val="003C7090"/>
    <w:rsid w:val="003F380A"/>
    <w:rsid w:val="003F7593"/>
    <w:rsid w:val="00452A93"/>
    <w:rsid w:val="00463D55"/>
    <w:rsid w:val="0049598A"/>
    <w:rsid w:val="00516FEF"/>
    <w:rsid w:val="005279AB"/>
    <w:rsid w:val="00546BB1"/>
    <w:rsid w:val="00550A65"/>
    <w:rsid w:val="005620FE"/>
    <w:rsid w:val="005909A1"/>
    <w:rsid w:val="005F6605"/>
    <w:rsid w:val="0065174F"/>
    <w:rsid w:val="006F67D5"/>
    <w:rsid w:val="00794C78"/>
    <w:rsid w:val="008359D7"/>
    <w:rsid w:val="008F05DE"/>
    <w:rsid w:val="009D5731"/>
    <w:rsid w:val="009F7140"/>
    <w:rsid w:val="00A83186"/>
    <w:rsid w:val="00B72086"/>
    <w:rsid w:val="00B900C7"/>
    <w:rsid w:val="00C35467"/>
    <w:rsid w:val="00C359AD"/>
    <w:rsid w:val="00C574F7"/>
    <w:rsid w:val="00C778A5"/>
    <w:rsid w:val="00CB2C4F"/>
    <w:rsid w:val="00D2112B"/>
    <w:rsid w:val="00D73864"/>
    <w:rsid w:val="00E61828"/>
    <w:rsid w:val="00E8298B"/>
    <w:rsid w:val="00EE2BCB"/>
    <w:rsid w:val="00F34491"/>
    <w:rsid w:val="00F444A8"/>
    <w:rsid w:val="00FD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731"/>
  </w:style>
  <w:style w:type="paragraph" w:styleId="a5">
    <w:name w:val="footer"/>
    <w:basedOn w:val="a"/>
    <w:link w:val="a6"/>
    <w:uiPriority w:val="99"/>
    <w:unhideWhenUsed/>
    <w:rsid w:val="009D5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731"/>
  </w:style>
  <w:style w:type="paragraph" w:styleId="a7">
    <w:name w:val="List Paragraph"/>
    <w:basedOn w:val="a"/>
    <w:uiPriority w:val="34"/>
    <w:qFormat/>
    <w:rsid w:val="00546B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F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7D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6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4C9C"/>
    <w:rPr>
      <w:b/>
      <w:bCs/>
    </w:rPr>
  </w:style>
  <w:style w:type="character" w:customStyle="1" w:styleId="apple-converted-space">
    <w:name w:val="apple-converted-space"/>
    <w:basedOn w:val="a0"/>
    <w:rsid w:val="00164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23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5048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86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66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10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Федорова</cp:lastModifiedBy>
  <cp:revision>21</cp:revision>
  <dcterms:created xsi:type="dcterms:W3CDTF">2021-01-09T12:28:00Z</dcterms:created>
  <dcterms:modified xsi:type="dcterms:W3CDTF">2021-02-04T07:24:00Z</dcterms:modified>
</cp:coreProperties>
</file>