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43" w:rsidRPr="00A0131D" w:rsidRDefault="000C2E43" w:rsidP="00F442C2">
      <w:pPr>
        <w:pStyle w:val="a3"/>
        <w:shd w:val="clear" w:color="auto" w:fill="FFFFFF"/>
        <w:spacing w:before="0" w:beforeAutospacing="0" w:after="0" w:afterAutospacing="0"/>
        <w:ind w:right="-568"/>
        <w:jc w:val="center"/>
        <w:textAlignment w:val="baseline"/>
        <w:rPr>
          <w:color w:val="000000"/>
          <w:sz w:val="28"/>
          <w:szCs w:val="28"/>
        </w:rPr>
      </w:pPr>
      <w:r w:rsidRPr="00A0131D">
        <w:rPr>
          <w:b/>
          <w:bCs/>
          <w:color w:val="000000"/>
          <w:sz w:val="28"/>
          <w:szCs w:val="28"/>
          <w:bdr w:val="none" w:sz="0" w:space="0" w:color="auto" w:frame="1"/>
        </w:rPr>
        <w:t>Публикации по теме:</w:t>
      </w:r>
      <w:r w:rsidR="00F442C2" w:rsidRPr="00A0131D">
        <w:rPr>
          <w:sz w:val="28"/>
          <w:szCs w:val="28"/>
          <w:bdr w:val="none" w:sz="0" w:space="0" w:color="auto" w:frame="1"/>
        </w:rPr>
        <w:t xml:space="preserve"> </w:t>
      </w:r>
      <w:r w:rsidR="00F442C2" w:rsidRPr="00A0131D">
        <w:rPr>
          <w:b/>
          <w:sz w:val="28"/>
          <w:szCs w:val="28"/>
          <w:bdr w:val="none" w:sz="0" w:space="0" w:color="auto" w:frame="1"/>
        </w:rPr>
        <w:t>«</w:t>
      </w:r>
      <w:r w:rsidRPr="00A0131D">
        <w:rPr>
          <w:b/>
          <w:bCs/>
          <w:color w:val="000000"/>
          <w:sz w:val="28"/>
          <w:szCs w:val="28"/>
          <w:bdr w:val="none" w:sz="0" w:space="0" w:color="auto" w:frame="1"/>
        </w:rPr>
        <w:t>Покорми птиц зимой»</w:t>
      </w:r>
    </w:p>
    <w:p w:rsidR="000C2E43" w:rsidRPr="00A0131D" w:rsidRDefault="000C2E43" w:rsidP="004744A7">
      <w:pPr>
        <w:pStyle w:val="a3"/>
        <w:shd w:val="clear" w:color="auto" w:fill="FFFFFF"/>
        <w:spacing w:before="0" w:beforeAutospacing="0" w:after="0" w:afterAutospacing="0"/>
        <w:ind w:left="-1276" w:right="-568"/>
        <w:textAlignment w:val="baseline"/>
        <w:rPr>
          <w:color w:val="000000"/>
          <w:sz w:val="28"/>
          <w:szCs w:val="28"/>
        </w:rPr>
      </w:pPr>
      <w:r w:rsidRPr="00A0131D">
        <w:rPr>
          <w:color w:val="000000"/>
          <w:sz w:val="28"/>
          <w:szCs w:val="28"/>
        </w:rPr>
        <w:t>Мир пернатых очень удивителен. Птицы населяют все уголки нашей планеты. Они радуют нас своим красивым пение</w:t>
      </w:r>
      <w:r w:rsidR="00F442C2" w:rsidRPr="00A0131D">
        <w:rPr>
          <w:color w:val="000000"/>
          <w:sz w:val="28"/>
          <w:szCs w:val="28"/>
        </w:rPr>
        <w:t xml:space="preserve">м, разнообразным оперением. </w:t>
      </w:r>
      <w:r w:rsidRPr="00A0131D">
        <w:rPr>
          <w:color w:val="000000"/>
          <w:sz w:val="28"/>
          <w:szCs w:val="28"/>
        </w:rPr>
        <w:t xml:space="preserve">Акция «Покорми птиц» </w:t>
      </w:r>
      <w:r w:rsidR="00F442C2" w:rsidRPr="00A0131D">
        <w:rPr>
          <w:color w:val="000000"/>
          <w:sz w:val="28"/>
          <w:szCs w:val="28"/>
        </w:rPr>
        <w:t>проводится</w:t>
      </w:r>
      <w:r w:rsidRPr="00A0131D">
        <w:rPr>
          <w:color w:val="000000"/>
          <w:sz w:val="28"/>
          <w:szCs w:val="28"/>
        </w:rPr>
        <w:t xml:space="preserve"> с 02 ноября 2015 года по 30 ноября 2015 года. Цель </w:t>
      </w:r>
      <w:r w:rsidRPr="00A0131D">
        <w:rPr>
          <w:b/>
          <w:bCs/>
          <w:color w:val="000000"/>
          <w:sz w:val="28"/>
          <w:szCs w:val="28"/>
          <w:bdr w:val="none" w:sz="0" w:space="0" w:color="auto" w:frame="1"/>
        </w:rPr>
        <w:t>акции </w:t>
      </w:r>
      <w:r w:rsidRPr="00A0131D">
        <w:rPr>
          <w:color w:val="000000"/>
          <w:sz w:val="28"/>
          <w:szCs w:val="28"/>
        </w:rPr>
        <w:t>– привлечь внимание детей и взрослых к зимующим </w:t>
      </w:r>
      <w:r w:rsidRPr="00A0131D">
        <w:rPr>
          <w:b/>
          <w:bCs/>
          <w:color w:val="000000"/>
          <w:sz w:val="28"/>
          <w:szCs w:val="28"/>
          <w:bdr w:val="none" w:sz="0" w:space="0" w:color="auto" w:frame="1"/>
        </w:rPr>
        <w:t>птицам</w:t>
      </w:r>
      <w:proofErr w:type="gramStart"/>
      <w:r w:rsidRPr="00A0131D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0131D">
        <w:rPr>
          <w:color w:val="000000"/>
          <w:sz w:val="28"/>
          <w:szCs w:val="28"/>
        </w:rPr>
        <w:t>,</w:t>
      </w:r>
      <w:proofErr w:type="gramEnd"/>
      <w:r w:rsidRPr="00A0131D">
        <w:rPr>
          <w:color w:val="000000"/>
          <w:sz w:val="28"/>
          <w:szCs w:val="28"/>
        </w:rPr>
        <w:t xml:space="preserve"> чтобы облегчить для них период </w:t>
      </w:r>
      <w:r w:rsidRPr="00A0131D">
        <w:rPr>
          <w:b/>
          <w:bCs/>
          <w:color w:val="000000"/>
          <w:sz w:val="28"/>
          <w:szCs w:val="28"/>
          <w:bdr w:val="none" w:sz="0" w:space="0" w:color="auto" w:frame="1"/>
        </w:rPr>
        <w:t>зимовки </w:t>
      </w:r>
      <w:r w:rsidRPr="00A0131D">
        <w:rPr>
          <w:color w:val="000000"/>
          <w:sz w:val="28"/>
          <w:szCs w:val="28"/>
        </w:rPr>
        <w:t>, а также повысить уровень </w:t>
      </w:r>
      <w:r w:rsidRPr="00A0131D">
        <w:rPr>
          <w:b/>
          <w:bCs/>
          <w:color w:val="000000"/>
          <w:sz w:val="28"/>
          <w:szCs w:val="28"/>
          <w:bdr w:val="none" w:sz="0" w:space="0" w:color="auto" w:frame="1"/>
        </w:rPr>
        <w:t>экологической </w:t>
      </w:r>
      <w:r w:rsidRPr="00A0131D">
        <w:rPr>
          <w:color w:val="000000"/>
          <w:sz w:val="28"/>
          <w:szCs w:val="28"/>
        </w:rPr>
        <w:t>активности населения. Зима для </w:t>
      </w:r>
      <w:r w:rsidRPr="00A0131D">
        <w:rPr>
          <w:b/>
          <w:bCs/>
          <w:color w:val="000000"/>
          <w:sz w:val="28"/>
          <w:szCs w:val="28"/>
          <w:bdr w:val="none" w:sz="0" w:space="0" w:color="auto" w:frame="1"/>
        </w:rPr>
        <w:t>птиц </w:t>
      </w:r>
      <w:r w:rsidRPr="00A0131D">
        <w:rPr>
          <w:color w:val="000000"/>
          <w:sz w:val="28"/>
          <w:szCs w:val="28"/>
        </w:rPr>
        <w:t>– самое трудное время </w:t>
      </w:r>
      <w:r w:rsidRPr="00A0131D">
        <w:rPr>
          <w:color w:val="000000"/>
          <w:sz w:val="28"/>
          <w:szCs w:val="28"/>
          <w:u w:val="single"/>
          <w:bdr w:val="none" w:sz="0" w:space="0" w:color="auto" w:frame="1"/>
        </w:rPr>
        <w:t>года</w:t>
      </w:r>
      <w:r w:rsidRPr="00A0131D">
        <w:rPr>
          <w:color w:val="000000"/>
          <w:sz w:val="28"/>
          <w:szCs w:val="28"/>
        </w:rPr>
        <w:t>: много пернатых погибает от холода и голода. </w:t>
      </w:r>
      <w:r w:rsidRPr="00A0131D">
        <w:rPr>
          <w:b/>
          <w:bCs/>
          <w:color w:val="000000"/>
          <w:sz w:val="28"/>
          <w:szCs w:val="28"/>
          <w:bdr w:val="none" w:sz="0" w:space="0" w:color="auto" w:frame="1"/>
        </w:rPr>
        <w:t>Птицы </w:t>
      </w:r>
      <w:r w:rsidRPr="00A0131D">
        <w:rPr>
          <w:color w:val="000000"/>
          <w:sz w:val="28"/>
          <w:szCs w:val="28"/>
        </w:rPr>
        <w:t>прилетают к нашим жилищам за помощью, и мы должны помочь пережить зиму пернатым друзьям.</w:t>
      </w:r>
      <w:r w:rsidR="004744A7">
        <w:rPr>
          <w:color w:val="000000"/>
          <w:sz w:val="28"/>
          <w:szCs w:val="28"/>
        </w:rPr>
        <w:t xml:space="preserve"> </w:t>
      </w:r>
      <w:r w:rsidRPr="00A0131D">
        <w:rPr>
          <w:color w:val="000000"/>
          <w:sz w:val="28"/>
          <w:szCs w:val="28"/>
        </w:rPr>
        <w:t>Такая работа способствует развитию познавательной активности, нравственного самосознания ребёнка средствами </w:t>
      </w:r>
      <w:r w:rsidRPr="00A0131D">
        <w:rPr>
          <w:b/>
          <w:bCs/>
          <w:color w:val="000000"/>
          <w:sz w:val="28"/>
          <w:szCs w:val="28"/>
          <w:bdr w:val="none" w:sz="0" w:space="0" w:color="auto" w:frame="1"/>
        </w:rPr>
        <w:t>экологического образования </w:t>
      </w:r>
      <w:r w:rsidRPr="00A0131D">
        <w:rPr>
          <w:color w:val="000000"/>
          <w:sz w:val="28"/>
          <w:szCs w:val="28"/>
        </w:rPr>
        <w:t>и являются прекрасной возможностью проявить сочувствие и доброту. А привлечение родителей способствует укреплению внутрисемейных связей, формированию добрых </w:t>
      </w:r>
      <w:hyperlink r:id="rId4" w:history="1">
        <w:r w:rsidRPr="004744A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семейных традиций</w:t>
        </w:r>
      </w:hyperlink>
      <w:r w:rsidRPr="004744A7">
        <w:rPr>
          <w:sz w:val="28"/>
          <w:szCs w:val="28"/>
        </w:rPr>
        <w:t>, в</w:t>
      </w:r>
      <w:r w:rsidRPr="00A0131D">
        <w:rPr>
          <w:color w:val="000000"/>
          <w:sz w:val="28"/>
          <w:szCs w:val="28"/>
        </w:rPr>
        <w:t>ызывает у детей чувство гордости за себя и свою семью.</w:t>
      </w:r>
      <w:r w:rsidR="004744A7">
        <w:rPr>
          <w:color w:val="000000"/>
          <w:sz w:val="28"/>
          <w:szCs w:val="28"/>
        </w:rPr>
        <w:t xml:space="preserve"> </w:t>
      </w:r>
      <w:r w:rsidRPr="00A0131D">
        <w:rPr>
          <w:color w:val="000000"/>
          <w:sz w:val="28"/>
          <w:szCs w:val="28"/>
        </w:rPr>
        <w:t>Подкормка зимующих </w:t>
      </w:r>
      <w:r w:rsidRPr="00A0131D">
        <w:rPr>
          <w:b/>
          <w:bCs/>
          <w:color w:val="000000"/>
          <w:sz w:val="28"/>
          <w:szCs w:val="28"/>
          <w:bdr w:val="none" w:sz="0" w:space="0" w:color="auto" w:frame="1"/>
        </w:rPr>
        <w:t>птиц </w:t>
      </w:r>
      <w:r w:rsidRPr="00A0131D">
        <w:rPr>
          <w:color w:val="000000"/>
          <w:sz w:val="28"/>
          <w:szCs w:val="28"/>
        </w:rPr>
        <w:t>приносит пользу не только пернатым, но и является значимой в обучении и воспитании детей. Дети через беседы, познавательные занятия и наблюдения узнают о </w:t>
      </w:r>
      <w:hyperlink r:id="rId5" w:history="1">
        <w:r w:rsidRPr="004744A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различных видах</w:t>
        </w:r>
      </w:hyperlink>
      <w:r w:rsidRPr="00A0131D">
        <w:rPr>
          <w:color w:val="000000"/>
          <w:sz w:val="28"/>
          <w:szCs w:val="28"/>
        </w:rPr>
        <w:t> </w:t>
      </w:r>
      <w:r w:rsidRPr="00A0131D">
        <w:rPr>
          <w:b/>
          <w:bCs/>
          <w:color w:val="000000"/>
          <w:sz w:val="28"/>
          <w:szCs w:val="28"/>
          <w:bdr w:val="none" w:sz="0" w:space="0" w:color="auto" w:frame="1"/>
        </w:rPr>
        <w:t>птиц своей местности</w:t>
      </w:r>
      <w:proofErr w:type="gramStart"/>
      <w:r w:rsidRPr="00A0131D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0131D">
        <w:rPr>
          <w:color w:val="000000"/>
          <w:sz w:val="28"/>
          <w:szCs w:val="28"/>
        </w:rPr>
        <w:t>,</w:t>
      </w:r>
      <w:proofErr w:type="gramEnd"/>
      <w:r w:rsidRPr="00A0131D">
        <w:rPr>
          <w:color w:val="000000"/>
          <w:sz w:val="28"/>
          <w:szCs w:val="28"/>
        </w:rPr>
        <w:t xml:space="preserve"> узнают </w:t>
      </w:r>
      <w:hyperlink r:id="rId6" w:history="1">
        <w:r w:rsidRPr="004744A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характерные особенности</w:t>
        </w:r>
      </w:hyperlink>
      <w:r w:rsidRPr="004744A7">
        <w:rPr>
          <w:sz w:val="28"/>
          <w:szCs w:val="28"/>
        </w:rPr>
        <w:t> </w:t>
      </w:r>
      <w:hyperlink r:id="rId7" w:history="1">
        <w:r w:rsidRPr="004744A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внешнего вида</w:t>
        </w:r>
      </w:hyperlink>
      <w:r w:rsidRPr="004744A7">
        <w:rPr>
          <w:sz w:val="28"/>
          <w:szCs w:val="28"/>
        </w:rPr>
        <w:t xml:space="preserve">, </w:t>
      </w:r>
      <w:r w:rsidRPr="00A0131D">
        <w:rPr>
          <w:color w:val="000000"/>
          <w:sz w:val="28"/>
          <w:szCs w:val="28"/>
        </w:rPr>
        <w:t>поведения. Учатся заботиться о пернатых, испытывают радость от осознания того, что, подкармливая </w:t>
      </w:r>
      <w:r w:rsidRPr="00A0131D">
        <w:rPr>
          <w:b/>
          <w:bCs/>
          <w:color w:val="000000"/>
          <w:sz w:val="28"/>
          <w:szCs w:val="28"/>
          <w:bdr w:val="none" w:sz="0" w:space="0" w:color="auto" w:frame="1"/>
        </w:rPr>
        <w:t>птиц</w:t>
      </w:r>
      <w:r w:rsidRPr="00A0131D">
        <w:rPr>
          <w:color w:val="000000"/>
          <w:sz w:val="28"/>
          <w:szCs w:val="28"/>
        </w:rPr>
        <w:t>, можно спасти их от гибели.</w:t>
      </w:r>
      <w:r w:rsidR="004744A7">
        <w:rPr>
          <w:color w:val="000000"/>
          <w:sz w:val="28"/>
          <w:szCs w:val="28"/>
        </w:rPr>
        <w:t xml:space="preserve"> </w:t>
      </w:r>
      <w:r w:rsidRPr="00A0131D">
        <w:rPr>
          <w:color w:val="000000"/>
          <w:sz w:val="28"/>
          <w:szCs w:val="28"/>
        </w:rPr>
        <w:t>В рамках реализации </w:t>
      </w:r>
      <w:r w:rsidRPr="00A0131D">
        <w:rPr>
          <w:b/>
          <w:bCs/>
          <w:color w:val="000000"/>
          <w:sz w:val="28"/>
          <w:szCs w:val="28"/>
          <w:bdr w:val="none" w:sz="0" w:space="0" w:color="auto" w:frame="1"/>
        </w:rPr>
        <w:t>акции </w:t>
      </w:r>
      <w:r w:rsidRPr="00A0131D">
        <w:rPr>
          <w:color w:val="000000"/>
          <w:sz w:val="28"/>
          <w:szCs w:val="28"/>
        </w:rPr>
        <w:t>родители с детьми изготовили из бросового материала кормушки для </w:t>
      </w:r>
      <w:r w:rsidRPr="00A0131D">
        <w:rPr>
          <w:bCs/>
          <w:color w:val="000000"/>
          <w:sz w:val="28"/>
          <w:szCs w:val="28"/>
          <w:bdr w:val="none" w:sz="0" w:space="0" w:color="auto" w:frame="1"/>
        </w:rPr>
        <w:t>птиц</w:t>
      </w:r>
      <w:proofErr w:type="gramStart"/>
      <w:r w:rsidRPr="00A0131D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0131D">
        <w:rPr>
          <w:color w:val="000000"/>
          <w:sz w:val="28"/>
          <w:szCs w:val="28"/>
        </w:rPr>
        <w:t>.</w:t>
      </w:r>
      <w:proofErr w:type="gramEnd"/>
      <w:r w:rsidRPr="00A0131D">
        <w:rPr>
          <w:color w:val="000000"/>
          <w:sz w:val="28"/>
          <w:szCs w:val="28"/>
        </w:rPr>
        <w:t xml:space="preserve"> У каждого они получились разные, но сделаны с душой, с теплом.</w:t>
      </w:r>
      <w:r w:rsidR="004744A7">
        <w:rPr>
          <w:color w:val="000000"/>
          <w:sz w:val="28"/>
          <w:szCs w:val="28"/>
        </w:rPr>
        <w:t xml:space="preserve"> </w:t>
      </w:r>
      <w:r w:rsidRPr="00A0131D">
        <w:rPr>
          <w:color w:val="000000"/>
          <w:sz w:val="28"/>
          <w:szCs w:val="28"/>
        </w:rPr>
        <w:t>Эти кормушки были развешаны на нашем участке и организована регулярная подкормка </w:t>
      </w:r>
      <w:r w:rsidRPr="00A0131D">
        <w:rPr>
          <w:bCs/>
          <w:color w:val="000000"/>
          <w:sz w:val="28"/>
          <w:szCs w:val="28"/>
          <w:bdr w:val="none" w:sz="0" w:space="0" w:color="auto" w:frame="1"/>
        </w:rPr>
        <w:t>птиц</w:t>
      </w:r>
      <w:r w:rsidRPr="00A0131D">
        <w:rPr>
          <w:color w:val="000000"/>
          <w:sz w:val="28"/>
          <w:szCs w:val="28"/>
        </w:rPr>
        <w:t>.</w:t>
      </w:r>
    </w:p>
    <w:p w:rsidR="000C2E43" w:rsidRPr="00A0131D" w:rsidRDefault="000C2E43" w:rsidP="004744A7">
      <w:pPr>
        <w:spacing w:after="0" w:line="240" w:lineRule="auto"/>
        <w:ind w:left="-1276" w:right="-568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0131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Трудно </w:t>
      </w:r>
      <w:r w:rsidRPr="00A013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птицам зимовать</w:t>
      </w:r>
      <w:r w:rsidRPr="00A0131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</w:t>
      </w:r>
    </w:p>
    <w:p w:rsidR="000C2E43" w:rsidRPr="00A0131D" w:rsidRDefault="000C2E43" w:rsidP="004744A7">
      <w:pPr>
        <w:spacing w:after="0" w:line="240" w:lineRule="auto"/>
        <w:ind w:left="-1276" w:right="-56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131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Надо </w:t>
      </w:r>
      <w:r w:rsidRPr="00A013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птицам помогать</w:t>
      </w:r>
      <w:r w:rsidRPr="00A0131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C2E43" w:rsidRPr="00A0131D" w:rsidRDefault="000C2E43" w:rsidP="004744A7">
      <w:pPr>
        <w:spacing w:after="0" w:line="240" w:lineRule="auto"/>
        <w:ind w:left="-1276" w:right="-56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131D">
        <w:rPr>
          <w:rFonts w:ascii="Times New Roman" w:hAnsi="Times New Roman" w:cs="Times New Roman"/>
          <w:color w:val="000000"/>
          <w:sz w:val="28"/>
          <w:szCs w:val="28"/>
        </w:rPr>
        <w:t>Вот уже одиннадцать лет в России отмечается День зимующих птиц. Зимой самое трудное время для маленьких пернатых друзей. Вот и в наших ДОО ясли</w:t>
      </w:r>
      <w:r w:rsidR="00F442C2" w:rsidRPr="00A01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42C2" w:rsidRPr="00A013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A0131D">
        <w:rPr>
          <w:rFonts w:ascii="Times New Roman" w:hAnsi="Times New Roman" w:cs="Times New Roman"/>
          <w:color w:val="000000"/>
          <w:sz w:val="28"/>
          <w:szCs w:val="28"/>
        </w:rPr>
        <w:t xml:space="preserve">Карапуз» в данный момент проходит акция "Покормите птиц </w:t>
      </w:r>
      <w:proofErr w:type="gramStart"/>
      <w:r w:rsidRPr="00A0131D">
        <w:rPr>
          <w:rFonts w:ascii="Times New Roman" w:hAnsi="Times New Roman" w:cs="Times New Roman"/>
          <w:color w:val="000000"/>
          <w:sz w:val="28"/>
          <w:szCs w:val="28"/>
        </w:rPr>
        <w:t>зимой</w:t>
      </w:r>
      <w:proofErr w:type="gramEnd"/>
      <w:r w:rsidRPr="00A0131D">
        <w:rPr>
          <w:rFonts w:ascii="Times New Roman" w:hAnsi="Times New Roman" w:cs="Times New Roman"/>
          <w:color w:val="000000"/>
          <w:sz w:val="28"/>
          <w:szCs w:val="28"/>
        </w:rPr>
        <w:t>" в которой приняли участие и дети нашей </w:t>
      </w:r>
      <w:r w:rsidRPr="00A013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второй группы раннего возраста</w:t>
      </w:r>
      <w:r w:rsidR="00F442C2" w:rsidRPr="00A013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«Ягодка»</w:t>
      </w:r>
      <w:r w:rsidRPr="00A013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A0131D">
        <w:rPr>
          <w:rFonts w:ascii="Times New Roman" w:hAnsi="Times New Roman" w:cs="Times New Roman"/>
          <w:color w:val="000000"/>
          <w:sz w:val="28"/>
          <w:szCs w:val="28"/>
        </w:rPr>
        <w:t> Мы вместе с детьми провели на прогулке игру-занятие</w:t>
      </w:r>
      <w:r w:rsidR="00035CC3" w:rsidRPr="00A0131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35CC3" w:rsidRPr="00A013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«</w:t>
      </w:r>
      <w:r w:rsidR="00F442C2" w:rsidRPr="00A0131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Покорми</w:t>
      </w:r>
      <w:r w:rsidR="00035CC3" w:rsidRPr="00A0131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птиц зимой</w:t>
      </w:r>
      <w:r w:rsidR="00035CC3" w:rsidRPr="00A013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proofErr w:type="gramStart"/>
      <w:r w:rsidR="00035CC3" w:rsidRPr="00A0131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035CC3" w:rsidRPr="00A013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ц</w:t>
      </w:r>
      <w:proofErr w:type="gramEnd"/>
      <w:r w:rsidR="00035CC3" w:rsidRPr="00A013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елью которой было</w:t>
      </w:r>
      <w:r w:rsidR="00035CC3" w:rsidRPr="00A013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закреплять знания детей о </w:t>
      </w:r>
      <w:r w:rsidR="00F442C2" w:rsidRPr="00A0131D">
        <w:rPr>
          <w:rFonts w:ascii="Times New Roman" w:eastAsia="Times New Roman" w:hAnsi="Times New Roman" w:cs="Times New Roman"/>
          <w:color w:val="111111"/>
          <w:sz w:val="28"/>
          <w:szCs w:val="28"/>
        </w:rPr>
        <w:t>зимующих птицах,</w:t>
      </w:r>
      <w:r w:rsidR="004744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35CC3" w:rsidRPr="00A013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зимних явлениях природы. </w:t>
      </w:r>
    </w:p>
    <w:p w:rsidR="00F442C2" w:rsidRPr="00A0131D" w:rsidRDefault="00F442C2" w:rsidP="00F442C2">
      <w:pPr>
        <w:spacing w:after="0" w:line="240" w:lineRule="auto"/>
        <w:ind w:left="-1276" w:right="-568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2C2" w:rsidRPr="00A0131D" w:rsidRDefault="00F442C2" w:rsidP="00F442C2">
      <w:pPr>
        <w:spacing w:after="0" w:line="240" w:lineRule="auto"/>
        <w:ind w:left="-1276" w:right="-568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2C2" w:rsidRPr="00A0131D" w:rsidRDefault="00F442C2" w:rsidP="00F442C2">
      <w:pPr>
        <w:spacing w:after="0" w:line="240" w:lineRule="auto"/>
        <w:ind w:left="-1276" w:right="-568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2C2" w:rsidRPr="00A0131D" w:rsidRDefault="00F442C2" w:rsidP="00F442C2">
      <w:pPr>
        <w:spacing w:after="0" w:line="240" w:lineRule="auto"/>
        <w:ind w:left="-1276" w:right="-568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2C2" w:rsidRPr="00A0131D" w:rsidRDefault="00F442C2" w:rsidP="00F442C2">
      <w:pPr>
        <w:spacing w:after="0" w:line="240" w:lineRule="auto"/>
        <w:ind w:left="-1276" w:right="-568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2C2" w:rsidRPr="00A0131D" w:rsidRDefault="00F442C2" w:rsidP="00F442C2">
      <w:pPr>
        <w:spacing w:after="0" w:line="240" w:lineRule="auto"/>
        <w:ind w:left="-1276" w:right="-568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2C2" w:rsidRPr="00A0131D" w:rsidRDefault="00F442C2" w:rsidP="00F442C2">
      <w:pPr>
        <w:spacing w:after="0" w:line="240" w:lineRule="auto"/>
        <w:ind w:left="-1276" w:right="-568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2C2" w:rsidRPr="00A0131D" w:rsidRDefault="00F442C2" w:rsidP="00F442C2">
      <w:pPr>
        <w:spacing w:after="0" w:line="240" w:lineRule="auto"/>
        <w:ind w:left="-1276" w:right="-568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42C2" w:rsidRPr="00A0131D" w:rsidRDefault="00F442C2" w:rsidP="00A0131D">
      <w:pPr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13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 Воспитатели:</w:t>
      </w:r>
    </w:p>
    <w:p w:rsidR="00F442C2" w:rsidRPr="00A0131D" w:rsidRDefault="00F442C2" w:rsidP="00F442C2">
      <w:pPr>
        <w:spacing w:after="0" w:line="240" w:lineRule="auto"/>
        <w:ind w:left="-1276" w:right="-568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A0131D">
        <w:rPr>
          <w:rFonts w:ascii="Times New Roman" w:eastAsia="Times New Roman" w:hAnsi="Times New Roman" w:cs="Times New Roman"/>
          <w:color w:val="111111"/>
          <w:sz w:val="28"/>
          <w:szCs w:val="28"/>
        </w:rPr>
        <w:t>Чиркова</w:t>
      </w:r>
      <w:proofErr w:type="spellEnd"/>
      <w:r w:rsidRPr="00A013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Татьяна Александровна</w:t>
      </w:r>
    </w:p>
    <w:p w:rsidR="00F442C2" w:rsidRPr="00A0131D" w:rsidRDefault="00F442C2" w:rsidP="00F442C2">
      <w:pPr>
        <w:spacing w:after="0" w:line="240" w:lineRule="auto"/>
        <w:ind w:left="-1276" w:right="-568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A0131D">
        <w:rPr>
          <w:rFonts w:ascii="Times New Roman" w:eastAsia="Times New Roman" w:hAnsi="Times New Roman" w:cs="Times New Roman"/>
          <w:color w:val="111111"/>
          <w:sz w:val="28"/>
          <w:szCs w:val="28"/>
        </w:rPr>
        <w:t>Ахмерова</w:t>
      </w:r>
      <w:proofErr w:type="spellEnd"/>
      <w:r w:rsidRPr="00A013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A0131D">
        <w:rPr>
          <w:rFonts w:ascii="Times New Roman" w:eastAsia="Times New Roman" w:hAnsi="Times New Roman" w:cs="Times New Roman"/>
          <w:color w:val="111111"/>
          <w:sz w:val="28"/>
          <w:szCs w:val="28"/>
        </w:rPr>
        <w:t>Гулия</w:t>
      </w:r>
      <w:proofErr w:type="spellEnd"/>
      <w:r w:rsidRPr="00A013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A0131D">
        <w:rPr>
          <w:rFonts w:ascii="Times New Roman" w:eastAsia="Times New Roman" w:hAnsi="Times New Roman" w:cs="Times New Roman"/>
          <w:color w:val="111111"/>
          <w:sz w:val="28"/>
          <w:szCs w:val="28"/>
        </w:rPr>
        <w:t>Хусяиновна</w:t>
      </w:r>
      <w:proofErr w:type="spellEnd"/>
    </w:p>
    <w:p w:rsidR="00A0131D" w:rsidRDefault="00A0131D" w:rsidP="00F442C2">
      <w:pPr>
        <w:spacing w:after="0" w:line="240" w:lineRule="auto"/>
        <w:ind w:left="-1276" w:right="-568"/>
        <w:jc w:val="right"/>
        <w:rPr>
          <w:rFonts w:ascii="Times New Roman" w:eastAsia="Times New Roman" w:hAnsi="Times New Roman" w:cs="Times New Roman"/>
          <w:color w:val="111111"/>
          <w:sz w:val="31"/>
          <w:szCs w:val="31"/>
        </w:rPr>
      </w:pPr>
    </w:p>
    <w:p w:rsidR="00A0131D" w:rsidRDefault="00A0131D" w:rsidP="00F442C2">
      <w:pPr>
        <w:spacing w:after="0" w:line="240" w:lineRule="auto"/>
        <w:ind w:left="-1276" w:right="-568"/>
        <w:jc w:val="right"/>
        <w:rPr>
          <w:rFonts w:ascii="Times New Roman" w:eastAsia="Times New Roman" w:hAnsi="Times New Roman" w:cs="Times New Roman"/>
          <w:color w:val="111111"/>
          <w:sz w:val="31"/>
          <w:szCs w:val="31"/>
        </w:rPr>
      </w:pPr>
    </w:p>
    <w:p w:rsidR="00A0131D" w:rsidRDefault="00A0131D" w:rsidP="00F442C2">
      <w:pPr>
        <w:spacing w:after="0" w:line="240" w:lineRule="auto"/>
        <w:ind w:left="-1276" w:right="-568"/>
        <w:jc w:val="right"/>
        <w:rPr>
          <w:rFonts w:ascii="Times New Roman" w:eastAsia="Times New Roman" w:hAnsi="Times New Roman" w:cs="Times New Roman"/>
          <w:color w:val="111111"/>
          <w:sz w:val="31"/>
          <w:szCs w:val="31"/>
        </w:rPr>
      </w:pPr>
    </w:p>
    <w:p w:rsidR="001E2BEA" w:rsidRDefault="001E2BEA" w:rsidP="00F442C2">
      <w:pPr>
        <w:spacing w:after="0" w:line="240" w:lineRule="auto"/>
        <w:ind w:left="-1276" w:right="-568"/>
        <w:jc w:val="right"/>
        <w:rPr>
          <w:rFonts w:ascii="Times New Roman" w:eastAsia="Times New Roman" w:hAnsi="Times New Roman" w:cs="Times New Roman"/>
          <w:color w:val="111111"/>
          <w:sz w:val="31"/>
          <w:szCs w:val="31"/>
        </w:rPr>
      </w:pPr>
      <w:r w:rsidRPr="001E2BEA">
        <w:rPr>
          <w:rFonts w:ascii="Times New Roman" w:eastAsia="Times New Roman" w:hAnsi="Times New Roman" w:cs="Times New Roman"/>
          <w:noProof/>
          <w:color w:val="111111"/>
          <w:sz w:val="31"/>
          <w:szCs w:val="31"/>
        </w:rPr>
        <w:lastRenderedPageBreak/>
        <w:drawing>
          <wp:inline distT="0" distB="0" distL="0" distR="0">
            <wp:extent cx="5931797" cy="3990630"/>
            <wp:effectExtent l="19050" t="0" r="0" b="0"/>
            <wp:docPr id="4" name="Рисунок 1" descr="C:\Users\Samsung\Downloads\InShot_20210125_165119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wnloads\InShot_20210125_1651193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522" cy="399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31"/>
          <w:szCs w:val="31"/>
        </w:rPr>
        <w:drawing>
          <wp:inline distT="0" distB="0" distL="0" distR="0">
            <wp:extent cx="5934337" cy="4292301"/>
            <wp:effectExtent l="19050" t="0" r="9263" b="0"/>
            <wp:docPr id="5" name="Рисунок 4" descr="C:\Users\Samsung\Downloads\IMG-c89a915ac3d632a87d9baf37058049a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ownloads\IMG-c89a915ac3d632a87d9baf37058049ab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BEA" w:rsidRDefault="001E2BEA" w:rsidP="001E2BEA">
      <w:pPr>
        <w:rPr>
          <w:rFonts w:ascii="Times New Roman" w:eastAsia="Times New Roman" w:hAnsi="Times New Roman" w:cs="Times New Roman"/>
          <w:sz w:val="31"/>
          <w:szCs w:val="31"/>
        </w:rPr>
      </w:pPr>
    </w:p>
    <w:p w:rsidR="001E2BEA" w:rsidRDefault="001E2BEA" w:rsidP="001E2BEA">
      <w:pPr>
        <w:tabs>
          <w:tab w:val="left" w:pos="5235"/>
        </w:tabs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ab/>
      </w:r>
    </w:p>
    <w:p w:rsidR="001E2BEA" w:rsidRDefault="001E2BEA" w:rsidP="001E2BEA">
      <w:pPr>
        <w:tabs>
          <w:tab w:val="left" w:pos="5235"/>
        </w:tabs>
        <w:rPr>
          <w:rFonts w:ascii="Times New Roman" w:eastAsia="Times New Roman" w:hAnsi="Times New Roman" w:cs="Times New Roman"/>
          <w:sz w:val="31"/>
          <w:szCs w:val="31"/>
        </w:rPr>
      </w:pPr>
    </w:p>
    <w:p w:rsidR="00F442C2" w:rsidRPr="001E2BEA" w:rsidRDefault="001E2BEA" w:rsidP="001E2BEA">
      <w:pPr>
        <w:tabs>
          <w:tab w:val="left" w:pos="5235"/>
        </w:tabs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>Разрешение на публикацию детей  в СМИ есть.</w:t>
      </w:r>
    </w:p>
    <w:sectPr w:rsidR="00F442C2" w:rsidRPr="001E2BEA" w:rsidSect="001E2BE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C2E43"/>
    <w:rsid w:val="00035CC3"/>
    <w:rsid w:val="000C2E43"/>
    <w:rsid w:val="00170029"/>
    <w:rsid w:val="001C0FAF"/>
    <w:rsid w:val="001E2BEA"/>
    <w:rsid w:val="004744A7"/>
    <w:rsid w:val="00A0131D"/>
    <w:rsid w:val="00F4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2E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tk-salaryevo.ru/voprosy/razrabotka-imidzha-studii-sozdanie-imidzha-i-konsultac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k-salaryevo.ru/nedvizhimost/kak-vyglyadit-cvet-gnezdyshko-rzhanki-rzhanka-ptica-rzhanka-rzhank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k-salaryevo.ru/uslugi/narodnye-promysly-i-ih-centry-narodnye-promysly-rossii-razlichnye-tipy-i-vid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k-salaryevo.ru/strahovanie/prezentaciya-na-temu-moi-semeinye-tradicii-prezentaciya-semeinye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2021-01-25T11:13:00Z</dcterms:created>
  <dcterms:modified xsi:type="dcterms:W3CDTF">2021-01-29T10:39:00Z</dcterms:modified>
</cp:coreProperties>
</file>