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5A" w:rsidRDefault="00B9315A" w:rsidP="00E82E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Л.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М. </w:t>
      </w:r>
    </w:p>
    <w:p w:rsidR="00E82E1B" w:rsidRDefault="00E82E1B" w:rsidP="00E82E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«СОШ №19» дошкольное образование г. Вологда </w:t>
      </w:r>
    </w:p>
    <w:p w:rsidR="00313CEA" w:rsidRDefault="00B9315A" w:rsidP="00B93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Преимущества использования Су-</w:t>
      </w:r>
      <w:proofErr w:type="spellStart"/>
      <w:r w:rsidRPr="00B9315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9315A">
        <w:rPr>
          <w:rFonts w:ascii="Times New Roman" w:hAnsi="Times New Roman" w:cs="Times New Roman"/>
          <w:sz w:val="28"/>
          <w:szCs w:val="28"/>
        </w:rPr>
        <w:t xml:space="preserve"> терапии для становления речи дошкольников в возрасте 2-3 лет</w:t>
      </w:r>
    </w:p>
    <w:p w:rsidR="00E82E1B" w:rsidRDefault="00E82E1B" w:rsidP="00E82E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 ребенка находится на кончиках его пальцев.</w:t>
      </w:r>
    </w:p>
    <w:p w:rsidR="00E82E1B" w:rsidRDefault="00E82E1B" w:rsidP="00E82E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E82E1B" w:rsidRDefault="00E82E1B" w:rsidP="00E82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 играет огромную роль в становлении речи дошкольника. Развивать мелкую моторику с помощью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– это интересно и увлекательно как для детей, так и для взрослого. Подобрать тематическое задание, которое будет сопровождаться массажем пальцев и кистей рук совсем не трудно, а польза от такого занятия будет огромная. От того, насколько хорошо развиты движения кистей рук, зависит речевое и интеллектуальное развитие ребенка.</w:t>
      </w:r>
    </w:p>
    <w:p w:rsidR="00E82E1B" w:rsidRDefault="00E82E1B" w:rsidP="00E82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была разработана южнокорейским ученым и профессором Пак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80-х годах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82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  <w:r w:rsidR="00BE0CAE">
        <w:rPr>
          <w:rFonts w:ascii="Times New Roman" w:hAnsi="Times New Roman" w:cs="Times New Roman"/>
          <w:sz w:val="28"/>
          <w:szCs w:val="28"/>
        </w:rPr>
        <w:t xml:space="preserve"> В переводе с корейского Су-кисть, </w:t>
      </w:r>
      <w:proofErr w:type="spellStart"/>
      <w:r w:rsidR="00BE0CA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BE0CAE">
        <w:rPr>
          <w:rFonts w:ascii="Times New Roman" w:hAnsi="Times New Roman" w:cs="Times New Roman"/>
          <w:sz w:val="28"/>
          <w:szCs w:val="28"/>
        </w:rPr>
        <w:t>-стопа. Этот метод проверен многочисленными исследованиями и доказал свою эффективность и безопасность. Он основан на том, что каждому органу человеческого тела соответствуют биоактивные точки, расположенные на кистях рук и стопах ног. Воздействуя на эти точки, можно улучшить состояние здоровья человека, а также метод Су-</w:t>
      </w:r>
      <w:proofErr w:type="spellStart"/>
      <w:r w:rsidR="00BE0CA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BE0CAE">
        <w:rPr>
          <w:rFonts w:ascii="Times New Roman" w:hAnsi="Times New Roman" w:cs="Times New Roman"/>
          <w:sz w:val="28"/>
          <w:szCs w:val="28"/>
        </w:rPr>
        <w:t xml:space="preserve"> терапии позволяет активизировать зоны коры головного мозга с целью стимуляции речевого развития и коррекции речевых нарушений.</w:t>
      </w:r>
    </w:p>
    <w:p w:rsidR="00BE0CAE" w:rsidRDefault="00BE0CAE" w:rsidP="00E82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с массажным шариком и колечками, сделанными из металлической проволоки, ребенок обогащает багаж знаний о своем теле, развивает тактильную чувствительность, происходит опосредованная стимуляция речевых областей коры головного мозга.  В целом использование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способствует общему укреплению </w:t>
      </w:r>
      <w:r w:rsidR="00A33D08">
        <w:rPr>
          <w:rFonts w:ascii="Times New Roman" w:hAnsi="Times New Roman" w:cs="Times New Roman"/>
          <w:sz w:val="28"/>
          <w:szCs w:val="28"/>
        </w:rPr>
        <w:t xml:space="preserve">защитных сил </w:t>
      </w:r>
      <w:r>
        <w:rPr>
          <w:rFonts w:ascii="Times New Roman" w:hAnsi="Times New Roman" w:cs="Times New Roman"/>
          <w:sz w:val="28"/>
          <w:szCs w:val="28"/>
        </w:rPr>
        <w:t xml:space="preserve">организма. </w:t>
      </w:r>
    </w:p>
    <w:p w:rsidR="00A33D08" w:rsidRDefault="00A33D08" w:rsidP="00E82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использовании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можно выделить следующие формы взаимодействия взрослого с ребенком:</w:t>
      </w:r>
    </w:p>
    <w:p w:rsidR="00A33D08" w:rsidRDefault="00A33D08" w:rsidP="00A33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A33D08" w:rsidRDefault="00A33D08" w:rsidP="00A33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сказок</w:t>
      </w:r>
    </w:p>
    <w:p w:rsidR="00A33D08" w:rsidRDefault="00A33D08" w:rsidP="00A33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навыков пространственной ориентации </w:t>
      </w:r>
    </w:p>
    <w:p w:rsidR="00A33D08" w:rsidRDefault="00A33D08" w:rsidP="00A33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как развивающего элемента в игру</w:t>
      </w:r>
    </w:p>
    <w:p w:rsidR="00A33D08" w:rsidRDefault="00A33D08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выделают следующие этапы проведения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терапии: начинаем со знакомства детей с массажным шариком и колечками, проговариваем правила безопасности. Далее раскрываем информативную часть – даем знания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упражнениях и играх, в то же время воздействуем на биоактивные точки, стимулируя работу головного мозга. </w:t>
      </w:r>
    </w:p>
    <w:p w:rsidR="009515EE" w:rsidRDefault="009515EE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2-3 лет важным является элемент безопасности, поскольку массажный шарик и колечки небольшого размера. Поэтому занятия с использование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с данной возрастной категорией лучше проводить с небольшим количеством малышей или индивидуально. </w:t>
      </w:r>
      <w:r w:rsidR="000E6DF0">
        <w:rPr>
          <w:rFonts w:ascii="Times New Roman" w:hAnsi="Times New Roman" w:cs="Times New Roman"/>
          <w:sz w:val="28"/>
          <w:szCs w:val="28"/>
        </w:rPr>
        <w:t>Важно, чтобы во время занятия дети сидели за столом и перед каждым на тарелочке или в стаканчике лежал массажный шарик и колечки.</w:t>
      </w:r>
    </w:p>
    <w:p w:rsidR="009515EE" w:rsidRDefault="009515EE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массажным шарикам можно рассказать детям какой они формы, цвета, на кого или на что похожи. Разделив их на половинки можно изучать понятия «часть», «половинка» и «целое». </w:t>
      </w:r>
      <w:r w:rsidR="000E6DF0">
        <w:rPr>
          <w:rFonts w:ascii="Times New Roman" w:hAnsi="Times New Roman" w:cs="Times New Roman"/>
          <w:sz w:val="28"/>
          <w:szCs w:val="28"/>
        </w:rPr>
        <w:t xml:space="preserve">Также можно катать шарик на ладони в разнообразных направлениях, массируя биоактивные точки. </w:t>
      </w:r>
      <w:r>
        <w:rPr>
          <w:rFonts w:ascii="Times New Roman" w:hAnsi="Times New Roman" w:cs="Times New Roman"/>
          <w:sz w:val="28"/>
          <w:szCs w:val="28"/>
        </w:rPr>
        <w:t xml:space="preserve"> Колечки же надеваются поочередно на каждый пальчик, проговаривая стишок, сказку или песенку. </w:t>
      </w:r>
    </w:p>
    <w:p w:rsidR="009515EE" w:rsidRDefault="009515EE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вариант пальчиковой гимнастики с использованием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терапии, которую можно проводить зимой, повторяя с детьми основные признаки зимнего времени года и наши занятия зимой. </w:t>
      </w:r>
    </w:p>
    <w:p w:rsidR="009515EE" w:rsidRDefault="009515EE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(одеваем колечки на пальчики</w:t>
      </w:r>
      <w:r w:rsidR="000E6DF0">
        <w:rPr>
          <w:rFonts w:ascii="Times New Roman" w:hAnsi="Times New Roman" w:cs="Times New Roman"/>
          <w:sz w:val="28"/>
          <w:szCs w:val="28"/>
        </w:rPr>
        <w:t xml:space="preserve"> левой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15EE" w:rsidRDefault="000E6DF0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пошли гулять (одеваем колечки на пальчики правой руки; положили колечки)</w:t>
      </w:r>
    </w:p>
    <w:p w:rsidR="000E6DF0" w:rsidRDefault="000E6DF0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лепили (взяли шарик, катаем его в ладонях)</w:t>
      </w:r>
    </w:p>
    <w:p w:rsidR="000E6DF0" w:rsidRDefault="000E6DF0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 (поочередно перекладываем шарик из ладони в ладонь, показываем движения большим, указательным и средним пальцами, как мы насыпаем птичкам зерно)</w:t>
      </w:r>
    </w:p>
    <w:p w:rsidR="000E6DF0" w:rsidRDefault="000E6DF0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мы потом катались (катаем шарик от кончиков пальцев к основанию кисти, меняем ладошку)</w:t>
      </w:r>
    </w:p>
    <w:p w:rsidR="000E6DF0" w:rsidRDefault="000E6DF0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снегу валялись (сжимаем ручки в кулачки, в одном кулачке шарик, поворачиваем кулачки вверх-вниз, перекладываем шарик в другую ладонь, повторяем движения)</w:t>
      </w:r>
    </w:p>
    <w:p w:rsidR="000E6DF0" w:rsidRDefault="000A2A7C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снегу домой пришли (положили шарик, встряхиваем руками)</w:t>
      </w:r>
    </w:p>
    <w:p w:rsidR="00BA158B" w:rsidRDefault="000A2A7C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суп и спать легли (показываем, как ложкой ели суп и кладем ладони под щечку).</w:t>
      </w:r>
    </w:p>
    <w:p w:rsidR="000A2A7C" w:rsidRDefault="00BA158B" w:rsidP="00A33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BA158B" w:rsidRDefault="00BA158B" w:rsidP="00BA15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Т.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И. Мяч и речь. – СПб. Дельта, 2001, 105 с.</w:t>
      </w:r>
    </w:p>
    <w:p w:rsidR="00BA158B" w:rsidRPr="00BA158B" w:rsidRDefault="00BA158B" w:rsidP="00BA15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Ивчатова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работе с детьми//Логопед – 2010. № 1 – с. 36-38</w:t>
      </w:r>
      <w:bookmarkStart w:id="0" w:name="_GoBack"/>
      <w:bookmarkEnd w:id="0"/>
    </w:p>
    <w:p w:rsidR="000A2A7C" w:rsidRDefault="000A2A7C" w:rsidP="00A33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DF0" w:rsidRDefault="000E6DF0" w:rsidP="00A33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5A" w:rsidRPr="00B9315A" w:rsidRDefault="00B9315A">
      <w:pPr>
        <w:rPr>
          <w:rFonts w:ascii="Times New Roman" w:hAnsi="Times New Roman" w:cs="Times New Roman"/>
          <w:sz w:val="28"/>
          <w:szCs w:val="28"/>
        </w:rPr>
      </w:pPr>
    </w:p>
    <w:sectPr w:rsidR="00B9315A" w:rsidRPr="00B9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3391"/>
    <w:multiLevelType w:val="hybridMultilevel"/>
    <w:tmpl w:val="B4AA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4102B"/>
    <w:multiLevelType w:val="hybridMultilevel"/>
    <w:tmpl w:val="4E2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E446A"/>
    <w:multiLevelType w:val="hybridMultilevel"/>
    <w:tmpl w:val="3AE4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36"/>
    <w:rsid w:val="000A2A7C"/>
    <w:rsid w:val="000E6DF0"/>
    <w:rsid w:val="00313CEA"/>
    <w:rsid w:val="004D5336"/>
    <w:rsid w:val="009515EE"/>
    <w:rsid w:val="00A33D08"/>
    <w:rsid w:val="00B9315A"/>
    <w:rsid w:val="00BA158B"/>
    <w:rsid w:val="00BE0CAE"/>
    <w:rsid w:val="00E8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7967"/>
  <w15:chartTrackingRefBased/>
  <w15:docId w15:val="{D6662A7E-FDE2-40C6-A8F8-9ED34EB9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2021-01-27T19:57:00Z</dcterms:created>
  <dcterms:modified xsi:type="dcterms:W3CDTF">2021-01-28T10:16:00Z</dcterms:modified>
</cp:coreProperties>
</file>