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09" w:rsidRPr="00872C0C" w:rsidRDefault="002B3609" w:rsidP="008103F3">
      <w:pPr>
        <w:pStyle w:val="a4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Муниципальное </w:t>
      </w:r>
      <w:proofErr w:type="gramStart"/>
      <w:r>
        <w:rPr>
          <w:rStyle w:val="1"/>
          <w:b/>
          <w:sz w:val="32"/>
          <w:szCs w:val="32"/>
        </w:rPr>
        <w:t>казенное  дошкольное</w:t>
      </w:r>
      <w:proofErr w:type="gramEnd"/>
      <w:r>
        <w:rPr>
          <w:rStyle w:val="1"/>
          <w:b/>
          <w:sz w:val="32"/>
          <w:szCs w:val="32"/>
        </w:rPr>
        <w:t xml:space="preserve"> образовательное                      учреждение «Детский сад № 83»</w:t>
      </w:r>
    </w:p>
    <w:p w:rsidR="002B3609" w:rsidRDefault="002B3609" w:rsidP="002B3609">
      <w:pPr>
        <w:pStyle w:val="a4"/>
        <w:jc w:val="center"/>
        <w:rPr>
          <w:rStyle w:val="1"/>
          <w:b/>
          <w:sz w:val="27"/>
          <w:szCs w:val="27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27"/>
          <w:szCs w:val="27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27"/>
          <w:szCs w:val="27"/>
        </w:rPr>
      </w:pPr>
    </w:p>
    <w:p w:rsidR="002B3609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</w:p>
    <w:p w:rsidR="002B3609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</w:p>
    <w:p w:rsidR="002B3609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</w:p>
    <w:p w:rsidR="002B3609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</w:p>
    <w:p w:rsidR="002B3609" w:rsidRPr="00341C03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  <w:r w:rsidRPr="00341C03">
        <w:rPr>
          <w:rStyle w:val="1"/>
          <w:b/>
          <w:i/>
          <w:sz w:val="48"/>
          <w:szCs w:val="48"/>
        </w:rPr>
        <w:t>ТЕМА</w:t>
      </w:r>
    </w:p>
    <w:p w:rsidR="002B3609" w:rsidRPr="00341C03" w:rsidRDefault="002B3609" w:rsidP="002B3609">
      <w:pPr>
        <w:pStyle w:val="a4"/>
        <w:jc w:val="center"/>
        <w:rPr>
          <w:rStyle w:val="1"/>
          <w:b/>
          <w:i/>
          <w:sz w:val="48"/>
          <w:szCs w:val="48"/>
        </w:rPr>
      </w:pPr>
      <w:r w:rsidRPr="00341C03">
        <w:rPr>
          <w:rStyle w:val="1"/>
          <w:b/>
          <w:i/>
          <w:sz w:val="48"/>
          <w:szCs w:val="48"/>
        </w:rPr>
        <w:t>ПО САМООБРАЗОВАНИЮ</w:t>
      </w:r>
    </w:p>
    <w:p w:rsidR="002B3609" w:rsidRDefault="002B3609" w:rsidP="002B3609">
      <w:pPr>
        <w:pStyle w:val="a4"/>
        <w:jc w:val="center"/>
        <w:rPr>
          <w:rStyle w:val="1"/>
          <w:b/>
          <w:sz w:val="56"/>
          <w:szCs w:val="56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56"/>
          <w:szCs w:val="56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32"/>
          <w:szCs w:val="32"/>
        </w:rPr>
      </w:pPr>
    </w:p>
    <w:p w:rsidR="002B3609" w:rsidRDefault="002D5294" w:rsidP="002B3609">
      <w:pPr>
        <w:pStyle w:val="a4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i/>
          <w:sz w:val="52"/>
          <w:szCs w:val="52"/>
        </w:rPr>
        <w:t>Проектно-исследовательская деятельность детей дошкольного возраста.</w:t>
      </w:r>
    </w:p>
    <w:p w:rsidR="002B3609" w:rsidRDefault="002B3609" w:rsidP="002B3609">
      <w:pPr>
        <w:pStyle w:val="a4"/>
        <w:jc w:val="center"/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jc w:val="center"/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ab/>
        <w:t xml:space="preserve">                                                             Работу выполнила</w:t>
      </w:r>
    </w:p>
    <w:p w:rsidR="002B3609" w:rsidRDefault="002B3609" w:rsidP="002B3609">
      <w:pPr>
        <w:pStyle w:val="a4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                                                                      </w:t>
      </w:r>
      <w:proofErr w:type="gramStart"/>
      <w:r>
        <w:rPr>
          <w:rStyle w:val="1"/>
          <w:b/>
          <w:sz w:val="32"/>
          <w:szCs w:val="32"/>
        </w:rPr>
        <w:t>Воспитатель :</w:t>
      </w:r>
      <w:proofErr w:type="gramEnd"/>
      <w:r>
        <w:rPr>
          <w:rStyle w:val="1"/>
          <w:b/>
          <w:sz w:val="32"/>
          <w:szCs w:val="32"/>
        </w:rPr>
        <w:t xml:space="preserve"> Кириллова</w:t>
      </w: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                                                                      Анастасия Михайловна</w:t>
      </w:r>
    </w:p>
    <w:p w:rsidR="002B3609" w:rsidRDefault="002B3609" w:rsidP="002B3609">
      <w:pPr>
        <w:pStyle w:val="a4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                                                                      Категория: 1 категория</w:t>
      </w: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                                                                      Стаж:3 год</w:t>
      </w: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</w:p>
    <w:p w:rsidR="002B3609" w:rsidRDefault="002B3609" w:rsidP="002B3609">
      <w:pPr>
        <w:pStyle w:val="a4"/>
        <w:tabs>
          <w:tab w:val="left" w:pos="5595"/>
        </w:tabs>
        <w:rPr>
          <w:rStyle w:val="1"/>
          <w:b/>
          <w:sz w:val="32"/>
          <w:szCs w:val="32"/>
        </w:rPr>
      </w:pPr>
    </w:p>
    <w:p w:rsidR="002B3609" w:rsidRPr="002B3609" w:rsidRDefault="002B3609" w:rsidP="002B3609">
      <w:pPr>
        <w:pStyle w:val="a4"/>
        <w:tabs>
          <w:tab w:val="left" w:pos="5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                   </w:t>
      </w:r>
      <w:r w:rsidR="008103F3">
        <w:rPr>
          <w:rStyle w:val="1"/>
          <w:b/>
          <w:sz w:val="32"/>
          <w:szCs w:val="32"/>
        </w:rPr>
        <w:t xml:space="preserve">                     Киров, 2020</w:t>
      </w:r>
      <w:r>
        <w:rPr>
          <w:rStyle w:val="1"/>
          <w:b/>
          <w:sz w:val="32"/>
          <w:szCs w:val="32"/>
        </w:rPr>
        <w:br w:type="page"/>
      </w: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Этапы </w:t>
      </w:r>
      <w:r w:rsidRPr="00B7476D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proofErr w:type="gramEnd"/>
      <w:r w:rsidRPr="00B7476D">
        <w:rPr>
          <w:rFonts w:ascii="Times New Roman" w:hAnsi="Times New Roman" w:cs="Times New Roman"/>
          <w:b/>
          <w:sz w:val="36"/>
          <w:szCs w:val="36"/>
        </w:rPr>
        <w:t xml:space="preserve"> по самообразованию</w:t>
      </w:r>
    </w:p>
    <w:p w:rsidR="002B3609" w:rsidRPr="00405497" w:rsidRDefault="002B3609" w:rsidP="002B3609">
      <w:pPr>
        <w:pStyle w:val="a5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B7476D">
        <w:rPr>
          <w:rFonts w:ascii="Times New Roman" w:eastAsia="Times New Roman" w:hAnsi="Times New Roman"/>
          <w:color w:val="000000"/>
          <w:sz w:val="36"/>
          <w:szCs w:val="36"/>
        </w:rPr>
        <w:t>Теоретическое изучение проблемы (знакомство с предметом, выборочное изучение</w:t>
      </w:r>
      <w:r>
        <w:rPr>
          <w:rFonts w:ascii="Times New Roman" w:eastAsia="Times New Roman" w:hAnsi="Times New Roman"/>
          <w:color w:val="000000"/>
          <w:sz w:val="36"/>
          <w:szCs w:val="36"/>
        </w:rPr>
        <w:t>).</w:t>
      </w:r>
    </w:p>
    <w:p w:rsidR="002B3609" w:rsidRPr="002B3609" w:rsidRDefault="002B3609" w:rsidP="002B3609">
      <w:pPr>
        <w:pStyle w:val="a3"/>
        <w:rPr>
          <w:sz w:val="32"/>
          <w:szCs w:val="32"/>
        </w:rPr>
      </w:pPr>
      <w:r>
        <w:rPr>
          <w:color w:val="000000"/>
          <w:sz w:val="36"/>
          <w:szCs w:val="36"/>
        </w:rPr>
        <w:t xml:space="preserve">    2 </w:t>
      </w:r>
      <w:r w:rsidRPr="00B7476D">
        <w:rPr>
          <w:color w:val="000000"/>
          <w:sz w:val="36"/>
          <w:szCs w:val="36"/>
        </w:rPr>
        <w:t>Практическая деятельность (применение знани</w:t>
      </w:r>
      <w:r>
        <w:rPr>
          <w:color w:val="000000"/>
          <w:sz w:val="36"/>
          <w:szCs w:val="36"/>
        </w:rPr>
        <w:t xml:space="preserve">й, навыков и умений на практике, </w:t>
      </w:r>
      <w:r w:rsidRPr="002B3609">
        <w:rPr>
          <w:sz w:val="32"/>
          <w:szCs w:val="32"/>
        </w:rPr>
        <w:t>использование метода проектов в работе с детьми старшего дошкольного возраста, р</w:t>
      </w:r>
      <w:r>
        <w:rPr>
          <w:sz w:val="32"/>
          <w:szCs w:val="32"/>
        </w:rPr>
        <w:t>азработка групповых проектов.</w:t>
      </w:r>
    </w:p>
    <w:p w:rsidR="002B3609" w:rsidRPr="002B3609" w:rsidRDefault="002B3609" w:rsidP="002B3609">
      <w:pPr>
        <w:pStyle w:val="a5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2B3609">
        <w:rPr>
          <w:rFonts w:ascii="Times New Roman" w:eastAsia="Times New Roman" w:hAnsi="Times New Roman"/>
          <w:color w:val="000000"/>
          <w:sz w:val="36"/>
          <w:szCs w:val="36"/>
        </w:rPr>
        <w:t>Подведение итогов самообразования</w:t>
      </w: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2B3609" w:rsidRDefault="002B3609" w:rsidP="002B3609">
      <w:pPr>
        <w:pStyle w:val="a4"/>
        <w:rPr>
          <w:sz w:val="28"/>
          <w:szCs w:val="28"/>
        </w:rPr>
      </w:pPr>
    </w:p>
    <w:p w:rsidR="00AE2F7B" w:rsidRPr="008103F3" w:rsidRDefault="00AE2F7B" w:rsidP="00AE2F7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 xml:space="preserve">«На ребенка надо смотреть не как на ученика, а как на маленького “искателя истины”, необходимо поддерживать и питать в нем дух неугомонного искания истины, лелеять проснувшуюся жажду знания” </w:t>
      </w:r>
    </w:p>
    <w:p w:rsidR="00AE2F7B" w:rsidRPr="008103F3" w:rsidRDefault="00AE2F7B" w:rsidP="00AE2F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К. Н. </w:t>
      </w:r>
      <w:proofErr w:type="spellStart"/>
      <w:r w:rsidRPr="008103F3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</w:p>
    <w:p w:rsidR="00AE2F7B" w:rsidRPr="008103F3" w:rsidRDefault="00AE2F7B" w:rsidP="00AE2F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Сегодня одним из наиболее ярких, развивающихся, интересных, значимых методов, как для взрослых, так и для детей дошкольного возраста является </w:t>
      </w:r>
      <w:r w:rsidRPr="008103F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  <w:r w:rsidRPr="008103F3">
        <w:rPr>
          <w:rFonts w:ascii="Times New Roman" w:hAnsi="Times New Roman" w:cs="Times New Roman"/>
          <w:sz w:val="28"/>
          <w:szCs w:val="28"/>
        </w:rPr>
        <w:t>.</w:t>
      </w:r>
    </w:p>
    <w:p w:rsidR="004B6CCF" w:rsidRPr="008103F3" w:rsidRDefault="004B6CCF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Style w:val="c8"/>
          <w:rFonts w:ascii="Times New Roman" w:hAnsi="Times New Roman" w:cs="Times New Roman"/>
          <w:b/>
          <w:sz w:val="28"/>
          <w:szCs w:val="28"/>
        </w:rPr>
        <w:t>Проект</w:t>
      </w:r>
      <w:r w:rsidRPr="008103F3">
        <w:rPr>
          <w:rStyle w:val="c8"/>
          <w:rFonts w:ascii="Times New Roman" w:hAnsi="Times New Roman" w:cs="Times New Roman"/>
          <w:sz w:val="28"/>
          <w:szCs w:val="28"/>
        </w:rPr>
        <w:t xml:space="preserve"> - это детская самодеятельность, это путь к саморазвитию личности через самореализацию в предметной деятельности.</w:t>
      </w:r>
      <w:r w:rsidRPr="008103F3">
        <w:rPr>
          <w:rFonts w:ascii="Times New Roman" w:hAnsi="Times New Roman" w:cs="Times New Roman"/>
          <w:sz w:val="28"/>
          <w:szCs w:val="28"/>
        </w:rPr>
        <w:t xml:space="preserve">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4B6CCF" w:rsidRPr="008103F3" w:rsidRDefault="004B6CCF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Решая в ходе проектирования различные познавательно- практические задачи вместе со взрослыми и сверстниками, дети обогащают и активизируют свой словарный запас, учатся публично </w:t>
      </w:r>
      <w:r w:rsidR="002B72F0" w:rsidRPr="008103F3">
        <w:rPr>
          <w:rFonts w:ascii="Times New Roman" w:hAnsi="Times New Roman" w:cs="Times New Roman"/>
          <w:sz w:val="28"/>
          <w:szCs w:val="28"/>
        </w:rPr>
        <w:t>выступать.</w:t>
      </w:r>
      <w:r w:rsidR="00D444BA"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Pr="008103F3">
        <w:rPr>
          <w:rFonts w:ascii="Times New Roman" w:hAnsi="Times New Roman" w:cs="Times New Roman"/>
          <w:sz w:val="28"/>
          <w:szCs w:val="28"/>
        </w:rPr>
        <w:t>Метод проектирования поможет только в том случае, когда педагог интригующе преподнесет проблему, активно привлечет к работе не только воспитанников, но и их родителей.</w:t>
      </w:r>
    </w:p>
    <w:p w:rsidR="0031136E" w:rsidRPr="008103F3" w:rsidRDefault="0031136E" w:rsidP="00D444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С самого рождения ребёнок является первооткрывателем, исследователем мира, который его окружает. Всем хорошо известно, что дошколят называют «Почемучками», но самостоятельно ребёнок не может ответить на </w:t>
      </w:r>
    </w:p>
    <w:p w:rsidR="0031136E" w:rsidRPr="008103F3" w:rsidRDefault="0031136E" w:rsidP="00D444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интересующие его вопросы, поэтому ему помогают взрослые: педагоги и </w:t>
      </w:r>
    </w:p>
    <w:p w:rsidR="0031136E" w:rsidRPr="008103F3" w:rsidRDefault="0031136E" w:rsidP="00D444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родители. Поэтому я и взяла тему по самообразованию «Проектная </w:t>
      </w:r>
    </w:p>
    <w:p w:rsidR="00D444BA" w:rsidRPr="008103F3" w:rsidRDefault="0031136E" w:rsidP="00D44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>деятельность с детьми старшего дошкольного возраста»</w:t>
      </w:r>
      <w:r w:rsidR="00D444BA" w:rsidRPr="008103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89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BA" w:rsidRPr="007C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самостоятельную активность детей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творческое мышление, умение детей</w:t>
      </w:r>
      <w:r w:rsidR="00D444BA" w:rsidRPr="007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BA" w:rsidRPr="007C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  <w:r w:rsidR="00953189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образовательную </w:t>
      </w:r>
      <w:r w:rsidR="00D444BA" w:rsidRPr="007C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систему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открытой для активного участия родителей.</w:t>
      </w:r>
    </w:p>
    <w:p w:rsidR="009F3B52" w:rsidRPr="008103F3" w:rsidRDefault="009F3B52" w:rsidP="009F3B52">
      <w:pPr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103F3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у детей </w:t>
      </w:r>
      <w:r w:rsidR="008103F3" w:rsidRPr="008103F3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</w:t>
      </w:r>
      <w:r w:rsidRPr="008103F3">
        <w:rPr>
          <w:rFonts w:ascii="Times New Roman" w:eastAsia="Times New Roman" w:hAnsi="Times New Roman" w:cs="Times New Roman"/>
          <w:sz w:val="28"/>
          <w:szCs w:val="28"/>
        </w:rPr>
        <w:t>, любознательности,</w:t>
      </w:r>
      <w:r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Pr="008103F3">
        <w:rPr>
          <w:rFonts w:ascii="Times New Roman" w:eastAsia="Times New Roman" w:hAnsi="Times New Roman" w:cs="Times New Roman"/>
          <w:sz w:val="28"/>
          <w:szCs w:val="28"/>
        </w:rPr>
        <w:t>стремления к самостоятельному познанию и размышлению.</w:t>
      </w:r>
    </w:p>
    <w:p w:rsidR="009F3B52" w:rsidRPr="008103F3" w:rsidRDefault="009F3B52" w:rsidP="009F3B52">
      <w:pPr>
        <w:spacing w:before="273" w:after="27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F3B52" w:rsidRPr="008103F3" w:rsidRDefault="009F3B52" w:rsidP="009F3B52">
      <w:pPr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</w:rPr>
        <w:t xml:space="preserve">1 Познакомить родителей с понятием проект и для чего они нужны; </w:t>
      </w:r>
    </w:p>
    <w:p w:rsidR="009F3B52" w:rsidRPr="008103F3" w:rsidRDefault="009F3B52" w:rsidP="009F3B52">
      <w:pPr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</w:rPr>
        <w:t>2 Создать благоприятную развивающую среду;</w:t>
      </w:r>
    </w:p>
    <w:p w:rsidR="009F3B52" w:rsidRPr="008103F3" w:rsidRDefault="002B72F0" w:rsidP="009F3B52">
      <w:pPr>
        <w:spacing w:before="273" w:after="273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444BA" w:rsidRPr="008103F3"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детей</w:t>
      </w:r>
      <w:r w:rsidR="009F3B52" w:rsidRPr="008103F3">
        <w:rPr>
          <w:rFonts w:ascii="Times New Roman" w:hAnsi="Times New Roman" w:cs="Times New Roman"/>
          <w:sz w:val="28"/>
          <w:szCs w:val="28"/>
        </w:rPr>
        <w:t>;</w:t>
      </w:r>
    </w:p>
    <w:p w:rsidR="009F3B52" w:rsidRPr="008103F3" w:rsidRDefault="009F3B52" w:rsidP="009F3B52">
      <w:pPr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44BA" w:rsidRPr="008103F3">
        <w:rPr>
          <w:rFonts w:ascii="Times New Roman" w:eastAsia="Times New Roman" w:hAnsi="Times New Roman" w:cs="Times New Roman"/>
          <w:sz w:val="28"/>
          <w:szCs w:val="28"/>
        </w:rPr>
        <w:t>. Развивать творческое воображение и мышление</w:t>
      </w:r>
    </w:p>
    <w:p w:rsidR="009F3B52" w:rsidRPr="008103F3" w:rsidRDefault="00D444BA" w:rsidP="009F3B52">
      <w:pPr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</w:rPr>
        <w:t>5 Ф</w:t>
      </w:r>
      <w:r w:rsidR="009F3B52" w:rsidRPr="008103F3">
        <w:rPr>
          <w:rFonts w:ascii="Times New Roman" w:eastAsia="Times New Roman" w:hAnsi="Times New Roman" w:cs="Times New Roman"/>
          <w:sz w:val="28"/>
          <w:szCs w:val="28"/>
        </w:rPr>
        <w:t>ормировать умение слушать и понимать услышанное.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С чего же начать работу над </w:t>
      </w:r>
      <w:r w:rsidRPr="008103F3">
        <w:rPr>
          <w:rStyle w:val="a6"/>
          <w:sz w:val="28"/>
          <w:szCs w:val="28"/>
        </w:rPr>
        <w:t>проектом</w:t>
      </w:r>
      <w:r w:rsidRPr="008103F3">
        <w:rPr>
          <w:sz w:val="28"/>
          <w:szCs w:val="28"/>
        </w:rPr>
        <w:t xml:space="preserve"> и как заинтересовать детей? Планирование </w:t>
      </w:r>
      <w:r w:rsidRPr="008103F3">
        <w:rPr>
          <w:rStyle w:val="a6"/>
          <w:sz w:val="28"/>
          <w:szCs w:val="28"/>
        </w:rPr>
        <w:t>проектной</w:t>
      </w:r>
      <w:r w:rsidRPr="008103F3">
        <w:rPr>
          <w:sz w:val="28"/>
          <w:szCs w:val="28"/>
        </w:rPr>
        <w:t xml:space="preserve"> деятельности начинается с </w:t>
      </w:r>
      <w:r w:rsidRPr="008103F3">
        <w:rPr>
          <w:sz w:val="28"/>
          <w:szCs w:val="28"/>
          <w:u w:val="single"/>
        </w:rPr>
        <w:t>вопросов</w:t>
      </w:r>
      <w:r w:rsidRPr="008103F3">
        <w:rPr>
          <w:sz w:val="28"/>
          <w:szCs w:val="28"/>
        </w:rPr>
        <w:t>: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- “Для чего нужен </w:t>
      </w:r>
      <w:r w:rsidRPr="008103F3">
        <w:rPr>
          <w:rStyle w:val="a6"/>
          <w:sz w:val="28"/>
          <w:szCs w:val="28"/>
        </w:rPr>
        <w:t>проект</w:t>
      </w:r>
      <w:r w:rsidRPr="008103F3">
        <w:rPr>
          <w:sz w:val="28"/>
          <w:szCs w:val="28"/>
        </w:rPr>
        <w:t>?”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- “Ради чего он осуществляется?”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- “Что станет продуктом </w:t>
      </w:r>
      <w:r w:rsidRPr="008103F3">
        <w:rPr>
          <w:rStyle w:val="a6"/>
          <w:sz w:val="28"/>
          <w:szCs w:val="28"/>
        </w:rPr>
        <w:t>проектной деятельности</w:t>
      </w:r>
      <w:r w:rsidRPr="008103F3">
        <w:rPr>
          <w:sz w:val="28"/>
          <w:szCs w:val="28"/>
        </w:rPr>
        <w:t>?”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- “В какой форме будет презентован продукт?”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Этапы разработки </w:t>
      </w:r>
      <w:r w:rsidRPr="008103F3">
        <w:rPr>
          <w:rStyle w:val="a6"/>
          <w:sz w:val="28"/>
          <w:szCs w:val="28"/>
        </w:rPr>
        <w:t>проекта</w:t>
      </w:r>
      <w:r w:rsidRPr="008103F3">
        <w:rPr>
          <w:sz w:val="28"/>
          <w:szCs w:val="28"/>
        </w:rPr>
        <w:t>: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1этап – организационный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2 этап – планирование работы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3 этап – реализация </w:t>
      </w:r>
      <w:r w:rsidRPr="008103F3">
        <w:rPr>
          <w:rStyle w:val="a6"/>
          <w:sz w:val="28"/>
          <w:szCs w:val="28"/>
        </w:rPr>
        <w:t>проекта</w:t>
      </w:r>
    </w:p>
    <w:p w:rsidR="00AE2F7B" w:rsidRDefault="00AE2F7B" w:rsidP="00AE2F7B">
      <w:pPr>
        <w:pStyle w:val="a3"/>
        <w:rPr>
          <w:rStyle w:val="a6"/>
          <w:sz w:val="28"/>
          <w:szCs w:val="28"/>
        </w:rPr>
      </w:pPr>
      <w:r w:rsidRPr="008103F3">
        <w:rPr>
          <w:sz w:val="28"/>
          <w:szCs w:val="28"/>
        </w:rPr>
        <w:t xml:space="preserve">4 этап – презентация </w:t>
      </w:r>
      <w:r w:rsidRPr="008103F3">
        <w:rPr>
          <w:rStyle w:val="a6"/>
          <w:sz w:val="28"/>
          <w:szCs w:val="28"/>
        </w:rPr>
        <w:t>проекта</w:t>
      </w:r>
    </w:p>
    <w:p w:rsidR="008103F3" w:rsidRDefault="008103F3" w:rsidP="008103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этап: Постановка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проблемы  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Поисковый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определение темы и целей </w:t>
      </w:r>
      <w:r w:rsidRPr="00810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10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ребёнку выбрать наиболее актуальную и посильную для него задачу на определенный отрезок времени.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этап- её обсуждение. 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деятельности по достижению цели, определение источников 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информации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кому обратиться за помощью </w:t>
      </w:r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(взрослому, </w:t>
      </w:r>
      <w:r w:rsidRPr="008103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педагогу</w:t>
      </w:r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источниках можно найти информацию;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предметы использовать </w:t>
      </w:r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(принадлежности, оборудование)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какими предметами научиться работать для достижения цели. Способов сбора и анализа информации, способов представления результатов.</w:t>
      </w:r>
    </w:p>
    <w:p w:rsidR="008103F3" w:rsidRPr="008103F3" w:rsidRDefault="008103F3" w:rsidP="008103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этап: работа 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проектом. 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Практический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(основной этап)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поиск информации детьми совместно с родителями и воспитателями </w:t>
      </w:r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(интервью, опросов, наблюдений, экспериментов.</w:t>
      </w:r>
      <w:proofErr w:type="gramStart"/>
      <w:r w:rsidRPr="00810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.занятия</w:t>
      </w:r>
      <w:proofErr w:type="gramEnd"/>
      <w:r w:rsidRPr="0081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</w:t>
      </w:r>
    </w:p>
    <w:p w:rsidR="008103F3" w:rsidRPr="008103F3" w:rsidRDefault="008103F3" w:rsidP="008103F3">
      <w:pPr>
        <w:pStyle w:val="a3"/>
        <w:rPr>
          <w:sz w:val="28"/>
          <w:szCs w:val="28"/>
        </w:rPr>
      </w:pPr>
      <w:r>
        <w:rPr>
          <w:color w:val="111111"/>
          <w:sz w:val="28"/>
          <w:szCs w:val="28"/>
        </w:rPr>
        <w:t>4 этап: презентация.  П</w:t>
      </w:r>
      <w:r w:rsidRPr="008103F3">
        <w:rPr>
          <w:color w:val="111111"/>
          <w:sz w:val="28"/>
          <w:szCs w:val="28"/>
        </w:rPr>
        <w:t xml:space="preserve">одведение итогов, коллективное обсуждение, самооценка, продукт деятельности </w:t>
      </w:r>
      <w:r>
        <w:rPr>
          <w:color w:val="111111"/>
          <w:sz w:val="28"/>
          <w:szCs w:val="28"/>
        </w:rPr>
        <w:t>-</w:t>
      </w:r>
      <w:r w:rsidRPr="008103F3">
        <w:rPr>
          <w:sz w:val="28"/>
          <w:szCs w:val="28"/>
        </w:rPr>
        <w:t>это праздники, занятия, досуг, составление кн</w:t>
      </w:r>
      <w:r>
        <w:rPr>
          <w:sz w:val="28"/>
          <w:szCs w:val="28"/>
        </w:rPr>
        <w:t xml:space="preserve">иги, альбома совместно с детьми и </w:t>
      </w:r>
      <w:proofErr w:type="spellStart"/>
      <w:r>
        <w:rPr>
          <w:sz w:val="28"/>
          <w:szCs w:val="28"/>
        </w:rPr>
        <w:t>т.д</w:t>
      </w:r>
      <w:proofErr w:type="spellEnd"/>
    </w:p>
    <w:p w:rsidR="008103F3" w:rsidRDefault="008103F3" w:rsidP="00AE2F7B">
      <w:pPr>
        <w:pStyle w:val="a3"/>
        <w:rPr>
          <w:rStyle w:val="a6"/>
          <w:sz w:val="28"/>
          <w:szCs w:val="28"/>
        </w:rPr>
      </w:pPr>
    </w:p>
    <w:p w:rsidR="008103F3" w:rsidRPr="008103F3" w:rsidRDefault="008103F3" w:rsidP="00AE2F7B">
      <w:pPr>
        <w:pStyle w:val="a3"/>
        <w:rPr>
          <w:sz w:val="28"/>
          <w:szCs w:val="28"/>
        </w:rPr>
      </w:pP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Методы реализации </w:t>
      </w:r>
      <w:r w:rsidRPr="008103F3">
        <w:rPr>
          <w:rStyle w:val="a6"/>
          <w:sz w:val="28"/>
          <w:szCs w:val="28"/>
        </w:rPr>
        <w:t>проекта</w:t>
      </w:r>
      <w:r w:rsidRPr="008103F3">
        <w:rPr>
          <w:sz w:val="28"/>
          <w:szCs w:val="28"/>
        </w:rPr>
        <w:t>.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Практические - создание развивающей среды; экскурсии, наблюдения; оформление уголков в группах для познавательного развития детей.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Словесные – беседы, наблюдения; чтение худ. литературы, заучивание стихотворений; дидактические, сюжетно-ролевые, подвижные игры.</w:t>
      </w:r>
    </w:p>
    <w:p w:rsidR="00AE2F7B" w:rsidRPr="008103F3" w:rsidRDefault="00AE2F7B" w:rsidP="00AE2F7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Наглядные – выставки, конкурсы; сбор фотоматериалов; рассматривание иллюстраций; ознакомление с художественными образами искусства; личный пример взрослых.</w:t>
      </w:r>
    </w:p>
    <w:p w:rsidR="0031136E" w:rsidRPr="008103F3" w:rsidRDefault="009F3B52" w:rsidP="002B36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136E" w:rsidRPr="008103F3">
        <w:rPr>
          <w:rFonts w:ascii="Times New Roman" w:hAnsi="Times New Roman" w:cs="Times New Roman"/>
          <w:sz w:val="28"/>
          <w:szCs w:val="28"/>
          <w:lang w:eastAsia="ru-RU"/>
        </w:rPr>
        <w:t>ля положительной мотивации п</w:t>
      </w:r>
      <w:r w:rsidR="00AE2F7B"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роектной деятельности использовала </w:t>
      </w:r>
      <w:r w:rsidR="0031136E" w:rsidRPr="008103F3">
        <w:rPr>
          <w:rFonts w:ascii="Times New Roman" w:hAnsi="Times New Roman" w:cs="Times New Roman"/>
          <w:sz w:val="28"/>
          <w:szCs w:val="28"/>
          <w:lang w:eastAsia="ru-RU"/>
        </w:rPr>
        <w:t>различные стимулы: новизна, необычность, тайна, сюрприз, мотив помощи, познавательный момент, ситуация выбора</w:t>
      </w:r>
      <w:r w:rsidR="002B3609"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0156" w:rsidRPr="008103F3">
        <w:rPr>
          <w:rFonts w:ascii="Times New Roman" w:hAnsi="Times New Roman" w:cs="Times New Roman"/>
          <w:sz w:val="28"/>
          <w:szCs w:val="28"/>
          <w:lang w:eastAsia="ru-RU"/>
        </w:rPr>
        <w:t>Вначале учебного года был составлен перспективный план работы, по которому мы работали в течении года. В своей работе я использовала различные виды проектов: краткосрочные, среднесрочные и долгосрочные.</w:t>
      </w:r>
    </w:p>
    <w:p w:rsidR="00670156" w:rsidRPr="008103F3" w:rsidRDefault="00670156" w:rsidP="002B36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103F3" w:rsidRPr="008103F3">
        <w:rPr>
          <w:rFonts w:ascii="Times New Roman" w:hAnsi="Times New Roman" w:cs="Times New Roman"/>
          <w:sz w:val="28"/>
          <w:szCs w:val="28"/>
          <w:lang w:eastAsia="ru-RU"/>
        </w:rPr>
        <w:t>сентябре мы</w:t>
      </w:r>
      <w:r w:rsidRPr="008103F3">
        <w:rPr>
          <w:rFonts w:ascii="Times New Roman" w:hAnsi="Times New Roman" w:cs="Times New Roman"/>
          <w:sz w:val="28"/>
          <w:szCs w:val="28"/>
          <w:lang w:eastAsia="ru-RU"/>
        </w:rPr>
        <w:t xml:space="preserve"> начали реализацию наших проектов.</w:t>
      </w:r>
    </w:p>
    <w:p w:rsidR="008F2B37" w:rsidRPr="008103F3" w:rsidRDefault="00670156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>Первый проект «Дорожные знаки».</w:t>
      </w:r>
      <w:r w:rsidRPr="0081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37" w:rsidRPr="008103F3" w:rsidRDefault="008F2B3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 Срок реализации проекта: краткосрочный 2 недели </w:t>
      </w:r>
    </w:p>
    <w:p w:rsidR="008F2B37" w:rsidRPr="005243D3" w:rsidRDefault="008F2B37" w:rsidP="00B0321B">
      <w:pPr>
        <w:rPr>
          <w:rFonts w:ascii="Times New Roman" w:hAnsi="Times New Roman" w:cs="Times New Roman"/>
          <w:b/>
          <w:sz w:val="28"/>
          <w:szCs w:val="28"/>
        </w:rPr>
      </w:pPr>
      <w:r w:rsidRPr="005243D3">
        <w:rPr>
          <w:rFonts w:ascii="Times New Roman" w:hAnsi="Times New Roman" w:cs="Times New Roman"/>
          <w:b/>
          <w:sz w:val="28"/>
          <w:szCs w:val="28"/>
        </w:rPr>
        <w:t>Цель проекта</w:t>
      </w:r>
      <w:r w:rsidR="00B0321B" w:rsidRPr="005243D3">
        <w:rPr>
          <w:rFonts w:ascii="Times New Roman" w:hAnsi="Times New Roman" w:cs="Times New Roman"/>
          <w:b/>
          <w:sz w:val="28"/>
          <w:szCs w:val="28"/>
        </w:rPr>
        <w:t>:</w:t>
      </w:r>
    </w:p>
    <w:p w:rsidR="008F2B37" w:rsidRPr="008103F3" w:rsidRDefault="00136419" w:rsidP="008F2B37">
      <w:pPr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E4BC4" w:rsidRPr="008103F3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Pr="008103F3">
        <w:rPr>
          <w:rFonts w:ascii="Times New Roman" w:hAnsi="Times New Roman" w:cs="Times New Roman"/>
          <w:sz w:val="28"/>
          <w:szCs w:val="28"/>
        </w:rPr>
        <w:t xml:space="preserve"> на дорогах у детей старшего дошкольного возраста через ознакомление со знаками дорожного движения.</w:t>
      </w:r>
    </w:p>
    <w:p w:rsidR="005243D3" w:rsidRPr="005243D3" w:rsidRDefault="005243D3" w:rsidP="008F2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6419" w:rsidRPr="005243D3" w:rsidRDefault="005243D3" w:rsidP="00524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136419" w:rsidRPr="005243D3">
        <w:rPr>
          <w:rFonts w:ascii="Times New Roman" w:hAnsi="Times New Roman"/>
          <w:sz w:val="28"/>
          <w:szCs w:val="28"/>
        </w:rPr>
        <w:t>асширить представление детей об окружающей дорожной среде и ПДД;</w:t>
      </w:r>
    </w:p>
    <w:p w:rsidR="00136419" w:rsidRPr="008103F3" w:rsidRDefault="00136419" w:rsidP="0013641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103F3">
        <w:rPr>
          <w:rFonts w:ascii="Times New Roman" w:hAnsi="Times New Roman"/>
          <w:sz w:val="28"/>
          <w:szCs w:val="28"/>
        </w:rPr>
        <w:t xml:space="preserve">Познакомить детей со значением дорожных знаков, научить понимать </w:t>
      </w:r>
      <w:bookmarkStart w:id="0" w:name="_GoBack"/>
      <w:bookmarkEnd w:id="0"/>
      <w:r w:rsidR="00EE4BC4" w:rsidRPr="008103F3">
        <w:rPr>
          <w:rFonts w:ascii="Times New Roman" w:hAnsi="Times New Roman"/>
          <w:sz w:val="28"/>
          <w:szCs w:val="28"/>
        </w:rPr>
        <w:t>их схематическое</w:t>
      </w:r>
      <w:r w:rsidRPr="008103F3">
        <w:rPr>
          <w:rFonts w:ascii="Times New Roman" w:hAnsi="Times New Roman"/>
          <w:sz w:val="28"/>
          <w:szCs w:val="28"/>
        </w:rPr>
        <w:t xml:space="preserve"> изображение для правильной ориентации на улице;</w:t>
      </w:r>
    </w:p>
    <w:p w:rsidR="00136419" w:rsidRPr="008103F3" w:rsidRDefault="00136419" w:rsidP="00136419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103F3">
        <w:rPr>
          <w:rFonts w:ascii="Times New Roman" w:hAnsi="Times New Roman"/>
          <w:sz w:val="28"/>
          <w:szCs w:val="28"/>
        </w:rPr>
        <w:t>Развивать способность практически применять     полученные знания в дорожно- транспортной среде.</w:t>
      </w:r>
    </w:p>
    <w:p w:rsidR="008F2B37" w:rsidRPr="008103F3" w:rsidRDefault="008F2B37" w:rsidP="002B36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1F92" w:rsidRPr="008103F3" w:rsidRDefault="00D444BA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Познакомила</w:t>
      </w:r>
      <w:r w:rsidR="00961F92"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="00961F92" w:rsidRPr="008103F3">
        <w:rPr>
          <w:rStyle w:val="c2"/>
          <w:rFonts w:ascii="Times New Roman" w:hAnsi="Times New Roman" w:cs="Times New Roman"/>
          <w:sz w:val="28"/>
          <w:szCs w:val="28"/>
        </w:rPr>
        <w:t>детей </w:t>
      </w:r>
      <w:r w:rsidR="00B0321B" w:rsidRPr="008103F3">
        <w:rPr>
          <w:rStyle w:val="c2"/>
          <w:rFonts w:ascii="Times New Roman" w:hAnsi="Times New Roman" w:cs="Times New Roman"/>
          <w:sz w:val="28"/>
          <w:szCs w:val="28"/>
        </w:rPr>
        <w:t>с правилами</w:t>
      </w:r>
      <w:r w:rsidR="00961F92" w:rsidRPr="008103F3">
        <w:rPr>
          <w:rStyle w:val="c2"/>
          <w:rFonts w:ascii="Times New Roman" w:hAnsi="Times New Roman" w:cs="Times New Roman"/>
          <w:sz w:val="28"/>
          <w:szCs w:val="28"/>
        </w:rPr>
        <w:t xml:space="preserve"> дорожной безопасности: </w:t>
      </w:r>
      <w:r w:rsidR="005243D3">
        <w:rPr>
          <w:rStyle w:val="c7"/>
          <w:rFonts w:ascii="Times New Roman" w:hAnsi="Times New Roman" w:cs="Times New Roman"/>
          <w:sz w:val="28"/>
          <w:szCs w:val="28"/>
        </w:rPr>
        <w:t>в</w:t>
      </w:r>
      <w:r w:rsidR="00961F92" w:rsidRPr="008103F3">
        <w:rPr>
          <w:rStyle w:val="c7"/>
          <w:rFonts w:ascii="Times New Roman" w:hAnsi="Times New Roman" w:cs="Times New Roman"/>
          <w:sz w:val="28"/>
          <w:szCs w:val="28"/>
        </w:rPr>
        <w:t>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961F92" w:rsidRPr="008103F3" w:rsidRDefault="00961F92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Style w:val="c2"/>
          <w:rFonts w:ascii="Times New Roman" w:hAnsi="Times New Roman" w:cs="Times New Roman"/>
          <w:sz w:val="28"/>
          <w:szCs w:val="28"/>
        </w:rPr>
        <w:t xml:space="preserve">В работу были </w:t>
      </w:r>
      <w:r w:rsidR="00B0321B" w:rsidRPr="008103F3">
        <w:rPr>
          <w:rStyle w:val="c2"/>
          <w:rFonts w:ascii="Times New Roman" w:hAnsi="Times New Roman" w:cs="Times New Roman"/>
          <w:sz w:val="28"/>
          <w:szCs w:val="28"/>
        </w:rPr>
        <w:t>включены воспитатели</w:t>
      </w:r>
      <w:r w:rsidRPr="008103F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0321B" w:rsidRPr="008103F3">
        <w:rPr>
          <w:rStyle w:val="c2"/>
          <w:rFonts w:ascii="Times New Roman" w:hAnsi="Times New Roman" w:cs="Times New Roman"/>
          <w:sz w:val="28"/>
          <w:szCs w:val="28"/>
        </w:rPr>
        <w:t>и родители,</w:t>
      </w:r>
      <w:r w:rsidRPr="008103F3">
        <w:rPr>
          <w:rStyle w:val="c2"/>
          <w:rFonts w:ascii="Times New Roman" w:hAnsi="Times New Roman" w:cs="Times New Roman"/>
          <w:sz w:val="28"/>
          <w:szCs w:val="28"/>
        </w:rPr>
        <w:t xml:space="preserve"> с которыми дети взаимодействуют не только в детском саду, но и дома. Родители играют </w:t>
      </w:r>
      <w:r w:rsidRPr="008103F3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решающую роль поскольку их собственное поведение в дорожном движении является для детей примером для подражания. </w:t>
      </w:r>
    </w:p>
    <w:p w:rsidR="004B6CCF" w:rsidRDefault="00961F92" w:rsidP="002B3609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56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были запланированы стихи, игры, загадки, проводились НОД. Семьям воспитанников было предложено </w:t>
      </w:r>
      <w:r w:rsidR="00685BFD" w:rsidRPr="008103F3">
        <w:rPr>
          <w:rStyle w:val="c2"/>
          <w:rFonts w:ascii="Times New Roman" w:hAnsi="Times New Roman" w:cs="Times New Roman"/>
          <w:sz w:val="28"/>
          <w:szCs w:val="28"/>
        </w:rPr>
        <w:t>вместе с детьми посмотреть и обсудить мультфильмы о правилах безопасного поведения на улице. Прочитать детям рассказы о правилах дорожного движения. Беседовать с детьми о правилах дорожного движения, закреплять знания детей личным примером. Дети вместе с родителями нарисовали различные дорожные знаки и составили небольшой рассказ. Дети презентовали свои работы перед своими товарищами.</w:t>
      </w:r>
    </w:p>
    <w:p w:rsidR="005243D3" w:rsidRPr="005243D3" w:rsidRDefault="005243D3" w:rsidP="005243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реализации </w:t>
      </w:r>
      <w:r w:rsidRPr="005243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24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3D3" w:rsidRPr="005243D3" w:rsidRDefault="005243D3" w:rsidP="005243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Пополнение предметно-развивающей среды группы материалами для 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ознакомления с дорожными знаками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3D3" w:rsidRPr="005243D3" w:rsidRDefault="005243D3" w:rsidP="005243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Использование детьми группы приобретённых знаний, умений и навыков ориентации на 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5243D3" w:rsidRPr="005243D3" w:rsidRDefault="005243D3" w:rsidP="005243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Владение детьми и взрослыми соответствующей 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терминологией 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проезжая часть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автомобиль, пешеходный переход, перекресток, разрешающие и запрещающие 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и т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д).</w:t>
      </w:r>
    </w:p>
    <w:p w:rsidR="005243D3" w:rsidRPr="005243D3" w:rsidRDefault="005243D3" w:rsidP="005243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Повышение родительского внимания к вопросам безопасного поведения детей на </w:t>
      </w:r>
      <w:r w:rsidRPr="00524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524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3D3" w:rsidRPr="008103F3" w:rsidRDefault="005243D3" w:rsidP="002B3609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685BFD" w:rsidRPr="008103F3" w:rsidRDefault="00961F92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сентябре с детьми создали альбом «Вопрос- ответ».</w:t>
      </w: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3F3">
        <w:rPr>
          <w:rFonts w:ascii="Times New Roman" w:hAnsi="Times New Roman" w:cs="Times New Roman"/>
          <w:sz w:val="28"/>
          <w:szCs w:val="28"/>
        </w:rPr>
        <w:t xml:space="preserve">Этот альбом </w:t>
      </w:r>
      <w:r w:rsidR="008F2B37" w:rsidRPr="008103F3">
        <w:rPr>
          <w:rFonts w:ascii="Times New Roman" w:hAnsi="Times New Roman" w:cs="Times New Roman"/>
          <w:sz w:val="28"/>
          <w:szCs w:val="28"/>
        </w:rPr>
        <w:t>создан для</w:t>
      </w:r>
      <w:r w:rsidRPr="008103F3">
        <w:rPr>
          <w:rFonts w:ascii="Times New Roman" w:hAnsi="Times New Roman" w:cs="Times New Roman"/>
          <w:sz w:val="28"/>
          <w:szCs w:val="28"/>
        </w:rPr>
        <w:t xml:space="preserve"> самых любопытных. </w:t>
      </w:r>
      <w:r w:rsidR="00AB45A1" w:rsidRPr="008103F3">
        <w:rPr>
          <w:rFonts w:ascii="Times New Roman" w:hAnsi="Times New Roman" w:cs="Times New Roman"/>
          <w:sz w:val="28"/>
          <w:szCs w:val="28"/>
        </w:rPr>
        <w:t xml:space="preserve">Во время занятий, во время бесед, дети задают много вопросов: </w:t>
      </w:r>
      <w:r w:rsidR="00B0321B" w:rsidRPr="008103F3">
        <w:rPr>
          <w:rFonts w:ascii="Times New Roman" w:hAnsi="Times New Roman" w:cs="Times New Roman"/>
          <w:sz w:val="28"/>
          <w:szCs w:val="28"/>
        </w:rPr>
        <w:t>а</w:t>
      </w:r>
      <w:r w:rsidR="00AB45A1"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="009170F9" w:rsidRPr="008103F3">
        <w:rPr>
          <w:rFonts w:ascii="Times New Roman" w:hAnsi="Times New Roman" w:cs="Times New Roman"/>
          <w:sz w:val="28"/>
          <w:szCs w:val="28"/>
        </w:rPr>
        <w:t>зачем</w:t>
      </w:r>
      <w:r w:rsidR="00AB45A1" w:rsidRPr="008103F3">
        <w:rPr>
          <w:rFonts w:ascii="Times New Roman" w:hAnsi="Times New Roman" w:cs="Times New Roman"/>
          <w:sz w:val="28"/>
          <w:szCs w:val="28"/>
        </w:rPr>
        <w:t xml:space="preserve">? А почему? А отчего? </w:t>
      </w:r>
      <w:r w:rsidR="00BE137D" w:rsidRPr="008103F3">
        <w:rPr>
          <w:rFonts w:ascii="Times New Roman" w:hAnsi="Times New Roman" w:cs="Times New Roman"/>
          <w:sz w:val="28"/>
          <w:szCs w:val="28"/>
        </w:rPr>
        <w:t>С</w:t>
      </w:r>
      <w:r w:rsidRPr="008103F3">
        <w:rPr>
          <w:rFonts w:ascii="Times New Roman" w:hAnsi="Times New Roman" w:cs="Times New Roman"/>
          <w:sz w:val="28"/>
          <w:szCs w:val="28"/>
        </w:rPr>
        <w:t xml:space="preserve">колько верблюд может обходится без воды? Почему дождевые черви выползают на поверхность во время дождя? Почему листья желтеют осенью? Как появилась первая игрушка? Могут ли дети жить без игрушек? </w:t>
      </w:r>
      <w:r w:rsidR="00AB45A1" w:rsidRPr="008103F3">
        <w:rPr>
          <w:rFonts w:ascii="Times New Roman" w:hAnsi="Times New Roman" w:cs="Times New Roman"/>
          <w:sz w:val="28"/>
          <w:szCs w:val="28"/>
        </w:rPr>
        <w:t>Почему картофель называют вторым хлебом</w:t>
      </w:r>
      <w:r w:rsidR="00BE137D" w:rsidRPr="008103F3">
        <w:rPr>
          <w:rFonts w:ascii="Times New Roman" w:hAnsi="Times New Roman" w:cs="Times New Roman"/>
          <w:sz w:val="28"/>
          <w:szCs w:val="28"/>
        </w:rPr>
        <w:t>?</w:t>
      </w:r>
      <w:r w:rsidR="00AB45A1" w:rsidRPr="008103F3">
        <w:rPr>
          <w:rFonts w:ascii="Times New Roman" w:hAnsi="Times New Roman" w:cs="Times New Roman"/>
          <w:sz w:val="28"/>
          <w:szCs w:val="28"/>
        </w:rPr>
        <w:t xml:space="preserve"> и </w:t>
      </w:r>
      <w:r w:rsidR="00B0321B" w:rsidRPr="008103F3">
        <w:rPr>
          <w:rFonts w:ascii="Times New Roman" w:hAnsi="Times New Roman" w:cs="Times New Roman"/>
          <w:sz w:val="28"/>
          <w:szCs w:val="28"/>
        </w:rPr>
        <w:t>т.д</w:t>
      </w:r>
      <w:r w:rsidR="005243D3">
        <w:rPr>
          <w:rFonts w:ascii="Times New Roman" w:hAnsi="Times New Roman" w:cs="Times New Roman"/>
          <w:sz w:val="28"/>
          <w:szCs w:val="28"/>
        </w:rPr>
        <w:t xml:space="preserve">. </w:t>
      </w:r>
      <w:r w:rsidR="00B0321B" w:rsidRPr="008103F3">
        <w:rPr>
          <w:rFonts w:ascii="Times New Roman" w:hAnsi="Times New Roman" w:cs="Times New Roman"/>
          <w:sz w:val="28"/>
          <w:szCs w:val="28"/>
        </w:rPr>
        <w:t xml:space="preserve"> Не</w:t>
      </w:r>
      <w:r w:rsidR="009170F9" w:rsidRPr="008103F3">
        <w:rPr>
          <w:rFonts w:ascii="Times New Roman" w:hAnsi="Times New Roman" w:cs="Times New Roman"/>
          <w:sz w:val="28"/>
          <w:szCs w:val="28"/>
        </w:rPr>
        <w:t xml:space="preserve"> каждый взрослый сможет ответить на все вопросы, которые задают дети. </w:t>
      </w:r>
      <w:r w:rsidRPr="008103F3">
        <w:rPr>
          <w:rFonts w:ascii="Times New Roman" w:hAnsi="Times New Roman" w:cs="Times New Roman"/>
          <w:sz w:val="28"/>
          <w:szCs w:val="28"/>
        </w:rPr>
        <w:t>Без специальной подготовки, без словарей и энциклопедий, без запроса в Яндекс или Гугл редкий взрослый объяснит ребёнку такие простые и одновременно сложные вещи.</w:t>
      </w:r>
      <w:r w:rsidR="00AB45A1"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Pr="008103F3">
        <w:rPr>
          <w:rFonts w:ascii="Times New Roman" w:hAnsi="Times New Roman" w:cs="Times New Roman"/>
          <w:sz w:val="28"/>
          <w:szCs w:val="28"/>
        </w:rPr>
        <w:t xml:space="preserve"> </w:t>
      </w:r>
      <w:r w:rsidR="00AB45A1" w:rsidRPr="008103F3">
        <w:rPr>
          <w:rFonts w:ascii="Times New Roman" w:hAnsi="Times New Roman" w:cs="Times New Roman"/>
          <w:sz w:val="28"/>
          <w:szCs w:val="28"/>
        </w:rPr>
        <w:t>Наши родители нисколько не отличились от своих детей и приняли активн</w:t>
      </w:r>
      <w:r w:rsidR="005243D3">
        <w:rPr>
          <w:rFonts w:ascii="Times New Roman" w:hAnsi="Times New Roman" w:cs="Times New Roman"/>
          <w:sz w:val="28"/>
          <w:szCs w:val="28"/>
        </w:rPr>
        <w:t>ое участие в поиске информации в</w:t>
      </w:r>
      <w:r w:rsidR="009170F9" w:rsidRPr="008103F3">
        <w:rPr>
          <w:rFonts w:ascii="Times New Roman" w:hAnsi="Times New Roman" w:cs="Times New Roman"/>
          <w:sz w:val="28"/>
          <w:szCs w:val="28"/>
        </w:rPr>
        <w:t xml:space="preserve">месте со своим ребенком. </w:t>
      </w:r>
      <w:r w:rsidR="00132FC7" w:rsidRPr="008103F3">
        <w:rPr>
          <w:rFonts w:ascii="Times New Roman" w:hAnsi="Times New Roman" w:cs="Times New Roman"/>
          <w:sz w:val="28"/>
          <w:szCs w:val="28"/>
        </w:rPr>
        <w:t>Папка пополняется в течении всего учебного года</w:t>
      </w:r>
    </w:p>
    <w:p w:rsidR="009170F9" w:rsidRPr="008103F3" w:rsidRDefault="009170F9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>В сентябре</w:t>
      </w:r>
      <w:r w:rsidRPr="008103F3">
        <w:rPr>
          <w:rFonts w:ascii="Times New Roman" w:hAnsi="Times New Roman" w:cs="Times New Roman"/>
          <w:sz w:val="28"/>
          <w:szCs w:val="28"/>
        </w:rPr>
        <w:t xml:space="preserve"> мы с детьми наблюдали за живой природой, рисовали ее и фотографировали. И пришла идея сохранить яркие краски растений</w:t>
      </w:r>
      <w:r w:rsidR="00132FC7" w:rsidRPr="008103F3">
        <w:rPr>
          <w:rFonts w:ascii="Times New Roman" w:hAnsi="Times New Roman" w:cs="Times New Roman"/>
          <w:sz w:val="28"/>
          <w:szCs w:val="28"/>
        </w:rPr>
        <w:t xml:space="preserve"> и сделать гербарий. Мы собрали информацию как можно засушить листочки и цветочки. Во время прогулок мы собирали красивые листочки, помогали нам и родители, которые приносили листочки из садов. Собрали информацию про каждый листочек и рассказывали друг другу. Каждый из нас узнал </w:t>
      </w:r>
      <w:r w:rsidR="008F2B37" w:rsidRPr="008103F3">
        <w:rPr>
          <w:rFonts w:ascii="Times New Roman" w:hAnsi="Times New Roman" w:cs="Times New Roman"/>
          <w:sz w:val="28"/>
          <w:szCs w:val="28"/>
        </w:rPr>
        <w:t>что-то</w:t>
      </w:r>
      <w:r w:rsidR="00132FC7" w:rsidRPr="008103F3">
        <w:rPr>
          <w:rFonts w:ascii="Times New Roman" w:hAnsi="Times New Roman" w:cs="Times New Roman"/>
          <w:sz w:val="28"/>
          <w:szCs w:val="28"/>
        </w:rPr>
        <w:t xml:space="preserve"> новое для себя. </w:t>
      </w:r>
      <w:r w:rsidR="00384DC4" w:rsidRPr="008103F3">
        <w:rPr>
          <w:rFonts w:ascii="Times New Roman" w:hAnsi="Times New Roman" w:cs="Times New Roman"/>
          <w:sz w:val="28"/>
          <w:szCs w:val="28"/>
        </w:rPr>
        <w:t>Провели опыты с детьми «Почему листья зеленые».</w:t>
      </w:r>
    </w:p>
    <w:p w:rsidR="00132FC7" w:rsidRPr="008103F3" w:rsidRDefault="00132FC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А поскольку у нас годовая задача по изо, то мы создали папку проектов «Русская природа в картинках известных художников» </w:t>
      </w:r>
      <w:r w:rsidR="003B0E93" w:rsidRPr="008103F3">
        <w:rPr>
          <w:rFonts w:ascii="Times New Roman" w:hAnsi="Times New Roman" w:cs="Times New Roman"/>
          <w:sz w:val="28"/>
          <w:szCs w:val="28"/>
        </w:rPr>
        <w:t>(</w:t>
      </w:r>
      <w:r w:rsidR="005243D3" w:rsidRPr="008103F3">
        <w:rPr>
          <w:rFonts w:ascii="Times New Roman" w:hAnsi="Times New Roman" w:cs="Times New Roman"/>
          <w:sz w:val="28"/>
          <w:szCs w:val="28"/>
        </w:rPr>
        <w:t>долгосрочный)</w:t>
      </w:r>
      <w:r w:rsidR="00BE137D" w:rsidRPr="008103F3">
        <w:rPr>
          <w:rFonts w:ascii="Times New Roman" w:hAnsi="Times New Roman" w:cs="Times New Roman"/>
          <w:sz w:val="28"/>
          <w:szCs w:val="28"/>
        </w:rPr>
        <w:t xml:space="preserve">. </w:t>
      </w:r>
      <w:r w:rsidRPr="008103F3">
        <w:rPr>
          <w:rFonts w:ascii="Times New Roman" w:hAnsi="Times New Roman" w:cs="Times New Roman"/>
          <w:sz w:val="28"/>
          <w:szCs w:val="28"/>
        </w:rPr>
        <w:t xml:space="preserve">В эту папку мы собираем информацию по всем известным художникам, знакомимся с их картинами. Задача этого проекта </w:t>
      </w:r>
      <w:r w:rsidR="00BE137D" w:rsidRPr="008103F3">
        <w:rPr>
          <w:rFonts w:ascii="Times New Roman" w:hAnsi="Times New Roman" w:cs="Times New Roman"/>
          <w:sz w:val="28"/>
          <w:szCs w:val="28"/>
        </w:rPr>
        <w:t>- у</w:t>
      </w:r>
      <w:r w:rsidRPr="008103F3">
        <w:rPr>
          <w:rFonts w:ascii="Times New Roman" w:hAnsi="Times New Roman" w:cs="Times New Roman"/>
          <w:sz w:val="28"/>
          <w:szCs w:val="28"/>
        </w:rPr>
        <w:t xml:space="preserve">читься использовать </w:t>
      </w:r>
      <w:r w:rsidRPr="008103F3">
        <w:rPr>
          <w:rFonts w:ascii="Times New Roman" w:hAnsi="Times New Roman" w:cs="Times New Roman"/>
          <w:sz w:val="28"/>
          <w:szCs w:val="28"/>
        </w:rPr>
        <w:lastRenderedPageBreak/>
        <w:t>полученные знания в собственном творчестве, создавая выразительный пейзаж, используя соответствующ</w:t>
      </w:r>
      <w:r w:rsidR="00BE137D" w:rsidRPr="008103F3">
        <w:rPr>
          <w:rFonts w:ascii="Times New Roman" w:hAnsi="Times New Roman" w:cs="Times New Roman"/>
          <w:sz w:val="28"/>
          <w:szCs w:val="28"/>
        </w:rPr>
        <w:t>ие изобразительные материалы, р</w:t>
      </w:r>
      <w:r w:rsidRPr="008103F3">
        <w:rPr>
          <w:rFonts w:ascii="Times New Roman" w:hAnsi="Times New Roman" w:cs="Times New Roman"/>
          <w:sz w:val="28"/>
          <w:szCs w:val="28"/>
        </w:rPr>
        <w:t>азвивать творческие способности, эстетический вкус.</w:t>
      </w:r>
    </w:p>
    <w:p w:rsidR="00132FC7" w:rsidRPr="008103F3" w:rsidRDefault="00B0321B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132FC7" w:rsidRPr="008103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езультат: </w:t>
      </w:r>
    </w:p>
    <w:p w:rsidR="00132FC7" w:rsidRPr="008103F3" w:rsidRDefault="00132FC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- знание творчества художников, </w:t>
      </w:r>
    </w:p>
    <w:p w:rsidR="00132FC7" w:rsidRPr="008103F3" w:rsidRDefault="00132FC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- уметь выражать своё отношение к тому, что человек строит, украшает и изображает,</w:t>
      </w:r>
    </w:p>
    <w:p w:rsidR="00132FC7" w:rsidRPr="008103F3" w:rsidRDefault="00132FC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- воспитать в себе чуткого и грамотного зрителя.</w:t>
      </w:r>
    </w:p>
    <w:p w:rsidR="00132FC7" w:rsidRPr="008103F3" w:rsidRDefault="003B0E93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Вместе с детьми мы </w:t>
      </w:r>
      <w:r w:rsidR="00BE137D" w:rsidRPr="008103F3">
        <w:rPr>
          <w:rFonts w:ascii="Times New Roman" w:hAnsi="Times New Roman" w:cs="Times New Roman"/>
          <w:sz w:val="28"/>
          <w:szCs w:val="28"/>
        </w:rPr>
        <w:t>рассматривали</w:t>
      </w:r>
      <w:r w:rsidR="00132FC7" w:rsidRPr="008103F3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BE137D" w:rsidRPr="008103F3">
        <w:rPr>
          <w:rFonts w:ascii="Times New Roman" w:hAnsi="Times New Roman" w:cs="Times New Roman"/>
          <w:sz w:val="28"/>
          <w:szCs w:val="28"/>
        </w:rPr>
        <w:t>ы, иллюстрации, фотографии</w:t>
      </w:r>
      <w:r w:rsidR="00132FC7" w:rsidRPr="008103F3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132FC7" w:rsidRPr="008103F3" w:rsidRDefault="00BE137D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- </w:t>
      </w:r>
      <w:r w:rsidR="00B0321B" w:rsidRPr="008103F3">
        <w:rPr>
          <w:rFonts w:ascii="Times New Roman" w:hAnsi="Times New Roman" w:cs="Times New Roman"/>
          <w:sz w:val="28"/>
          <w:szCs w:val="28"/>
        </w:rPr>
        <w:t>читали необходимый</w:t>
      </w:r>
      <w:r w:rsidRPr="008103F3">
        <w:rPr>
          <w:rFonts w:ascii="Times New Roman" w:hAnsi="Times New Roman" w:cs="Times New Roman"/>
          <w:sz w:val="28"/>
          <w:szCs w:val="28"/>
        </w:rPr>
        <w:t xml:space="preserve"> художественный материал</w:t>
      </w:r>
      <w:r w:rsidR="00132FC7" w:rsidRPr="008103F3">
        <w:rPr>
          <w:rFonts w:ascii="Times New Roman" w:hAnsi="Times New Roman" w:cs="Times New Roman"/>
          <w:sz w:val="28"/>
          <w:szCs w:val="28"/>
        </w:rPr>
        <w:t>;</w:t>
      </w:r>
    </w:p>
    <w:p w:rsidR="00132FC7" w:rsidRPr="008103F3" w:rsidRDefault="00BE137D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- наблюдали за природой</w:t>
      </w:r>
      <w:r w:rsidR="00132FC7" w:rsidRPr="008103F3">
        <w:rPr>
          <w:rFonts w:ascii="Times New Roman" w:hAnsi="Times New Roman" w:cs="Times New Roman"/>
          <w:sz w:val="28"/>
          <w:szCs w:val="28"/>
        </w:rPr>
        <w:t>;</w:t>
      </w:r>
    </w:p>
    <w:p w:rsidR="00132FC7" w:rsidRPr="008103F3" w:rsidRDefault="00132FC7" w:rsidP="002B36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- </w:t>
      </w:r>
      <w:r w:rsidR="00BE137D" w:rsidRPr="008103F3">
        <w:rPr>
          <w:rFonts w:ascii="Times New Roman" w:hAnsi="Times New Roman" w:cs="Times New Roman"/>
          <w:sz w:val="28"/>
          <w:szCs w:val="28"/>
        </w:rPr>
        <w:t>показали открытое занятие по изо, где предоставили свои</w:t>
      </w:r>
      <w:r w:rsidRPr="008103F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E137D" w:rsidRPr="008103F3">
        <w:rPr>
          <w:rFonts w:ascii="Times New Roman" w:hAnsi="Times New Roman" w:cs="Times New Roman"/>
          <w:sz w:val="28"/>
          <w:szCs w:val="28"/>
        </w:rPr>
        <w:t>, а также провели для детей и родителей мастер класс «Нетрадиционная техника рисования»</w:t>
      </w:r>
      <w:r w:rsidRPr="008103F3">
        <w:rPr>
          <w:rFonts w:ascii="Times New Roman" w:hAnsi="Times New Roman" w:cs="Times New Roman"/>
          <w:sz w:val="28"/>
          <w:szCs w:val="28"/>
        </w:rPr>
        <w:t>.</w:t>
      </w:r>
    </w:p>
    <w:p w:rsidR="009170F9" w:rsidRPr="00B514DA" w:rsidRDefault="00384DC4" w:rsidP="002B360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октябре мы начали работу над проектом «Здоровое питание». </w:t>
      </w:r>
    </w:p>
    <w:p w:rsidR="00384DC4" w:rsidRPr="008103F3" w:rsidRDefault="00384DC4" w:rsidP="00384DC4">
      <w:pPr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Здоровье </w:t>
      </w:r>
      <w:r w:rsidRPr="008103F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его состояние относится к числу важнейших характеристик, определяющих детей в обществе, и отражает состояние </w:t>
      </w:r>
      <w:r w:rsidRPr="008103F3">
        <w:rPr>
          <w:rFonts w:ascii="Times New Roman" w:hAnsi="Times New Roman" w:cs="Times New Roman"/>
          <w:sz w:val="28"/>
          <w:szCs w:val="28"/>
        </w:rPr>
        <w:t>здоровья всего общества. Сегодня существует проблема правильного питания в семье. Многие родители не в состоянии обеспечить своим детям здоровое питание из – за отсутствия теоретических знаний. Во многих семьях привыкли кушать солёное, жареное, жирное, копчёное, острое, сладкое. Многие кормят детей однотипно. В лучшем случае – котлеты, картошка, в худшем – сосиска, макароны, пельмени. Из – за этого дети, не привыкшие к здоровой пище, отказываются в детском саду от овощных блюд, кисломолочной продукции, рыбы, запеканок, что ведет к заболеваниям ЖКТ.</w:t>
      </w:r>
    </w:p>
    <w:p w:rsidR="00384DC4" w:rsidRPr="008103F3" w:rsidRDefault="00306252" w:rsidP="00384D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C4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знаний детей и их родителей о правилах правильного питания.</w:t>
      </w:r>
    </w:p>
    <w:p w:rsidR="00306252" w:rsidRPr="00B514DA" w:rsidRDefault="00306252" w:rsidP="003062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знания детей о продуктах здорового и нездорового питания, пропагандировать только здоровые продукты;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интерес и готовность к соблюдению правил рационального и здорового питания;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детей, о правилах поведения за столом во время еды, необходимость соблюдения этих правил, как проявление уровня культуры человека;</w:t>
      </w:r>
    </w:p>
    <w:p w:rsidR="00306252" w:rsidRPr="00B514DA" w:rsidRDefault="00306252" w:rsidP="003062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разно</w:t>
      </w:r>
      <w:r w:rsidR="00E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образных мероприятий были</w:t>
      </w: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основные понятия рационального питания, потребность в здоровом питании и образе </w:t>
      </w: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умение выбирать полезные продукты, воспитывать чувство ответственности за своё здоровье, бережное отношение к народным традициям питания.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знаний, умений и навыков у родителей, снижение уровня заболеваемости детей, формирование интереса к здоровому питанию в семьях.</w:t>
      </w:r>
    </w:p>
    <w:p w:rsidR="00306252" w:rsidRPr="008103F3" w:rsidRDefault="00306252" w:rsidP="0030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родителями и </w:t>
      </w:r>
      <w:r w:rsidR="00B514DA" w:rsidRPr="00810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детьми:</w:t>
      </w:r>
    </w:p>
    <w:p w:rsidR="00306252" w:rsidRPr="008103F3" w:rsidRDefault="00306252" w:rsidP="003062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«Основные принципы здорового</w:t>
      </w:r>
    </w:p>
    <w:p w:rsidR="00306252" w:rsidRPr="008103F3" w:rsidRDefault="00306252" w:rsidP="00306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питания» - расширить знания родителей о здоровом питании.</w:t>
      </w:r>
    </w:p>
    <w:p w:rsidR="00306252" w:rsidRPr="008103F3" w:rsidRDefault="00306252" w:rsidP="003062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книги «Рецепты здорового питания».</w:t>
      </w:r>
    </w:p>
    <w:p w:rsidR="00306252" w:rsidRPr="008103F3" w:rsidRDefault="00306252" w:rsidP="003062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рекламы полезного продукта.</w:t>
      </w:r>
    </w:p>
    <w:p w:rsidR="00306252" w:rsidRPr="008103F3" w:rsidRDefault="00306252" w:rsidP="003062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</w:t>
      </w:r>
      <w:r w:rsidR="00B514DA"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оснащении педагогического</w:t>
      </w: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306252" w:rsidRPr="008103F3" w:rsidRDefault="00306252" w:rsidP="00306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 с детьми «Влияние газировки на организм человека», «Вред чипсов на организм человека», «Опасность для зубов от кока-колы».</w:t>
      </w:r>
    </w:p>
    <w:p w:rsidR="00BE137D" w:rsidRPr="008103F3" w:rsidRDefault="003A0CA2" w:rsidP="00BE137D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В </w:t>
      </w:r>
      <w:r w:rsidRPr="008103F3">
        <w:rPr>
          <w:b/>
          <w:sz w:val="28"/>
          <w:szCs w:val="28"/>
        </w:rPr>
        <w:t>октябре</w:t>
      </w:r>
      <w:r w:rsidR="00150751" w:rsidRPr="008103F3">
        <w:rPr>
          <w:b/>
          <w:sz w:val="28"/>
          <w:szCs w:val="28"/>
        </w:rPr>
        <w:t>-ноябре</w:t>
      </w:r>
      <w:r w:rsidRPr="008103F3">
        <w:rPr>
          <w:b/>
          <w:sz w:val="28"/>
          <w:szCs w:val="28"/>
        </w:rPr>
        <w:t xml:space="preserve"> </w:t>
      </w:r>
      <w:r w:rsidRPr="008103F3">
        <w:rPr>
          <w:sz w:val="28"/>
          <w:szCs w:val="28"/>
        </w:rPr>
        <w:t xml:space="preserve">мы начали работу над </w:t>
      </w:r>
      <w:r w:rsidR="00BE137D" w:rsidRPr="008103F3">
        <w:rPr>
          <w:sz w:val="28"/>
          <w:szCs w:val="28"/>
        </w:rPr>
        <w:t xml:space="preserve">проектом </w:t>
      </w:r>
      <w:r w:rsidR="00BE137D" w:rsidRPr="008103F3">
        <w:rPr>
          <w:b/>
          <w:sz w:val="28"/>
          <w:szCs w:val="28"/>
        </w:rPr>
        <w:t>«Ах, эта Африка».</w:t>
      </w:r>
      <w:r w:rsidR="00BE137D" w:rsidRPr="008103F3">
        <w:rPr>
          <w:sz w:val="28"/>
          <w:szCs w:val="28"/>
        </w:rPr>
        <w:t xml:space="preserve">  </w:t>
      </w:r>
    </w:p>
    <w:p w:rsidR="00F03040" w:rsidRPr="008103F3" w:rsidRDefault="00F03040" w:rsidP="00BE137D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Мир животных необычайно разнообразен, они встречаются всюду, там, где даже, кажется, нет никаких условий для жизни, к тому же они подразделяются на огромное количество видов, сокрыто удивительных тайн и загадок, он такой большой, что в нем легко запутаться даже зоологу! Иногда остается только удивляться, насколько необычные создания существуют на нашей планете.</w:t>
      </w:r>
    </w:p>
    <w:p w:rsidR="00BE137D" w:rsidRPr="008103F3" w:rsidRDefault="00BE137D" w:rsidP="00BE137D">
      <w:pPr>
        <w:pStyle w:val="a3"/>
        <w:rPr>
          <w:sz w:val="28"/>
          <w:szCs w:val="28"/>
          <w:shd w:val="clear" w:color="auto" w:fill="FFFFFF"/>
        </w:rPr>
      </w:pPr>
      <w:r w:rsidRPr="008103F3">
        <w:rPr>
          <w:sz w:val="28"/>
          <w:szCs w:val="28"/>
          <w:shd w:val="clear" w:color="auto" w:fill="FFFFFF"/>
        </w:rPr>
        <w:t xml:space="preserve">У детей имеются знания о животных, живущих рядом с нами. Это и </w:t>
      </w:r>
      <w:r w:rsidR="00B514DA" w:rsidRPr="008103F3">
        <w:rPr>
          <w:sz w:val="28"/>
          <w:szCs w:val="28"/>
          <w:shd w:val="clear" w:color="auto" w:fill="FFFFFF"/>
        </w:rPr>
        <w:t>домашние животные,</w:t>
      </w:r>
      <w:r w:rsidRPr="008103F3">
        <w:rPr>
          <w:sz w:val="28"/>
          <w:szCs w:val="28"/>
          <w:shd w:val="clear" w:color="auto" w:fill="FFFFFF"/>
        </w:rPr>
        <w:t xml:space="preserve"> и дикие звери, обитающие в лесах. Но мало кто из детей знает особенности образа жизни, повадок, внешнего вида животных, живущих в других странах. Данный проект позволяет познакомить детей с животным миром жарких стран, получить новые знания об особенностях их приспособления к условиям природы, образе жизни. </w:t>
      </w:r>
    </w:p>
    <w:p w:rsidR="00136419" w:rsidRPr="008103F3" w:rsidRDefault="00136419" w:rsidP="00BE137D">
      <w:pPr>
        <w:pStyle w:val="a3"/>
        <w:rPr>
          <w:sz w:val="28"/>
          <w:szCs w:val="28"/>
          <w:shd w:val="clear" w:color="auto" w:fill="FFFFFF"/>
        </w:rPr>
      </w:pPr>
      <w:r w:rsidRPr="00B514DA">
        <w:rPr>
          <w:b/>
          <w:sz w:val="28"/>
          <w:szCs w:val="28"/>
          <w:shd w:val="clear" w:color="auto" w:fill="FFFFFF"/>
        </w:rPr>
        <w:t>Цель:</w:t>
      </w:r>
      <w:r w:rsidRPr="008103F3">
        <w:rPr>
          <w:sz w:val="28"/>
          <w:szCs w:val="28"/>
          <w:shd w:val="clear" w:color="auto" w:fill="FFFFFF"/>
        </w:rPr>
        <w:t xml:space="preserve"> Создать условия для развития познавательных и творческих способностей детей. Формировать целостное представление о животном и растительном мире жарких стран.</w:t>
      </w:r>
    </w:p>
    <w:p w:rsidR="00BE137D" w:rsidRPr="008103F3" w:rsidRDefault="00BE137D" w:rsidP="001F43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3F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проектам я использовала следующие формы работы: занятия, чтение худ. литературы, игры, беседы, рассматривание иллюстраций, альбомов.</w:t>
      </w:r>
    </w:p>
    <w:p w:rsidR="007B2FC0" w:rsidRPr="008103F3" w:rsidRDefault="007B2FC0" w:rsidP="00BE137D">
      <w:pPr>
        <w:pStyle w:val="a3"/>
        <w:rPr>
          <w:b/>
          <w:sz w:val="28"/>
          <w:szCs w:val="28"/>
          <w:shd w:val="clear" w:color="auto" w:fill="FFFFFF"/>
        </w:rPr>
      </w:pPr>
      <w:r w:rsidRPr="008103F3">
        <w:rPr>
          <w:b/>
          <w:sz w:val="28"/>
          <w:szCs w:val="28"/>
          <w:shd w:val="clear" w:color="auto" w:fill="FFFFFF"/>
        </w:rPr>
        <w:t>Продукт проекта:</w:t>
      </w:r>
    </w:p>
    <w:p w:rsidR="003A0CA2" w:rsidRDefault="00BE137D" w:rsidP="00BE137D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изготовили совместно макет</w:t>
      </w:r>
      <w:r w:rsidR="003A0CA2" w:rsidRPr="008103F3">
        <w:rPr>
          <w:sz w:val="28"/>
          <w:szCs w:val="28"/>
        </w:rPr>
        <w:t xml:space="preserve"> Африки, </w:t>
      </w:r>
      <w:r w:rsidRPr="008103F3">
        <w:rPr>
          <w:sz w:val="28"/>
          <w:szCs w:val="28"/>
        </w:rPr>
        <w:t xml:space="preserve">выполнили коллективную работу </w:t>
      </w:r>
      <w:r w:rsidR="003A0CA2" w:rsidRPr="008103F3">
        <w:rPr>
          <w:sz w:val="28"/>
          <w:szCs w:val="28"/>
        </w:rPr>
        <w:t>«Путешествуем по Африке»</w:t>
      </w:r>
      <w:r w:rsidR="007B2FC0" w:rsidRPr="008103F3">
        <w:rPr>
          <w:sz w:val="28"/>
          <w:szCs w:val="28"/>
        </w:rPr>
        <w:t>, доклады детей</w:t>
      </w:r>
      <w:r w:rsidR="00150751" w:rsidRPr="008103F3">
        <w:rPr>
          <w:sz w:val="28"/>
          <w:szCs w:val="28"/>
        </w:rPr>
        <w:t xml:space="preserve"> «Раст</w:t>
      </w:r>
      <w:r w:rsidR="007B2FC0" w:rsidRPr="008103F3">
        <w:rPr>
          <w:sz w:val="28"/>
          <w:szCs w:val="28"/>
        </w:rPr>
        <w:t>ительный и животный мир Африки», выставка рисунком «Жаркая Африка»</w:t>
      </w:r>
    </w:p>
    <w:p w:rsidR="00EC6DF3" w:rsidRPr="002C5B2C" w:rsidRDefault="00EC6DF3" w:rsidP="002C5B2C">
      <w:pPr>
        <w:jc w:val="both"/>
        <w:rPr>
          <w:rFonts w:ascii="Times New Roman" w:hAnsi="Times New Roman"/>
          <w:b/>
          <w:bCs/>
          <w:kern w:val="24"/>
          <w:sz w:val="28"/>
          <w:szCs w:val="28"/>
          <w:u w:val="single"/>
        </w:rPr>
      </w:pPr>
      <w:r w:rsidRPr="002C5B2C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lastRenderedPageBreak/>
        <w:t>Ожидаемый результат</w:t>
      </w:r>
    </w:p>
    <w:p w:rsidR="00EC6DF3" w:rsidRPr="00EC6DF3" w:rsidRDefault="00EC6DF3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>Находить на глобусе континент Африка</w:t>
      </w:r>
      <w:r w:rsidR="002C5B2C">
        <w:rPr>
          <w:rFonts w:ascii="Times New Roman" w:eastAsiaTheme="minorEastAsia" w:hAnsi="Times New Roman" w:cs="Times New Roman"/>
          <w:kern w:val="24"/>
          <w:sz w:val="28"/>
          <w:szCs w:val="28"/>
        </w:rPr>
        <w:t>;</w:t>
      </w:r>
    </w:p>
    <w:p w:rsidR="00EC6DF3" w:rsidRPr="00EC6DF3" w:rsidRDefault="00EC6DF3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>Знать и называть животных Африки, среду их обитания, знать особенности внешнего вида, характерные повадки африканских животных</w:t>
      </w:r>
      <w:r w:rsidR="002C5B2C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</w:p>
    <w:p w:rsidR="00EC6DF3" w:rsidRPr="00EC6DF3" w:rsidRDefault="00EC6DF3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>Уметь подбирать интересный познавательный материал</w:t>
      </w:r>
      <w:r w:rsidR="002C5B2C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2D5294" w:rsidRPr="008103F3" w:rsidRDefault="002D5294" w:rsidP="002D5294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 xml:space="preserve">В декабре начали работу над проектом </w:t>
      </w:r>
      <w:r w:rsidRPr="008103F3">
        <w:rPr>
          <w:rFonts w:ascii="Times New Roman" w:hAnsi="Times New Roman" w:cs="Times New Roman"/>
          <w:b/>
          <w:sz w:val="28"/>
          <w:szCs w:val="28"/>
        </w:rPr>
        <w:t>«Растительный и животный мир Арктики и Антарктиды»</w:t>
      </w:r>
      <w:r w:rsidR="007B2FC0" w:rsidRPr="008103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6D92" w:rsidRPr="008103F3" w:rsidRDefault="001B6D92" w:rsidP="002D5294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EC6DF3" w:rsidRPr="008103F3">
        <w:rPr>
          <w:rFonts w:ascii="Times New Roman" w:hAnsi="Times New Roman" w:cs="Times New Roman"/>
          <w:b/>
          <w:sz w:val="28"/>
          <w:szCs w:val="28"/>
        </w:rPr>
        <w:t>проекта: 2</w:t>
      </w:r>
      <w:r w:rsidRPr="008103F3">
        <w:rPr>
          <w:rFonts w:ascii="Times New Roman" w:hAnsi="Times New Roman" w:cs="Times New Roman"/>
          <w:b/>
          <w:sz w:val="28"/>
          <w:szCs w:val="28"/>
        </w:rPr>
        <w:t xml:space="preserve"> недели, краткосрочный</w:t>
      </w:r>
    </w:p>
    <w:p w:rsidR="00136419" w:rsidRPr="008103F3" w:rsidRDefault="00136419" w:rsidP="00136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3F3">
        <w:rPr>
          <w:b/>
          <w:sz w:val="28"/>
          <w:szCs w:val="28"/>
        </w:rPr>
        <w:t>Цель:</w:t>
      </w:r>
    </w:p>
    <w:p w:rsidR="00136419" w:rsidRPr="008103F3" w:rsidRDefault="00136419" w:rsidP="001364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Вызвать у детей желание общаться с природой и отражать свои впечатления через различные виды деятельности.</w:t>
      </w:r>
    </w:p>
    <w:p w:rsidR="00136419" w:rsidRPr="008103F3" w:rsidRDefault="00136419" w:rsidP="001364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Формировать у дошкольников представления и климатических (природных) зонах, о роли человека в изучении животного и растительного мира.</w:t>
      </w:r>
    </w:p>
    <w:p w:rsidR="00136419" w:rsidRPr="008103F3" w:rsidRDefault="00136419" w:rsidP="001364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Привлечение родителей к проблеме развития познавательной сферы ребенка.</w:t>
      </w:r>
    </w:p>
    <w:p w:rsidR="00136419" w:rsidRPr="008103F3" w:rsidRDefault="00136419" w:rsidP="001364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Формировать установления связей между изменениями в живой и неживой природе.</w:t>
      </w:r>
    </w:p>
    <w:p w:rsidR="00136419" w:rsidRPr="008103F3" w:rsidRDefault="00136419" w:rsidP="00136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3F3">
        <w:rPr>
          <w:b/>
          <w:bCs/>
          <w:color w:val="000000"/>
          <w:sz w:val="28"/>
          <w:szCs w:val="28"/>
        </w:rPr>
        <w:t>Задачи:</w:t>
      </w:r>
      <w:r w:rsidRPr="008103F3">
        <w:rPr>
          <w:b/>
          <w:bCs/>
          <w:color w:val="000000"/>
          <w:sz w:val="28"/>
          <w:szCs w:val="28"/>
        </w:rPr>
        <w:br/>
      </w:r>
      <w:r w:rsidRPr="008103F3">
        <w:rPr>
          <w:color w:val="000000"/>
          <w:sz w:val="28"/>
          <w:szCs w:val="28"/>
        </w:rPr>
        <w:t>- Познакомить с климатическими условиями Арктики и Антарктики;</w:t>
      </w:r>
      <w:r w:rsidRPr="008103F3">
        <w:rPr>
          <w:color w:val="000000"/>
          <w:sz w:val="28"/>
          <w:szCs w:val="28"/>
        </w:rPr>
        <w:br/>
        <w:t>С животным миром полярных районов.</w:t>
      </w:r>
    </w:p>
    <w:p w:rsidR="00136419" w:rsidRPr="008103F3" w:rsidRDefault="00136419" w:rsidP="00136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- Систематизировать знания детей об умении животных и растений приспосабливаться к среде обитания.</w:t>
      </w:r>
    </w:p>
    <w:p w:rsidR="00136419" w:rsidRPr="008103F3" w:rsidRDefault="00136419" w:rsidP="00136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3F3">
        <w:rPr>
          <w:color w:val="000000"/>
          <w:sz w:val="28"/>
          <w:szCs w:val="28"/>
        </w:rPr>
        <w:t>- Учить детей по внешнему виду животного определять место обитания.</w:t>
      </w:r>
    </w:p>
    <w:p w:rsidR="002D5294" w:rsidRPr="008103F3" w:rsidRDefault="002D5294" w:rsidP="002D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способствовал повышению познавательного интереса и мотивации детей к исследованию окружающего мира, способствовал развитию наблюдательности, внимательного и бережного отношения к окружающей природе. Проектная деятельность, как форма совместной деятельности взрослых и детей, позволила повысить активность родителей в образовательном процессе, повысить их педагогическую грамотность в вопросах экологического образования детей.</w:t>
      </w:r>
    </w:p>
    <w:p w:rsidR="002D5294" w:rsidRPr="008103F3" w:rsidRDefault="002D5294" w:rsidP="007421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узнали: что такое Арктика и где она находится, откуда произошло это название; имеют представления о растительном и животном мире Арктики, о климатических особенностях и характерных природных явлениях. </w:t>
      </w:r>
      <w:r w:rsidR="00742134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были проведены опыты с детьми: «</w:t>
      </w:r>
      <w:r w:rsidR="00742134" w:rsidRPr="008103F3">
        <w:rPr>
          <w:rFonts w:ascii="Times New Roman" w:eastAsia="Times New Roman" w:hAnsi="Times New Roman" w:cs="Times New Roman"/>
          <w:sz w:val="28"/>
          <w:szCs w:val="28"/>
        </w:rPr>
        <w:t>Почему шерсть медведя не покрывается льдом после купания?», «Шипящий лед», «Тонет не тонет»</w:t>
      </w:r>
    </w:p>
    <w:p w:rsidR="002D5294" w:rsidRPr="008103F3" w:rsidRDefault="007B2FC0" w:rsidP="002D5294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7B2FC0" w:rsidRDefault="007B2FC0" w:rsidP="007B2FC0">
      <w:pPr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макет «Арктика-царство льда и снега», доклады детей о растительном и животном мире Арктики и Антарктиды, интеллектуальная игра «Там, где всегда снега»</w:t>
      </w:r>
    </w:p>
    <w:p w:rsidR="004D6C98" w:rsidRDefault="004D6C98" w:rsidP="002C5B2C">
      <w:pPr>
        <w:jc w:val="both"/>
        <w:rPr>
          <w:rFonts w:ascii="Times New Roman" w:hAnsi="Times New Roman"/>
          <w:b/>
          <w:bCs/>
          <w:kern w:val="24"/>
          <w:sz w:val="28"/>
          <w:szCs w:val="28"/>
          <w:u w:val="single"/>
        </w:rPr>
      </w:pPr>
    </w:p>
    <w:p w:rsidR="002C5B2C" w:rsidRPr="002C5B2C" w:rsidRDefault="002C5B2C" w:rsidP="002C5B2C">
      <w:pPr>
        <w:jc w:val="both"/>
        <w:rPr>
          <w:rFonts w:ascii="Times New Roman" w:hAnsi="Times New Roman"/>
          <w:b/>
          <w:bCs/>
          <w:kern w:val="24"/>
          <w:sz w:val="28"/>
          <w:szCs w:val="28"/>
          <w:u w:val="single"/>
        </w:rPr>
      </w:pPr>
      <w:r w:rsidRPr="002C5B2C">
        <w:rPr>
          <w:rFonts w:ascii="Times New Roman" w:hAnsi="Times New Roman"/>
          <w:b/>
          <w:bCs/>
          <w:kern w:val="24"/>
          <w:sz w:val="28"/>
          <w:szCs w:val="28"/>
          <w:u w:val="single"/>
        </w:rPr>
        <w:lastRenderedPageBreak/>
        <w:t>Ожидаемый результат</w:t>
      </w:r>
      <w:r>
        <w:rPr>
          <w:rFonts w:ascii="Times New Roman" w:hAnsi="Times New Roman"/>
          <w:b/>
          <w:bCs/>
          <w:kern w:val="24"/>
          <w:sz w:val="28"/>
          <w:szCs w:val="28"/>
          <w:u w:val="single"/>
        </w:rPr>
        <w:t>:</w:t>
      </w:r>
    </w:p>
    <w:p w:rsidR="002C5B2C" w:rsidRPr="00EC6DF3" w:rsidRDefault="002C5B2C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Находить </w:t>
      </w:r>
      <w:r w:rsidR="004D6C98">
        <w:rPr>
          <w:rFonts w:ascii="Times New Roman" w:eastAsiaTheme="minorEastAsia" w:hAnsi="Times New Roman" w:cs="Times New Roman"/>
          <w:kern w:val="24"/>
          <w:sz w:val="28"/>
          <w:szCs w:val="28"/>
        </w:rPr>
        <w:t>на глобусе континент Арктику и Антарктиду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;</w:t>
      </w:r>
    </w:p>
    <w:p w:rsidR="002C5B2C" w:rsidRPr="00EC6DF3" w:rsidRDefault="004D6C98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Знать и называть животных холодных зон</w:t>
      </w:r>
      <w:r w:rsidR="002C5B2C"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среду их обитания, знать особенности внешнего вида, характерные повадки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арктических</w:t>
      </w:r>
      <w:r w:rsidR="002C5B2C"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животных</w:t>
      </w:r>
      <w:r w:rsidR="002C5B2C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</w:p>
    <w:p w:rsidR="002C5B2C" w:rsidRPr="00EC6DF3" w:rsidRDefault="002C5B2C" w:rsidP="002C5B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DF3">
        <w:rPr>
          <w:rFonts w:ascii="Times New Roman" w:eastAsiaTheme="minorEastAsia" w:hAnsi="Times New Roman" w:cs="Times New Roman"/>
          <w:kern w:val="24"/>
          <w:sz w:val="28"/>
          <w:szCs w:val="28"/>
        </w:rPr>
        <w:t>Уметь подбирать интересный познавательный материал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742134" w:rsidRPr="008103F3" w:rsidRDefault="00742134" w:rsidP="008F2B37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 xml:space="preserve">В январе мы начали работу над проектом «Все профессии нужны, все профессии важны» </w:t>
      </w:r>
    </w:p>
    <w:p w:rsidR="00B0321B" w:rsidRPr="008103F3" w:rsidRDefault="00B0321B" w:rsidP="008F2B37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4D6C98" w:rsidRPr="008103F3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8103F3">
        <w:rPr>
          <w:rFonts w:ascii="Times New Roman" w:hAnsi="Times New Roman" w:cs="Times New Roman"/>
          <w:b/>
          <w:sz w:val="28"/>
          <w:szCs w:val="28"/>
        </w:rPr>
        <w:t xml:space="preserve"> 2 недели (краткосрочный)</w:t>
      </w:r>
    </w:p>
    <w:p w:rsidR="00742134" w:rsidRPr="008103F3" w:rsidRDefault="00742134" w:rsidP="008F2B3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всестороннего развития детской личности воспитанников дошкольного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подготовительного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возраста особое значение имеет ознакомление с миром взрослых. Вступление ребенка в социальный мир </w:t>
      </w:r>
      <w:r w:rsidR="00B0321B"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невозможно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без усвоения им первичных представлений о социальном мире, в том числе и знакомства с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Для того чтобы ребенок осмысленно сделал выбор во взрослой жизни, его необходимо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познакомить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наибольшим количеством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начиная с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родителей и людей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чей труд дети наблюдают изо дня в день. На основании этого и возникла идея создания данного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Углубленное изучение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через профессии</w:t>
      </w:r>
      <w:r w:rsidRPr="00810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своих родителей способствует развитию доступных представлений об их ценности, значимости каждого труда.</w:t>
      </w:r>
    </w:p>
    <w:p w:rsidR="00742134" w:rsidRPr="008103F3" w:rsidRDefault="00742134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b/>
          <w:color w:val="111111"/>
          <w:sz w:val="28"/>
          <w:szCs w:val="28"/>
        </w:rPr>
        <w:t>Цель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: расширять и обобщать представление детей 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 орудиях труда, трудовых действиях. Развитие интереса к различным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 в частности к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 родителей и месту их работы.</w:t>
      </w:r>
    </w:p>
    <w:p w:rsidR="00742134" w:rsidRPr="008103F3" w:rsidRDefault="00742134" w:rsidP="008F2B37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b/>
          <w:color w:val="111111"/>
          <w:sz w:val="28"/>
          <w:szCs w:val="28"/>
        </w:rPr>
        <w:t>Задачи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103F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42134" w:rsidRPr="008103F3" w:rsidRDefault="00742134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- развитие эмоционально-положительного отношения к человеку труда;</w:t>
      </w:r>
    </w:p>
    <w:p w:rsidR="00742134" w:rsidRPr="008103F3" w:rsidRDefault="00742134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- формирование представлений 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важности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 трудовой деятельности в жизни людей;</w:t>
      </w:r>
    </w:p>
    <w:p w:rsidR="00742134" w:rsidRPr="008103F3" w:rsidRDefault="00742134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- развитие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 интереса к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профессиям взрослых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Все дети проявили интерес к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 задавали много интересных вопросов. Родители с детьми начали говорить о своей деятельности, а дети рассказывать об этом в детском саду. Детям очень понравилось рисование на тему "Моя будущая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 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".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 xml:space="preserve"> Дети знают и называют большое количество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 пословиц, поговорок о труде, орудиях труда, могут составить описательный рассказ о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. Дети </w:t>
      </w:r>
      <w:r w:rsidRPr="008103F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познакомились с новыми профессиями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103F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такими как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: журналист, механик,</w:t>
      </w:r>
      <w:r w:rsidR="00D40A4A" w:rsidRPr="008103F3">
        <w:rPr>
          <w:rFonts w:ascii="Times New Roman" w:hAnsi="Times New Roman" w:cs="Times New Roman"/>
          <w:color w:val="111111"/>
          <w:sz w:val="28"/>
          <w:szCs w:val="28"/>
        </w:rPr>
        <w:t xml:space="preserve"> юрист,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D6C98" w:rsidRPr="008103F3">
        <w:rPr>
          <w:rFonts w:ascii="Times New Roman" w:hAnsi="Times New Roman" w:cs="Times New Roman"/>
          <w:color w:val="111111"/>
          <w:sz w:val="28"/>
          <w:szCs w:val="28"/>
        </w:rPr>
        <w:t>археолог, лаборант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4694A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Дети стали более раскрепощены и самостоятельны.</w:t>
      </w:r>
    </w:p>
    <w:p w:rsidR="004D6C98" w:rsidRPr="008103F3" w:rsidRDefault="004D6C98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Результат проекта: вместе с детьми создали папку «Забытые профессии», оформили стенгазету «Все профессии важны», провели открытое мероприятие (сюжетно-ролевая игра) «Мы- журналисты»</w:t>
      </w:r>
    </w:p>
    <w:p w:rsidR="00384DC4" w:rsidRPr="008103F3" w:rsidRDefault="0074694A" w:rsidP="008F2B37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Проект «Мой папа был солдатом» 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В современных семьях воспитание патриотизма не считается важным и заслуживающим должного внимания. Наши дети уже не всегда мечтают стать доблестными воинами и не считают защиту своей Родины священным долгом.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Важно показать детям, что их папы служили в армии, были доблестными солдатами, честно выполняли свой воинский долг перед Родиной.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Этот проект является отличной возможностью воспитать чувство гордости за своих родителей, за Российскую армию, за Родину, вызвать у детей желание быть похожими на смелых и отважных воинов своей страны.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Цели: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 формировать мотивационное, целостное представление о защитниках Отечества; систематизировать знания детей по данной теме; привлечение родителей в образовательный процесс.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формирование социально значимых качеств на основе традиций патриотического воспитания;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стимулирование потребности дошкольников в постоянном поиске сведений о Российской армии.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приобщение детей, педагогов и родителей к изучению истории и современному состоянию Российской армии и флота.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активно привлекать семьи воспитанников к патриотическому воспитанию детей.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Срок реализации проекта:</w:t>
      </w:r>
      <w:r w:rsidRPr="008103F3">
        <w:rPr>
          <w:rFonts w:ascii="Times New Roman" w:hAnsi="Times New Roman" w:cs="Times New Roman"/>
          <w:color w:val="111111"/>
          <w:sz w:val="28"/>
          <w:szCs w:val="28"/>
        </w:rPr>
        <w:t> 2 недели</w:t>
      </w:r>
      <w:r w:rsidR="00384DC4" w:rsidRPr="008103F3">
        <w:rPr>
          <w:rFonts w:ascii="Times New Roman" w:hAnsi="Times New Roman" w:cs="Times New Roman"/>
          <w:color w:val="111111"/>
          <w:sz w:val="28"/>
          <w:szCs w:val="28"/>
        </w:rPr>
        <w:t>, краткосрочный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Вызвать у детей интерес и желание служить в армии, стремление совершенствовать свои физические качества, укреплять здоровье.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Формировать высокие нравственные качества: отзывчивость, справедливость, смелость, толерантность.</w:t>
      </w:r>
    </w:p>
    <w:p w:rsidR="0074694A" w:rsidRPr="008103F3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Закрепить представления об истории нашей страны, Российской армии.</w:t>
      </w:r>
    </w:p>
    <w:p w:rsidR="0074694A" w:rsidRDefault="007469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Сформировать у детей целостное представление о Защитниках Отечества.</w:t>
      </w:r>
    </w:p>
    <w:p w:rsidR="00114776" w:rsidRPr="008103F3" w:rsidRDefault="00114776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40A4A" w:rsidRPr="008103F3" w:rsidRDefault="00D40A4A" w:rsidP="008F2B37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Продукт проекта:</w:t>
      </w:r>
    </w:p>
    <w:p w:rsidR="00D40A4A" w:rsidRPr="008103F3" w:rsidRDefault="00D40A4A" w:rsidP="008F2B3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103F3">
        <w:rPr>
          <w:rFonts w:ascii="Times New Roman" w:hAnsi="Times New Roman" w:cs="Times New Roman"/>
          <w:color w:val="111111"/>
          <w:sz w:val="28"/>
          <w:szCs w:val="28"/>
        </w:rPr>
        <w:t>Дети принесли фотографии своих пап и дедушек, рассказали, где служили и какое воинское звание имели, каких успехов достигли, защищая Родину. Создали стенгазету «Наши Защитники отечества» и оформили уголок по патриотизму. Для пап и дедушек приготовили подарок, сделанный руками ребенка.</w:t>
      </w:r>
    </w:p>
    <w:p w:rsidR="00D40A4A" w:rsidRPr="004D6C98" w:rsidRDefault="00D40A4A" w:rsidP="008F2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родителей в реализации проекта:</w:t>
      </w:r>
    </w:p>
    <w:p w:rsidR="00F906D8" w:rsidRDefault="00D40A4A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организуется на уровне сотрудничества. Родители являются активными участниками всех мероприятий, оказывают помощь в организации развивающей среды. В ходе проектной деятельности развиваются и детско-родительские отношения. Ребёнок оказывается интересен родителям, поскольку он вдвигает различные идеи, открывая новое в уже знакомых ситуациях. Жизнь ребёнка и родителей наполняется богатым содержанием. </w:t>
      </w:r>
    </w:p>
    <w:p w:rsidR="00114776" w:rsidRPr="00114776" w:rsidRDefault="00114776" w:rsidP="001147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могу отметить, что </w:t>
      </w:r>
      <w:r w:rsidRPr="001147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11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проектной деятельностью способствовала формированию у </w:t>
      </w:r>
      <w:r w:rsidRPr="001147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11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качеств, как дружелюбие, самостоятельность, организованность. Проявлялась умственная активность дошкольников в стремлении узнать новое. </w:t>
      </w:r>
    </w:p>
    <w:p w:rsidR="00114776" w:rsidRPr="00114776" w:rsidRDefault="00114776" w:rsidP="001147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любознательны, проявляют устойчивый интерес к исследовательской и проектной деятельности, используют различные источники информации. Все участники приобрели опыт продуктивного взаимодействия, умение слушать своих товарищей, проявлять уважение к ним, </w:t>
      </w:r>
      <w:r w:rsidRPr="00114776">
        <w:rPr>
          <w:rFonts w:ascii="Times New Roman" w:hAnsi="Times New Roman" w:cs="Times New Roman"/>
          <w:color w:val="333333"/>
          <w:sz w:val="28"/>
          <w:szCs w:val="28"/>
        </w:rPr>
        <w:t>Дети научились договариваться, прислушиваться к идеям своих товарищей, Дошкольники без затруднений вступают в контакт как со взрослыми, так и со сверстниками; объединяются в группы для совместной деятельности; переживают за продукт деятельности всего коллектива.</w:t>
      </w:r>
    </w:p>
    <w:p w:rsidR="004B6CCF" w:rsidRPr="008103F3" w:rsidRDefault="00114776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0A4A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</w:t>
      </w:r>
      <w:r w:rsidR="00B0321B" w:rsidRPr="0081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1B" w:rsidRPr="008103F3" w:rsidRDefault="00B0321B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1B" w:rsidRPr="008103F3" w:rsidRDefault="00B0321B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C4" w:rsidRPr="008103F3" w:rsidRDefault="00384DC4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7D" w:rsidRPr="008103F3" w:rsidRDefault="00CF187D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7D" w:rsidRDefault="00CF187D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7D" w:rsidRPr="008103F3" w:rsidRDefault="00CF187D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321B" w:rsidRPr="008103F3" w:rsidTr="00E71E5E"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проектов</w:t>
            </w: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321B" w:rsidRPr="008103F3" w:rsidTr="00E71E5E"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Краткосрочные 2 недели (сентябрь)</w:t>
            </w:r>
          </w:p>
        </w:tc>
      </w:tr>
      <w:tr w:rsidR="00B0321B" w:rsidRPr="008103F3" w:rsidTr="00E71E5E">
        <w:tc>
          <w:tcPr>
            <w:tcW w:w="4672" w:type="dxa"/>
          </w:tcPr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  <w:r w:rsidRPr="008103F3">
              <w:rPr>
                <w:sz w:val="28"/>
                <w:szCs w:val="28"/>
              </w:rPr>
              <w:t>Создание альбома «Вопрос-ответ»</w:t>
            </w: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Долгосрочный (в течении года)</w:t>
            </w:r>
          </w:p>
        </w:tc>
      </w:tr>
      <w:tr w:rsidR="00B0321B" w:rsidRPr="008103F3" w:rsidTr="00E71E5E">
        <w:tc>
          <w:tcPr>
            <w:tcW w:w="4672" w:type="dxa"/>
          </w:tcPr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  <w:r w:rsidRPr="008103F3">
              <w:rPr>
                <w:sz w:val="28"/>
                <w:szCs w:val="28"/>
              </w:rPr>
              <w:t>Проекты «Осень в произведениях русских художников» (зима, весна)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Долгосрочный (в течении года)</w:t>
            </w:r>
          </w:p>
        </w:tc>
      </w:tr>
      <w:tr w:rsidR="00B0321B" w:rsidRPr="008103F3" w:rsidTr="00E71E5E">
        <w:trPr>
          <w:trHeight w:val="570"/>
        </w:trPr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Изготовления с детьми гербария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Среднесрочный (2 месяца)</w:t>
            </w:r>
          </w:p>
        </w:tc>
      </w:tr>
      <w:tr w:rsidR="00B0321B" w:rsidRPr="008103F3" w:rsidTr="00E71E5E">
        <w:trPr>
          <w:trHeight w:val="615"/>
        </w:trPr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Реклама полезного продукта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Краткосрочный (2 недели) октябрь</w:t>
            </w:r>
          </w:p>
        </w:tc>
      </w:tr>
      <w:tr w:rsidR="00B0321B" w:rsidRPr="008103F3" w:rsidTr="00E71E5E">
        <w:trPr>
          <w:trHeight w:val="1515"/>
        </w:trPr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Проект «Ну и Африка».  Знакомство с животным и растительным миром, изготовление совместно макета Африки, коллективная работа «Путешествуем по Африке»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Краткосрочный (2 недели) октябрь-ноябрь</w:t>
            </w:r>
          </w:p>
        </w:tc>
      </w:tr>
      <w:tr w:rsidR="00B0321B" w:rsidRPr="008103F3" w:rsidTr="00E71E5E">
        <w:trPr>
          <w:trHeight w:val="585"/>
        </w:trPr>
        <w:tc>
          <w:tcPr>
            <w:tcW w:w="4672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Проект «Растительный и животный мир Арктики и Антарктиды»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«Арктика-царство льда и снега»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Краткосрочный (2 недели) декабрь</w:t>
            </w:r>
          </w:p>
        </w:tc>
      </w:tr>
      <w:tr w:rsidR="00B0321B" w:rsidRPr="008103F3" w:rsidTr="00E71E5E">
        <w:trPr>
          <w:trHeight w:val="735"/>
        </w:trPr>
        <w:tc>
          <w:tcPr>
            <w:tcW w:w="4672" w:type="dxa"/>
          </w:tcPr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  <w:r w:rsidRPr="008103F3">
              <w:rPr>
                <w:sz w:val="28"/>
                <w:szCs w:val="28"/>
              </w:rPr>
              <w:t>Проект «Экологические опыты» (</w:t>
            </w:r>
            <w:proofErr w:type="spellStart"/>
            <w:r w:rsidRPr="008103F3">
              <w:rPr>
                <w:sz w:val="28"/>
                <w:szCs w:val="28"/>
              </w:rPr>
              <w:t>опыт+фотосьемка</w:t>
            </w:r>
            <w:proofErr w:type="spellEnd"/>
            <w:r w:rsidRPr="008103F3"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Долгосрочный, в течении года </w:t>
            </w:r>
          </w:p>
        </w:tc>
      </w:tr>
      <w:tr w:rsidR="00B0321B" w:rsidRPr="008103F3" w:rsidTr="00E71E5E">
        <w:trPr>
          <w:trHeight w:val="351"/>
        </w:trPr>
        <w:tc>
          <w:tcPr>
            <w:tcW w:w="4672" w:type="dxa"/>
          </w:tcPr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  <w:r w:rsidRPr="008103F3">
              <w:rPr>
                <w:sz w:val="28"/>
                <w:szCs w:val="28"/>
              </w:rPr>
              <w:t>Проект «Мой папа был солдатом»</w:t>
            </w:r>
          </w:p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</w:t>
            </w:r>
          </w:p>
        </w:tc>
      </w:tr>
      <w:tr w:rsidR="00B0321B" w:rsidRPr="008103F3" w:rsidTr="00E71E5E">
        <w:trPr>
          <w:trHeight w:val="276"/>
        </w:trPr>
        <w:tc>
          <w:tcPr>
            <w:tcW w:w="4672" w:type="dxa"/>
          </w:tcPr>
          <w:p w:rsidR="00B0321B" w:rsidRPr="008103F3" w:rsidRDefault="00B0321B" w:rsidP="00E71E5E">
            <w:pPr>
              <w:pStyle w:val="a3"/>
              <w:rPr>
                <w:sz w:val="28"/>
                <w:szCs w:val="28"/>
              </w:rPr>
            </w:pPr>
            <w:r w:rsidRPr="008103F3">
              <w:rPr>
                <w:sz w:val="28"/>
                <w:szCs w:val="28"/>
              </w:rPr>
              <w:t>Презентация проект «Моя семья</w:t>
            </w:r>
          </w:p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321B" w:rsidRPr="008103F3" w:rsidRDefault="00B0321B" w:rsidP="00E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F3">
              <w:rPr>
                <w:rFonts w:ascii="Times New Roman" w:hAnsi="Times New Roman" w:cs="Times New Roman"/>
                <w:sz w:val="28"/>
                <w:szCs w:val="28"/>
              </w:rPr>
              <w:t>Среднесрочный  (2 недели) март апрель</w:t>
            </w:r>
          </w:p>
        </w:tc>
      </w:tr>
    </w:tbl>
    <w:p w:rsidR="00B0321B" w:rsidRPr="008103F3" w:rsidRDefault="00B0321B" w:rsidP="00B0321B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B0321B" w:rsidRPr="008103F3" w:rsidRDefault="00B0321B" w:rsidP="00B0321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Размещение информации «Роль семьи в развитии любознательных детей»</w:t>
      </w:r>
    </w:p>
    <w:p w:rsidR="00B0321B" w:rsidRPr="008103F3" w:rsidRDefault="00B0321B" w:rsidP="00B0321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Оказание помощи в проведении опытов дома</w:t>
      </w:r>
    </w:p>
    <w:p w:rsidR="00B0321B" w:rsidRPr="008103F3" w:rsidRDefault="00B0321B" w:rsidP="00B0321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>Папка-передвижка «Организация детского экспериментирования в домашних условиях»</w:t>
      </w:r>
    </w:p>
    <w:p w:rsidR="00B0321B" w:rsidRPr="008103F3" w:rsidRDefault="00B0321B" w:rsidP="00B0321B">
      <w:pPr>
        <w:pStyle w:val="a3"/>
        <w:rPr>
          <w:sz w:val="28"/>
          <w:szCs w:val="28"/>
        </w:rPr>
      </w:pPr>
      <w:r w:rsidRPr="008103F3">
        <w:rPr>
          <w:sz w:val="28"/>
          <w:szCs w:val="28"/>
        </w:rPr>
        <w:t xml:space="preserve">КВН «Мой город Киров» +выступление родителей с презентацией по теме «Достопримечательности города Кирова», либо «Путешествуем вместе с нами» </w:t>
      </w:r>
    </w:p>
    <w:p w:rsidR="00B0321B" w:rsidRPr="008103F3" w:rsidRDefault="008103F3" w:rsidP="008103F3">
      <w:pPr>
        <w:rPr>
          <w:rFonts w:ascii="Times New Roman" w:hAnsi="Times New Roman" w:cs="Times New Roman"/>
          <w:b/>
          <w:sz w:val="28"/>
          <w:szCs w:val="28"/>
        </w:rPr>
      </w:pPr>
      <w:r w:rsidRPr="008103F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1 Виноградова Н.А., Панкова Е.П. Образовательные проекты в детском саду. Пособие для воспитателей. М.: Айрис-пресс, 2008. – 208 с.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 </w:t>
      </w:r>
      <w:proofErr w:type="spellStart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Веракса</w:t>
      </w:r>
      <w:proofErr w:type="spellEnd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Н.Е., </w:t>
      </w:r>
      <w:proofErr w:type="spellStart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Веракса</w:t>
      </w:r>
      <w:proofErr w:type="spellEnd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 – 112 с.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3 Киселева Л.С. и др. Проектный метод в деятельности дошкольного учреждения: – М.: АРКТИ, 2003. – 96 с. 4.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 </w:t>
      </w:r>
      <w:proofErr w:type="spellStart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Пенькова</w:t>
      </w:r>
      <w:proofErr w:type="spellEnd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Л.С.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 М.: ЛИНКА-ПРЕСС, 2006. – 288 с.  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5 Тимофеева Л.Л. Проектный метод в детском саду. «Мультфильм своими руками». – </w:t>
      </w:r>
      <w:proofErr w:type="gramStart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СПб .</w:t>
      </w:r>
      <w:proofErr w:type="gramEnd"/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: ООО «Издательство «Детство-пресс», 2011. – 80 с.  </w:t>
      </w:r>
    </w:p>
    <w:p w:rsidR="008103F3" w:rsidRPr="008103F3" w:rsidRDefault="008103F3" w:rsidP="008103F3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103F3">
        <w:rPr>
          <w:rStyle w:val="aa"/>
          <w:rFonts w:ascii="Times New Roman" w:hAnsi="Times New Roman" w:cs="Times New Roman"/>
          <w:i w:val="0"/>
          <w:sz w:val="28"/>
          <w:szCs w:val="28"/>
        </w:rPr>
        <w:t>6 Штанько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B0321B" w:rsidRPr="008103F3" w:rsidRDefault="00B0321B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CF" w:rsidRPr="008103F3" w:rsidRDefault="004B6CCF" w:rsidP="008F2B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CF" w:rsidRPr="008103F3" w:rsidRDefault="004B6CCF" w:rsidP="008F2B37">
      <w:pPr>
        <w:rPr>
          <w:rFonts w:ascii="Times New Roman" w:hAnsi="Times New Roman" w:cs="Times New Roman"/>
          <w:sz w:val="28"/>
          <w:szCs w:val="28"/>
        </w:rPr>
      </w:pPr>
    </w:p>
    <w:sectPr w:rsidR="004B6CCF" w:rsidRPr="0081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31F"/>
    <w:multiLevelType w:val="multilevel"/>
    <w:tmpl w:val="3E4C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40CE"/>
    <w:multiLevelType w:val="hybridMultilevel"/>
    <w:tmpl w:val="9B9E7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C3DAA"/>
    <w:multiLevelType w:val="hybridMultilevel"/>
    <w:tmpl w:val="193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0E1"/>
    <w:multiLevelType w:val="multilevel"/>
    <w:tmpl w:val="7B2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34BFF"/>
    <w:multiLevelType w:val="hybridMultilevel"/>
    <w:tmpl w:val="51EADD90"/>
    <w:lvl w:ilvl="0" w:tplc="3DCAC2B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0A0A"/>
    <w:multiLevelType w:val="hybridMultilevel"/>
    <w:tmpl w:val="8A7C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4038"/>
    <w:multiLevelType w:val="multilevel"/>
    <w:tmpl w:val="B7F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05153"/>
    <w:multiLevelType w:val="multilevel"/>
    <w:tmpl w:val="4EF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537BF"/>
    <w:multiLevelType w:val="multilevel"/>
    <w:tmpl w:val="B5E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55E52"/>
    <w:multiLevelType w:val="hybridMultilevel"/>
    <w:tmpl w:val="5646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6F7"/>
    <w:multiLevelType w:val="hybridMultilevel"/>
    <w:tmpl w:val="A080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67BA"/>
    <w:multiLevelType w:val="hybridMultilevel"/>
    <w:tmpl w:val="8E76E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D4EB6"/>
    <w:multiLevelType w:val="hybridMultilevel"/>
    <w:tmpl w:val="E0D6EC3A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CF"/>
    <w:rsid w:val="000724C7"/>
    <w:rsid w:val="00086A8C"/>
    <w:rsid w:val="00114776"/>
    <w:rsid w:val="00132FC7"/>
    <w:rsid w:val="00136419"/>
    <w:rsid w:val="00150751"/>
    <w:rsid w:val="001B6D92"/>
    <w:rsid w:val="001C478E"/>
    <w:rsid w:val="001F4387"/>
    <w:rsid w:val="002B3609"/>
    <w:rsid w:val="002B72F0"/>
    <w:rsid w:val="002C5B2C"/>
    <w:rsid w:val="002D5294"/>
    <w:rsid w:val="00306252"/>
    <w:rsid w:val="0031136E"/>
    <w:rsid w:val="003807AE"/>
    <w:rsid w:val="00384DC4"/>
    <w:rsid w:val="003A0CA2"/>
    <w:rsid w:val="003B0E93"/>
    <w:rsid w:val="004B6CCF"/>
    <w:rsid w:val="004C44C1"/>
    <w:rsid w:val="004D6C98"/>
    <w:rsid w:val="005243D3"/>
    <w:rsid w:val="00670156"/>
    <w:rsid w:val="00685BFD"/>
    <w:rsid w:val="00742134"/>
    <w:rsid w:val="0074694A"/>
    <w:rsid w:val="007B2FC0"/>
    <w:rsid w:val="007C241A"/>
    <w:rsid w:val="00807095"/>
    <w:rsid w:val="008103F3"/>
    <w:rsid w:val="008F2B37"/>
    <w:rsid w:val="009170F9"/>
    <w:rsid w:val="00953189"/>
    <w:rsid w:val="00961F92"/>
    <w:rsid w:val="0097776D"/>
    <w:rsid w:val="009F3B52"/>
    <w:rsid w:val="00AB45A1"/>
    <w:rsid w:val="00AE2F7B"/>
    <w:rsid w:val="00B0321B"/>
    <w:rsid w:val="00B514DA"/>
    <w:rsid w:val="00BE137D"/>
    <w:rsid w:val="00CF187D"/>
    <w:rsid w:val="00D40A4A"/>
    <w:rsid w:val="00D444BA"/>
    <w:rsid w:val="00D526E5"/>
    <w:rsid w:val="00EC6DF3"/>
    <w:rsid w:val="00EE4BC4"/>
    <w:rsid w:val="00F03040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D7F2-4BC6-419D-8A41-5F03CDA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B6CCF"/>
  </w:style>
  <w:style w:type="paragraph" w:styleId="a3">
    <w:name w:val="Normal (Web)"/>
    <w:basedOn w:val="a"/>
    <w:uiPriority w:val="99"/>
    <w:unhideWhenUsed/>
    <w:rsid w:val="004B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BFD"/>
  </w:style>
  <w:style w:type="paragraph" w:customStyle="1" w:styleId="c0">
    <w:name w:val="c0"/>
    <w:basedOn w:val="a"/>
    <w:rsid w:val="0096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F92"/>
  </w:style>
  <w:style w:type="paragraph" w:styleId="a4">
    <w:name w:val="No Spacing"/>
    <w:uiPriority w:val="99"/>
    <w:qFormat/>
    <w:rsid w:val="002B3609"/>
    <w:pPr>
      <w:spacing w:after="0" w:line="240" w:lineRule="auto"/>
    </w:pPr>
  </w:style>
  <w:style w:type="character" w:customStyle="1" w:styleId="1">
    <w:name w:val="Заголовок №1"/>
    <w:basedOn w:val="a0"/>
    <w:uiPriority w:val="99"/>
    <w:rsid w:val="002B3609"/>
    <w:rPr>
      <w:rFonts w:ascii="Times New Roman" w:hAnsi="Times New Roman" w:cs="Times New Roman"/>
      <w:spacing w:val="0"/>
      <w:sz w:val="29"/>
      <w:szCs w:val="29"/>
    </w:rPr>
  </w:style>
  <w:style w:type="paragraph" w:styleId="a5">
    <w:name w:val="List Paragraph"/>
    <w:basedOn w:val="a"/>
    <w:uiPriority w:val="34"/>
    <w:qFormat/>
    <w:rsid w:val="002B3609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character" w:styleId="a6">
    <w:name w:val="Strong"/>
    <w:basedOn w:val="a0"/>
    <w:uiPriority w:val="22"/>
    <w:qFormat/>
    <w:rsid w:val="00AE2F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6E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0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81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2020-01-09T07:40:00Z</cp:lastPrinted>
  <dcterms:created xsi:type="dcterms:W3CDTF">2020-01-01T12:25:00Z</dcterms:created>
  <dcterms:modified xsi:type="dcterms:W3CDTF">2020-04-04T12:19:00Z</dcterms:modified>
</cp:coreProperties>
</file>