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12" w:rsidRPr="00AA0812" w:rsidRDefault="00AA0812" w:rsidP="00AA0812">
      <w:pPr>
        <w:shd w:val="clear" w:color="auto" w:fill="FFFFFF"/>
        <w:spacing w:after="120" w:line="600" w:lineRule="atLeast"/>
        <w:textAlignment w:val="baseline"/>
        <w:outlineLvl w:val="0"/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</w:pPr>
      <w:r w:rsidRPr="00AA0812"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>Статья "Формирование навыков пространственной ориентировки, представл</w:t>
      </w:r>
      <w:r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>ений о времени у дошкольников.</w:t>
      </w:r>
      <w:r w:rsidRPr="00AA0812"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 xml:space="preserve"> Автор: </w:t>
      </w:r>
      <w:r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 xml:space="preserve">Упорова Ирина Валерьевна </w:t>
      </w:r>
    </w:p>
    <w:p w:rsidR="00AA0812" w:rsidRPr="00AA0812" w:rsidRDefault="00AA0812" w:rsidP="00AA0812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AA081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Автор: 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Упорова Ирина Валерьевна </w:t>
      </w:r>
      <w:r w:rsidRPr="00AA081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 xml:space="preserve">Проблема ориентации человека в пространстве широка и мгновенна. Она включает как представление о величине и форме, так и пространственное различие, и восприятие пространства, и понимание </w:t>
      </w:r>
      <w:proofErr w:type="gramStart"/>
      <w:r w:rsidRPr="00AA081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разли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чных</w:t>
      </w:r>
      <w:proofErr w:type="gramEnd"/>
      <w: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пространственных отношении </w:t>
      </w:r>
    </w:p>
    <w:p w:rsidR="00AA0812" w:rsidRPr="00AA0812" w:rsidRDefault="00AA0812" w:rsidP="00AA0812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AA081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 формировании пространственных представлений и способа ориентации в пространстве участвуют различные анализаторы.</w:t>
      </w:r>
    </w:p>
    <w:p w:rsidR="00AA0812" w:rsidRPr="00AA0812" w:rsidRDefault="00AA0812" w:rsidP="00AA0812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AA081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Пространственная ориентировка осуществляется на основе непосредственного восприятия пространства и словесного обозначения пространственных категорий.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пространственной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ориентир</w:t>
      </w:r>
      <w:r>
        <w:rPr>
          <w:rFonts w:ascii="Times New Roman" w:hAnsi="Times New Roman" w:cs="Times New Roman"/>
          <w:sz w:val="24"/>
          <w:szCs w:val="24"/>
        </w:rPr>
        <w:t>овки, представлений о времени у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Дошкольный возраст – период интенсивного развития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пространственных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представлений. Пространственные представления, хотя и возникают очень рано,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являются более сложным процессом, чем умение различать качества предмета. В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формировании пространственных представлений и способов ориентации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812">
        <w:rPr>
          <w:rFonts w:ascii="Times New Roman" w:hAnsi="Times New Roman" w:cs="Times New Roman"/>
          <w:sz w:val="24"/>
          <w:szCs w:val="24"/>
        </w:rPr>
        <w:t>пространстве участвуют различные анализаторы (кинестетический, осязательный,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зрительный, слуховой). Но у маленьких детей особая роль принадлежит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lastRenderedPageBreak/>
        <w:t>кинестетическому и зрительному анализаторам.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Для ребёнка-дошкольника основной путь развития –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эмпирическое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обобщение, т.е. обобщение своего чувственного опыта. Накопление этого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чувственного опыта связано с активностью сенсорных способностей ребёнка,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«переработку» его обеспечивают интеллектуальные способности. А для этого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необходимо обеспечить условия для наблюдения и экспериментирования. Иными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словами, для дошкольника содержание должно быть чувственно воспринимаемо, и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должно позволять активное экспериментирование, результат которого,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сформулированный в эмпирическом обобщении, как раз будет собственно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воплощением момента продвижения (развития) ребёнка на пути познания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окружающего мира.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В своем учебном пособии А. А. Столяр писал: «Пространственная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ориентировка осуществляется на основе непосредственного восприятия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пространства и словесного обозначения пространственных категорий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812">
        <w:rPr>
          <w:rFonts w:ascii="Times New Roman" w:hAnsi="Times New Roman" w:cs="Times New Roman"/>
          <w:sz w:val="24"/>
          <w:szCs w:val="24"/>
        </w:rPr>
        <w:t>(местоположения, удаленности, пространственных отношений между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предметами). В понятие пространственная ориентация входит оценка расстояний,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размеров, формы, взаимного положения предметов и их положения относительно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тела ориентирующегося».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Изучив опыт многих педагогов – исследователей мы должны методически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правильно, последовательно, поэтапно, с постепенным усложнением обучать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детей задачам раздела ориентировка в пространстве.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Программа младшей группы предлагает различать пространственные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812">
        <w:rPr>
          <w:rFonts w:ascii="Times New Roman" w:hAnsi="Times New Roman" w:cs="Times New Roman"/>
          <w:sz w:val="24"/>
          <w:szCs w:val="24"/>
        </w:rPr>
        <w:t>направления от себя: впереди (вперед) — сзади (назад, слева (налево) —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справа (направо). Основой различения пространственных направлений служит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четкое различение детьми частей своего тела и определение сторон на самом себе.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812">
        <w:rPr>
          <w:rFonts w:ascii="Times New Roman" w:hAnsi="Times New Roman" w:cs="Times New Roman"/>
          <w:sz w:val="24"/>
          <w:szCs w:val="24"/>
        </w:rPr>
        <w:t>Так, понятие «впереди» у детей связывается с их лицом, а «позади» (сзади) — со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спиной. Учитывая это, в начале учебного года важно проверить, умеют ли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малыши ориентироваться на себя, знают ли названия частей тела и лица.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lastRenderedPageBreak/>
        <w:t>Детей одновременно упражняют в различении парных взаимно-обратных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812">
        <w:rPr>
          <w:rFonts w:ascii="Times New Roman" w:hAnsi="Times New Roman" w:cs="Times New Roman"/>
          <w:sz w:val="24"/>
          <w:szCs w:val="24"/>
        </w:rPr>
        <w:t>направлений: вверху — внизу, спереди — сзади, слева — справа (левая — правая,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так как формирование представлений об одном из них опирается на формирование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 xml:space="preserve"> другом. Особенно затрудняет малышей различение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 xml:space="preserve"> и левой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руки. Затруднения устраняются, если воспитатель постоянно связывает называние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руки с выполняемыми ею действиями, и прежде всего характерными для каждой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руки. Малыши должны назвать, в какой руке они держат ложку, а в какой — хлеб,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в какой руке у них карандаш, кисточка, а какой рукой они придерживают бумагу.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В процессе обучения различению и называнию правой и левой руки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внимание уделяют развитию умения определять различные стороны на себе: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812">
        <w:rPr>
          <w:rFonts w:ascii="Times New Roman" w:hAnsi="Times New Roman" w:cs="Times New Roman"/>
          <w:sz w:val="24"/>
          <w:szCs w:val="24"/>
        </w:rPr>
        <w:t>голова — вверху, ноги — внизу; правая нога, левая нога и т. п. Данная работа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проводится как индивидуально, так и с небольшими подгруппами детей.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Воспитатель просит их дотронуться руками до колена и догадаться, какая нога у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них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>, а какая — левая. Малыши узнают, что левая нога с той стороны, где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левая рука, а правая там, где правая рука. Проводя упражнения, нельзя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рассаживать детей, друг против друга, в круг или по углам, потому что в таком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81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 xml:space="preserve"> нарушается однородность в восприятии пространства. Все дети и педагог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должны сидеть или стоять лицом в одну сторону. Продолжительность упражнений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не превышает 3—5 мин.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Опираясь на эти умения детей, можно начать учить их указывать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пространственные направления от себя: вперед, назад, налево, направо.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Например, воспитатель просит детей взять флажки (или погремушки) и вытянуть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руки в стороны. На какой-то момент внимание малышей акцентируется на том, что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синий флажок у них в правой руке, и они показывают им в правую сторону. По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указанию педагога дети показывают флажками вниз, вверх, налево, направо. Они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приучаются по слову наклоняться вперед, поднимать руки вверх, опускать вниз и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д. Используются игры «В прятки», «Куда бросили мяч» и др.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lastRenderedPageBreak/>
        <w:t>В младшей группе уточняют представление детей о таких промежутках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времени, как утро, день, вечер и ночь. Части суток малыши различают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изменению содержания их деятельности, а также деятельности окружающих их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взрослых в эти отрезки времени. Точный распорядок дня, строго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установленное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время подъема детей, утренней гимнастики, завтрака, занятия и т. д. создают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реальные условия для формирования представления, о частях суток. Педагог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называет отрезок времени и перечисляет соответствующие ему виды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деятельности детей: «Сейчас утро. Мы сделали гимнастику, умылись, и теперь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будем завтракать» и. т. п.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С детьми рассматривают картинки, фотографии, изображающие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деятельность детей и взрослых в разные отрезки времени. Иллюстрации должны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быть такими, чтобы на них были явно видны признаки, характерные для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отрезка времени.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Воспитатель выясняет, что делают дети (взрослые, нарисованные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на картинке, когда они это делают. Предлагает вопросы: «А ты что делал утром?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Днем?»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Постепенно слова утро, день, вечер, ночь наполняются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конкретным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содержанием, приобретают эмоциональную окраску. Дети начинают ими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пользоваться в своей речи.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Упражнения в определении пространственного расположения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предметов проводят как на занятиях, так и в повседневной жизни. Большое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значение придают использованию дидактических игр: «Угадай, что где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находится», «Кто ушел и где он стоял?» и др.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После того как дети приобретут умение различать и называть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основные пространственные направления, их учат передвигаться в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указанном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812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>. Для этого целесообразно вначале использовать игру «Куда пойдешь,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что найдешь?»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Представления «ближе», «дальше», «близко», «далеко» дети получают,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lastRenderedPageBreak/>
        <w:t>производя те или иные действия с игрушками и предметами. «Чей мяч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покатился дальше? Кто дальше бросил снежок?» —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подобные вопросы привлекают внимание детей к расстоянию. Они постепенно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усваивают значение слов ближе, дальше, близко, далеко.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Для закрепления умения ориентироваться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плоскости, определять взаимное расположение картинок слева, справа или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посередине, вверху и внизу используют игры типа «Парные картинки» и др.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Для развития ориентировки в пространстве наряду со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специальными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упражнениями широко используются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разнообразные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 xml:space="preserve"> жизненные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ситуации. Ориентировка в пространственных направлениях —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непременный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компонент любого практического действия.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В младшей группе ориентировка во времени развивается у детей в основном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в повседневной жизни. Важно, чтобы она базировалась на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прочной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 xml:space="preserve"> чувственной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основе.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Педагог уточняет представление детей о частях суток, связывая их названия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с тем, что делают дети и близкие им взрослые утром, днем, вечером, ночью.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Ведется беседа с детьми с целью уточнения их представления о сутках.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Необходимо как можно чаще пользоваться словами сегодня, завтра, вчера и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побуждать детей к этому. Воспитатель постоянно обращается к детям с вопросами: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«Когда мы рисовали?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Что мы видели сегодня (вчера?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 xml:space="preserve"> Куда пойдем завтра?»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Значение слов быстро — медленно раскрывают на конкретных примерах.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Воспитатель обращает внимание детей на степень быстроты их движений в играх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(«Поезд идет медленно, затем все быстрее и быстрее»). Во время одевания он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хвалит тех, кто быстрее одевается, порицает медлительных; на прогулках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сравнивает скорость движения пешехода и велосипедиста, автомобиля и поезда,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гусеницы и жука.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Заключение: на занятиях и в повседневной жизни широко используются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дидактические игры и игровые упражнения. Организуя игры вне занятий,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lastRenderedPageBreak/>
        <w:t>закрепляются, углубляются и расширяются математические представления детей.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В ряде случаев игры несут основную учебную нагрузку, например в работе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развитию ориентировки в пространстве. Игра — это не только удовольствие и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радость для ребёнка, что само по себе очень важно. С её помощью можно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развивать внимание, память, мышление, воображение малыша, т. е. те качества,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812">
        <w:rPr>
          <w:rFonts w:ascii="Times New Roman" w:hAnsi="Times New Roman" w:cs="Times New Roman"/>
          <w:sz w:val="24"/>
          <w:szCs w:val="24"/>
        </w:rPr>
        <w:t>которые необходимы для дальнейшей жизни.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 xml:space="preserve"> Играя, ребёнок может приобретать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новы знания, умения, навыки, развивать способности, подчас не догадываясь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812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>. Дидактические игры математического характера позволяют не только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расширять, но и расширять знания детей о пространстве. Вот почему на занятиях и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в повседневной жизни, воспитатели должны широко использовать дидактические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игры и игровые упражнения.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Дидактические игры включаются непосредственно в содержание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занятий как одного из средств реализации программных задач. Место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дидактической игры в структуре занятий по формированию элементарных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математических представлений определяется возрастом детей, целью,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назначением, содержанием занятия. Она может быть использована в качестве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учебного задания, упражнения, направленного на выполнение конкретной задачи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формирования представлений. В младшей группе, особенно в начале года, всё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занятие должно быть проведено в форме игры. Дидактические игры уместны и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812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 xml:space="preserve"> занятия с целью воспроизведения, закрепления ранее изученного. В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812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 xml:space="preserve"> у детей математических представлений широко используются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812">
        <w:rPr>
          <w:rFonts w:ascii="Times New Roman" w:hAnsi="Times New Roman" w:cs="Times New Roman"/>
          <w:sz w:val="24"/>
          <w:szCs w:val="24"/>
        </w:rPr>
        <w:t>занимательные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 xml:space="preserve"> по форме и содержанию разнообразные дидактические игровые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упражнения. Они отличаются от типичных учебных заданий и упражнений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необычностью постановки задачи (найти, догадаться), неожиданностью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преподнесения её от имени какого - либо литературного сказочного героя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(Буратино, Чебурашки).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Игровые упражнения следует отличать от дидактической игры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lastRenderedPageBreak/>
        <w:t>структуре, назначению, уровню детской самостоятельности, роли педагога. Они,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как правило, не включают в себя все структурные элементы дидактической игры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(дидактическая задача, правила, игровые действия). Назначение их - упражнять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 xml:space="preserve">детей с целью выработки умений, навыков. В младшей группе </w:t>
      </w:r>
      <w:proofErr w:type="gramStart"/>
      <w:r w:rsidRPr="00AA0812">
        <w:rPr>
          <w:rFonts w:ascii="Times New Roman" w:hAnsi="Times New Roman" w:cs="Times New Roman"/>
          <w:sz w:val="24"/>
          <w:szCs w:val="24"/>
        </w:rPr>
        <w:t>обычным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 xml:space="preserve"> учебным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упражнениям можно придать игровой характер и тогда их использовать как метод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ознакомления детей с новым учебным материалом. Упражнение проводит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воспитатель (дает задание, контролирует ответ), дети при этом менее</w:t>
      </w:r>
    </w:p>
    <w:p w:rsidR="00AA0812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812">
        <w:rPr>
          <w:rFonts w:ascii="Times New Roman" w:hAnsi="Times New Roman" w:cs="Times New Roman"/>
          <w:sz w:val="24"/>
          <w:szCs w:val="24"/>
        </w:rPr>
        <w:t>самостоятельны</w:t>
      </w:r>
      <w:proofErr w:type="gramEnd"/>
      <w:r w:rsidRPr="00AA0812">
        <w:rPr>
          <w:rFonts w:ascii="Times New Roman" w:hAnsi="Times New Roman" w:cs="Times New Roman"/>
          <w:sz w:val="24"/>
          <w:szCs w:val="24"/>
        </w:rPr>
        <w:t>, чем в дидактической игре. Элементы самообучения в упражнении</w:t>
      </w:r>
    </w:p>
    <w:p w:rsidR="00270820" w:rsidRPr="00AA0812" w:rsidRDefault="00AA0812" w:rsidP="00AA0812">
      <w:pPr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отсутствуют.</w:t>
      </w:r>
      <w:bookmarkStart w:id="0" w:name="_GoBack"/>
      <w:bookmarkEnd w:id="0"/>
    </w:p>
    <w:sectPr w:rsidR="00270820" w:rsidRPr="00AA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lexySans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12"/>
    <w:rsid w:val="00270820"/>
    <w:rsid w:val="0054774D"/>
    <w:rsid w:val="00AA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2021-01-16T15:36:00Z</dcterms:created>
  <dcterms:modified xsi:type="dcterms:W3CDTF">2021-01-16T15:52:00Z</dcterms:modified>
</cp:coreProperties>
</file>