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AB" w:rsidRPr="004A0DAB" w:rsidRDefault="004A0DAB" w:rsidP="004A0DAB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A0DAB">
        <w:rPr>
          <w:rFonts w:ascii="Times New Roman" w:eastAsiaTheme="minorHAnsi" w:hAnsi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4A0DAB" w:rsidRDefault="004A0DAB" w:rsidP="004A0DAB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A0DAB">
        <w:rPr>
          <w:rFonts w:ascii="Times New Roman" w:eastAsiaTheme="minorHAnsi" w:hAnsi="Times New Roman"/>
          <w:sz w:val="24"/>
          <w:szCs w:val="24"/>
        </w:rPr>
        <w:t>детский сад №17 комбинированного вида Кировского района Санкт-Петербурга</w:t>
      </w:r>
    </w:p>
    <w:p w:rsidR="00743B46" w:rsidRDefault="00743B46" w:rsidP="004A0DAB">
      <w:pPr>
        <w:spacing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Подготовила воспитатель Варнашева Татьяна Владимировна</w:t>
      </w:r>
    </w:p>
    <w:p w:rsidR="004A0DAB" w:rsidRPr="00792ACE" w:rsidRDefault="004A0DAB" w:rsidP="004A0DAB">
      <w:pPr>
        <w:spacing w:line="259" w:lineRule="auto"/>
        <w:jc w:val="center"/>
        <w:rPr>
          <w:rFonts w:ascii="Times New Roman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ACE">
        <w:rPr>
          <w:rFonts w:ascii="Times New Roman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культурно-гигиенических навыков и навыков самообслуживания у детей первой младшей группы</w:t>
      </w:r>
    </w:p>
    <w:p w:rsidR="001A0D75" w:rsidRPr="00792ACE" w:rsidRDefault="00743B46" w:rsidP="00743B46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ACE">
        <w:rPr>
          <w:rFonts w:ascii="Times New Roman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A0D75" w:rsidRPr="00792A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Успешное овладение культурно-гигиеническими навыками является неотъемлемой частью формирования общей культуры человека. Знакомство с гигиеной и культурой поведения начинается в семье с первых дней жизни ребенка. Работу по формированию культурно-гигиенических навыков и навыков самообслуживания ведут и в детском саду. Особенно важна она в группах раннего возраста.</w:t>
      </w:r>
    </w:p>
    <w:p w:rsidR="009D222B" w:rsidRPr="00792ACE" w:rsidRDefault="009D222B" w:rsidP="00743B46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A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Развивая культурно-гигиенические навыки в первой младшей группе, педагог формирует у воспитанников первичные представления об основах здорового образа жизни. Единство требований в ДОУ и семье приводит к закреплению полезных привычек.</w:t>
      </w:r>
    </w:p>
    <w:p w:rsidR="009D222B" w:rsidRPr="00792ACE" w:rsidRDefault="00743B46" w:rsidP="00743B46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A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92A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Чтобы сформировать </w:t>
      </w:r>
      <w:r w:rsidR="009D222B" w:rsidRPr="00792A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навыки самообслуживания у детей 2-3 лет, активно используют игровые методы, чтение художественной литературы, многократное повторение.</w:t>
      </w:r>
    </w:p>
    <w:p w:rsidR="00743B46" w:rsidRPr="00792ACE" w:rsidRDefault="00743B46" w:rsidP="00743B46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A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Родителям рекомендуется использовать период «я сам!» для обучения полезным навыкам</w:t>
      </w:r>
      <w:r w:rsidR="00603DCF" w:rsidRPr="00792A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этом непростом деле взрослым следует проявить немалое терпение и фантазию, ведь чем интереснее будет ребенку в процессе обучения, тем быстрее он усвоит такие необходимые ему знания.</w:t>
      </w:r>
    </w:p>
    <w:p w:rsidR="00603DCF" w:rsidRPr="00792ACE" w:rsidRDefault="00603DCF" w:rsidP="00603DCF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A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792A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Сколько важ</w:t>
      </w:r>
      <w:r w:rsidRPr="00792A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ных умений должен освоить малыш.</w:t>
      </w:r>
      <w:r w:rsidRPr="00792A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него это целая наука. Поэтому так важно, чтобы рядом был взрослый, чуткий и отзывчивый, который бы учил, помогал, направлял ребенка.</w:t>
      </w:r>
    </w:p>
    <w:p w:rsidR="004A0DAB" w:rsidRPr="0071366D" w:rsidRDefault="004A0DAB" w:rsidP="00792ACE">
      <w:pPr>
        <w:spacing w:line="480" w:lineRule="auto"/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1366D">
        <w:rPr>
          <w:rFonts w:ascii="Times New Roman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Рекомендации для родителей</w:t>
      </w:r>
    </w:p>
    <w:p w:rsidR="004A0DAB" w:rsidRPr="004A0DAB" w:rsidRDefault="00307778" w:rsidP="004A0DAB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</w:t>
      </w:r>
      <w:r w:rsidR="004A0DAB" w:rsidRPr="004A0DAB">
        <w:rPr>
          <w:rFonts w:ascii="Times New Roman" w:hAnsi="Times New Roman"/>
          <w:b/>
          <w:i/>
          <w:sz w:val="36"/>
          <w:szCs w:val="36"/>
        </w:rPr>
        <w:t>о формированию культурно-гигиенических навыков и навыков самообслуживания</w:t>
      </w:r>
    </w:p>
    <w:p w:rsidR="004A0DAB" w:rsidRPr="004A0DAB" w:rsidRDefault="004A0DAB" w:rsidP="004A0DA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Навыки самообслуживания прививаются быстрее, если взрослый покажет и прокомментирует на примере, как, что и в каком порядке делать.</w:t>
      </w:r>
    </w:p>
    <w:p w:rsidR="004A0DAB" w:rsidRPr="004A0DAB" w:rsidRDefault="004A0DAB" w:rsidP="004A0DA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Старайтесь поддерживать стремление ребёнка к самостоятельности.</w:t>
      </w:r>
    </w:p>
    <w:p w:rsidR="004A0DAB" w:rsidRPr="004A0DAB" w:rsidRDefault="004A0DAB" w:rsidP="004A0DA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Поощряйте, хвалите своего ребёнка даже за небольшие достижения.</w:t>
      </w:r>
    </w:p>
    <w:p w:rsidR="004A0DAB" w:rsidRPr="004A0DAB" w:rsidRDefault="004A0DAB" w:rsidP="00743B4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Нельзя торопить ребёнка с выполнением какого-либо действия, надо дать ему возможность выполнять всё спокойно, самостоятельно.</w:t>
      </w:r>
    </w:p>
    <w:p w:rsidR="004A0DAB" w:rsidRPr="004A0DAB" w:rsidRDefault="004A0DAB" w:rsidP="00743B4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Если у малыша что-то не получается, не спешите ему на помощь, пока он этого не попросит.</w:t>
      </w:r>
    </w:p>
    <w:p w:rsidR="004A0DAB" w:rsidRPr="004A0DAB" w:rsidRDefault="004A0DAB" w:rsidP="00743B4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Старайтесь всегда поддержать активность и эмоциональный настрой ребёнка.</w:t>
      </w:r>
    </w:p>
    <w:p w:rsidR="004A0DAB" w:rsidRPr="004A0DAB" w:rsidRDefault="004A0DAB" w:rsidP="00743B4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В процессе воспитания используйте потешки, коротенькие стихотворения, личный пример.</w:t>
      </w:r>
    </w:p>
    <w:p w:rsidR="004A0DAB" w:rsidRPr="004A0DAB" w:rsidRDefault="004A0DAB" w:rsidP="00743B4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Старайтесь использовать игровую ситуацию.</w:t>
      </w:r>
    </w:p>
    <w:p w:rsidR="004A0DAB" w:rsidRPr="004A0DAB" w:rsidRDefault="004A0DAB" w:rsidP="00743B4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4A0DAB">
        <w:rPr>
          <w:rFonts w:ascii="Times New Roman" w:hAnsi="Times New Roman"/>
          <w:sz w:val="32"/>
          <w:szCs w:val="32"/>
        </w:rPr>
        <w:t>Всегда придерживайтесь доброжелательного эмоционального настроя.</w:t>
      </w:r>
    </w:p>
    <w:p w:rsidR="004A0DAB" w:rsidRPr="004A0DAB" w:rsidRDefault="004A0DAB" w:rsidP="004A0DAB">
      <w:pPr>
        <w:rPr>
          <w:rFonts w:ascii="Times New Roman" w:hAnsi="Times New Roman"/>
          <w:sz w:val="32"/>
          <w:szCs w:val="32"/>
        </w:rPr>
      </w:pPr>
    </w:p>
    <w:p w:rsidR="004A0DAB" w:rsidRPr="004A0DAB" w:rsidRDefault="004A0DAB" w:rsidP="004A0DAB">
      <w:pPr>
        <w:pStyle w:val="a3"/>
        <w:rPr>
          <w:rFonts w:ascii="Times New Roman" w:hAnsi="Times New Roman"/>
          <w:sz w:val="32"/>
          <w:szCs w:val="32"/>
        </w:rPr>
      </w:pPr>
    </w:p>
    <w:p w:rsidR="004A0DAB" w:rsidRPr="004A0DAB" w:rsidRDefault="004A0DAB" w:rsidP="004A0DAB">
      <w:pPr>
        <w:rPr>
          <w:rFonts w:ascii="Times New Roman" w:hAnsi="Times New Roman"/>
          <w:sz w:val="32"/>
          <w:szCs w:val="32"/>
        </w:rPr>
      </w:pPr>
    </w:p>
    <w:p w:rsidR="007427F3" w:rsidRPr="004A0DAB" w:rsidRDefault="007427F3">
      <w:pPr>
        <w:rPr>
          <w:sz w:val="32"/>
          <w:szCs w:val="32"/>
        </w:rPr>
      </w:pPr>
    </w:p>
    <w:sectPr w:rsidR="007427F3" w:rsidRPr="004A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5337F"/>
    <w:multiLevelType w:val="hybridMultilevel"/>
    <w:tmpl w:val="AFA6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B"/>
    <w:rsid w:val="001A0D75"/>
    <w:rsid w:val="00307778"/>
    <w:rsid w:val="004A0DAB"/>
    <w:rsid w:val="00603DCF"/>
    <w:rsid w:val="0071366D"/>
    <w:rsid w:val="007427F3"/>
    <w:rsid w:val="00743B46"/>
    <w:rsid w:val="00792ACE"/>
    <w:rsid w:val="009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E243-68B1-47D2-9EA8-39663669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Варнашева</dc:creator>
  <cp:keywords/>
  <dc:description/>
  <cp:lastModifiedBy>Татьяна Варнашева</cp:lastModifiedBy>
  <cp:revision>3</cp:revision>
  <dcterms:created xsi:type="dcterms:W3CDTF">2020-11-13T18:53:00Z</dcterms:created>
  <dcterms:modified xsi:type="dcterms:W3CDTF">2020-11-13T20:25:00Z</dcterms:modified>
</cp:coreProperties>
</file>