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F" w:rsidRPr="00A5298F" w:rsidRDefault="00A5298F" w:rsidP="00A529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298F"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 w:rsidRPr="00A5298F">
        <w:rPr>
          <w:rFonts w:ascii="Times New Roman" w:hAnsi="Times New Roman" w:cs="Times New Roman"/>
          <w:sz w:val="28"/>
          <w:szCs w:val="28"/>
        </w:rPr>
        <w:t xml:space="preserve"> Ю.А.,</w:t>
      </w:r>
    </w:p>
    <w:p w:rsidR="00A5298F" w:rsidRPr="00236501" w:rsidRDefault="00A5298F" w:rsidP="00A5298F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highlight w:val="yellow"/>
        </w:rPr>
      </w:pPr>
      <w:r w:rsidRPr="00A5298F">
        <w:rPr>
          <w:rFonts w:ascii="Times New Roman" w:eastAsia="Times New Roman" w:hAnsi="Times New Roman" w:cs="Times New Roman"/>
          <w:b/>
          <w:color w:val="000000"/>
          <w:sz w:val="28"/>
        </w:rPr>
        <w:t>ФОРМИРОВАНИЕ СВЯЗНОЙ РЕЧИ У ДЕТЕЙ СТАРШЕГО ДОШКОЛЬНОГО ВОЗРАСТА С ПСЕВДОБУЛЬБАРНОЙ ДИЗАРТРИЕЙ</w:t>
      </w:r>
    </w:p>
    <w:p w:rsidR="00A5298F" w:rsidRPr="008D31AE" w:rsidRDefault="00A5298F" w:rsidP="00A529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298F" w:rsidRPr="00A5298F" w:rsidRDefault="00A5298F" w:rsidP="00A5298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A5298F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 теоретический анализ проблемы формирования связной речи у детей старшего дошкольного возраста с псевдобульбарной дизартрией. </w:t>
      </w:r>
      <w:r>
        <w:rPr>
          <w:rFonts w:ascii="Times New Roman" w:hAnsi="Times New Roman" w:cs="Times New Roman"/>
          <w:i/>
          <w:sz w:val="28"/>
          <w:szCs w:val="28"/>
        </w:rPr>
        <w:t xml:space="preserve">Описаны особенности формирования навыков связной речи у детей данной категории. Рассмотрены ключевые понятия по проблеме. Материалы данной статьи могут быть использованы в работе учителей-логопедов при развитии связной речи у дошкольников с псевдобульбарной дизартрией. </w:t>
      </w:r>
    </w:p>
    <w:p w:rsidR="00A5298F" w:rsidRPr="008359E8" w:rsidRDefault="00A5298F" w:rsidP="008359E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1A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98F">
        <w:rPr>
          <w:rFonts w:ascii="Times New Roman" w:hAnsi="Times New Roman" w:cs="Times New Roman"/>
          <w:i/>
          <w:sz w:val="28"/>
          <w:szCs w:val="28"/>
        </w:rPr>
        <w:t xml:space="preserve">речь, </w:t>
      </w:r>
      <w:r>
        <w:rPr>
          <w:rFonts w:ascii="Times New Roman" w:hAnsi="Times New Roman" w:cs="Times New Roman"/>
          <w:i/>
          <w:sz w:val="28"/>
          <w:szCs w:val="28"/>
        </w:rPr>
        <w:t xml:space="preserve">связная речь, дизартрия, псевдобульбарная дизартрия. </w:t>
      </w:r>
    </w:p>
    <w:p w:rsidR="00A5298F" w:rsidRDefault="00A5298F" w:rsidP="00A52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98F">
        <w:rPr>
          <w:rFonts w:ascii="Times New Roman" w:hAnsi="Times New Roman" w:cs="Times New Roman"/>
          <w:sz w:val="28"/>
          <w:szCs w:val="28"/>
        </w:rPr>
        <w:t xml:space="preserve">Одной из самых актуальных проблем в теории и практике логопедии является проблема речевого развития детей, поскольку речь – это средство общения и орудие мышления, которое появляется и формируется в процессе общения. </w:t>
      </w:r>
    </w:p>
    <w:p w:rsidR="00A5298F" w:rsidRPr="006924AF" w:rsidRDefault="00A5298F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AF">
        <w:rPr>
          <w:rFonts w:ascii="Times New Roman" w:hAnsi="Times New Roman" w:cs="Times New Roman"/>
          <w:bCs/>
          <w:sz w:val="28"/>
          <w:szCs w:val="28"/>
        </w:rPr>
        <w:t>Речь – это исторически сложившаяся форма общения людей с помощью языковых конструкций, создание которых происходит на основе определенных правил. Процесс речи, с одной стороны является формированием и формулированием мыслей языковыми (речевыми) средствами, а с другой стороны – восприятием языковых конструкций и их понимание</w:t>
      </w:r>
      <w:r w:rsidR="00F16D6E" w:rsidRPr="00F16D6E">
        <w:rPr>
          <w:rFonts w:ascii="Times New Roman" w:hAnsi="Times New Roman" w:cs="Times New Roman"/>
          <w:bCs/>
          <w:sz w:val="28"/>
          <w:szCs w:val="28"/>
        </w:rPr>
        <w:t xml:space="preserve"> [1]</w:t>
      </w:r>
      <w:r w:rsidR="00BE630C" w:rsidRPr="00692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30C" w:rsidRPr="006924AF" w:rsidRDefault="00BE630C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bCs/>
          <w:sz w:val="28"/>
          <w:szCs w:val="28"/>
        </w:rPr>
        <w:t xml:space="preserve">Связная речь – это наиболее сложная форма речевой деятельности, которая имеет характер систематического последовательного развернутого изложения. </w:t>
      </w:r>
      <w:r w:rsidRPr="006924AF">
        <w:rPr>
          <w:rFonts w:ascii="Times New Roman" w:hAnsi="Times New Roman" w:cs="Times New Roman"/>
          <w:sz w:val="28"/>
          <w:szCs w:val="28"/>
        </w:rPr>
        <w:t>Овладение ей характеризует полноту познания окружающего мира, формирование сознания, успешное обучение в школе, воспитание личности в целом</w:t>
      </w:r>
      <w:r w:rsidR="00F16D6E" w:rsidRPr="00F16D6E">
        <w:rPr>
          <w:rFonts w:ascii="Times New Roman" w:hAnsi="Times New Roman" w:cs="Times New Roman"/>
          <w:sz w:val="28"/>
          <w:szCs w:val="28"/>
        </w:rPr>
        <w:t xml:space="preserve"> [3]</w:t>
      </w:r>
      <w:r w:rsidRPr="006924AF">
        <w:rPr>
          <w:rFonts w:ascii="Times New Roman" w:hAnsi="Times New Roman" w:cs="Times New Roman"/>
          <w:sz w:val="28"/>
          <w:szCs w:val="28"/>
        </w:rPr>
        <w:t>.</w:t>
      </w:r>
    </w:p>
    <w:p w:rsidR="00BE630C" w:rsidRPr="006924AF" w:rsidRDefault="00BE630C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lastRenderedPageBreak/>
        <w:t xml:space="preserve">Л.С. </w:t>
      </w:r>
      <w:proofErr w:type="spellStart"/>
      <w:r w:rsidRPr="006924A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924AF">
        <w:rPr>
          <w:rFonts w:ascii="Times New Roman" w:hAnsi="Times New Roman" w:cs="Times New Roman"/>
          <w:sz w:val="28"/>
          <w:szCs w:val="28"/>
        </w:rPr>
        <w:t xml:space="preserve"> указывает, что связная речь имеет тесную связь с миром мыслей: связность речи является связностью мыслей. В связной речи проявляется логика мышления детей, их умение осознавать воспринимаемое и правильно его выражать. По тому, как дети выстраивают свои высказывания, можно говорить об уровне его речевого развития</w:t>
      </w:r>
      <w:r w:rsidR="00F16D6E">
        <w:rPr>
          <w:rFonts w:ascii="Times New Roman" w:hAnsi="Times New Roman" w:cs="Times New Roman"/>
          <w:sz w:val="28"/>
          <w:szCs w:val="28"/>
        </w:rPr>
        <w:t xml:space="preserve"> </w:t>
      </w:r>
      <w:r w:rsidR="00F16D6E" w:rsidRPr="00F16D6E">
        <w:rPr>
          <w:rFonts w:ascii="Times New Roman" w:hAnsi="Times New Roman" w:cs="Times New Roman"/>
          <w:sz w:val="28"/>
          <w:szCs w:val="28"/>
        </w:rPr>
        <w:t>[2]</w:t>
      </w:r>
      <w:r w:rsidRPr="006924AF">
        <w:rPr>
          <w:rFonts w:ascii="Times New Roman" w:hAnsi="Times New Roman" w:cs="Times New Roman"/>
          <w:sz w:val="28"/>
          <w:szCs w:val="28"/>
        </w:rPr>
        <w:t>.</w:t>
      </w:r>
    </w:p>
    <w:p w:rsidR="00BE630C" w:rsidRPr="006924AF" w:rsidRDefault="00BE630C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 xml:space="preserve">Анализ проблемы связной речи в том виде, котором она представлена в литературе, предоставляет возможность говорить, что от </w:t>
      </w:r>
      <w:proofErr w:type="spellStart"/>
      <w:r w:rsidRPr="006924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924AF">
        <w:rPr>
          <w:rFonts w:ascii="Times New Roman" w:hAnsi="Times New Roman" w:cs="Times New Roman"/>
          <w:sz w:val="28"/>
          <w:szCs w:val="28"/>
        </w:rPr>
        <w:t xml:space="preserve"> связной речи во многих случаях будет зависеть успешность  обучения в школе, навыки общения и адаптации к жизненным условиям. Во многих педагогических концепциях основой связной речи является интеллектуальная деятельность передачи либо приема сформулированной и сформированной мысли, способствующей удовлетворению коммуникативно-познавательных потребностей людей в процессе общения. </w:t>
      </w:r>
    </w:p>
    <w:p w:rsidR="00A5298F" w:rsidRPr="006924AF" w:rsidRDefault="00A5298F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Формирование связной речи – это важная задача, решение которой дает возможность приблизить ребенка к нормальному психическому развитию. Процесс развития речи у детей дошкольного возраста способствует реализации нравственного, эстетического, умственного воспитания, происходит познание детьми окружающей среды, предметного мира и формирование личности в целом</w:t>
      </w:r>
      <w:r w:rsidR="00F16D6E" w:rsidRPr="00F16D6E">
        <w:rPr>
          <w:rFonts w:ascii="Times New Roman" w:hAnsi="Times New Roman" w:cs="Times New Roman"/>
          <w:sz w:val="28"/>
          <w:szCs w:val="28"/>
        </w:rPr>
        <w:t xml:space="preserve"> [5]</w:t>
      </w:r>
      <w:r w:rsidRPr="006924AF">
        <w:rPr>
          <w:rFonts w:ascii="Times New Roman" w:hAnsi="Times New Roman" w:cs="Times New Roman"/>
          <w:sz w:val="28"/>
          <w:szCs w:val="28"/>
        </w:rPr>
        <w:t>.</w:t>
      </w:r>
    </w:p>
    <w:p w:rsidR="00A5298F" w:rsidRPr="006924AF" w:rsidRDefault="00A5298F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Правильная, грамотная, связная речь – залог успешного освоения письменной речью, одна из насущных проблем, стоящих перед дошкольным учреждением. У старших дошкольников с нормальным речевым развитием связная речь достигает достаточно высокого уровня, что является крайне важным для будущего обучения в школе, для разностороннего становления личности детей. </w:t>
      </w:r>
    </w:p>
    <w:p w:rsidR="00BE630C" w:rsidRPr="006924AF" w:rsidRDefault="00BE630C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У детей с нормальным речевым развитием процесс формирования связной речи происходит постепенно:</w:t>
      </w:r>
    </w:p>
    <w:p w:rsidR="00BE630C" w:rsidRPr="006924AF" w:rsidRDefault="00BE630C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- первый год жизни характеризуется формированием основ будущей связной речи;</w:t>
      </w:r>
    </w:p>
    <w:p w:rsidR="00BE630C" w:rsidRPr="006924AF" w:rsidRDefault="00BE630C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 xml:space="preserve">- на втором году жизни происходит появление первых осмысленных </w:t>
      </w:r>
      <w:r w:rsidRPr="006924AF">
        <w:rPr>
          <w:rFonts w:ascii="Times New Roman" w:hAnsi="Times New Roman" w:cs="Times New Roman"/>
          <w:sz w:val="28"/>
          <w:szCs w:val="28"/>
        </w:rPr>
        <w:lastRenderedPageBreak/>
        <w:t>слов, чуть позже они начинают служить обозначениями предметов;</w:t>
      </w:r>
    </w:p>
    <w:p w:rsidR="00BE630C" w:rsidRPr="006924AF" w:rsidRDefault="00BE630C" w:rsidP="0069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- третий год жизни характеризуется быстрым развитием понимания речи, собственной активной речи, резким повышением словарного запаса, усложнением структуры предложения. Дети начинают использовать диалогическую речь;</w:t>
      </w:r>
    </w:p>
    <w:p w:rsidR="00BE630C" w:rsidRPr="006924AF" w:rsidRDefault="00BE630C" w:rsidP="0069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- у детей среднего дошкольного возраста большую роль в формировании связной речи играет активизация словаря, можно заметить появление первых обобщений, выводов и умозаключений;</w:t>
      </w:r>
    </w:p>
    <w:p w:rsidR="00A5298F" w:rsidRPr="00F16D6E" w:rsidRDefault="00BE630C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- в старшем дошкольном возрасте формирование связной речи достигает достаточно высокого уровня. Основу совершенствования мыслительной деятельности – умения обобщать, формулировать выводы, высказывать суждения и умозаключения</w:t>
      </w:r>
      <w:r w:rsidR="00F16D6E" w:rsidRPr="00F16D6E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6924AF" w:rsidRPr="006924AF" w:rsidRDefault="006924AF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психолого-педагогических исследований в коррекционной педагогике показывает, что в современном мире можно наблюдать устойчивую тенденцию к повышению количества детей, имеющих нарушения речи. Одним из распространенных речевых нарушений является псевдобульбарная дизартрия, которая негативно воздействует на мыслительную деятельность, приводит к изменениям в эмоциональной сфере дошкольника, ограничивает овладение понятийными значениями и речевыми образцами, препятствует усвоению грамотой. </w:t>
      </w:r>
    </w:p>
    <w:p w:rsidR="00A5298F" w:rsidRPr="006924AF" w:rsidRDefault="00BE630C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 xml:space="preserve">Согласно мнению Е.М. </w:t>
      </w:r>
      <w:proofErr w:type="spellStart"/>
      <w:r w:rsidRPr="006924AF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6924AF">
        <w:rPr>
          <w:rFonts w:ascii="Times New Roman" w:hAnsi="Times New Roman" w:cs="Times New Roman"/>
          <w:sz w:val="28"/>
          <w:szCs w:val="28"/>
        </w:rPr>
        <w:t>, дизартрия является нарушением двигательного механизма речи за счет органического поражения центральной нервной системы, а произносительная сторона речи выступает ведущей в структуре речевого дефекта.  По мнению Л.И. Беляковой, дизартрия – это группа речевых расстройств, имеющая несколько форм, каждая из которых раскрывается посредством речевой и неврологической симптоматики. Дизартрия – это нарушения функционирования образования речи как системы и один из наиболее распространенных речевых нарушений. Отличительной особенностью дизартрии является нарушение всей произносительной стороны речи, а не отдельных звуков и слогов</w:t>
      </w:r>
      <w:r w:rsidR="00F16D6E" w:rsidRPr="00F16D6E">
        <w:rPr>
          <w:rFonts w:ascii="Times New Roman" w:hAnsi="Times New Roman" w:cs="Times New Roman"/>
          <w:sz w:val="28"/>
          <w:szCs w:val="28"/>
        </w:rPr>
        <w:t xml:space="preserve"> [3]</w:t>
      </w:r>
      <w:r w:rsidRPr="006924AF">
        <w:rPr>
          <w:rFonts w:ascii="Times New Roman" w:hAnsi="Times New Roman" w:cs="Times New Roman"/>
          <w:sz w:val="28"/>
          <w:szCs w:val="28"/>
        </w:rPr>
        <w:t>.</w:t>
      </w:r>
    </w:p>
    <w:p w:rsidR="00BE630C" w:rsidRPr="006924AF" w:rsidRDefault="006924AF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lastRenderedPageBreak/>
        <w:t xml:space="preserve">Для псевдобульбарной дизартрии характерно недостаточная координация органов речи - артикуляционного и дыхательного отделов, а также нарушение мышечного тонуса артикуляционной и мимической мускулатуры. Как правило, отмечаются разнообразные стойкие нарушения просодики, фонетической стороны речи и фонематического восприятия, являющиеся ведущими в структуре речевого дефекта, и специфические отклонения в развитии лексико-грамматического строя речи. </w:t>
      </w:r>
    </w:p>
    <w:p w:rsidR="006924AF" w:rsidRPr="006924AF" w:rsidRDefault="006924AF" w:rsidP="00692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6924A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 дошкольного возраста с псевдобульбарной дизартрией</w:t>
      </w:r>
      <w:r w:rsidRPr="006924AF">
        <w:rPr>
          <w:rFonts w:ascii="Times New Roman" w:hAnsi="Times New Roman" w:cs="Times New Roman"/>
          <w:sz w:val="28"/>
          <w:szCs w:val="28"/>
        </w:rPr>
        <w:t xml:space="preserve"> можно выделить следующие особенности их связной речи: </w:t>
      </w:r>
    </w:p>
    <w:p w:rsidR="006924AF" w:rsidRPr="006924AF" w:rsidRDefault="006924AF" w:rsidP="00692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1)</w:t>
      </w:r>
      <w:r w:rsidRPr="006924AF">
        <w:rPr>
          <w:rFonts w:ascii="Times New Roman" w:hAnsi="Times New Roman" w:cs="Times New Roman"/>
          <w:sz w:val="28"/>
          <w:szCs w:val="28"/>
        </w:rPr>
        <w:tab/>
        <w:t>в беседе, при составлении рассказа наблюдаются нарушения логической последовательности, пропуски главных событий, повтор отдельных эпизодов;</w:t>
      </w:r>
    </w:p>
    <w:p w:rsidR="006924AF" w:rsidRPr="006924AF" w:rsidRDefault="006924AF" w:rsidP="00692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2)</w:t>
      </w:r>
      <w:r w:rsidRPr="006924AF">
        <w:rPr>
          <w:rFonts w:ascii="Times New Roman" w:hAnsi="Times New Roman" w:cs="Times New Roman"/>
          <w:sz w:val="28"/>
          <w:szCs w:val="28"/>
        </w:rPr>
        <w:tab/>
        <w:t>составляя рассказ описание, повествование они чаще используют простые малоинформативные предложения;</w:t>
      </w:r>
    </w:p>
    <w:p w:rsidR="006924AF" w:rsidRDefault="006924AF" w:rsidP="006924AF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AF">
        <w:rPr>
          <w:rFonts w:ascii="Times New Roman" w:hAnsi="Times New Roman" w:cs="Times New Roman"/>
          <w:sz w:val="28"/>
          <w:szCs w:val="28"/>
        </w:rPr>
        <w:t>3)</w:t>
      </w:r>
      <w:r w:rsidRPr="006924AF">
        <w:rPr>
          <w:rFonts w:ascii="Times New Roman" w:hAnsi="Times New Roman" w:cs="Times New Roman"/>
          <w:sz w:val="28"/>
          <w:szCs w:val="28"/>
        </w:rPr>
        <w:tab/>
        <w:t>дети затрудняются в планировании высказываний и выборе подходящих языковых средств</w:t>
      </w:r>
      <w:r w:rsidR="00F16D6E" w:rsidRPr="00F16D6E">
        <w:rPr>
          <w:rFonts w:ascii="Times New Roman" w:hAnsi="Times New Roman" w:cs="Times New Roman"/>
          <w:sz w:val="28"/>
          <w:szCs w:val="28"/>
        </w:rPr>
        <w:t xml:space="preserve"> [4]</w:t>
      </w:r>
      <w:r w:rsidRPr="006924AF">
        <w:rPr>
          <w:rFonts w:ascii="Times New Roman" w:hAnsi="Times New Roman" w:cs="Times New Roman"/>
          <w:sz w:val="28"/>
          <w:szCs w:val="28"/>
        </w:rPr>
        <w:t>.</w:t>
      </w:r>
    </w:p>
    <w:p w:rsidR="006924AF" w:rsidRPr="006924AF" w:rsidRDefault="006924AF" w:rsidP="00692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формирования навыков связной речи у дошкольников с псевдобульбарной дизартрией необходима организация разнообразных </w:t>
      </w:r>
      <w:r w:rsidRPr="006924AF">
        <w:rPr>
          <w:rFonts w:ascii="Times New Roman" w:hAnsi="Times New Roman"/>
          <w:sz w:val="28"/>
          <w:szCs w:val="28"/>
        </w:rPr>
        <w:t>занятий по обучению рассказыванию.</w:t>
      </w:r>
    </w:p>
    <w:p w:rsidR="006924AF" w:rsidRPr="006924AF" w:rsidRDefault="006924AF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 xml:space="preserve">1. Занятия по пересказу. Большое значение пересказа в развитии связной монологической речи дошкольников отмечается большинством исследователей: В.П. </w:t>
      </w:r>
      <w:proofErr w:type="spellStart"/>
      <w:r w:rsidRPr="006924AF">
        <w:rPr>
          <w:rFonts w:ascii="Times New Roman" w:hAnsi="Times New Roman"/>
          <w:sz w:val="28"/>
          <w:szCs w:val="28"/>
        </w:rPr>
        <w:t>Глуховым</w:t>
      </w:r>
      <w:proofErr w:type="spellEnd"/>
      <w:r w:rsidRPr="006924AF">
        <w:rPr>
          <w:rFonts w:ascii="Times New Roman" w:hAnsi="Times New Roman"/>
          <w:sz w:val="28"/>
          <w:szCs w:val="28"/>
        </w:rPr>
        <w:t>, Н.С. Жуковой, Т.Б. Филичевой и др., как в общей дошкольной педагогике, так и в специальной. При этом происходит совершенствование структуры речи, произношения, усвоение построения отдельных предложений и целого текста. Обучение пересказу способствует обогащению словарного запаса, развитию восприятия, памяти и внимания.</w:t>
      </w:r>
    </w:p>
    <w:p w:rsidR="006924AF" w:rsidRDefault="006924AF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При обучении пересказу в некоторых случаях рекомендуется использовать иллюстрации с красочным изображением обстановки и главных деталей, с которыми связано развитие сюжетного действия произведения</w:t>
      </w:r>
      <w:r w:rsidR="00F16D6E" w:rsidRPr="00F16D6E">
        <w:rPr>
          <w:rFonts w:ascii="Times New Roman" w:hAnsi="Times New Roman"/>
          <w:sz w:val="28"/>
          <w:szCs w:val="28"/>
        </w:rPr>
        <w:t xml:space="preserve"> [3]</w:t>
      </w:r>
      <w:r w:rsidRPr="006924AF">
        <w:rPr>
          <w:rFonts w:ascii="Times New Roman" w:hAnsi="Times New Roman"/>
          <w:sz w:val="28"/>
          <w:szCs w:val="28"/>
        </w:rPr>
        <w:t xml:space="preserve">. 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lastRenderedPageBreak/>
        <w:t>В процессе занятий по пересказу специально уделяется внимание коррекционной работе по развитию у дошкольника грамматически правильной речи, усвоению разнообразных языковых средств построения связных высказываний. В занятия по пересказу рекомендуется включать: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- упражнения в словоизменении, подборе лексем и словоформ;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- упражнения в дополнении предложения нужным по смыслу словом;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- воспроизведение определенного лексического материала текста в форму игры-упражнения «Кто лучше запомнил» и т.д.</w:t>
      </w:r>
    </w:p>
    <w:p w:rsidR="006924AF" w:rsidRPr="006924AF" w:rsidRDefault="006924AF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 xml:space="preserve">2. Обучение рассказыванию по картинам, играющее большую роль в общей коррекционной логопедической работе, направленной на формирование связной, грамматически правильной речи детей с </w:t>
      </w:r>
      <w:r>
        <w:rPr>
          <w:rFonts w:ascii="Times New Roman" w:hAnsi="Times New Roman"/>
          <w:sz w:val="28"/>
          <w:szCs w:val="28"/>
        </w:rPr>
        <w:t>псевдобульбарной дизартрией</w:t>
      </w:r>
      <w:r w:rsidRPr="006924AF">
        <w:rPr>
          <w:rFonts w:ascii="Times New Roman" w:hAnsi="Times New Roman"/>
          <w:sz w:val="28"/>
          <w:szCs w:val="28"/>
        </w:rPr>
        <w:t xml:space="preserve">. Методика обучения выстраивает с учетом имеющихся у детей нарушений речи и особенностей психического и познавательного развития. Это относится к проведению специальной подготовительной работы, отбора и последовательности применения картинного материала, структуры занятий и приемов коррекционной работы. Для успешного формирования связной речи детей </w:t>
      </w:r>
      <w:r>
        <w:rPr>
          <w:rFonts w:ascii="Times New Roman" w:hAnsi="Times New Roman"/>
          <w:sz w:val="28"/>
          <w:szCs w:val="28"/>
        </w:rPr>
        <w:t>данной категории</w:t>
      </w:r>
      <w:r w:rsidRPr="006924AF">
        <w:rPr>
          <w:rFonts w:ascii="Times New Roman" w:hAnsi="Times New Roman"/>
          <w:sz w:val="28"/>
          <w:szCs w:val="28"/>
        </w:rPr>
        <w:t xml:space="preserve"> следует проводить разнообразные занятия с использованием картинного материала: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а) составление ра</w:t>
      </w:r>
      <w:r>
        <w:rPr>
          <w:rFonts w:ascii="Times New Roman" w:hAnsi="Times New Roman"/>
          <w:sz w:val="28"/>
          <w:szCs w:val="28"/>
        </w:rPr>
        <w:t>ссказа по серии сюжетных картин</w:t>
      </w:r>
      <w:r w:rsidRPr="006924AF">
        <w:rPr>
          <w:rFonts w:ascii="Times New Roman" w:hAnsi="Times New Roman"/>
          <w:sz w:val="28"/>
          <w:szCs w:val="28"/>
        </w:rPr>
        <w:t>;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б) составление небольших рассказо</w:t>
      </w:r>
      <w:r>
        <w:rPr>
          <w:rFonts w:ascii="Times New Roman" w:hAnsi="Times New Roman"/>
          <w:sz w:val="28"/>
          <w:szCs w:val="28"/>
        </w:rPr>
        <w:t>в-описаний по сюжетным картинам</w:t>
      </w:r>
      <w:r w:rsidRPr="006924AF">
        <w:rPr>
          <w:rFonts w:ascii="Times New Roman" w:hAnsi="Times New Roman"/>
          <w:sz w:val="28"/>
          <w:szCs w:val="28"/>
        </w:rPr>
        <w:t>;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в) рассказыва</w:t>
      </w:r>
      <w:r>
        <w:rPr>
          <w:rFonts w:ascii="Times New Roman" w:hAnsi="Times New Roman"/>
          <w:sz w:val="28"/>
          <w:szCs w:val="28"/>
        </w:rPr>
        <w:t>ние по сериям сюжетных картинок</w:t>
      </w:r>
      <w:r w:rsidRPr="006924AF">
        <w:rPr>
          <w:rFonts w:ascii="Times New Roman" w:hAnsi="Times New Roman"/>
          <w:sz w:val="28"/>
          <w:szCs w:val="28"/>
        </w:rPr>
        <w:t>;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г) обучение рассказыванию по отдельной сюжетной картине с придумывание дошкольниками предшествующих и последующих событий;</w:t>
      </w:r>
    </w:p>
    <w:p w:rsidR="006924AF" w:rsidRPr="006924AF" w:rsidRDefault="006924AF" w:rsidP="006924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описание пейзажных картин</w:t>
      </w:r>
      <w:r w:rsidR="00F16D6E" w:rsidRPr="008359E8">
        <w:rPr>
          <w:rFonts w:ascii="Times New Roman" w:hAnsi="Times New Roman"/>
          <w:sz w:val="28"/>
          <w:szCs w:val="28"/>
        </w:rPr>
        <w:t xml:space="preserve"> [5]</w:t>
      </w:r>
      <w:r w:rsidRPr="006924AF">
        <w:rPr>
          <w:rFonts w:ascii="Times New Roman" w:hAnsi="Times New Roman"/>
          <w:sz w:val="28"/>
          <w:szCs w:val="28"/>
        </w:rPr>
        <w:t xml:space="preserve">. 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3. Обучение описанию предметов, которое является особым видом связной монологической речи. Коммуникативная задача высказывания-описания заключается в создании словесного образа объекта, признаки которого раскрываются в определенной последовательности.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AF">
        <w:rPr>
          <w:rFonts w:ascii="Times New Roman" w:hAnsi="Times New Roman"/>
          <w:sz w:val="28"/>
          <w:szCs w:val="28"/>
        </w:rPr>
        <w:t xml:space="preserve">Занятия по обучению описанию разносторонне воздействуют на познавательное развитие детей и развитие их речемыслительной деятельности, содействуют </w:t>
      </w:r>
      <w:r w:rsidRPr="006924AF">
        <w:rPr>
          <w:rFonts w:ascii="Times New Roman" w:hAnsi="Times New Roman"/>
          <w:sz w:val="28"/>
          <w:szCs w:val="28"/>
        </w:rPr>
        <w:lastRenderedPageBreak/>
        <w:t xml:space="preserve">активизации зрительного, речеслухового и тактильного восприятия, памяти, внимания и наблюдательности. В ходе описания у дошкольников формируются умения выделять и сопоставлять существенные признаки предмета, объединять отдельные высказывания в связное последовательное сообщение. </w:t>
      </w:r>
    </w:p>
    <w:p w:rsidR="006924AF" w:rsidRP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>4. Обучение рассказыванию с элементами творчества. Творческие рассказы – это придуманные дошкольниками рассказы с самостоятельным выбором содержания (ситуаций, действий, образов), логически построенным сюжетом, облегченным в соответствующую словесную форму</w:t>
      </w:r>
      <w:r w:rsidR="00F16D6E" w:rsidRPr="00F16D6E">
        <w:rPr>
          <w:rFonts w:ascii="Times New Roman" w:hAnsi="Times New Roman"/>
          <w:sz w:val="28"/>
          <w:szCs w:val="28"/>
        </w:rPr>
        <w:t xml:space="preserve"> [3]</w:t>
      </w:r>
      <w:r w:rsidRPr="006924AF">
        <w:rPr>
          <w:rFonts w:ascii="Times New Roman" w:hAnsi="Times New Roman"/>
          <w:sz w:val="28"/>
          <w:szCs w:val="28"/>
        </w:rPr>
        <w:t xml:space="preserve">. </w:t>
      </w:r>
    </w:p>
    <w:p w:rsidR="006924AF" w:rsidRDefault="006924AF" w:rsidP="006924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4AF">
        <w:rPr>
          <w:rFonts w:ascii="Times New Roman" w:hAnsi="Times New Roman"/>
          <w:sz w:val="28"/>
          <w:szCs w:val="28"/>
        </w:rPr>
        <w:t xml:space="preserve">Развитие навыков творческого рассказывания у старших дошкольников с </w:t>
      </w:r>
      <w:r>
        <w:rPr>
          <w:rFonts w:ascii="Times New Roman" w:hAnsi="Times New Roman"/>
          <w:sz w:val="28"/>
          <w:szCs w:val="28"/>
        </w:rPr>
        <w:t xml:space="preserve">псевдобульбарной дизартрией </w:t>
      </w:r>
      <w:r w:rsidRPr="006924AF">
        <w:rPr>
          <w:rFonts w:ascii="Times New Roman" w:hAnsi="Times New Roman"/>
          <w:sz w:val="28"/>
          <w:szCs w:val="28"/>
        </w:rPr>
        <w:t xml:space="preserve">вызывает большие затруднения. Они затрудняются в определении последовательности развития выбранного сюжета, замысла рассказа, и его языковой реализации. Зачастую выполнение творческих заданий (составление небольшого рассказа на определенную тему) подменяется пересказом знакомого им текста. </w:t>
      </w:r>
    </w:p>
    <w:p w:rsidR="00624BC2" w:rsidRDefault="00624BC2" w:rsidP="0069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C2" w:rsidRDefault="00624BC2" w:rsidP="00624B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C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3581C" w:rsidRPr="00624BC2" w:rsidRDefault="0063581C" w:rsidP="00624B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C2" w:rsidRPr="0063581C" w:rsidRDefault="00624BC2" w:rsidP="0063581C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1C"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 w:rsidRPr="0063581C">
        <w:rPr>
          <w:rFonts w:ascii="Times New Roman" w:hAnsi="Times New Roman" w:cs="Times New Roman"/>
          <w:sz w:val="28"/>
          <w:szCs w:val="28"/>
        </w:rPr>
        <w:t xml:space="preserve">, Е.Н. Дизартрия [Текст] / Е.Н. </w:t>
      </w:r>
      <w:proofErr w:type="spellStart"/>
      <w:r w:rsidRPr="0063581C"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 w:rsidRPr="0063581C">
        <w:rPr>
          <w:rFonts w:ascii="Times New Roman" w:hAnsi="Times New Roman" w:cs="Times New Roman"/>
          <w:sz w:val="28"/>
          <w:szCs w:val="28"/>
        </w:rPr>
        <w:t>. – М. : АСТ АСТРЕЛЬ, 2005. – 220 с.</w:t>
      </w:r>
    </w:p>
    <w:p w:rsidR="00624BC2" w:rsidRPr="0063581C" w:rsidRDefault="00624BC2" w:rsidP="0063581C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1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3581C">
        <w:rPr>
          <w:rFonts w:ascii="Times New Roman" w:hAnsi="Times New Roman" w:cs="Times New Roman"/>
          <w:sz w:val="28"/>
          <w:szCs w:val="28"/>
        </w:rPr>
        <w:t xml:space="preserve">, Л.С. Педагогическая психология [Текст] / Л.С. </w:t>
      </w:r>
      <w:proofErr w:type="spellStart"/>
      <w:r w:rsidRPr="0063581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3581C">
        <w:rPr>
          <w:rFonts w:ascii="Times New Roman" w:hAnsi="Times New Roman" w:cs="Times New Roman"/>
          <w:sz w:val="28"/>
          <w:szCs w:val="28"/>
        </w:rPr>
        <w:t>. – М. : Просвещение, 2010. – 456 с.</w:t>
      </w:r>
    </w:p>
    <w:p w:rsidR="00624BC2" w:rsidRPr="0063581C" w:rsidRDefault="00624BC2" w:rsidP="0063581C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81C">
        <w:rPr>
          <w:rFonts w:ascii="Times New Roman" w:hAnsi="Times New Roman" w:cs="Times New Roman"/>
          <w:sz w:val="28"/>
          <w:szCs w:val="28"/>
          <w:shd w:val="clear" w:color="auto" w:fill="FFFFFF"/>
        </w:rPr>
        <w:t>Глухов</w:t>
      </w:r>
      <w:proofErr w:type="spellEnd"/>
      <w:r w:rsidRPr="00635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В.П. Формирование связной речи детей дошкольного возраста с общим речевым недоразвитием </w:t>
      </w:r>
      <w:r w:rsidRPr="0063581C">
        <w:rPr>
          <w:rFonts w:ascii="Times New Roman" w:hAnsi="Times New Roman" w:cs="Times New Roman"/>
          <w:sz w:val="28"/>
          <w:szCs w:val="28"/>
        </w:rPr>
        <w:t xml:space="preserve">[Текст] / В.П. </w:t>
      </w:r>
      <w:proofErr w:type="spellStart"/>
      <w:r w:rsidRPr="0063581C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63581C">
        <w:rPr>
          <w:rFonts w:ascii="Times New Roman" w:hAnsi="Times New Roman" w:cs="Times New Roman"/>
          <w:sz w:val="28"/>
          <w:szCs w:val="28"/>
          <w:shd w:val="clear" w:color="auto" w:fill="FFFFFF"/>
        </w:rPr>
        <w:t>. – М. : АРКТИ, 2012. – 144 с.</w:t>
      </w:r>
    </w:p>
    <w:p w:rsidR="00624BC2" w:rsidRPr="0063581C" w:rsidRDefault="0063581C" w:rsidP="0063581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1C">
        <w:rPr>
          <w:rFonts w:ascii="Times New Roman" w:hAnsi="Times New Roman" w:cs="Times New Roman"/>
          <w:sz w:val="28"/>
          <w:szCs w:val="28"/>
        </w:rPr>
        <w:t>Логопедия [Текст] / под ред. Л.С. Волковой, С.Н. Шаховской. – М. : Наука, 2011. – 415 с.</w:t>
      </w:r>
    </w:p>
    <w:p w:rsidR="0063581C" w:rsidRPr="0063581C" w:rsidRDefault="0063581C" w:rsidP="0063581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1C">
        <w:rPr>
          <w:rFonts w:ascii="Times New Roman" w:hAnsi="Times New Roman" w:cs="Times New Roman"/>
          <w:sz w:val="28"/>
          <w:szCs w:val="28"/>
        </w:rPr>
        <w:t>Правдина, О.В. Логопедия [Текст] / О.В. Правдина. – М.: Просвещение, 2010. – 269 с.</w:t>
      </w:r>
    </w:p>
    <w:sectPr w:rsidR="0063581C" w:rsidRPr="0063581C" w:rsidSect="0061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5B54"/>
    <w:multiLevelType w:val="hybridMultilevel"/>
    <w:tmpl w:val="D31A3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298F"/>
    <w:rsid w:val="00276784"/>
    <w:rsid w:val="002F0CF4"/>
    <w:rsid w:val="00326F82"/>
    <w:rsid w:val="003F3F9A"/>
    <w:rsid w:val="00506B42"/>
    <w:rsid w:val="00511ECE"/>
    <w:rsid w:val="00612284"/>
    <w:rsid w:val="0061284D"/>
    <w:rsid w:val="00624BC2"/>
    <w:rsid w:val="0063581C"/>
    <w:rsid w:val="006503F4"/>
    <w:rsid w:val="006852DF"/>
    <w:rsid w:val="006924AF"/>
    <w:rsid w:val="008359E8"/>
    <w:rsid w:val="00970BEB"/>
    <w:rsid w:val="00A0605D"/>
    <w:rsid w:val="00A5298F"/>
    <w:rsid w:val="00AE490B"/>
    <w:rsid w:val="00BE630C"/>
    <w:rsid w:val="00C141DE"/>
    <w:rsid w:val="00CE51B2"/>
    <w:rsid w:val="00D33899"/>
    <w:rsid w:val="00E57F6E"/>
    <w:rsid w:val="00E763C1"/>
    <w:rsid w:val="00F16D6E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5298F"/>
    <w:pPr>
      <w:spacing w:after="100"/>
      <w:jc w:val="center"/>
    </w:pPr>
    <w:rPr>
      <w:rFonts w:ascii="Times New Roman" w:hAnsi="Times New Roman" w:cs="Times New Roman"/>
      <w:b/>
      <w:sz w:val="28"/>
    </w:rPr>
  </w:style>
  <w:style w:type="paragraph" w:styleId="a3">
    <w:name w:val="Body Text"/>
    <w:basedOn w:val="a"/>
    <w:link w:val="a4"/>
    <w:uiPriority w:val="99"/>
    <w:rsid w:val="00A5298F"/>
    <w:pPr>
      <w:widowControl w:val="0"/>
      <w:suppressAutoHyphens/>
      <w:spacing w:after="12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5298F"/>
    <w:rPr>
      <w:rFonts w:ascii="Calibri" w:eastAsia="Calibri" w:hAnsi="Calibri" w:cs="Calibri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24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БАЛАЙ</cp:lastModifiedBy>
  <cp:revision>13</cp:revision>
  <dcterms:created xsi:type="dcterms:W3CDTF">2020-06-29T16:15:00Z</dcterms:created>
  <dcterms:modified xsi:type="dcterms:W3CDTF">2020-11-14T17:55:00Z</dcterms:modified>
</cp:coreProperties>
</file>