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66" w:rsidRPr="009B3F66" w:rsidRDefault="009B3F66" w:rsidP="009B3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66">
        <w:rPr>
          <w:rFonts w:ascii="Times New Roman" w:hAnsi="Times New Roman" w:cs="Times New Roman"/>
          <w:b/>
          <w:sz w:val="28"/>
          <w:szCs w:val="28"/>
        </w:rPr>
        <w:t>Мастер-класс для воспитателей</w:t>
      </w:r>
    </w:p>
    <w:p w:rsidR="009B3F66" w:rsidRPr="009B3F66" w:rsidRDefault="008A288C" w:rsidP="009B3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66">
        <w:rPr>
          <w:rFonts w:ascii="Times New Roman" w:hAnsi="Times New Roman" w:cs="Times New Roman"/>
          <w:b/>
          <w:sz w:val="28"/>
          <w:szCs w:val="28"/>
        </w:rPr>
        <w:t xml:space="preserve">Предметное рисование </w:t>
      </w:r>
      <w:r w:rsidR="009B3F66" w:rsidRPr="009B3F66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B30CDE" w:rsidRDefault="009B3F66" w:rsidP="009B3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66">
        <w:rPr>
          <w:rFonts w:ascii="Times New Roman" w:hAnsi="Times New Roman" w:cs="Times New Roman"/>
          <w:b/>
          <w:sz w:val="28"/>
          <w:szCs w:val="28"/>
        </w:rPr>
        <w:t>«Девочка в длинном платье»</w:t>
      </w:r>
    </w:p>
    <w:p w:rsid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3F66" w:rsidRP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F66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9B3F66" w:rsidRP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F6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9B3F66" w:rsidRP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F66">
        <w:rPr>
          <w:rFonts w:ascii="Times New Roman" w:hAnsi="Times New Roman" w:cs="Times New Roman"/>
          <w:i/>
          <w:sz w:val="28"/>
          <w:szCs w:val="28"/>
        </w:rPr>
        <w:t>МБДОУ «</w:t>
      </w:r>
      <w:proofErr w:type="spellStart"/>
      <w:r w:rsidRPr="009B3F66">
        <w:rPr>
          <w:rFonts w:ascii="Times New Roman" w:hAnsi="Times New Roman" w:cs="Times New Roman"/>
          <w:i/>
          <w:sz w:val="28"/>
          <w:szCs w:val="28"/>
        </w:rPr>
        <w:t>Новоаганский</w:t>
      </w:r>
      <w:proofErr w:type="spellEnd"/>
      <w:r w:rsidRPr="009B3F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F66">
        <w:rPr>
          <w:rFonts w:ascii="Times New Roman" w:hAnsi="Times New Roman" w:cs="Times New Roman"/>
          <w:i/>
          <w:sz w:val="28"/>
          <w:szCs w:val="28"/>
        </w:rPr>
        <w:t>ДСПиО</w:t>
      </w:r>
      <w:proofErr w:type="spellEnd"/>
      <w:r w:rsidRPr="009B3F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F66" w:rsidRP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F66">
        <w:rPr>
          <w:rFonts w:ascii="Times New Roman" w:hAnsi="Times New Roman" w:cs="Times New Roman"/>
          <w:i/>
          <w:sz w:val="28"/>
          <w:szCs w:val="28"/>
        </w:rPr>
        <w:t>«Солнышко»</w:t>
      </w:r>
    </w:p>
    <w:p w:rsidR="009B3F66" w:rsidRPr="009B3F66" w:rsidRDefault="009B3F66" w:rsidP="009B3F66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F66">
        <w:rPr>
          <w:rFonts w:ascii="Times New Roman" w:hAnsi="Times New Roman" w:cs="Times New Roman"/>
          <w:i/>
          <w:sz w:val="28"/>
          <w:szCs w:val="28"/>
        </w:rPr>
        <w:t>О.В. Беспалова</w:t>
      </w:r>
    </w:p>
    <w:p w:rsidR="00025BD1" w:rsidRDefault="00025BD1" w:rsidP="009B3F66">
      <w:pPr>
        <w:tabs>
          <w:tab w:val="left" w:pos="2520"/>
        </w:tabs>
        <w:jc w:val="right"/>
      </w:pPr>
    </w:p>
    <w:p w:rsidR="009B3F66" w:rsidRPr="009B3F66" w:rsidRDefault="009E6520" w:rsidP="009B3F66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B3F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D3CB7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воспитателей с методикой предметного рисования в средней группе «Девочка в длинном платье»  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20" w:rsidRPr="009B3F66" w:rsidRDefault="00DD3CB7" w:rsidP="009B3F66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9E6520" w:rsidRPr="009B3F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9E6520" w:rsidRPr="009B3F6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Развивать умения рисовать фигуру человека, составляя изображение из простых частей, круглая голова, девочка одета в платье (платье расширено к низу, похоже на треугольник)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Учить передавать в рисунке простейшие соотношения по величине, голова маленькая, туловище большое.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Закреплять приемы закрашивания гуашью (ровными слитными линиями в одном направлении)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Побуждать к образной оценке изображений</w:t>
      </w:r>
    </w:p>
    <w:p w:rsidR="00DD3CB7" w:rsidRPr="009B3F66" w:rsidRDefault="00DD3CB7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520" w:rsidRPr="009B3F66" w:rsidRDefault="009E6520" w:rsidP="009B3F66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 мастер-класса: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-с педагогами без участия детей,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-лекция с элементами презентации, практической работы в виде занятия.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</w:p>
    <w:p w:rsidR="009E6520" w:rsidRPr="009B3F66" w:rsidRDefault="009E6520" w:rsidP="009B3F66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  <w:r w:rsidR="00DD3CB7" w:rsidRPr="009B3F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D3CB7" w:rsidRDefault="00F2596E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Краски, баночки для воды, образец, кисточки, бумага для рисования, салфетки.</w:t>
      </w:r>
    </w:p>
    <w:p w:rsidR="00F2596E" w:rsidRPr="009B3F66" w:rsidRDefault="00F2596E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520" w:rsidRPr="009B3F66" w:rsidRDefault="009E6520" w:rsidP="009B3F66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3F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3F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Вводная часть.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i/>
          <w:sz w:val="28"/>
          <w:szCs w:val="28"/>
          <w:lang w:eastAsia="ru-RU"/>
        </w:rPr>
        <w:t>«…Детский рисунок, процесс рисования 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(В. Л. Сухомлинский)</w:t>
      </w:r>
      <w:r w:rsidRPr="009B3F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Все мы знаем, что рисование одно из самых больших удовольствий для ребенка. В рисовании раскрывается его внутренний мир. Рисуя, ребенок отражает не только то, что видит вокруг, но и проявляет собственную фантазию. И нам взрослым не следует забывать, что положительные эмоции составляют основу психического здоровья и эмоционального благополучия детей. А 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поскольку рисование является источником хорошего настроения ребенка, нам, педагогам нужно поддерживать и развивать интерес ребенка к изобразительному творчеству. В последнее время очень популярными в развитии детей стали нетрадиционные виды рисования</w:t>
      </w:r>
      <w:r w:rsidR="00DD3CB7"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, но я хочу вернуться к истокам и предложить Вам традиционную технику «Предметное рисование» 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>Работая с детьми, я пришла к </w:t>
      </w:r>
      <w:r w:rsidRPr="009B3F6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выводу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D3CB7" w:rsidRPr="009B3F66">
        <w:rPr>
          <w:rFonts w:ascii="Times New Roman" w:hAnsi="Times New Roman" w:cs="Times New Roman"/>
          <w:sz w:val="28"/>
          <w:szCs w:val="28"/>
          <w:lang w:eastAsia="ru-RU"/>
        </w:rPr>
        <w:t>что именно в предметном рисовании</w:t>
      </w:r>
      <w:r w:rsidR="00DD3CB7" w:rsidRPr="009B3F66">
        <w:rPr>
          <w:rFonts w:ascii="Times New Roman" w:hAnsi="Times New Roman" w:cs="Times New Roman"/>
          <w:sz w:val="28"/>
          <w:szCs w:val="28"/>
        </w:rPr>
        <w:t xml:space="preserve"> средней группе дети продолжают осваивать предметы округлой и прямоугольной формы, учатся изображать предметы овальной и треугольной формы. Продолжают осваивать цвет как средство выразительности. Учатся обслед</w:t>
      </w:r>
      <w:r w:rsidR="009B3F66">
        <w:rPr>
          <w:rFonts w:ascii="Times New Roman" w:hAnsi="Times New Roman" w:cs="Times New Roman"/>
          <w:sz w:val="28"/>
          <w:szCs w:val="28"/>
        </w:rPr>
        <w:t>о</w:t>
      </w:r>
      <w:r w:rsidR="00DD3CB7" w:rsidRPr="009B3F66">
        <w:rPr>
          <w:rFonts w:ascii="Times New Roman" w:hAnsi="Times New Roman" w:cs="Times New Roman"/>
          <w:sz w:val="28"/>
          <w:szCs w:val="28"/>
        </w:rPr>
        <w:t>вать предметы, последовательно выделяя в них отдельные части и устанавливая соотношения между ними.</w:t>
      </w:r>
    </w:p>
    <w:p w:rsidR="009E6520" w:rsidRPr="009B3F66" w:rsidRDefault="009E6520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Сегодня я предлагаю вам побыть детьми и окунуться в атмосферу волшебства.</w:t>
      </w:r>
    </w:p>
    <w:p w:rsidR="00D22004" w:rsidRDefault="00D22004" w:rsidP="009B3F66">
      <w:pPr>
        <w:pStyle w:val="a9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6520" w:rsidRPr="009B3F66" w:rsidRDefault="009E6520" w:rsidP="00D22004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часть.</w:t>
      </w:r>
    </w:p>
    <w:p w:rsidR="00D22004" w:rsidRDefault="00FA4292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Style w:val="a8"/>
          <w:rFonts w:ascii="Times New Roman" w:hAnsi="Times New Roman" w:cs="Times New Roman"/>
          <w:sz w:val="28"/>
          <w:szCs w:val="28"/>
        </w:rPr>
        <w:t>Педагог</w:t>
      </w:r>
      <w:r w:rsidRPr="009B3F66">
        <w:rPr>
          <w:rFonts w:ascii="Times New Roman" w:hAnsi="Times New Roman" w:cs="Times New Roman"/>
          <w:sz w:val="28"/>
          <w:szCs w:val="28"/>
        </w:rPr>
        <w:t>: А начнем этот день с формулы любви. Встанем в «круг радости», улыбнемся друг другу. Повторяйте за мной следующие слова и движения:</w:t>
      </w:r>
    </w:p>
    <w:p w:rsidR="00D22004" w:rsidRDefault="00FA4292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 xml:space="preserve">Я так люблю себя                        </w:t>
      </w:r>
      <w:proofErr w:type="gramStart"/>
      <w:r w:rsidRPr="009B3F66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9B3F66">
        <w:rPr>
          <w:rFonts w:ascii="Times New Roman" w:hAnsi="Times New Roman" w:cs="Times New Roman"/>
          <w:sz w:val="28"/>
          <w:szCs w:val="28"/>
        </w:rPr>
        <w:t>руку на сердце),</w:t>
      </w:r>
    </w:p>
    <w:p w:rsidR="00D22004" w:rsidRDefault="00FA4292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Что я могу любить тебя             </w:t>
      </w:r>
      <w:proofErr w:type="gramStart"/>
      <w:r w:rsidRPr="009B3F66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B3F66">
        <w:rPr>
          <w:rFonts w:ascii="Times New Roman" w:hAnsi="Times New Roman" w:cs="Times New Roman"/>
          <w:sz w:val="28"/>
          <w:szCs w:val="28"/>
        </w:rPr>
        <w:t>руку на плечо соседа).</w:t>
      </w:r>
    </w:p>
    <w:p w:rsidR="00D22004" w:rsidRDefault="00FA4292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И ты начнешь любить себя      </w:t>
      </w:r>
      <w:proofErr w:type="gramStart"/>
      <w:r w:rsidRPr="009B3F66">
        <w:rPr>
          <w:rFonts w:ascii="Times New Roman" w:hAnsi="Times New Roman" w:cs="Times New Roman"/>
          <w:sz w:val="28"/>
          <w:szCs w:val="28"/>
        </w:rPr>
        <w:t>   (</w:t>
      </w:r>
      <w:proofErr w:type="gramEnd"/>
      <w:r w:rsidRPr="009B3F66">
        <w:rPr>
          <w:rFonts w:ascii="Times New Roman" w:hAnsi="Times New Roman" w:cs="Times New Roman"/>
          <w:sz w:val="28"/>
          <w:szCs w:val="28"/>
        </w:rPr>
        <w:t>руку на плечо соседа).</w:t>
      </w:r>
    </w:p>
    <w:p w:rsidR="00075D43" w:rsidRPr="009B3F66" w:rsidRDefault="00FA4292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И сможешь полюбить меня     </w:t>
      </w:r>
      <w:proofErr w:type="gramStart"/>
      <w:r w:rsidRPr="009B3F66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9B3F66">
        <w:rPr>
          <w:rFonts w:ascii="Times New Roman" w:hAnsi="Times New Roman" w:cs="Times New Roman"/>
          <w:sz w:val="28"/>
          <w:szCs w:val="28"/>
        </w:rPr>
        <w:t>руку на сердце).</w:t>
      </w:r>
    </w:p>
    <w:p w:rsidR="00075D43" w:rsidRPr="009B3F66" w:rsidRDefault="00075D43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75D43" w:rsidRPr="009B3F66" w:rsidRDefault="00075D43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А теперь присаживайтесь на свои места</w:t>
      </w:r>
    </w:p>
    <w:p w:rsidR="00E12041" w:rsidRDefault="00075D43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1.</w:t>
      </w:r>
      <w:r w:rsidR="00E12041">
        <w:rPr>
          <w:rFonts w:ascii="Times New Roman" w:hAnsi="Times New Roman" w:cs="Times New Roman"/>
          <w:sz w:val="28"/>
          <w:szCs w:val="28"/>
        </w:rPr>
        <w:t xml:space="preserve">Берем кисточку тремя пальцами в начале железного наконечника. </w:t>
      </w:r>
      <w:r w:rsidRPr="009B3F66">
        <w:rPr>
          <w:rFonts w:ascii="Times New Roman" w:hAnsi="Times New Roman" w:cs="Times New Roman"/>
          <w:sz w:val="28"/>
          <w:szCs w:val="28"/>
        </w:rPr>
        <w:t xml:space="preserve">Отступив </w:t>
      </w:r>
      <w:r w:rsidR="00E12041" w:rsidRPr="009B3F66">
        <w:rPr>
          <w:rFonts w:ascii="Times New Roman" w:hAnsi="Times New Roman" w:cs="Times New Roman"/>
          <w:sz w:val="28"/>
          <w:szCs w:val="28"/>
        </w:rPr>
        <w:t>от верхнего края,</w:t>
      </w:r>
      <w:r w:rsidRPr="009B3F66">
        <w:rPr>
          <w:rFonts w:ascii="Times New Roman" w:hAnsi="Times New Roman" w:cs="Times New Roman"/>
          <w:sz w:val="28"/>
          <w:szCs w:val="28"/>
        </w:rPr>
        <w:t xml:space="preserve"> рисуем круглое лицо девочки </w:t>
      </w:r>
      <w:r w:rsidR="00E12041">
        <w:rPr>
          <w:rFonts w:ascii="Times New Roman" w:hAnsi="Times New Roman" w:cs="Times New Roman"/>
          <w:sz w:val="28"/>
          <w:szCs w:val="28"/>
        </w:rPr>
        <w:t xml:space="preserve">концом кисти слева на право круговым движением. </w:t>
      </w:r>
    </w:p>
    <w:p w:rsidR="00075D43" w:rsidRPr="009B3F66" w:rsidRDefault="00075D43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2. От лица вниз желтой краской рисуем длинное, расширяющееся к низу платье. Закрашиваем его широкими линиями сверху вниз, в одном направлении.</w:t>
      </w:r>
    </w:p>
    <w:p w:rsidR="00075D43" w:rsidRPr="009B3F66" w:rsidRDefault="00075D43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3. Рисуем руки, они отходят от плеч, длина рук примерно до половины фигуры.</w:t>
      </w:r>
      <w:r w:rsidR="00E12041">
        <w:rPr>
          <w:rFonts w:ascii="Times New Roman" w:hAnsi="Times New Roman" w:cs="Times New Roman"/>
          <w:sz w:val="28"/>
          <w:szCs w:val="28"/>
        </w:rPr>
        <w:t xml:space="preserve"> Ставим кисточку сначала на кончик, затем опускаем </w:t>
      </w:r>
      <w:proofErr w:type="gramStart"/>
      <w:r w:rsidR="00E12041">
        <w:rPr>
          <w:rFonts w:ascii="Times New Roman" w:hAnsi="Times New Roman" w:cs="Times New Roman"/>
          <w:sz w:val="28"/>
          <w:szCs w:val="28"/>
        </w:rPr>
        <w:t>на пяточку</w:t>
      </w:r>
      <w:proofErr w:type="gramEnd"/>
      <w:r w:rsidR="00E12041">
        <w:rPr>
          <w:rFonts w:ascii="Times New Roman" w:hAnsi="Times New Roman" w:cs="Times New Roman"/>
          <w:sz w:val="28"/>
          <w:szCs w:val="28"/>
        </w:rPr>
        <w:t>.</w:t>
      </w:r>
    </w:p>
    <w:p w:rsidR="00075D43" w:rsidRPr="009B3F66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4</w:t>
      </w:r>
      <w:r w:rsidR="00075D43" w:rsidRPr="009B3F66">
        <w:rPr>
          <w:rFonts w:ascii="Times New Roman" w:hAnsi="Times New Roman" w:cs="Times New Roman"/>
          <w:sz w:val="28"/>
          <w:szCs w:val="28"/>
        </w:rPr>
        <w:t>. Дальше рисуем лицо девочки- глаза и губы можно нарисовать ватной палочкой или фломастерами используя черный и красный цвет.</w:t>
      </w:r>
    </w:p>
    <w:p w:rsidR="00A30398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5</w:t>
      </w:r>
      <w:r w:rsidR="00075D43" w:rsidRPr="009B3F66">
        <w:rPr>
          <w:rFonts w:ascii="Times New Roman" w:hAnsi="Times New Roman" w:cs="Times New Roman"/>
          <w:sz w:val="28"/>
          <w:szCs w:val="28"/>
        </w:rPr>
        <w:t xml:space="preserve">. Волосы рисуем кистью, желтой краской, </w:t>
      </w:r>
      <w:r w:rsidR="00A30398">
        <w:rPr>
          <w:rFonts w:ascii="Times New Roman" w:hAnsi="Times New Roman" w:cs="Times New Roman"/>
          <w:sz w:val="28"/>
          <w:szCs w:val="28"/>
        </w:rPr>
        <w:t xml:space="preserve">от середины головы концом кисти дуги идут в одну сторону и в другую. </w:t>
      </w:r>
    </w:p>
    <w:p w:rsidR="00D22004" w:rsidRDefault="00D22004" w:rsidP="009B3F66">
      <w:pPr>
        <w:pStyle w:val="a9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506C" w:rsidRPr="009B3F66" w:rsidRDefault="009E506C" w:rsidP="00D22004">
      <w:pPr>
        <w:pStyle w:val="a9"/>
        <w:shd w:val="clear" w:color="auto" w:fill="DBE5F1" w:themeFill="accent1" w:themeFillTint="3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 участников мастер-класса</w:t>
      </w:r>
      <w:r w:rsidRPr="009B3F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B3F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Подведение итогов.</w:t>
      </w:r>
    </w:p>
    <w:p w:rsidR="009E506C" w:rsidRPr="009B3F66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Для детей 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>предметное рисование является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прекрасным инструментом </w:t>
      </w:r>
      <w:r w:rsidR="009B3F66" w:rsidRPr="009B3F66">
        <w:rPr>
          <w:rFonts w:ascii="Times New Roman" w:hAnsi="Times New Roman" w:cs="Times New Roman"/>
          <w:sz w:val="28"/>
          <w:szCs w:val="28"/>
        </w:rPr>
        <w:t xml:space="preserve">умственного воспитания, развивается речь, мышление, память, воображение, внимание. 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>Нет сомнения, что каждому ребенку понравится этот вид творчества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 ведь к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раски 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и карандаши 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>во власти юных талантов творят чудеса. В дальнейшем планирую продолжать работу по данному направлению, расшир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ть и разнообразить 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 xml:space="preserve">приемы и методы предметного рисования в разных возрастных группах. </w:t>
      </w:r>
    </w:p>
    <w:p w:rsidR="009E506C" w:rsidRPr="009B3F66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66">
        <w:rPr>
          <w:rFonts w:ascii="Times New Roman" w:hAnsi="Times New Roman" w:cs="Times New Roman"/>
          <w:sz w:val="28"/>
          <w:szCs w:val="28"/>
          <w:lang w:eastAsia="ru-RU"/>
        </w:rPr>
        <w:t>Подведем итог</w:t>
      </w:r>
      <w:r w:rsidR="009B3F66" w:rsidRPr="009B3F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506C" w:rsidRPr="009B3F66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506C" w:rsidRPr="009B3F66" w:rsidRDefault="009E506C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все </w:t>
      </w:r>
      <w:r w:rsidR="00D22004" w:rsidRPr="009B3F66">
        <w:rPr>
          <w:rFonts w:ascii="Times New Roman" w:hAnsi="Times New Roman" w:cs="Times New Roman"/>
          <w:sz w:val="28"/>
          <w:szCs w:val="28"/>
        </w:rPr>
        <w:t>получилось,</w:t>
      </w:r>
      <w:r w:rsidRPr="009B3F66">
        <w:rPr>
          <w:rFonts w:ascii="Times New Roman" w:hAnsi="Times New Roman" w:cs="Times New Roman"/>
          <w:sz w:val="28"/>
          <w:szCs w:val="28"/>
        </w:rPr>
        <w:t xml:space="preserve"> и этот мастер класс помог вам вспомнить методику или узнать что-то новое, нарисуйте красные пуговицы на платье, а если Вам было не </w:t>
      </w:r>
      <w:r w:rsidR="00D22004" w:rsidRPr="009B3F66">
        <w:rPr>
          <w:rFonts w:ascii="Times New Roman" w:hAnsi="Times New Roman" w:cs="Times New Roman"/>
          <w:sz w:val="28"/>
          <w:szCs w:val="28"/>
        </w:rPr>
        <w:t>интересно,</w:t>
      </w:r>
      <w:r w:rsidRPr="009B3F66">
        <w:rPr>
          <w:rFonts w:ascii="Times New Roman" w:hAnsi="Times New Roman" w:cs="Times New Roman"/>
          <w:sz w:val="28"/>
          <w:szCs w:val="28"/>
        </w:rPr>
        <w:t xml:space="preserve"> и Вы не узнали ни чего нового, нарисуйте зеленые пуговицы не платье девочки</w:t>
      </w: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>Педагог</w:t>
      </w:r>
      <w:r w:rsidR="00D22004" w:rsidRPr="009B3F66">
        <w:rPr>
          <w:rFonts w:ascii="Times New Roman" w:hAnsi="Times New Roman" w:cs="Times New Roman"/>
          <w:sz w:val="28"/>
          <w:szCs w:val="28"/>
        </w:rPr>
        <w:t>: посмотрите</w:t>
      </w:r>
      <w:r w:rsidRPr="009B3F66">
        <w:rPr>
          <w:rFonts w:ascii="Times New Roman" w:hAnsi="Times New Roman" w:cs="Times New Roman"/>
          <w:sz w:val="28"/>
          <w:szCs w:val="28"/>
        </w:rPr>
        <w:t>, какие красивые девочки у вас получились!</w:t>
      </w: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66">
        <w:rPr>
          <w:rFonts w:ascii="Times New Roman" w:hAnsi="Times New Roman" w:cs="Times New Roman"/>
          <w:sz w:val="28"/>
          <w:szCs w:val="28"/>
        </w:rPr>
        <w:t xml:space="preserve">А, давайте в них </w:t>
      </w:r>
      <w:r w:rsidR="00D22004" w:rsidRPr="009B3F66">
        <w:rPr>
          <w:rFonts w:ascii="Times New Roman" w:hAnsi="Times New Roman" w:cs="Times New Roman"/>
          <w:sz w:val="28"/>
          <w:szCs w:val="28"/>
        </w:rPr>
        <w:t>вложим</w:t>
      </w:r>
      <w:r w:rsidRPr="009B3F66">
        <w:rPr>
          <w:rFonts w:ascii="Times New Roman" w:hAnsi="Times New Roman" w:cs="Times New Roman"/>
          <w:sz w:val="28"/>
          <w:szCs w:val="28"/>
        </w:rPr>
        <w:t xml:space="preserve"> Вашу любовь, и скажем им теплые слова: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Мой дружочек, мой цветочек,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596E">
        <w:rPr>
          <w:rFonts w:ascii="Times New Roman" w:hAnsi="Times New Roman" w:cs="Times New Roman"/>
          <w:i/>
          <w:sz w:val="28"/>
          <w:szCs w:val="28"/>
        </w:rPr>
        <w:t>Красатулечька</w:t>
      </w:r>
      <w:proofErr w:type="spellEnd"/>
      <w:r w:rsidRPr="00F2596E">
        <w:rPr>
          <w:rFonts w:ascii="Times New Roman" w:hAnsi="Times New Roman" w:cs="Times New Roman"/>
          <w:i/>
          <w:sz w:val="28"/>
          <w:szCs w:val="28"/>
        </w:rPr>
        <w:t xml:space="preserve"> моя!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Много есть на свете девочек,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Но одна ты у меня!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 xml:space="preserve">Попрыгунчик — </w:t>
      </w:r>
      <w:proofErr w:type="spellStart"/>
      <w:r w:rsidRPr="00F2596E">
        <w:rPr>
          <w:rFonts w:ascii="Times New Roman" w:hAnsi="Times New Roman" w:cs="Times New Roman"/>
          <w:i/>
          <w:sz w:val="28"/>
          <w:szCs w:val="28"/>
        </w:rPr>
        <w:t>смехотунчик</w:t>
      </w:r>
      <w:proofErr w:type="spellEnd"/>
      <w:r w:rsidRPr="00F2596E">
        <w:rPr>
          <w:rFonts w:ascii="Times New Roman" w:hAnsi="Times New Roman" w:cs="Times New Roman"/>
          <w:i/>
          <w:sz w:val="28"/>
          <w:szCs w:val="28"/>
        </w:rPr>
        <w:t>,</w:t>
      </w:r>
      <w:bookmarkStart w:id="1" w:name="_GoBack"/>
      <w:bookmarkEnd w:id="1"/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Словно мячик озорной!</w:t>
      </w:r>
    </w:p>
    <w:p w:rsidR="00D22004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Как люблю тебя, мой лучик!</w:t>
      </w:r>
    </w:p>
    <w:p w:rsidR="00AA6FAA" w:rsidRPr="00F2596E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6E">
        <w:rPr>
          <w:rFonts w:ascii="Times New Roman" w:hAnsi="Times New Roman" w:cs="Times New Roman"/>
          <w:i/>
          <w:sz w:val="28"/>
          <w:szCs w:val="28"/>
        </w:rPr>
        <w:t>Будь всегда, всегда со мной!</w:t>
      </w: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6FAA" w:rsidRPr="009B3F66" w:rsidRDefault="00AA6FAA" w:rsidP="009B3F66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6FAA" w:rsidRDefault="00AA6FAA" w:rsidP="009E6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9E6520" w:rsidRPr="009E6520" w:rsidRDefault="009E6520" w:rsidP="009E6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CDE" w:rsidRPr="001D2789" w:rsidRDefault="00B30CDE" w:rsidP="001D2789">
      <w:pPr>
        <w:tabs>
          <w:tab w:val="left" w:pos="2520"/>
        </w:tabs>
      </w:pPr>
    </w:p>
    <w:sectPr w:rsidR="00B30CDE" w:rsidRPr="001D2789" w:rsidSect="003C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C8A" w:rsidRDefault="00D53C8A" w:rsidP="00EA5BC4">
      <w:pPr>
        <w:spacing w:after="0" w:line="240" w:lineRule="auto"/>
      </w:pPr>
      <w:r>
        <w:separator/>
      </w:r>
    </w:p>
  </w:endnote>
  <w:endnote w:type="continuationSeparator" w:id="0">
    <w:p w:rsidR="00D53C8A" w:rsidRDefault="00D53C8A" w:rsidP="00EA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C8A" w:rsidRDefault="00D53C8A" w:rsidP="00EA5BC4">
      <w:pPr>
        <w:spacing w:after="0" w:line="240" w:lineRule="auto"/>
      </w:pPr>
      <w:r>
        <w:separator/>
      </w:r>
    </w:p>
  </w:footnote>
  <w:footnote w:type="continuationSeparator" w:id="0">
    <w:p w:rsidR="00D53C8A" w:rsidRDefault="00D53C8A" w:rsidP="00EA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5E9A"/>
    <w:multiLevelType w:val="hybridMultilevel"/>
    <w:tmpl w:val="7CC6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72C"/>
    <w:multiLevelType w:val="hybridMultilevel"/>
    <w:tmpl w:val="708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C4"/>
    <w:rsid w:val="00025BD1"/>
    <w:rsid w:val="00075D43"/>
    <w:rsid w:val="00156F62"/>
    <w:rsid w:val="001B0264"/>
    <w:rsid w:val="001D2789"/>
    <w:rsid w:val="002459C8"/>
    <w:rsid w:val="003C741C"/>
    <w:rsid w:val="00455353"/>
    <w:rsid w:val="00526C59"/>
    <w:rsid w:val="006F7EF2"/>
    <w:rsid w:val="008A288C"/>
    <w:rsid w:val="009B3F66"/>
    <w:rsid w:val="009E506C"/>
    <w:rsid w:val="009E6520"/>
    <w:rsid w:val="009E6C72"/>
    <w:rsid w:val="009F32A4"/>
    <w:rsid w:val="00A169B9"/>
    <w:rsid w:val="00A30398"/>
    <w:rsid w:val="00AA6FAA"/>
    <w:rsid w:val="00B276FC"/>
    <w:rsid w:val="00B30CDE"/>
    <w:rsid w:val="00C1326C"/>
    <w:rsid w:val="00D22004"/>
    <w:rsid w:val="00D23C66"/>
    <w:rsid w:val="00D53C8A"/>
    <w:rsid w:val="00DD3CB7"/>
    <w:rsid w:val="00E12041"/>
    <w:rsid w:val="00E93AEB"/>
    <w:rsid w:val="00EA5BC4"/>
    <w:rsid w:val="00ED04C9"/>
    <w:rsid w:val="00F2596E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6134"/>
  <w15:docId w15:val="{447C4BC3-D17F-451C-8B41-5E54C7A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41C"/>
  </w:style>
  <w:style w:type="paragraph" w:styleId="1">
    <w:name w:val="heading 1"/>
    <w:basedOn w:val="a"/>
    <w:next w:val="a"/>
    <w:link w:val="10"/>
    <w:uiPriority w:val="9"/>
    <w:qFormat/>
    <w:rsid w:val="00EA5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A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BC4"/>
  </w:style>
  <w:style w:type="paragraph" w:styleId="a5">
    <w:name w:val="footer"/>
    <w:basedOn w:val="a"/>
    <w:link w:val="a6"/>
    <w:uiPriority w:val="99"/>
    <w:semiHidden/>
    <w:unhideWhenUsed/>
    <w:rsid w:val="00EA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BC4"/>
  </w:style>
  <w:style w:type="character" w:customStyle="1" w:styleId="20">
    <w:name w:val="Заголовок 2 Знак"/>
    <w:basedOn w:val="a0"/>
    <w:link w:val="2"/>
    <w:uiPriority w:val="9"/>
    <w:rsid w:val="00EA5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25BD1"/>
    <w:pPr>
      <w:ind w:left="720"/>
      <w:contextualSpacing/>
    </w:pPr>
  </w:style>
  <w:style w:type="character" w:styleId="a8">
    <w:name w:val="Emphasis"/>
    <w:basedOn w:val="a0"/>
    <w:uiPriority w:val="20"/>
    <w:qFormat/>
    <w:rsid w:val="00FA4292"/>
    <w:rPr>
      <w:rFonts w:ascii="Arial" w:hAnsi="Arial" w:cs="Arial" w:hint="default"/>
      <w:i/>
      <w:iCs/>
    </w:rPr>
  </w:style>
  <w:style w:type="paragraph" w:styleId="a9">
    <w:name w:val="No Spacing"/>
    <w:uiPriority w:val="1"/>
    <w:qFormat/>
    <w:rsid w:val="009B3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2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4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178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7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8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5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9644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41917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83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41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0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63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2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5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462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48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09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67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477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28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13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33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8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1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913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87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74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7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609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97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09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852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25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83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54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0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01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12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03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52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35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2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5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84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12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78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13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58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05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8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820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097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642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55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52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87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37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6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07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59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20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0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6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35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21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97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1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87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283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16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50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11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098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51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0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18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2006-10-31T19:11:00Z</dcterms:created>
  <dcterms:modified xsi:type="dcterms:W3CDTF">2020-11-13T06:30:00Z</dcterms:modified>
</cp:coreProperties>
</file>