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0F" w:rsidRDefault="0054390F" w:rsidP="00BD6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90F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«Профилактика плоскостопия у детей 1 – 2 лет»</w:t>
      </w:r>
    </w:p>
    <w:p w:rsidR="0054390F" w:rsidRDefault="00BD6553" w:rsidP="00BD6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390F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="005439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90F">
        <w:rPr>
          <w:rFonts w:ascii="Times New Roman" w:hAnsi="Times New Roman" w:cs="Times New Roman"/>
          <w:sz w:val="24"/>
          <w:szCs w:val="24"/>
        </w:rPr>
        <w:t>Атланова</w:t>
      </w:r>
      <w:proofErr w:type="spellEnd"/>
      <w:r w:rsidR="0054390F">
        <w:rPr>
          <w:rFonts w:ascii="Times New Roman" w:hAnsi="Times New Roman" w:cs="Times New Roman"/>
          <w:sz w:val="24"/>
          <w:szCs w:val="24"/>
        </w:rPr>
        <w:t xml:space="preserve"> Ирина Анатольевна</w:t>
      </w:r>
    </w:p>
    <w:p w:rsidR="0054390F" w:rsidRPr="0054390F" w:rsidRDefault="00BD6553" w:rsidP="00543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390F">
        <w:rPr>
          <w:rFonts w:ascii="Times New Roman" w:hAnsi="Times New Roman" w:cs="Times New Roman"/>
          <w:sz w:val="24"/>
          <w:szCs w:val="24"/>
        </w:rPr>
        <w:t>МБДОУ № 59 г. Апатиты Мурманская обл., инструктор по физической культуре</w:t>
      </w:r>
    </w:p>
    <w:p w:rsidR="0054390F" w:rsidRDefault="0054390F" w:rsidP="0054390F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54390F" w:rsidRPr="0054390F" w:rsidRDefault="0054390F" w:rsidP="0054390F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 w:val="36"/>
          <w:szCs w:val="36"/>
        </w:rPr>
      </w:pPr>
      <w:r w:rsidRPr="0054390F">
        <w:rPr>
          <w:rFonts w:ascii="Tahoma" w:hAnsi="Tahoma" w:cs="Tahoma"/>
          <w:b/>
          <w:i/>
          <w:color w:val="000000" w:themeColor="text1"/>
          <w:sz w:val="36"/>
          <w:szCs w:val="36"/>
        </w:rPr>
        <w:t>Профилактика плоскостопия у детей 1 – 2 лет</w:t>
      </w:r>
    </w:p>
    <w:p w:rsidR="0054390F" w:rsidRDefault="0054390F" w:rsidP="0054390F">
      <w:pPr>
        <w:spacing w:after="0"/>
        <w:rPr>
          <w:rFonts w:ascii="Tahoma" w:hAnsi="Tahoma" w:cs="Tahoma"/>
          <w:b/>
          <w:sz w:val="36"/>
          <w:szCs w:val="36"/>
        </w:rPr>
      </w:pPr>
      <w:r w:rsidRPr="0054390F">
        <w:rPr>
          <w:rFonts w:ascii="Tahoma" w:hAnsi="Tahoma" w:cs="Tahoma"/>
          <w:b/>
          <w:sz w:val="36"/>
          <w:szCs w:val="36"/>
        </w:rPr>
        <w:drawing>
          <wp:inline distT="0" distB="0" distL="0" distR="0">
            <wp:extent cx="1524000" cy="1514475"/>
            <wp:effectExtent l="190500" t="209550" r="190500" b="180975"/>
            <wp:docPr id="3" name="Рисунок 1" descr="C:\Users\user\Desktop\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22214"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0F" w:rsidRPr="000359F9" w:rsidRDefault="0054390F" w:rsidP="0054390F">
      <w:pPr>
        <w:rPr>
          <w:rFonts w:ascii="Tahoma" w:hAnsi="Tahoma" w:cs="Tahoma"/>
        </w:rPr>
      </w:pPr>
      <w:r w:rsidRPr="000359F9">
        <w:rPr>
          <w:rFonts w:ascii="Tahoma" w:hAnsi="Tahoma" w:cs="Tahoma"/>
          <w:b/>
        </w:rPr>
        <w:t>Движение для ребенка</w:t>
      </w:r>
      <w:r w:rsidRPr="000359F9">
        <w:rPr>
          <w:rFonts w:ascii="Tahoma" w:hAnsi="Tahoma" w:cs="Tahoma"/>
        </w:rPr>
        <w:t xml:space="preserve"> не только жизненная необходимость, это сама жизнь. Без движения нет нормального обмена веществ, нормального роста и развития, условий для тренировки важнейших функций организма. Физическое воспитание детей необходимо  с самых первых дней их жизни. Формируя двигательные навыки у малыша надо своевременно побуждать его к движениям. Если ребенка предоставить самому себе, не заниматься и не играть с ним, то развитие его замедляется. Основная задача родителей – развивать двигательную активность ребенка. Учить его не сидеть, а садиться, не стоять, а вставать самому, держась за опору, тянуться и брать предмет, а не ждать, когда его подадут взрослые. Нагружая мышечную систему, вы не только воспитываете ребенка </w:t>
      </w:r>
      <w:proofErr w:type="gramStart"/>
      <w:r w:rsidRPr="000359F9">
        <w:rPr>
          <w:rFonts w:ascii="Tahoma" w:hAnsi="Tahoma" w:cs="Tahoma"/>
        </w:rPr>
        <w:t>сильным</w:t>
      </w:r>
      <w:proofErr w:type="gramEnd"/>
      <w:r w:rsidRPr="000359F9">
        <w:rPr>
          <w:rFonts w:ascii="Tahoma" w:hAnsi="Tahoma" w:cs="Tahoma"/>
        </w:rPr>
        <w:t xml:space="preserve"> и ловким, но и развиваете его сердце, легкие, все внутренние органы. </w:t>
      </w:r>
    </w:p>
    <w:p w:rsidR="0054390F" w:rsidRPr="000359F9" w:rsidRDefault="0054390F" w:rsidP="0054390F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proofErr w:type="gramStart"/>
      <w:r w:rsidRPr="000359F9">
        <w:rPr>
          <w:rFonts w:ascii="Tahoma" w:eastAsia="Times New Roman" w:hAnsi="Tahoma" w:cs="Tahoma"/>
          <w:lang w:eastAsia="ru-RU"/>
        </w:rPr>
        <w:t>м</w:t>
      </w:r>
      <w:proofErr w:type="gramEnd"/>
      <w:r w:rsidRPr="000359F9">
        <w:rPr>
          <w:rFonts w:ascii="Tahoma" w:eastAsia="Times New Roman" w:hAnsi="Tahoma" w:cs="Tahoma"/>
          <w:lang w:eastAsia="ru-RU"/>
        </w:rPr>
        <w:t>алоподвижный образ жизни, недостаточность физических нагрузок;</w:t>
      </w:r>
    </w:p>
    <w:p w:rsidR="0054390F" w:rsidRPr="000359F9" w:rsidRDefault="0054390F" w:rsidP="0054390F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0359F9">
        <w:rPr>
          <w:rFonts w:ascii="Tahoma" w:eastAsia="Times New Roman" w:hAnsi="Tahoma" w:cs="Tahoma"/>
          <w:lang w:eastAsia="ru-RU"/>
        </w:rPr>
        <w:t>лишний вес, ожирение;</w:t>
      </w:r>
    </w:p>
    <w:p w:rsidR="0054390F" w:rsidRPr="000359F9" w:rsidRDefault="0054390F" w:rsidP="0054390F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0359F9">
        <w:rPr>
          <w:rFonts w:ascii="Tahoma" w:eastAsia="Times New Roman" w:hAnsi="Tahoma" w:cs="Tahoma"/>
          <w:lang w:eastAsia="ru-RU"/>
        </w:rPr>
        <w:t>недостаток кальция и витамина</w:t>
      </w:r>
      <w:proofErr w:type="gramStart"/>
      <w:r w:rsidRPr="000359F9">
        <w:rPr>
          <w:rFonts w:ascii="Tahoma" w:eastAsia="Times New Roman" w:hAnsi="Tahoma" w:cs="Tahoma"/>
          <w:lang w:eastAsia="ru-RU"/>
        </w:rPr>
        <w:t xml:space="preserve"> Д</w:t>
      </w:r>
      <w:proofErr w:type="gramEnd"/>
      <w:r w:rsidRPr="000359F9">
        <w:rPr>
          <w:rFonts w:ascii="Tahoma" w:eastAsia="Times New Roman" w:hAnsi="Tahoma" w:cs="Tahoma"/>
          <w:lang w:eastAsia="ru-RU"/>
        </w:rPr>
        <w:t>;</w:t>
      </w:r>
    </w:p>
    <w:p w:rsidR="0054390F" w:rsidRPr="000359F9" w:rsidRDefault="0054390F" w:rsidP="0054390F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0359F9">
        <w:rPr>
          <w:rFonts w:ascii="Tahoma" w:eastAsia="Times New Roman" w:hAnsi="Tahoma" w:cs="Tahoma"/>
          <w:lang w:eastAsia="ru-RU"/>
        </w:rPr>
        <w:t>неправильно подобранная обувь;</w:t>
      </w:r>
    </w:p>
    <w:p w:rsidR="0054390F" w:rsidRPr="000359F9" w:rsidRDefault="0054390F" w:rsidP="0054390F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0359F9">
        <w:rPr>
          <w:rFonts w:ascii="Tahoma" w:eastAsia="Times New Roman" w:hAnsi="Tahoma" w:cs="Tahoma"/>
          <w:lang w:eastAsia="ru-RU"/>
        </w:rPr>
        <w:t>излишне долгое хождение в обуви: ребёнок должен больше времени проводить босиком;</w:t>
      </w:r>
    </w:p>
    <w:p w:rsidR="0054390F" w:rsidRPr="000359F9" w:rsidRDefault="0054390F" w:rsidP="0054390F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0359F9">
        <w:rPr>
          <w:rFonts w:ascii="Tahoma" w:eastAsia="Times New Roman" w:hAnsi="Tahoma" w:cs="Tahoma"/>
          <w:lang w:eastAsia="ru-RU"/>
        </w:rPr>
        <w:t>перенесённые заболевания (рахит, полиомиелит, ДЦП) и травмы (переломы стопы, лодыжки).</w:t>
      </w:r>
    </w:p>
    <w:p w:rsidR="0054390F" w:rsidRDefault="0054390F" w:rsidP="0054390F">
      <w:pPr>
        <w:rPr>
          <w:rFonts w:ascii="Tahoma" w:hAnsi="Tahoma" w:cs="Tahoma"/>
        </w:rPr>
      </w:pPr>
      <w:r w:rsidRPr="000359F9">
        <w:rPr>
          <w:rFonts w:ascii="Tahoma" w:hAnsi="Tahoma" w:cs="Tahoma"/>
        </w:rPr>
        <w:t>Все это является причинами развития плоскостопия.</w:t>
      </w:r>
    </w:p>
    <w:p w:rsidR="0054390F" w:rsidRPr="000359F9" w:rsidRDefault="0054390F" w:rsidP="0054390F">
      <w:pPr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54390F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Плоскостопием называется значительная деформация стопы, связанная с проседанием её сводов.</w:t>
      </w:r>
      <w:r w:rsidRPr="0054390F">
        <w:rPr>
          <w:rFonts w:ascii="Tahoma" w:eastAsia="Times New Roman" w:hAnsi="Tahoma" w:cs="Tahoma"/>
          <w:lang w:eastAsia="ru-RU"/>
        </w:rPr>
        <w:t> </w:t>
      </w:r>
      <w:r w:rsidRPr="000359F9">
        <w:rPr>
          <w:rFonts w:ascii="Tahoma" w:eastAsia="Times New Roman" w:hAnsi="Tahoma" w:cs="Tahoma"/>
          <w:lang w:eastAsia="ru-RU"/>
        </w:rPr>
        <w:t>В результате ослабления и провисания мышц стопа оседает, а её поверхность практически во всех точках соприкасается с полом.</w:t>
      </w:r>
    </w:p>
    <w:p w:rsidR="0054390F" w:rsidRPr="000359F9" w:rsidRDefault="0054390F" w:rsidP="0054390F">
      <w:pPr>
        <w:spacing w:before="100" w:beforeAutospacing="1" w:after="100" w:afterAutospacing="1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0359F9">
        <w:rPr>
          <w:rFonts w:ascii="Tahoma" w:eastAsia="Times New Roman" w:hAnsi="Tahoma" w:cs="Tahoma"/>
          <w:b/>
          <w:bCs/>
          <w:i/>
          <w:sz w:val="24"/>
          <w:szCs w:val="24"/>
          <w:lang w:eastAsia="ru-RU"/>
        </w:rPr>
        <w:t>Как и в каком возрасте определить проблему у ребёнка</w:t>
      </w:r>
    </w:p>
    <w:p w:rsidR="00BD6553" w:rsidRDefault="0054390F" w:rsidP="0054390F">
      <w:pPr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0359F9">
        <w:rPr>
          <w:rFonts w:ascii="Tahoma" w:eastAsia="Times New Roman" w:hAnsi="Tahoma" w:cs="Tahoma"/>
          <w:b/>
          <w:bCs/>
          <w:lang w:eastAsia="ru-RU"/>
        </w:rPr>
        <w:t>Важно диагностировать плоскостопие как можно раньше, чтобы принять соответствующие меры.</w:t>
      </w:r>
      <w:r w:rsidRPr="000359F9">
        <w:rPr>
          <w:rFonts w:ascii="Tahoma" w:eastAsia="Times New Roman" w:hAnsi="Tahoma" w:cs="Tahoma"/>
          <w:lang w:eastAsia="ru-RU"/>
        </w:rPr>
        <w:t> Но это связано с определёнными трудностями. Так, стопа у ребёнка 1,5–3 лет только формируется. Она частично состоит из хрящевой ткани, а мышцы и связки ещё слабы и подвержены растяжениям. К тому же выемка свода бывает замаскирована жировой «подушкой», которая защищает неокрепшую костную ткань от травм. </w:t>
      </w:r>
    </w:p>
    <w:p w:rsidR="0054390F" w:rsidRPr="000359F9" w:rsidRDefault="0054390F" w:rsidP="0054390F">
      <w:pPr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0359F9">
        <w:rPr>
          <w:rFonts w:ascii="Tahoma" w:eastAsia="Times New Roman" w:hAnsi="Tahoma" w:cs="Tahoma"/>
          <w:b/>
          <w:bCs/>
          <w:lang w:eastAsia="ru-RU"/>
        </w:rPr>
        <w:lastRenderedPageBreak/>
        <w:t>Поэтому в раннем возрасте визуально плоская поверхность стопы ещё не говорит о наличии заболевания. Диагностируется аномалия чаще всего в возрасте от 5 лет.</w:t>
      </w:r>
    </w:p>
    <w:p w:rsidR="0054390F" w:rsidRDefault="0054390F" w:rsidP="0054390F">
      <w:pPr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0359F9">
        <w:rPr>
          <w:rFonts w:ascii="Tahoma" w:eastAsia="Times New Roman" w:hAnsi="Tahoma" w:cs="Tahoma"/>
          <w:bCs/>
          <w:lang w:eastAsia="ru-RU"/>
        </w:rPr>
        <w:t>Эффективным средством профилактики плоскостопия считаются</w:t>
      </w:r>
      <w:r w:rsidRPr="000359F9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Pr="000359F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массажные процедуры</w:t>
      </w:r>
      <w:r w:rsidRPr="000359F9">
        <w:rPr>
          <w:rFonts w:ascii="Tahoma" w:eastAsia="Times New Roman" w:hAnsi="Tahoma" w:cs="Tahoma"/>
          <w:b/>
          <w:bCs/>
          <w:lang w:eastAsia="ru-RU"/>
        </w:rPr>
        <w:t xml:space="preserve">. </w:t>
      </w:r>
      <w:r w:rsidRPr="000359F9">
        <w:rPr>
          <w:rFonts w:ascii="Tahoma" w:eastAsia="Times New Roman" w:hAnsi="Tahoma" w:cs="Tahoma"/>
          <w:bCs/>
          <w:lang w:eastAsia="ru-RU"/>
        </w:rPr>
        <w:t>Однако для достижения эффекта сеансы должны быть продолжительными и регулярными.</w:t>
      </w:r>
      <w:r w:rsidRPr="000359F9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Pr="000359F9">
        <w:rPr>
          <w:rFonts w:ascii="Tahoma" w:eastAsia="Times New Roman" w:hAnsi="Tahoma" w:cs="Tahoma"/>
          <w:lang w:eastAsia="ru-RU"/>
        </w:rPr>
        <w:t>Подошвенная часть растирается ребром ладони от пятки к пальцам. Затем разминаются межпальцевые промежутки. При фиксации ноги в районе щиколотки выполняются повороты стопы вправо и влево.</w:t>
      </w:r>
    </w:p>
    <w:p w:rsidR="00BD6553" w:rsidRPr="000359F9" w:rsidRDefault="00BD6553" w:rsidP="0054390F">
      <w:pPr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                                      </w:t>
      </w:r>
      <w:r w:rsidRPr="00BD6553">
        <w:rPr>
          <w:rFonts w:ascii="Tahoma" w:eastAsia="Times New Roman" w:hAnsi="Tahoma" w:cs="Tahoma"/>
          <w:lang w:eastAsia="ru-RU"/>
        </w:rPr>
        <w:drawing>
          <wp:inline distT="0" distB="0" distL="0" distR="0">
            <wp:extent cx="1866900" cy="1608424"/>
            <wp:effectExtent l="19050" t="0" r="0" b="0"/>
            <wp:docPr id="6" name="Рисунок 12" descr="https://babyzzz.ru/wp-content/uploads/2015/12/massazh-700x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abyzzz.ru/wp-content/uploads/2015/12/massazh-700x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25" cy="161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lang w:eastAsia="ru-RU"/>
        </w:rPr>
        <w:t xml:space="preserve"> </w:t>
      </w:r>
    </w:p>
    <w:p w:rsidR="0054390F" w:rsidRPr="000359F9" w:rsidRDefault="0054390F" w:rsidP="0054390F">
      <w:pPr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0359F9">
        <w:rPr>
          <w:rFonts w:ascii="Tahoma" w:eastAsia="Times New Roman" w:hAnsi="Tahoma" w:cs="Tahoma"/>
          <w:b/>
          <w:sz w:val="24"/>
          <w:szCs w:val="24"/>
          <w:lang w:eastAsia="ru-RU"/>
        </w:rPr>
        <w:t>Лечебная физкультура</w:t>
      </w:r>
      <w:r w:rsidRPr="000359F9">
        <w:rPr>
          <w:rFonts w:ascii="Tahoma" w:eastAsia="Times New Roman" w:hAnsi="Tahoma" w:cs="Tahoma"/>
          <w:lang w:eastAsia="ru-RU"/>
        </w:rPr>
        <w:t xml:space="preserve"> крайне важна в профилактике плоскостопия. </w:t>
      </w:r>
      <w:r w:rsidRPr="000359F9">
        <w:rPr>
          <w:rFonts w:ascii="Tahoma" w:eastAsia="Times New Roman" w:hAnsi="Tahoma" w:cs="Tahoma"/>
          <w:bCs/>
          <w:lang w:eastAsia="ru-RU"/>
        </w:rPr>
        <w:t>Поэтому приучите ребёнка к ежедневным занятиям хотя бы 2 раза в день.</w:t>
      </w:r>
      <w:r w:rsidRPr="000359F9">
        <w:rPr>
          <w:rFonts w:ascii="Tahoma" w:eastAsia="Times New Roman" w:hAnsi="Tahoma" w:cs="Tahoma"/>
          <w:b/>
          <w:bCs/>
          <w:lang w:eastAsia="ru-RU"/>
        </w:rPr>
        <w:t> </w:t>
      </w:r>
      <w:r w:rsidRPr="000359F9">
        <w:rPr>
          <w:rFonts w:ascii="Tahoma" w:eastAsia="Times New Roman" w:hAnsi="Tahoma" w:cs="Tahoma"/>
          <w:lang w:eastAsia="ru-RU"/>
        </w:rPr>
        <w:t xml:space="preserve">Такую гимнастику можно делать в игровой форме и под музыку. Подберите несколько упражнений и чередуйте их, чтобы ребёнку не было скучно. Каждое делайте по несколько раз, доводя количество повторений до 15. Выполняются они босиком. </w:t>
      </w:r>
      <w:r w:rsidRPr="000359F9">
        <w:rPr>
          <w:rFonts w:ascii="Tahoma" w:eastAsia="Times New Roman" w:hAnsi="Tahoma" w:cs="Tahoma"/>
          <w:bCs/>
          <w:lang w:eastAsia="ru-RU"/>
        </w:rPr>
        <w:t>Гимнастика направлена на укрепление связок и мышц ног.</w:t>
      </w:r>
      <w:r w:rsidRPr="000359F9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Pr="000359F9">
        <w:rPr>
          <w:rFonts w:ascii="Tahoma" w:eastAsia="Times New Roman" w:hAnsi="Tahoma" w:cs="Tahoma"/>
          <w:bCs/>
          <w:lang w:eastAsia="ru-RU"/>
        </w:rPr>
        <w:t>Суставы становятся крепкими, подвижными, свободными</w:t>
      </w:r>
      <w:r w:rsidRPr="000359F9">
        <w:rPr>
          <w:rFonts w:ascii="Tahoma" w:eastAsia="Times New Roman" w:hAnsi="Tahoma" w:cs="Tahoma"/>
          <w:bCs/>
          <w:color w:val="4C4C4C"/>
          <w:lang w:eastAsia="ru-RU"/>
        </w:rPr>
        <w:t>.</w:t>
      </w:r>
    </w:p>
    <w:p w:rsidR="0054390F" w:rsidRDefault="0054390F" w:rsidP="0054390F">
      <w:pPr>
        <w:rPr>
          <w:rFonts w:ascii="Tahoma" w:hAnsi="Tahoma" w:cs="Tahoma"/>
        </w:rPr>
      </w:pPr>
    </w:p>
    <w:p w:rsidR="0054390F" w:rsidRDefault="00BD6553" w:rsidP="005439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</w:t>
      </w:r>
      <w:r w:rsidR="0054390F" w:rsidRPr="0054390F">
        <w:rPr>
          <w:rFonts w:ascii="Tahoma" w:hAnsi="Tahoma" w:cs="Tahoma"/>
        </w:rPr>
        <w:drawing>
          <wp:inline distT="0" distB="0" distL="0" distR="0">
            <wp:extent cx="2919905" cy="4038600"/>
            <wp:effectExtent l="19050" t="0" r="0" b="0"/>
            <wp:docPr id="5" name="Рисунок 10" descr="гимнастика при плоскостопии у дет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имнастика при плоскостопии у дет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553" cy="404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0F" w:rsidRDefault="0054390F" w:rsidP="0054390F">
      <w:pPr>
        <w:rPr>
          <w:rFonts w:ascii="Tahoma" w:hAnsi="Tahoma" w:cs="Tahoma"/>
        </w:rPr>
      </w:pPr>
    </w:p>
    <w:p w:rsidR="0054390F" w:rsidRPr="000359F9" w:rsidRDefault="0054390F" w:rsidP="0054390F">
      <w:pPr>
        <w:shd w:val="clear" w:color="auto" w:fill="FFFFFF"/>
        <w:spacing w:before="306" w:after="153"/>
        <w:outlineLvl w:val="2"/>
        <w:rPr>
          <w:rFonts w:ascii="Tahoma" w:eastAsia="Times New Roman" w:hAnsi="Tahoma" w:cs="Tahoma"/>
          <w:caps/>
          <w:lang w:eastAsia="ru-RU"/>
        </w:rPr>
      </w:pPr>
      <w:r w:rsidRPr="000359F9">
        <w:rPr>
          <w:rFonts w:ascii="Tahoma" w:eastAsia="Times New Roman" w:hAnsi="Tahoma" w:cs="Tahoma"/>
          <w:b/>
          <w:bCs/>
          <w:i/>
          <w:iCs/>
          <w:caps/>
          <w:lang w:eastAsia="ru-RU"/>
        </w:rPr>
        <w:t>ВАРИАНТЫ УПРАЖНЕНИЙ</w:t>
      </w:r>
    </w:p>
    <w:p w:rsidR="0054390F" w:rsidRPr="000359F9" w:rsidRDefault="0054390F" w:rsidP="005439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0359F9">
        <w:rPr>
          <w:rFonts w:ascii="Tahoma" w:eastAsia="Times New Roman" w:hAnsi="Tahoma" w:cs="Tahoma"/>
          <w:lang w:eastAsia="ru-RU"/>
        </w:rPr>
        <w:t>Пройди по узкой дорожке (10-15 см) – положите полосу обоев, ограничьте дорожку двумя веревками или нарисуйте мелом. Малыш идет, не выходя за пределы дорожки.</w:t>
      </w:r>
    </w:p>
    <w:p w:rsidR="0054390F" w:rsidRPr="000359F9" w:rsidRDefault="0054390F" w:rsidP="005439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0359F9">
        <w:rPr>
          <w:rFonts w:ascii="Tahoma" w:eastAsia="Times New Roman" w:hAnsi="Tahoma" w:cs="Tahoma"/>
          <w:lang w:eastAsia="ru-RU"/>
        </w:rPr>
        <w:t>Мишка. Ходьба на наружных краях стоп.</w:t>
      </w:r>
    </w:p>
    <w:p w:rsidR="0054390F" w:rsidRPr="000359F9" w:rsidRDefault="0054390F" w:rsidP="005439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0359F9">
        <w:rPr>
          <w:rFonts w:ascii="Tahoma" w:eastAsia="Times New Roman" w:hAnsi="Tahoma" w:cs="Tahoma"/>
          <w:lang w:eastAsia="ru-RU"/>
        </w:rPr>
        <w:t>Ходьба и бег по песку, гальке, жестким камешкам, земле.</w:t>
      </w:r>
    </w:p>
    <w:p w:rsidR="0054390F" w:rsidRPr="000359F9" w:rsidRDefault="0054390F" w:rsidP="005439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0359F9">
        <w:rPr>
          <w:rFonts w:ascii="Tahoma" w:eastAsia="Times New Roman" w:hAnsi="Tahoma" w:cs="Tahoma"/>
          <w:lang w:eastAsia="ru-RU"/>
        </w:rPr>
        <w:t>Собери в корзинку. Захват мелких предметов пальцами ног. Можно делать сидя и стоя. А летом можно делать на прогулке в лесу, захватывая веточки и шишки.</w:t>
      </w:r>
    </w:p>
    <w:p w:rsidR="0054390F" w:rsidRPr="000359F9" w:rsidRDefault="0054390F" w:rsidP="005439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0359F9">
        <w:rPr>
          <w:rFonts w:ascii="Tahoma" w:eastAsia="Times New Roman" w:hAnsi="Tahoma" w:cs="Tahoma"/>
          <w:lang w:eastAsia="ru-RU"/>
        </w:rPr>
        <w:t>Положи в корзинку. Предложите малышу взять пальчиками платочек, карандаш и перенести в корзинку.</w:t>
      </w:r>
    </w:p>
    <w:p w:rsidR="0054390F" w:rsidRPr="000359F9" w:rsidRDefault="0054390F" w:rsidP="005439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0359F9">
        <w:rPr>
          <w:rFonts w:ascii="Tahoma" w:eastAsia="Times New Roman" w:hAnsi="Tahoma" w:cs="Tahoma"/>
          <w:lang w:eastAsia="ru-RU"/>
        </w:rPr>
        <w:t>Большие и маленькие. Ребенок встает на носочки – он стал большим. А потом приседает на полную стопу – он становится маленьким.</w:t>
      </w:r>
    </w:p>
    <w:p w:rsidR="0054390F" w:rsidRDefault="0054390F" w:rsidP="005439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0359F9">
        <w:rPr>
          <w:rFonts w:ascii="Tahoma" w:eastAsia="Times New Roman" w:hAnsi="Tahoma" w:cs="Tahoma"/>
          <w:lang w:eastAsia="ru-RU"/>
        </w:rPr>
        <w:t>Хождение по ребристой доске или по массажному коврику.</w:t>
      </w:r>
    </w:p>
    <w:p w:rsidR="00BD6553" w:rsidRPr="002654AB" w:rsidRDefault="00BD6553" w:rsidP="00BD65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        </w:t>
      </w:r>
    </w:p>
    <w:p w:rsidR="0054390F" w:rsidRPr="000359F9" w:rsidRDefault="0054390F" w:rsidP="00BD6553">
      <w:pPr>
        <w:spacing w:before="100" w:beforeAutospacing="1" w:after="100" w:afterAutospacing="1"/>
        <w:jc w:val="center"/>
        <w:rPr>
          <w:rFonts w:ascii="Tahoma" w:eastAsia="Times New Roman" w:hAnsi="Tahoma" w:cs="Tahoma"/>
          <w:lang w:eastAsia="ru-RU"/>
        </w:rPr>
      </w:pPr>
      <w:r w:rsidRPr="000359F9">
        <w:rPr>
          <w:rFonts w:ascii="Tahoma" w:eastAsia="Times New Roman" w:hAnsi="Tahoma" w:cs="Tahoma"/>
          <w:noProof/>
          <w:lang w:eastAsia="ru-RU"/>
        </w:rPr>
        <w:drawing>
          <wp:inline distT="0" distB="0" distL="0" distR="0">
            <wp:extent cx="3162300" cy="2051401"/>
            <wp:effectExtent l="19050" t="0" r="0" b="0"/>
            <wp:docPr id="4" name="Рисунок 51" descr="ÐÐ»Ð¾ÑÐºÐ¾ÑÑÐ¾Ð¿Ð¸Ðµ Ñ Ð´ÐµÑÐµÐ¹: Ð¼Ð¸ÑÑ Ð¸ Ð¿ÑÐ°Ð²Ð´Ð° Ð¾ Â«Ð²Ð·ÑÐ¾ÑÐ»Ð¾Ð¹Â» Ð±Ð¾Ð»ÐµÐ·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ÐÐ»Ð¾ÑÐºÐ¾ÑÑÐ¾Ð¿Ð¸Ðµ Ñ Ð´ÐµÑÐµÐ¹: Ð¼Ð¸ÑÑ Ð¸ Ð¿ÑÐ°Ð²Ð´Ð° Ð¾ Â«Ð²Ð·ÑÐ¾ÑÐ»Ð¾Ð¹Â» Ð±Ð¾Ð»ÐµÐ·Ð½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96" cy="206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0F" w:rsidRPr="000359F9" w:rsidRDefault="0054390F" w:rsidP="0054390F">
      <w:pPr>
        <w:spacing w:before="100" w:beforeAutospacing="1" w:after="100" w:afterAutospacing="1"/>
        <w:rPr>
          <w:rFonts w:ascii="Tahoma" w:eastAsia="Times New Roman" w:hAnsi="Tahoma" w:cs="Tahoma"/>
          <w:bCs/>
          <w:lang w:eastAsia="ru-RU"/>
        </w:rPr>
      </w:pPr>
    </w:p>
    <w:p w:rsidR="0054390F" w:rsidRPr="000359F9" w:rsidRDefault="0054390F" w:rsidP="0054390F">
      <w:pPr>
        <w:spacing w:before="100" w:beforeAutospacing="1" w:after="100" w:afterAutospacing="1"/>
        <w:rPr>
          <w:rFonts w:ascii="Tahoma" w:eastAsia="Times New Roman" w:hAnsi="Tahoma" w:cs="Tahoma"/>
          <w:bCs/>
          <w:lang w:eastAsia="ru-RU"/>
        </w:rPr>
      </w:pPr>
    </w:p>
    <w:p w:rsidR="0054390F" w:rsidRPr="000359F9" w:rsidRDefault="0054390F" w:rsidP="0054390F">
      <w:pPr>
        <w:rPr>
          <w:rFonts w:ascii="Tahoma" w:hAnsi="Tahoma" w:cs="Tahoma"/>
        </w:rPr>
      </w:pPr>
    </w:p>
    <w:p w:rsidR="0054390F" w:rsidRPr="000359F9" w:rsidRDefault="0054390F" w:rsidP="0054390F">
      <w:pPr>
        <w:spacing w:before="100" w:beforeAutospacing="1" w:after="100" w:afterAutospacing="1"/>
        <w:ind w:left="720"/>
        <w:rPr>
          <w:rFonts w:ascii="Tahoma" w:eastAsia="Times New Roman" w:hAnsi="Tahoma" w:cs="Tahoma"/>
          <w:lang w:eastAsia="ru-RU"/>
        </w:rPr>
      </w:pPr>
    </w:p>
    <w:p w:rsidR="0054390F" w:rsidRDefault="0054390F" w:rsidP="0054390F">
      <w:pPr>
        <w:spacing w:after="0"/>
        <w:rPr>
          <w:rFonts w:ascii="Tahoma" w:hAnsi="Tahoma" w:cs="Tahoma"/>
          <w:b/>
          <w:sz w:val="36"/>
          <w:szCs w:val="36"/>
        </w:rPr>
      </w:pPr>
    </w:p>
    <w:p w:rsidR="0054390F" w:rsidRDefault="0054390F" w:rsidP="0054390F">
      <w:pPr>
        <w:jc w:val="center"/>
        <w:rPr>
          <w:rFonts w:ascii="Tahoma" w:hAnsi="Tahoma" w:cs="Tahoma"/>
          <w:b/>
          <w:sz w:val="36"/>
          <w:szCs w:val="36"/>
        </w:rPr>
      </w:pPr>
    </w:p>
    <w:p w:rsidR="0054390F" w:rsidRDefault="0054390F" w:rsidP="0054390F">
      <w:pPr>
        <w:jc w:val="center"/>
        <w:rPr>
          <w:rFonts w:ascii="Tahoma" w:hAnsi="Tahoma" w:cs="Tahoma"/>
          <w:b/>
          <w:sz w:val="36"/>
          <w:szCs w:val="36"/>
        </w:rPr>
      </w:pPr>
    </w:p>
    <w:p w:rsidR="004831F7" w:rsidRDefault="004831F7"/>
    <w:sectPr w:rsidR="004831F7" w:rsidSect="00BD6553">
      <w:pgSz w:w="11906" w:h="16838"/>
      <w:pgMar w:top="993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D53"/>
    <w:multiLevelType w:val="multilevel"/>
    <w:tmpl w:val="B492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12189"/>
    <w:multiLevelType w:val="multilevel"/>
    <w:tmpl w:val="953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90F"/>
    <w:rsid w:val="003403E8"/>
    <w:rsid w:val="00482CEA"/>
    <w:rsid w:val="004831F7"/>
    <w:rsid w:val="0054390F"/>
    <w:rsid w:val="00BD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0F"/>
  </w:style>
  <w:style w:type="paragraph" w:styleId="1">
    <w:name w:val="heading 1"/>
    <w:basedOn w:val="a"/>
    <w:next w:val="a"/>
    <w:link w:val="10"/>
    <w:uiPriority w:val="9"/>
    <w:qFormat/>
    <w:rsid w:val="00340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0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0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0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0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03E8"/>
    <w:rPr>
      <w:b/>
      <w:bCs/>
    </w:rPr>
  </w:style>
  <w:style w:type="character" w:styleId="a4">
    <w:name w:val="Emphasis"/>
    <w:basedOn w:val="a0"/>
    <w:uiPriority w:val="20"/>
    <w:qFormat/>
    <w:rsid w:val="003403E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4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9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3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4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babyzzz.ru/wp-content/uploads/2015/12/gimnastika-pri-ploskostopii-u-detey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2020-11-14T09:22:00Z</dcterms:created>
  <dcterms:modified xsi:type="dcterms:W3CDTF">2020-11-14T09:43:00Z</dcterms:modified>
</cp:coreProperties>
</file>