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811"/>
        <w:gridCol w:w="4871"/>
      </w:tblGrid>
      <w:tr w:rsidR="008327D8" w:rsidTr="00F2168E">
        <w:trPr>
          <w:jc w:val="center"/>
        </w:trPr>
        <w:tc>
          <w:tcPr>
            <w:tcW w:w="4925" w:type="dxa"/>
          </w:tcPr>
          <w:p w:rsidR="008327D8" w:rsidRDefault="008327D8" w:rsidP="008327D8">
            <w:pPr>
              <w:ind w:left="317" w:right="27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2168E" w:rsidRDefault="00F2168E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Pr="007D355A" w:rsidRDefault="007D355A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будет громко сопротивляться.</w:t>
            </w:r>
          </w:p>
          <w:p w:rsidR="007D355A" w:rsidRPr="007D355A" w:rsidRDefault="00F2168E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Помните,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      </w:r>
          </w:p>
          <w:p w:rsidR="007D355A" w:rsidRPr="007D355A" w:rsidRDefault="00F2168E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Помните,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      </w:r>
          </w:p>
          <w:p w:rsidR="007D355A" w:rsidRPr="007D355A" w:rsidRDefault="00F2168E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При вспышках упрямства, гнева попробуйте отвлечь малыша на что–</w:t>
            </w:r>
            <w:proofErr w:type="spellStart"/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нейтральное.</w:t>
            </w:r>
          </w:p>
          <w:p w:rsidR="007D355A" w:rsidRPr="007D355A" w:rsidRDefault="00F2168E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="007D355A"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      </w:r>
          </w:p>
          <w:p w:rsidR="008327D8" w:rsidRPr="00D738EF" w:rsidRDefault="008327D8" w:rsidP="008327D8">
            <w:pPr>
              <w:ind w:left="317" w:right="27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327D8" w:rsidRDefault="008327D8" w:rsidP="008327D8">
            <w:pPr>
              <w:ind w:left="284" w:right="270"/>
            </w:pPr>
          </w:p>
        </w:tc>
        <w:tc>
          <w:tcPr>
            <w:tcW w:w="5811" w:type="dxa"/>
          </w:tcPr>
          <w:p w:rsidR="008327D8" w:rsidRDefault="008327D8" w:rsidP="008327D8">
            <w:pPr>
              <w:tabs>
                <w:tab w:val="left" w:pos="4759"/>
              </w:tabs>
              <w:ind w:left="364" w:right="332"/>
            </w:pPr>
          </w:p>
          <w:p w:rsidR="00F2168E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Symbol" w:cs="Symbol"/>
                <w:sz w:val="24"/>
                <w:szCs w:val="24"/>
                <w:lang w:eastAsia="ru-RU"/>
              </w:rPr>
            </w:pPr>
          </w:p>
          <w:p w:rsidR="00F2168E" w:rsidRPr="007D355A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Используйте игру для сглаживания кризисных вспышек. Например, если ребенок </w:t>
            </w:r>
            <w:proofErr w:type="gramStart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отказывается</w:t>
            </w:r>
            <w:proofErr w:type="gramEnd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есть, не настаивайте, посадите мишку за стол и пусть малыш его кормит, но мишка хочет есть </w:t>
            </w:r>
            <w:proofErr w:type="spellStart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по-очереди</w:t>
            </w:r>
            <w:proofErr w:type="spellEnd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ложка ему, ложка Коле. Обыграть можно многое: поездку в машине, умывание, одевание, ...</w:t>
            </w:r>
          </w:p>
          <w:p w:rsidR="00F2168E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Для благополучного развития ребенка желательно подчеркивать, какой он уже большой, не «сюсюкаться», не стараться все сделать за малыша. Разговаривайте с ним, как с равным Вам  человеком, мнение которого Вам интересно.</w:t>
            </w:r>
          </w:p>
          <w:p w:rsidR="00F2168E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168E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168E" w:rsidRPr="007D355A" w:rsidRDefault="00F2168E" w:rsidP="00F2168E">
            <w:pPr>
              <w:tabs>
                <w:tab w:val="num" w:pos="720"/>
              </w:tabs>
              <w:spacing w:line="276" w:lineRule="auto"/>
              <w:ind w:left="307" w:right="379"/>
              <w:jc w:val="center"/>
              <w:rPr>
                <w:rFonts w:eastAsia="Times New Roman" w:cs="Times New Roman"/>
                <w:b/>
                <w:sz w:val="56"/>
                <w:szCs w:val="56"/>
                <w:lang w:eastAsia="ru-RU"/>
              </w:rPr>
            </w:pPr>
            <w:r w:rsidRPr="00F2168E">
              <w:rPr>
                <w:b/>
                <w:i/>
                <w:sz w:val="56"/>
                <w:szCs w:val="56"/>
              </w:rPr>
              <w:t>Любите ребенка и показывайте ему, что он Вам дорог даже заплаканный, упрямый, капризный</w:t>
            </w:r>
          </w:p>
          <w:p w:rsidR="00F2168E" w:rsidRDefault="00F2168E" w:rsidP="008327D8">
            <w:pPr>
              <w:tabs>
                <w:tab w:val="left" w:pos="4759"/>
              </w:tabs>
              <w:ind w:left="364" w:right="332"/>
            </w:pPr>
          </w:p>
        </w:tc>
        <w:tc>
          <w:tcPr>
            <w:tcW w:w="4871" w:type="dxa"/>
          </w:tcPr>
          <w:p w:rsidR="00F2168E" w:rsidRDefault="00F2168E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327D8" w:rsidRPr="00D03898" w:rsidRDefault="008327D8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8327D8" w:rsidRDefault="008327D8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7D355A" w:rsidRDefault="007D355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Кризис трех</w:t>
            </w:r>
          </w:p>
          <w:p w:rsidR="007D355A" w:rsidRDefault="007D355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лет.</w:t>
            </w:r>
          </w:p>
          <w:p w:rsidR="007D355A" w:rsidRDefault="007D355A" w:rsidP="008327D8">
            <w:pPr>
              <w:ind w:left="302" w:right="395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7D355A" w:rsidRDefault="007D355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783278"/>
                  <wp:effectExtent l="0" t="0" r="0" b="0"/>
                  <wp:docPr id="2" name="Рисунок 1" descr="C:\Users\Катя\Desktop\baby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тя\Desktop\baby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43125" cy="278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5A" w:rsidRPr="007D355A" w:rsidRDefault="007D355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7D355A" w:rsidRPr="00F148A7" w:rsidRDefault="007D355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Что делать?</w:t>
            </w:r>
          </w:p>
          <w:p w:rsidR="008327D8" w:rsidRPr="008327D8" w:rsidRDefault="008327D8" w:rsidP="008327D8">
            <w:pPr>
              <w:ind w:left="302" w:right="395"/>
              <w:jc w:val="center"/>
              <w:rPr>
                <w:rFonts w:eastAsia="Times New Roman" w:cs="Times New Roman"/>
                <w:sz w:val="72"/>
                <w:szCs w:val="72"/>
                <w:lang w:eastAsia="ru-RU"/>
              </w:rPr>
            </w:pPr>
          </w:p>
          <w:p w:rsidR="007D355A" w:rsidRDefault="007D355A" w:rsidP="008327D8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E27E8" w:rsidRDefault="005E27E8" w:rsidP="007D355A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Подготовили воспитатели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7D355A" w:rsidRPr="00D03898" w:rsidRDefault="005E27E8" w:rsidP="005E27E8">
            <w:pPr>
              <w:ind w:right="3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Болотина Г. Н. , Шиловская Н. А.</w:t>
            </w:r>
            <w:r w:rsidR="0007230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327D8" w:rsidRPr="007D355A" w:rsidTr="00F2168E">
        <w:trPr>
          <w:jc w:val="center"/>
        </w:trPr>
        <w:tc>
          <w:tcPr>
            <w:tcW w:w="4925" w:type="dxa"/>
          </w:tcPr>
          <w:p w:rsidR="007D355A" w:rsidRP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Кризис 3-х лет относится к числу острых. Ребенок неуправляем, впадает в ярость. Поведение почти не поддается коррекции. Период труден как для взрослого, так и для самого ребенка. </w:t>
            </w:r>
          </w:p>
          <w:p w:rsidR="007D355A" w:rsidRDefault="007D355A" w:rsidP="007D355A">
            <w:pPr>
              <w:spacing w:line="276" w:lineRule="auto"/>
              <w:ind w:left="270" w:right="329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D355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Симптомыназывают</w:t>
            </w:r>
            <w:proofErr w:type="spellEnd"/>
            <w:r w:rsidRPr="007D355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355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семизвездием кризиса 3 лет</w:t>
            </w:r>
            <w:r w:rsidRPr="007D355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D355A" w:rsidRPr="007D355A" w:rsidRDefault="007D355A" w:rsidP="007D355A">
            <w:pPr>
              <w:spacing w:line="276" w:lineRule="auto"/>
              <w:ind w:left="270" w:right="3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Негативизм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реакция не на содержание предложения взрослых, а на то, что оно идет от взрослых. Стремление сделать наоборот, даже вопреки собственному желанию. </w:t>
            </w:r>
          </w:p>
          <w:p w:rsidR="00F2168E" w:rsidRPr="007D355A" w:rsidRDefault="00F2168E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Упрямство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ребенок настаивает на чем-то не потому, что хочет, а потому, что </w:t>
            </w: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он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этого потребовал, он связан своим первоначальным решением. </w:t>
            </w:r>
          </w:p>
          <w:p w:rsidR="00F2168E" w:rsidRPr="007D355A" w:rsidRDefault="00F2168E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Строптивость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она безлична, направлена против норм воспитания, образа жизни, который сложился до трех лет. </w:t>
            </w:r>
          </w:p>
          <w:p w:rsidR="00F2168E" w:rsidRPr="007D355A" w:rsidRDefault="00F2168E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Своеволие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стремится все делать сам. </w:t>
            </w:r>
          </w:p>
          <w:p w:rsidR="00F2168E" w:rsidRPr="007D355A" w:rsidRDefault="00F2168E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27D8" w:rsidRPr="007D355A" w:rsidRDefault="007D355A" w:rsidP="007D355A">
            <w:pPr>
              <w:spacing w:line="276" w:lineRule="auto"/>
              <w:ind w:left="270" w:right="3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5. Протест-бунт 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ребенок в состоянии войны и конфликта с окружающими. </w:t>
            </w:r>
          </w:p>
        </w:tc>
        <w:tc>
          <w:tcPr>
            <w:tcW w:w="5811" w:type="dxa"/>
          </w:tcPr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Симптом обесценивания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проявляется в том, что ребенок начинает ругаться, дразнить и обзывать родителей. </w:t>
            </w:r>
          </w:p>
          <w:p w:rsidR="00F2168E" w:rsidRPr="007D355A" w:rsidRDefault="00F2168E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 Деспотизм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ребенок заставляет родителей делать все, что он требует. По отношению к младшим сестрам и братьям деспотизм проявляется как ревность. </w:t>
            </w:r>
          </w:p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Кризис </w:t>
            </w:r>
            <w:proofErr w:type="gramStart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протекает</w:t>
            </w:r>
            <w:proofErr w:type="gramEnd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кризис социальных отношений и связан со становлением самосознания ребенка. Появляется позиция </w:t>
            </w: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"Я сам"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Ребенок познает различие между "должен" и "хочу". </w:t>
            </w:r>
          </w:p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кризис протекает вяло, это говорит о задержке в развитии аффективной и волевой сторон личности. У детей начинает формироваться воля (независимость, самостоятельность). Дети перестают нуждаться в опеке со стороны взрослых и стремятся сами делать выбор. Чувство стыда и неуверенности вместо автономии возникают тогда, когда родители ограничивают проявления независимости ребенка, наказывают или высмеивают всякие попытки самостоятельности. </w:t>
            </w:r>
          </w:p>
          <w:p w:rsidR="008327D8" w:rsidRPr="007D355A" w:rsidRDefault="007D355A" w:rsidP="007D355A">
            <w:pPr>
              <w:spacing w:line="276" w:lineRule="auto"/>
              <w:ind w:left="306" w:right="470"/>
              <w:jc w:val="both"/>
              <w:rPr>
                <w:sz w:val="24"/>
                <w:szCs w:val="24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Зона ближайшего развития ребенка состоит в обретении "могу": он должен научиться соотносить свое "хочу" с "должен" и "нельзя" и на этой основе определить свое "могу". </w:t>
            </w:r>
          </w:p>
        </w:tc>
        <w:tc>
          <w:tcPr>
            <w:tcW w:w="4871" w:type="dxa"/>
          </w:tcPr>
          <w:p w:rsid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Кризис затягивается, если взрослый стоит на позиции "хочу" (вседозволенность) или "нельзя" (запреты). Следует предоставить ребенку сферу деятельности, где бы он мог проявлять самостоятельность.</w:t>
            </w:r>
          </w:p>
          <w:p w:rsidR="007D355A" w:rsidRPr="007D355A" w:rsidRDefault="007D355A" w:rsidP="007D355A">
            <w:pPr>
              <w:spacing w:line="276" w:lineRule="auto"/>
              <w:ind w:left="306" w:right="4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Эта сфера деятельности – в игре. Игра с ее особыми правилами и нормами, которые отражают социальные связи, служит для ребенка тем "безопасным островом, где он может развивать и апробировать свою независимость, самостоятельность".</w:t>
            </w:r>
          </w:p>
          <w:p w:rsidR="008327D8" w:rsidRDefault="008327D8" w:rsidP="007D355A">
            <w:pPr>
              <w:spacing w:line="276" w:lineRule="auto"/>
              <w:ind w:left="302" w:right="395"/>
              <w:jc w:val="both"/>
              <w:rPr>
                <w:sz w:val="24"/>
                <w:szCs w:val="24"/>
              </w:rPr>
            </w:pPr>
          </w:p>
          <w:p w:rsidR="007D355A" w:rsidRPr="007D355A" w:rsidRDefault="007D355A" w:rsidP="007D355A">
            <w:pPr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35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делать родителям, чтобы помочь ребенку  пережить кризис трех лет</w:t>
            </w:r>
          </w:p>
          <w:p w:rsidR="007D355A" w:rsidRPr="007D355A" w:rsidRDefault="007D355A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Кризис может начаться уже с 2,5 лет, а закончиться в 3,5 – 4 года.</w:t>
            </w:r>
          </w:p>
          <w:p w:rsidR="007D355A" w:rsidRPr="007D355A" w:rsidRDefault="007D355A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Постарайтесь выработать правильную линию своего поведения, станьте более гибкими, расширьте права и обязанности ребенка.</w:t>
            </w:r>
          </w:p>
          <w:p w:rsidR="007D355A" w:rsidRPr="007D355A" w:rsidRDefault="007D355A" w:rsidP="007D355A">
            <w:pPr>
              <w:tabs>
                <w:tab w:val="num" w:pos="720"/>
              </w:tabs>
              <w:spacing w:line="276" w:lineRule="auto"/>
              <w:ind w:left="307" w:right="379"/>
              <w:jc w:val="both"/>
              <w:rPr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  <w:lang w:eastAsia="ru-RU"/>
              </w:rPr>
              <w:t xml:space="preserve">- </w:t>
            </w:r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Позвольте малышу быть самостоятельным. Не вмешивайтесь (</w:t>
            </w:r>
            <w:proofErr w:type="spellStart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7D3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в дела ребенка, если он не просит. Дочь, пыхтя, натягивает кофточку, так хочется ей помочь, но малышка не оценит Вашего стремления, скорее всего, она </w:t>
            </w:r>
          </w:p>
        </w:tc>
      </w:tr>
    </w:tbl>
    <w:p w:rsidR="008327D8" w:rsidRDefault="008327D8" w:rsidP="007D355A">
      <w:pPr>
        <w:spacing w:after="0"/>
      </w:pPr>
    </w:p>
    <w:sectPr w:rsidR="008327D8" w:rsidSect="00072309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72309"/>
    <w:rsid w:val="000D2476"/>
    <w:rsid w:val="00216B54"/>
    <w:rsid w:val="002614AB"/>
    <w:rsid w:val="003251AF"/>
    <w:rsid w:val="004A08CE"/>
    <w:rsid w:val="004A6449"/>
    <w:rsid w:val="005E27E8"/>
    <w:rsid w:val="006C0CAF"/>
    <w:rsid w:val="006D3CA0"/>
    <w:rsid w:val="007D355A"/>
    <w:rsid w:val="008327D8"/>
    <w:rsid w:val="00900770"/>
    <w:rsid w:val="00985231"/>
    <w:rsid w:val="00C16600"/>
    <w:rsid w:val="00CB03FB"/>
    <w:rsid w:val="00D03898"/>
    <w:rsid w:val="00D738EF"/>
    <w:rsid w:val="00DA4660"/>
    <w:rsid w:val="00F148A7"/>
    <w:rsid w:val="00F2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46C0-97A4-478D-A87B-968F2A7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Игорь</cp:lastModifiedBy>
  <cp:revision>2</cp:revision>
  <cp:lastPrinted>2014-04-09T16:30:00Z</cp:lastPrinted>
  <dcterms:created xsi:type="dcterms:W3CDTF">2018-12-09T08:00:00Z</dcterms:created>
  <dcterms:modified xsi:type="dcterms:W3CDTF">2018-12-09T08:00:00Z</dcterms:modified>
</cp:coreProperties>
</file>