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F4" w:rsidRPr="00C428F4" w:rsidRDefault="00C428F4" w:rsidP="00C428F4">
      <w:pPr>
        <w:shd w:val="clear" w:color="auto" w:fill="FFFFFF"/>
        <w:spacing w:after="0" w:line="240" w:lineRule="auto"/>
        <w:jc w:val="right"/>
        <w:rPr>
          <w:rFonts w:ascii="Times New Roman" w:eastAsia="Times New Roman" w:hAnsi="Times New Roman" w:cs="Times New Roman"/>
          <w:bCs/>
          <w:color w:val="222222"/>
          <w:sz w:val="28"/>
          <w:szCs w:val="28"/>
          <w:lang w:eastAsia="ru-RU"/>
        </w:rPr>
      </w:pPr>
      <w:bookmarkStart w:id="0" w:name="_GoBack"/>
      <w:bookmarkEnd w:id="0"/>
      <w:r w:rsidRPr="00C428F4">
        <w:rPr>
          <w:rFonts w:ascii="Times New Roman" w:eastAsia="Times New Roman" w:hAnsi="Times New Roman" w:cs="Times New Roman"/>
          <w:bCs/>
          <w:color w:val="222222"/>
          <w:sz w:val="28"/>
          <w:szCs w:val="28"/>
          <w:lang w:eastAsia="ru-RU"/>
        </w:rPr>
        <w:t>Зубова Елена Николаевна</w:t>
      </w:r>
    </w:p>
    <w:p w:rsidR="00C428F4" w:rsidRPr="00C428F4" w:rsidRDefault="00C428F4" w:rsidP="00C428F4">
      <w:pPr>
        <w:shd w:val="clear" w:color="auto" w:fill="FFFFFF"/>
        <w:spacing w:after="0" w:line="240" w:lineRule="auto"/>
        <w:jc w:val="right"/>
        <w:rPr>
          <w:rFonts w:ascii="Times New Roman" w:eastAsia="Times New Roman" w:hAnsi="Times New Roman" w:cs="Times New Roman"/>
          <w:bCs/>
          <w:color w:val="222222"/>
          <w:sz w:val="28"/>
          <w:szCs w:val="28"/>
          <w:lang w:eastAsia="ru-RU"/>
        </w:rPr>
      </w:pPr>
      <w:r w:rsidRPr="00C428F4">
        <w:rPr>
          <w:rFonts w:ascii="Times New Roman" w:eastAsia="Times New Roman" w:hAnsi="Times New Roman" w:cs="Times New Roman"/>
          <w:bCs/>
          <w:color w:val="222222"/>
          <w:sz w:val="28"/>
          <w:szCs w:val="28"/>
          <w:lang w:eastAsia="ru-RU"/>
        </w:rPr>
        <w:t>Воспитатель</w:t>
      </w:r>
    </w:p>
    <w:p w:rsidR="00C428F4" w:rsidRDefault="00C428F4" w:rsidP="00C428F4">
      <w:pPr>
        <w:shd w:val="clear" w:color="auto" w:fill="FFFFFF"/>
        <w:spacing w:after="100" w:afterAutospacing="1" w:line="240" w:lineRule="auto"/>
        <w:jc w:val="center"/>
        <w:rPr>
          <w:rFonts w:ascii="Times New Roman" w:eastAsia="Times New Roman" w:hAnsi="Times New Roman" w:cs="Times New Roman"/>
          <w:b/>
          <w:bCs/>
          <w:color w:val="222222"/>
          <w:sz w:val="28"/>
          <w:szCs w:val="28"/>
          <w:lang w:eastAsia="ru-RU"/>
        </w:rPr>
      </w:pPr>
    </w:p>
    <w:p w:rsidR="00C428F4" w:rsidRDefault="00C428F4" w:rsidP="00C428F4">
      <w:pPr>
        <w:shd w:val="clear" w:color="auto" w:fill="FFFFFF"/>
        <w:spacing w:after="100" w:afterAutospacing="1" w:line="24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Закаливающие мероприятия – одно из направлений оздоровительной работы в ДОУ</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Закаливание - это целая система мероприятий, направленных на повышение устойчивости организма к воздействию неблагоприятных метеорологических условий: холода, тепла, пониженного атмосферного давления.</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Закаливание – это тренировка приспособительных возможностей организма с помощью естественных природных факторов: воды, воздуха, солнца. Закаливаться каким-либо одним фактором трудно. При закаливании на человека действуют различные факторы. Закаливаться можно не только солнцем, воздухом и водой, но и словом и даже пищей (закаливающие диеты, лекарственные травы и т. п.) Закаливание оказывает общеукрепляющее действие, улучшает кровообращение, повышает тонус нервной системы, нормализует обмен веществ. Организм ребенка получает возможность лучше приспособиться к меняющимся условиям и безболезненно переносить чрезмерное охлаждение, перегревание и другие неблагоприятные воздействия. При повторном и систематическом применении холодной воды происходит усиление образования тепла, повышается температура кожи, утолщается роговой слой, уменьшается интенсивность раздражения находящихся в них рецепторов. Все это повышает адаптацию организма ребенка к низкой температуре. Начинать закаливание можно с любого возраста. Но чем раньше, тем здоровее и устойчивее будет ребенок. Закаленные дети прекрасно выглядят, у них хороший аппетит, спокойный сон.</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i/>
          <w:iCs/>
          <w:color w:val="222222"/>
          <w:sz w:val="28"/>
          <w:szCs w:val="28"/>
          <w:lang w:eastAsia="ru-RU"/>
        </w:rPr>
        <w:t> Правила проведения закаливающих мероприятий с детьми младшего дошкольного возраста</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Закаливание следует начинать и далее проводить только при полном здоровье ребенка.</w:t>
      </w:r>
    </w:p>
    <w:p w:rsidR="00C428F4" w:rsidRPr="00C428F4" w:rsidRDefault="00C428F4" w:rsidP="00C428F4">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Постепенно наращивать интенсивность закаливающих мероприятий.</w:t>
      </w:r>
    </w:p>
    <w:p w:rsidR="00C428F4" w:rsidRPr="00C428F4" w:rsidRDefault="00C428F4" w:rsidP="00C428F4">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Систематичность - закаливание проводится во все времена года.</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4.Необходимо учитывать индивидуальные особенности организма ребенка, его возраст, физическое развитие, состояние здоровья, перенесенные заболевания, особенности нервной системы.</w:t>
      </w:r>
    </w:p>
    <w:p w:rsidR="00C428F4" w:rsidRPr="00C428F4" w:rsidRDefault="00C428F4" w:rsidP="00C428F4">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Начинать закаливание можно в любое время года, но более предпочтительным является теплое время.</w:t>
      </w:r>
    </w:p>
    <w:p w:rsidR="00C428F4" w:rsidRPr="00C428F4" w:rsidRDefault="00C428F4" w:rsidP="00C428F4">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lastRenderedPageBreak/>
        <w:t>Закаливание следует проводить только при положительных эмоциональных реакциях ребенка. Не надо бояться, если при закаливании у ребенка возникнет парадоксальная реакция, вместо ожидаемого улучшения самочувствия отмечается его ухудшение. Это так проявляется его индивидуальная реакция. В данном случае надо перейти к более легким нагрузкам или другому способу закаливания.</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xml:space="preserve">Закаливающие мероприятия подразделяются </w:t>
      </w:r>
      <w:proofErr w:type="gramStart"/>
      <w:r w:rsidRPr="00C428F4">
        <w:rPr>
          <w:rFonts w:ascii="Times New Roman" w:eastAsia="Times New Roman" w:hAnsi="Times New Roman" w:cs="Times New Roman"/>
          <w:color w:val="222222"/>
          <w:sz w:val="28"/>
          <w:szCs w:val="28"/>
          <w:lang w:eastAsia="ru-RU"/>
        </w:rPr>
        <w:t>на</w:t>
      </w:r>
      <w:proofErr w:type="gramEnd"/>
      <w:r w:rsidRPr="00C428F4">
        <w:rPr>
          <w:rFonts w:ascii="Times New Roman" w:eastAsia="Times New Roman" w:hAnsi="Times New Roman" w:cs="Times New Roman"/>
          <w:color w:val="222222"/>
          <w:sz w:val="28"/>
          <w:szCs w:val="28"/>
          <w:lang w:eastAsia="ru-RU"/>
        </w:rPr>
        <w:t xml:space="preserve"> общие и специальные.</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Общие проводятся на протяжении всей жизни и предусматривают правильный режим дня, рациональное питание, ежедневные прогулки на свежем воздухе, рациональную одежду. Регулярное проветривание в комнате, соответствующий возрасту температурный режим в помещении.</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Специальные. К специальным закаливающим мероприятиям относятся строго дозированные воздействия ультрафиолетовым облучением. Гимнастические упражнения, массаж, воздушные и водные процедуры, плавание, бассейн.</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ВИДЫ ЗАКАЛИВАНИЯ</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Существуют следующие виды закаливания: воздухом. Водой. Солнцем. Для закаливания используются различные виды гимнастики, массажа, рефлексотерапия, баня, сауна и др.</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ЗАКАЛИВАНИЕ ВОЗДУХОМ</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температуры между ним и поверхностью тела ребенка. Закаливание воздухом начинается с первых дней жизни ребенка. Оно повышает потребление кислорода, способствует улучшению функционирования ЦНС, нормализации сна и аппетита. Закаливание воздухом включает в себя оптимальный температурный режим помещения, использование рациональной одежды, воздушные ванны, сон на свежем воздухе, повышение устойчивости к сквознякам.</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3-4 минут до 1 часа. Воздушные ванны проводятся через 1-1,5 часа после еды в местах, недоступных прямым солнечным лучам. Воздушные ванны дети дошкольного возраста проводят сначала в трусах и майках, носках и сандалиях. Через две недели старшим детям можно закаливаться только в трусах и сандалиях или босиком. После прогулки руки и ноги ребенка должны оставаться теплыми.</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lastRenderedPageBreak/>
        <w:t> ЗАКАЛИВАНИЕ ВОДОЙ</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xml:space="preserve">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w:t>
      </w:r>
      <w:proofErr w:type="gramStart"/>
      <w:r w:rsidRPr="00C428F4">
        <w:rPr>
          <w:rFonts w:ascii="Times New Roman" w:eastAsia="Times New Roman" w:hAnsi="Times New Roman" w:cs="Times New Roman"/>
          <w:color w:val="222222"/>
          <w:sz w:val="28"/>
          <w:szCs w:val="28"/>
          <w:lang w:eastAsia="ru-RU"/>
        </w:rPr>
        <w:t>-д</w:t>
      </w:r>
      <w:proofErr w:type="gramEnd"/>
      <w:r w:rsidRPr="00C428F4">
        <w:rPr>
          <w:rFonts w:ascii="Times New Roman" w:eastAsia="Times New Roman" w:hAnsi="Times New Roman" w:cs="Times New Roman"/>
          <w:color w:val="222222"/>
          <w:sz w:val="28"/>
          <w:szCs w:val="28"/>
          <w:lang w:eastAsia="ru-RU"/>
        </w:rPr>
        <w:t>остигается холодными ваннами, купаниями. В последнее время все шире вводятся контрастные методы закаливания: контрастный душ, влажные обтирания.</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xml:space="preserve">УМЫВАНИЕ. Новорожденных рекомендуют умывать настоями трав обладающих антисептическим, противовоспалительным действием (ромашка, шалфей, календула, череда, мать-и-мачеха, </w:t>
      </w:r>
      <w:proofErr w:type="gramStart"/>
      <w:r w:rsidRPr="00C428F4">
        <w:rPr>
          <w:rFonts w:ascii="Times New Roman" w:eastAsia="Times New Roman" w:hAnsi="Times New Roman" w:cs="Times New Roman"/>
          <w:color w:val="222222"/>
          <w:sz w:val="28"/>
          <w:szCs w:val="28"/>
          <w:lang w:eastAsia="ru-RU"/>
        </w:rPr>
        <w:t>которые</w:t>
      </w:r>
      <w:proofErr w:type="gramEnd"/>
      <w:r w:rsidRPr="00C428F4">
        <w:rPr>
          <w:rFonts w:ascii="Times New Roman" w:eastAsia="Times New Roman" w:hAnsi="Times New Roman" w:cs="Times New Roman"/>
          <w:color w:val="222222"/>
          <w:sz w:val="28"/>
          <w:szCs w:val="28"/>
          <w:lang w:eastAsia="ru-RU"/>
        </w:rPr>
        <w:t xml:space="preserve"> добавляются  период дефицита витаминов, после простудных заболеваний).</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ОБТИРАНИЕ СУХИМ ПОЛОТЕНЦЕМ проводится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 Порядок обтирания: сначала обтирают верхние конечности от пальцев к плечу, затем ноги: от стопы к бедру, затем грудь, живот и спину. Длительность одной процедуры - 1-2 минуты.</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ОБТИРАНИЕ ВЛАЖНЫМ ПОЛОТЕНЦЕМ - самое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Через1-2 недели можно перейти к влажным обтираниям варежкой из мягкой ткани, смоченной водой. Обтирание лучше делать утром после сна. Сначала обтирают руки, затем ноги, грудь, живот, спину. Обтирание лучше делать утром после сна. Продолжительность процедуры 3-4 минуты. После обтирания мать растирает кожу ребенка сухим полотенцем до появления умеренного покраснения. Начальная температура воды для обтирания детей 3-4 лет составляет +32</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5-6 лет до +30°С, 6-7 лет +28°С. Через каждые 2 недели ее снижают на 1°С и доводят до +22°С летом и +25°С зимой для детей 3-4 лет, до +20°С и +24°С для детей 5-6 лет, до +18°С и +22°С для детей 6-7 лет. После окончания процедуры ребенок должен быть тепло одет.</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КОНТРАСТНОЕ ОБТИРАНИЕ. Далее приступают к контрастному обтиранию. Смочив в прохладной воде шерстяную рукавицу, ее выжимают, чтобы не текла, и обтирают всю руку. Затем, смочив другую рукавицу горячей водой, также делают обтирание. После этого сухим полотенцем энергично растирают кожу до появления розовой окраски и ощущения тепла. Затем последовательно растирают вторую руку, грудь, спину, ноги. Общая продолжительность процедуры около 5 минут. При хорошей переносимости температурный контраст через 2-3 дня увеличивается на 1°</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xml:space="preserve"> В конце концов, можно приступить к обтиранию ледяной водой (+4 ... +6°С) и очень </w:t>
      </w:r>
      <w:r w:rsidRPr="00C428F4">
        <w:rPr>
          <w:rFonts w:ascii="Times New Roman" w:eastAsia="Times New Roman" w:hAnsi="Times New Roman" w:cs="Times New Roman"/>
          <w:color w:val="222222"/>
          <w:sz w:val="28"/>
          <w:szCs w:val="28"/>
          <w:lang w:eastAsia="ru-RU"/>
        </w:rPr>
        <w:lastRenderedPageBreak/>
        <w:t>горячей (+ 40... 41°С). Еще более резкая тонизирующая и закаливающая процедура - контрастные обтирания с последующим обливанием холодной и горячей водой.</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ОБЛИВАНИЕ - водная процедура, при котором подвергаются воздействию воды отдельные участки тела или все тело. Эффект его выше чем при обтирании. Выделяют местное обливание, общее обливание. Местные обливания и ванны. Ножные ванны и обливание ног можно начинать детям с 1-1,5 лет. Лучше проводить их после дневного или ночного сна. Обливают нижнюю 1/3 голени и стопы, продолжительность обливания 20-3- секунд, ножных ванн -1-2 минуты. Для детей раннего возраста -3-5 минут. Для дошкольников начальная температура для местных процедур -+ 28 градусов С. Через одну неделю после начала закаливания температура воды снижается на 1-2 градуса С, каждые 1-2 дня, для ослабленных детей каждые 5-7 дней. Предельная температура для детей 1-3 лет+18</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для детей 4-7 лет - +16°С. После обливания ноги растирают до появления легкого покраснения. Общее обливание можно начинать с 9 - 10 месячного возраста. Голову ребенку обливать не следует. Длительность обливания - 20-30 секунд, длительность всей процедуры - 1-3 минуты. При обливании ребенок может сидеть или стоять. Ручку душа следует держать на расстоянии 20-30 см от тела ребенка. Струя воды должна быть сильной. Обливают сначала плечи, руки, потом грудь, живот, спину (голову не обливают). После окончания процедуры кожу растирают полотенцем до легкого покраснения. Обливание поднимает тонус мышечной системы, способствует подъему энергии.</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КОНТРАСТНОЕ ОБЛИВАНИЕ. Методика: обливают стопы 2 \3 голеней попеременно водой контрастной температуры. Температура воды - +38</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xml:space="preserve">, температура прохладной воды для здоровых детей - +18°С, для ослабленных - +28°С. Обливание всегда начинают с теплой воды. Количество повторений:3-5. Время воздействия теплой воды -6-8, прохладной - 3-4 секунды. После окончания процедуры ноги растирают до легкого покраснения. Контрастное закаливание лучше проводить перед дневным сном, сочетая закаливающие процедуры с </w:t>
      </w:r>
      <w:proofErr w:type="gramStart"/>
      <w:r w:rsidRPr="00C428F4">
        <w:rPr>
          <w:rFonts w:ascii="Times New Roman" w:eastAsia="Times New Roman" w:hAnsi="Times New Roman" w:cs="Times New Roman"/>
          <w:color w:val="222222"/>
          <w:sz w:val="28"/>
          <w:szCs w:val="28"/>
          <w:lang w:eastAsia="ru-RU"/>
        </w:rPr>
        <w:t>гигиеническими</w:t>
      </w:r>
      <w:proofErr w:type="gramEnd"/>
      <w:r w:rsidRPr="00C428F4">
        <w:rPr>
          <w:rFonts w:ascii="Times New Roman" w:eastAsia="Times New Roman" w:hAnsi="Times New Roman" w:cs="Times New Roman"/>
          <w:color w:val="222222"/>
          <w:sz w:val="28"/>
          <w:szCs w:val="28"/>
          <w:lang w:eastAsia="ru-RU"/>
        </w:rPr>
        <w:t xml:space="preserve">. ДУШ оказывает наиболее эффективное влияние на организм, это связано с тем, что кожные покровы подвергаются не только температурному, но и сильному механическому воздействию давлением струи. Эту процедуру можно проводить детям с 2-х лет. По температурному воздействию души бывают: </w:t>
      </w:r>
      <w:proofErr w:type="gramStart"/>
      <w:r w:rsidRPr="00C428F4">
        <w:rPr>
          <w:rFonts w:ascii="Times New Roman" w:eastAsia="Times New Roman" w:hAnsi="Times New Roman" w:cs="Times New Roman"/>
          <w:color w:val="222222"/>
          <w:sz w:val="28"/>
          <w:szCs w:val="28"/>
          <w:lang w:eastAsia="ru-RU"/>
        </w:rPr>
        <w:t>-г</w:t>
      </w:r>
      <w:proofErr w:type="gramEnd"/>
      <w:r w:rsidRPr="00C428F4">
        <w:rPr>
          <w:rFonts w:ascii="Times New Roman" w:eastAsia="Times New Roman" w:hAnsi="Times New Roman" w:cs="Times New Roman"/>
          <w:color w:val="222222"/>
          <w:sz w:val="28"/>
          <w:szCs w:val="28"/>
          <w:lang w:eastAsia="ru-RU"/>
        </w:rPr>
        <w:t>орячие ( выше +37°С ); -теплые (+36-37°С); -прохладные (+20-33°С); -холодные (ниже +20°С). Для закаливания используют средней силы струю в виде дождя. Начинать процедуру необходимо с температуры +33-35</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xml:space="preserve">, каждые 7 дней температуру постепенно снижают на 1°С, доводя ее до +20-25°С. Продолжительность процедуры от 30 секунд до 1 минуты, затем постепенно увеличивают до 2-3 минут. Когда температура воды снизится до прохладной, время душа не должно превышать 1 минуты, при холодном душе 1 минуты. На голову надевают купальную шапочку. В конце душа </w:t>
      </w:r>
      <w:r w:rsidRPr="00C428F4">
        <w:rPr>
          <w:rFonts w:ascii="Times New Roman" w:eastAsia="Times New Roman" w:hAnsi="Times New Roman" w:cs="Times New Roman"/>
          <w:color w:val="222222"/>
          <w:sz w:val="28"/>
          <w:szCs w:val="28"/>
          <w:lang w:eastAsia="ru-RU"/>
        </w:rPr>
        <w:lastRenderedPageBreak/>
        <w:t>сразу вытирают сухим полотенцем. Если ежедневный душ переносится хорошо, можно продолжить закаливание контрастным душем.</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xml:space="preserve"> КОНТРАСТНЫЙ ДУШ. Сначала подается теплый душ </w:t>
      </w:r>
      <w:proofErr w:type="gramStart"/>
      <w:r w:rsidRPr="00C428F4">
        <w:rPr>
          <w:rFonts w:ascii="Times New Roman" w:eastAsia="Times New Roman" w:hAnsi="Times New Roman" w:cs="Times New Roman"/>
          <w:color w:val="222222"/>
          <w:sz w:val="28"/>
          <w:szCs w:val="28"/>
          <w:lang w:eastAsia="ru-RU"/>
        </w:rPr>
        <w:t xml:space="preserve">( </w:t>
      </w:r>
      <w:proofErr w:type="gramEnd"/>
      <w:r w:rsidRPr="00C428F4">
        <w:rPr>
          <w:rFonts w:ascii="Times New Roman" w:eastAsia="Times New Roman" w:hAnsi="Times New Roman" w:cs="Times New Roman"/>
          <w:color w:val="222222"/>
          <w:sz w:val="28"/>
          <w:szCs w:val="28"/>
          <w:lang w:eastAsia="ru-RU"/>
        </w:rPr>
        <w:t>= 36 + 37 ) 30 секунд, затем прохладный 15-30 секунд, смена температуры душа проводится 2-3 раза. Через две недели разницу в температуре увеличивают на 2-3</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xml:space="preserve"> и так в течение 2-3 месяцев. Разницу в температурах горячей (до +30 - 40С) и прохладной (до +20 -18°С) воды можно довести до +20</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xml:space="preserve"> у старших детей и до +15°С у младших. После окончания кожу необходимо насухо вытереть. ВАННЫ с целью закаливания детей используют с первых дней жизни ребенка. С целью усиления ответной реакции кожи в воду можно добавить поваренную соль (3 столовых ложки на 1 литр воды), хвойный экстракт. Закаливающий эффект ванны усилится, если в конце ванны с помощью шланга делается «холодное пятно»- зона с более холодной водой, куда вводят и выводят ребенка 1-2 раза, постепенно число заходов увеличивается.</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СОЛНЕЧНЫЕ ВАННЫ принимают на открытой местности, при этом происходит одновременное воздействие прямых и рассеянных солнечных лучей. Продолжительность солнечных ванн для детей раннего возраста увеличивается с 2 до 18, для детей дошкольного возраста - с 4 до 33 минут. Не рекомендуется проводить солнечные ванны при температуре воздуха +12</w:t>
      </w:r>
      <w:proofErr w:type="gramStart"/>
      <w:r w:rsidRPr="00C428F4">
        <w:rPr>
          <w:rFonts w:ascii="Times New Roman" w:eastAsia="Times New Roman" w:hAnsi="Times New Roman" w:cs="Times New Roman"/>
          <w:color w:val="222222"/>
          <w:sz w:val="28"/>
          <w:szCs w:val="28"/>
          <w:lang w:eastAsia="ru-RU"/>
        </w:rPr>
        <w:t>°С</w:t>
      </w:r>
      <w:proofErr w:type="gramEnd"/>
      <w:r w:rsidRPr="00C428F4">
        <w:rPr>
          <w:rFonts w:ascii="Times New Roman" w:eastAsia="Times New Roman" w:hAnsi="Times New Roman" w:cs="Times New Roman"/>
          <w:color w:val="222222"/>
          <w:sz w:val="28"/>
          <w:szCs w:val="28"/>
          <w:lang w:eastAsia="ru-RU"/>
        </w:rPr>
        <w:t xml:space="preserve"> и выше +27°С. Наиболее целесообразно проводить солнечные ванны с 9 до 12 часов, начиная их не менее чем через 1,5 часа после еды, и заканчивают не позднее чем через 0,5 часа до еды. Голову необходимо защищать от прямых солнечных лучей.</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Порядок проведения солнечных ванн:</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1) подготовительная световоздушная ванна в тени 10-20 минут;</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2) солнечная ванна;</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3) водная процедура / умывание, душ, купание/;</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4) отдых в тени.</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Постепенность усиления закаливающего воздействия достигается и подбором одежды: сначала надевают рубашку с коротким рукавом, через 2-3 дня - майку, через 2-3 дня оставляют в одних трусах.</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i/>
          <w:iCs/>
          <w:color w:val="222222"/>
          <w:sz w:val="28"/>
          <w:szCs w:val="28"/>
          <w:lang w:eastAsia="ru-RU"/>
        </w:rPr>
        <w:t>Необходимо учитывать! </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color w:val="222222"/>
          <w:sz w:val="28"/>
          <w:szCs w:val="28"/>
          <w:lang w:eastAsia="ru-RU"/>
        </w:rPr>
        <w:t xml:space="preserve">Начинать закаливание можно в любом возрасте, однако, чем раньше вы это сделаете, тем здоровее и устойчивее будет ребенок. Закалять ребенка надо систематически. Строго выполнять все основные правила проведения закаливания. Не отменяйте закаливание при легком недомогании. Лучше </w:t>
      </w:r>
      <w:r w:rsidRPr="00C428F4">
        <w:rPr>
          <w:rFonts w:ascii="Times New Roman" w:eastAsia="Times New Roman" w:hAnsi="Times New Roman" w:cs="Times New Roman"/>
          <w:color w:val="222222"/>
          <w:sz w:val="28"/>
          <w:szCs w:val="28"/>
          <w:lang w:eastAsia="ru-RU"/>
        </w:rPr>
        <w:lastRenderedPageBreak/>
        <w:t>замените более слабой процедурой, например обливание обтиранием. Старайтесь проводить закаливание так, чтобы оно доставляло ребенку удовольствие. Приступая к закаливанию, каждый раз обращайте внимание на состояние нервной системы ребенка. Если он слишком возбудим, быстро утомляется, ему показаны успокаивающие процедуры.</w:t>
      </w:r>
    </w:p>
    <w:p w:rsidR="00C428F4" w:rsidRPr="00C428F4" w:rsidRDefault="00C428F4" w:rsidP="00C428F4">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C428F4">
        <w:rPr>
          <w:rFonts w:ascii="Times New Roman" w:eastAsia="Times New Roman" w:hAnsi="Times New Roman" w:cs="Times New Roman"/>
          <w:b/>
          <w:bCs/>
          <w:color w:val="222222"/>
          <w:sz w:val="28"/>
          <w:szCs w:val="28"/>
          <w:lang w:eastAsia="ru-RU"/>
        </w:rPr>
        <w:t> </w:t>
      </w:r>
    </w:p>
    <w:p w:rsidR="007765FE" w:rsidRPr="00C428F4" w:rsidRDefault="007765FE" w:rsidP="00C428F4">
      <w:pPr>
        <w:jc w:val="both"/>
        <w:rPr>
          <w:rFonts w:ascii="Times New Roman" w:hAnsi="Times New Roman" w:cs="Times New Roman"/>
          <w:sz w:val="28"/>
          <w:szCs w:val="28"/>
        </w:rPr>
      </w:pPr>
    </w:p>
    <w:sectPr w:rsidR="007765FE" w:rsidRPr="00C42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D63"/>
    <w:multiLevelType w:val="multilevel"/>
    <w:tmpl w:val="366A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B473A"/>
    <w:multiLevelType w:val="multilevel"/>
    <w:tmpl w:val="8DC2A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BC"/>
    <w:rsid w:val="007765FE"/>
    <w:rsid w:val="009C7FBC"/>
    <w:rsid w:val="00C4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2020-10-20T16:37:00Z</dcterms:created>
  <dcterms:modified xsi:type="dcterms:W3CDTF">2020-10-20T16:40:00Z</dcterms:modified>
</cp:coreProperties>
</file>