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дошкольное образовательное учреждение НАО «Детский сад с.Несь»</w:t>
      </w: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</w:p>
    <w:p w:rsidR="00F70623" w:rsidRDefault="00F70623" w:rsidP="00F706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совместной деятельности педагога и детей (ООД)</w:t>
      </w:r>
    </w:p>
    <w:p w:rsidR="00F70623" w:rsidRPr="00167414" w:rsidRDefault="00F70623" w:rsidP="00F7062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по теме </w:t>
      </w:r>
      <w:r>
        <w:rPr>
          <w:b/>
          <w:bCs/>
          <w:sz w:val="28"/>
          <w:szCs w:val="28"/>
          <w:u w:val="single"/>
        </w:rPr>
        <w:t>«Мой северный край</w:t>
      </w:r>
      <w:r w:rsidRPr="00717EEF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>.</w:t>
      </w: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составила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воспитатель </w:t>
      </w:r>
    </w:p>
    <w:p w:rsidR="00F70623" w:rsidRDefault="00F70623" w:rsidP="00F70623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Володина Людмила</w:t>
      </w:r>
    </w:p>
    <w:p w:rsidR="00F70623" w:rsidRDefault="00F70623" w:rsidP="00F70623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Леонеровна</w:t>
      </w:r>
    </w:p>
    <w:p w:rsidR="00F70623" w:rsidRDefault="00F70623" w:rsidP="00F70623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с.Несь</w:t>
      </w: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tabs>
          <w:tab w:val="left" w:pos="40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</w:p>
    <w:p w:rsidR="00F70623" w:rsidRDefault="00F70623" w:rsidP="00F706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совместной деятельности педагога и детей (ООД)</w:t>
      </w:r>
    </w:p>
    <w:p w:rsidR="00F70623" w:rsidRPr="00167414" w:rsidRDefault="00F70623" w:rsidP="00F7062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по теме </w:t>
      </w:r>
      <w:r>
        <w:rPr>
          <w:b/>
          <w:bCs/>
          <w:sz w:val="28"/>
          <w:szCs w:val="28"/>
          <w:u w:val="single"/>
        </w:rPr>
        <w:t>«Мой северный край</w:t>
      </w:r>
      <w:r w:rsidRPr="00717EEF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>.</w:t>
      </w:r>
    </w:p>
    <w:p w:rsidR="00F70623" w:rsidRDefault="00F70623" w:rsidP="00F70623">
      <w:pPr>
        <w:spacing w:line="360" w:lineRule="auto"/>
        <w:jc w:val="center"/>
        <w:rPr>
          <w:b/>
          <w:bCs/>
          <w:sz w:val="28"/>
          <w:szCs w:val="28"/>
        </w:rPr>
      </w:pPr>
    </w:p>
    <w:p w:rsidR="00F70623" w:rsidRPr="00415013" w:rsidRDefault="00F70623" w:rsidP="00F7062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группа: подготовительная</w:t>
      </w:r>
    </w:p>
    <w:p w:rsidR="00F70623" w:rsidRPr="00CD38E6" w:rsidRDefault="00F70623" w:rsidP="00F70623">
      <w:pPr>
        <w:spacing w:line="360" w:lineRule="auto"/>
        <w:jc w:val="both"/>
        <w:rPr>
          <w:bCs/>
          <w:sz w:val="28"/>
          <w:szCs w:val="28"/>
        </w:rPr>
      </w:pPr>
      <w:r w:rsidRPr="00CD38E6">
        <w:rPr>
          <w:b/>
          <w:bCs/>
          <w:sz w:val="28"/>
          <w:szCs w:val="28"/>
        </w:rPr>
        <w:t xml:space="preserve">Интеграция образовательных областей: </w:t>
      </w:r>
      <w:r w:rsidRPr="00CD38E6">
        <w:rPr>
          <w:bCs/>
          <w:sz w:val="28"/>
          <w:szCs w:val="28"/>
        </w:rPr>
        <w:t>речевой, познавательной, социально-коммуникативной, художественно-эстетической, физической.</w:t>
      </w:r>
    </w:p>
    <w:p w:rsidR="00F70623" w:rsidRPr="00B91700" w:rsidRDefault="00F70623" w:rsidP="00F70623">
      <w:pPr>
        <w:tabs>
          <w:tab w:val="left" w:pos="14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деятельности детей </w:t>
      </w:r>
      <w:r>
        <w:rPr>
          <w:bCs/>
          <w:sz w:val="28"/>
          <w:szCs w:val="28"/>
        </w:rPr>
        <w:t>(дидактические единицы):</w:t>
      </w:r>
    </w:p>
    <w:p w:rsidR="00F70623" w:rsidRDefault="00F70623" w:rsidP="00F70623">
      <w:pPr>
        <w:tabs>
          <w:tab w:val="left" w:pos="1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Животные севера (тюлень, белый медведь, песец, морж)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акреплять экологические представления и знания детей о их повадках и условиях обитания.</w:t>
      </w:r>
    </w:p>
    <w:p w:rsidR="00F70623" w:rsidRDefault="00F70623" w:rsidP="00F70623">
      <w:pPr>
        <w:tabs>
          <w:tab w:val="left" w:pos="1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-ягоды севера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морошка, брусника, голубика, черника)</w:t>
      </w:r>
    </w:p>
    <w:p w:rsidR="00F70623" w:rsidRDefault="00F70623" w:rsidP="00F70623">
      <w:pPr>
        <w:tabs>
          <w:tab w:val="left" w:pos="1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-национальный компонент (достопримечательности  города Нарьян-Мара, культуры и  быта жителей НАО).</w:t>
      </w:r>
    </w:p>
    <w:p w:rsidR="00F70623" w:rsidRDefault="00F70623" w:rsidP="00F70623">
      <w:pPr>
        <w:tabs>
          <w:tab w:val="left" w:pos="1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-Сезонные изменения в жизни животных, птиц и растений на севере.</w:t>
      </w:r>
    </w:p>
    <w:p w:rsidR="00F70623" w:rsidRDefault="00F70623" w:rsidP="00F70623">
      <w:pPr>
        <w:tabs>
          <w:tab w:val="left" w:pos="1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-Культура ненцев</w:t>
      </w:r>
    </w:p>
    <w:p w:rsidR="00F70623" w:rsidRPr="00DC13D1" w:rsidRDefault="00F70623" w:rsidP="00F70623">
      <w:pPr>
        <w:tabs>
          <w:tab w:val="left" w:pos="1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0623" w:rsidRPr="00266069" w:rsidRDefault="00F70623" w:rsidP="00F70623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Интегрированная форма:</w:t>
      </w:r>
      <w:r w:rsidRPr="00266069">
        <w:t xml:space="preserve"> </w:t>
      </w:r>
      <w:r w:rsidRPr="00266069">
        <w:rPr>
          <w:sz w:val="28"/>
          <w:szCs w:val="28"/>
        </w:rPr>
        <w:t>продуктивно - познавательная (</w:t>
      </w:r>
      <w:r>
        <w:rPr>
          <w:sz w:val="28"/>
          <w:szCs w:val="28"/>
        </w:rPr>
        <w:t>рисование восковыми мелками-украшение чума</w:t>
      </w:r>
      <w:r w:rsidRPr="00266069">
        <w:rPr>
          <w:sz w:val="28"/>
          <w:szCs w:val="28"/>
        </w:rPr>
        <w:t>), двигательно-игровая (</w:t>
      </w:r>
      <w:r>
        <w:rPr>
          <w:sz w:val="28"/>
          <w:szCs w:val="28"/>
        </w:rPr>
        <w:t>подвижные игры</w:t>
      </w:r>
      <w:r w:rsidRPr="0026606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«Прыжки через нарты», «Перетягивание палки»</w:t>
      </w:r>
      <w:r w:rsidRPr="00266069">
        <w:rPr>
          <w:sz w:val="28"/>
          <w:szCs w:val="28"/>
        </w:rPr>
        <w:t xml:space="preserve">), коммуникативно-познавательная (творческие рассказы, вопросы к детям, </w:t>
      </w:r>
      <w:r>
        <w:rPr>
          <w:bCs/>
          <w:sz w:val="28"/>
          <w:szCs w:val="28"/>
        </w:rPr>
        <w:t>дидактические игры «Подбери ягодку», «Сосчитай животных», игровая викторина «Наш край»).</w:t>
      </w:r>
      <w:proofErr w:type="gramEnd"/>
    </w:p>
    <w:p w:rsidR="00F70623" w:rsidRDefault="00F70623" w:rsidP="00F70623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Задания для совместной деятельности детей </w:t>
      </w:r>
      <w:r>
        <w:rPr>
          <w:bCs/>
          <w:sz w:val="28"/>
          <w:szCs w:val="28"/>
        </w:rPr>
        <w:t>(вид, способы предъявления и способы представления решения):</w:t>
      </w:r>
    </w:p>
    <w:tbl>
      <w:tblPr>
        <w:tblW w:w="10441" w:type="dxa"/>
        <w:tblInd w:w="-743" w:type="dxa"/>
        <w:tblLayout w:type="fixed"/>
        <w:tblLook w:val="0000"/>
      </w:tblPr>
      <w:tblGrid>
        <w:gridCol w:w="5171"/>
        <w:gridCol w:w="2750"/>
        <w:gridCol w:w="2520"/>
      </w:tblGrid>
      <w:tr w:rsidR="00F70623" w:rsidTr="009D3542">
        <w:trPr>
          <w:trHeight w:val="88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  <w:p w:rsidR="00F70623" w:rsidRDefault="00F70623" w:rsidP="009D3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(действие и его содержание)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  <w:p w:rsidR="00F70623" w:rsidRDefault="00F70623" w:rsidP="009D3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предъявления задания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презентации детьми</w:t>
            </w:r>
          </w:p>
          <w:p w:rsidR="00F70623" w:rsidRDefault="00F70623" w:rsidP="009D35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результатов выполнения задания</w:t>
            </w:r>
          </w:p>
        </w:tc>
      </w:tr>
      <w:tr w:rsidR="00F70623" w:rsidTr="009D3542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1.Прослушайте ненецкую песню </w:t>
            </w:r>
            <w:r>
              <w:rPr>
                <w:sz w:val="28"/>
                <w:szCs w:val="28"/>
              </w:rPr>
              <w:lastRenderedPageBreak/>
              <w:t>«Сенакоце» («Колокольчик»).</w:t>
            </w:r>
          </w:p>
          <w:p w:rsidR="00F70623" w:rsidRDefault="00F70623" w:rsidP="009D3542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нужно собрать эмблем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«Северный край», чтобы это сделать –нужно пройти по станциям и выполнить задание -за каждое правильно –выполненное задание-часть пазла.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Словесная </w:t>
            </w:r>
            <w:r>
              <w:rPr>
                <w:sz w:val="28"/>
                <w:szCs w:val="28"/>
              </w:rPr>
              <w:lastRenderedPageBreak/>
              <w:t>инструкция с демонстрацией  видеобращения детям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tabs>
                <w:tab w:val="left" w:pos="247"/>
                <w:tab w:val="center" w:pos="1152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Восприятие,  </w:t>
            </w:r>
            <w:r>
              <w:rPr>
                <w:bCs/>
                <w:sz w:val="28"/>
                <w:szCs w:val="28"/>
              </w:rPr>
              <w:lastRenderedPageBreak/>
              <w:t>устный ответ.</w:t>
            </w:r>
          </w:p>
        </w:tc>
      </w:tr>
      <w:tr w:rsidR="00F70623" w:rsidTr="009D3542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2.Назвовите главных помощников на Севере, разделитесь на команды «Северные лайки» и «Оленята» и придумайте девизы к ним и выберите капитана.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tabs>
                <w:tab w:val="left" w:pos="247"/>
                <w:tab w:val="center" w:pos="1152"/>
              </w:tabs>
              <w:snapToGrid w:val="0"/>
              <w:rPr>
                <w:bCs/>
                <w:sz w:val="28"/>
                <w:szCs w:val="28"/>
              </w:rPr>
            </w:pPr>
          </w:p>
        </w:tc>
      </w:tr>
      <w:tr w:rsidR="00F70623" w:rsidTr="009D3542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Pr="000F5298" w:rsidRDefault="00F70623" w:rsidP="009D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F5298">
              <w:rPr>
                <w:sz w:val="28"/>
                <w:szCs w:val="28"/>
              </w:rPr>
              <w:t xml:space="preserve">На первой станции нужно </w:t>
            </w:r>
            <w:r>
              <w:rPr>
                <w:sz w:val="28"/>
                <w:szCs w:val="28"/>
              </w:rPr>
              <w:t>отобрать изображения ягод нашего кра</w:t>
            </w:r>
            <w:r w:rsidRPr="000F529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0F52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F5298">
              <w:rPr>
                <w:sz w:val="28"/>
                <w:szCs w:val="28"/>
              </w:rPr>
              <w:t>одн</w:t>
            </w:r>
            <w:r>
              <w:rPr>
                <w:sz w:val="28"/>
                <w:szCs w:val="28"/>
              </w:rPr>
              <w:t xml:space="preserve">ой команде, а другой – </w:t>
            </w:r>
            <w:r w:rsidRPr="000F5298">
              <w:rPr>
                <w:sz w:val="28"/>
                <w:szCs w:val="28"/>
              </w:rPr>
              <w:t xml:space="preserve"> животных</w:t>
            </w:r>
            <w:r>
              <w:rPr>
                <w:sz w:val="28"/>
                <w:szCs w:val="28"/>
              </w:rPr>
              <w:t xml:space="preserve"> севера.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tabs>
                <w:tab w:val="left" w:pos="3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Проблемно-поисковые вопросы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Pr="00125A6D" w:rsidRDefault="00F70623" w:rsidP="009D3542">
            <w:pPr>
              <w:tabs>
                <w:tab w:val="left" w:pos="527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Отвечают на вопросы, рассуждают.</w:t>
            </w:r>
          </w:p>
        </w:tc>
      </w:tr>
      <w:tr w:rsidR="00F70623" w:rsidTr="009D3542">
        <w:trPr>
          <w:trHeight w:val="213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Pr="00125A6D" w:rsidRDefault="00F70623" w:rsidP="009D3542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4.Отгадайте кроссворд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Словесная инструкция с опорой на показ презентации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загадки, разгадывают кроссворд и смотрят  ответ на слайде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70623" w:rsidTr="009D3542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Поиграем в подвижные игры «Охотник на  куропаток». «Прыжки через нарты»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Играют в подвижные игры, соблюдая игровые правила.</w:t>
            </w:r>
          </w:p>
        </w:tc>
      </w:tr>
      <w:tr w:rsidR="00F70623" w:rsidTr="009D3542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6.Посмотрите презентацию о нашем крае и ответьте на вопросы по ней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инструкция.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Смотрят презентацию про природу и достопримечательности НАО и отвечают на интерактивные вопросы.</w:t>
            </w:r>
          </w:p>
        </w:tc>
      </w:tr>
      <w:tr w:rsidR="00F70623" w:rsidTr="009D3542">
        <w:trPr>
          <w:trHeight w:val="170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7.Украсьте силуэты чума восковыми мелками.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способа действия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Украшают трафареты чума орнаментами  при помощи восковых мелков.</w:t>
            </w:r>
          </w:p>
        </w:tc>
      </w:tr>
      <w:tr w:rsidR="00F70623" w:rsidTr="009D3542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Ответьте на вопросы мини викторины «Моя малая Родина»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tabs>
                <w:tab w:val="left" w:pos="79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инструкция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Pr="005701F2" w:rsidRDefault="00F70623" w:rsidP="009D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викторины</w:t>
            </w:r>
          </w:p>
        </w:tc>
      </w:tr>
      <w:tr w:rsidR="00F70623" w:rsidTr="009D3542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9.Рассмотрите собранную эмблему, какие чувства она вызывает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tabs>
                <w:tab w:val="left" w:pos="79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инструкция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Рассуждают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выражают свою точку зрения</w:t>
            </w:r>
          </w:p>
        </w:tc>
      </w:tr>
      <w:tr w:rsidR="00F70623" w:rsidTr="009D3542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10. Поделитесь впечатлениями от игры, если она была трудная </w:t>
            </w:r>
            <w:proofErr w:type="gramStart"/>
            <w:r>
              <w:rPr>
                <w:bCs/>
                <w:sz w:val="28"/>
                <w:szCs w:val="28"/>
              </w:rPr>
              <w:t>-с</w:t>
            </w:r>
            <w:proofErr w:type="gramEnd"/>
            <w:r>
              <w:rPr>
                <w:bCs/>
                <w:sz w:val="28"/>
                <w:szCs w:val="28"/>
              </w:rPr>
              <w:t>ложите руки в замочек, если легкая -в сердечко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tabs>
                <w:tab w:val="left" w:pos="79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инструкция с показом образа действия.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работу, изображая сердечко или замочек</w:t>
            </w:r>
          </w:p>
        </w:tc>
      </w:tr>
    </w:tbl>
    <w:p w:rsidR="00F70623" w:rsidRPr="00981085" w:rsidRDefault="00F70623" w:rsidP="00F70623">
      <w:pPr>
        <w:rPr>
          <w:sz w:val="28"/>
          <w:szCs w:val="28"/>
        </w:rPr>
      </w:pPr>
    </w:p>
    <w:p w:rsidR="00F70623" w:rsidRDefault="00F70623" w:rsidP="00F7062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 задачи.</w:t>
      </w:r>
    </w:p>
    <w:p w:rsidR="00F70623" w:rsidRPr="00313949" w:rsidRDefault="00F70623" w:rsidP="00F70623">
      <w:pPr>
        <w:numPr>
          <w:ilvl w:val="1"/>
          <w:numId w:val="3"/>
        </w:numPr>
        <w:tabs>
          <w:tab w:val="num" w:pos="330"/>
          <w:tab w:val="left" w:pos="1080"/>
        </w:tabs>
        <w:ind w:left="0" w:firstLine="0"/>
        <w:contextualSpacing/>
        <w:jc w:val="both"/>
        <w:rPr>
          <w:b/>
          <w:sz w:val="28"/>
          <w:szCs w:val="28"/>
        </w:rPr>
      </w:pPr>
      <w:r w:rsidRPr="00313949">
        <w:rPr>
          <w:b/>
          <w:sz w:val="28"/>
          <w:szCs w:val="28"/>
        </w:rPr>
        <w:t xml:space="preserve">Задачи, направленные на получение когнитивного опыта </w:t>
      </w:r>
    </w:p>
    <w:p w:rsidR="00F70623" w:rsidRDefault="00F70623" w:rsidP="00F70623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>З</w:t>
      </w:r>
      <w:r w:rsidRPr="00D107E8">
        <w:rPr>
          <w:sz w:val="28"/>
          <w:szCs w:val="28"/>
        </w:rPr>
        <w:t xml:space="preserve">акрепить знания детей </w:t>
      </w:r>
      <w:r>
        <w:rPr>
          <w:sz w:val="28"/>
          <w:szCs w:val="28"/>
        </w:rPr>
        <w:t xml:space="preserve">НАО, основных </w:t>
      </w:r>
      <w:proofErr w:type="gramStart"/>
      <w:r>
        <w:rPr>
          <w:sz w:val="28"/>
          <w:szCs w:val="28"/>
        </w:rPr>
        <w:t>достопримечательностях</w:t>
      </w:r>
      <w:proofErr w:type="gramEnd"/>
      <w:r>
        <w:rPr>
          <w:sz w:val="28"/>
          <w:szCs w:val="28"/>
        </w:rPr>
        <w:t>, коренном населении.</w:t>
      </w:r>
    </w:p>
    <w:p w:rsidR="00F70623" w:rsidRDefault="00F70623" w:rsidP="00F70623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1.2.</w:t>
      </w:r>
      <w:r w:rsidRPr="0090786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07E8">
        <w:rPr>
          <w:sz w:val="28"/>
          <w:szCs w:val="28"/>
        </w:rPr>
        <w:t>богащать словарь детей ненецкими словами</w:t>
      </w:r>
      <w:r>
        <w:rPr>
          <w:sz w:val="28"/>
          <w:szCs w:val="28"/>
        </w:rPr>
        <w:t>.</w:t>
      </w:r>
    </w:p>
    <w:p w:rsidR="00F70623" w:rsidRDefault="00F70623" w:rsidP="00F70623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1.3. Знакомить с традициями народов Севера</w:t>
      </w:r>
    </w:p>
    <w:p w:rsidR="00F70623" w:rsidRPr="00313949" w:rsidRDefault="00F70623" w:rsidP="00F70623">
      <w:pPr>
        <w:pStyle w:val="c11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</w:t>
      </w:r>
      <w:r w:rsidRPr="00313949">
        <w:rPr>
          <w:b/>
          <w:iCs/>
          <w:sz w:val="28"/>
          <w:szCs w:val="28"/>
        </w:rPr>
        <w:t xml:space="preserve">Задачи, направленные на получение </w:t>
      </w:r>
      <w:r w:rsidRPr="00313949">
        <w:rPr>
          <w:b/>
          <w:sz w:val="28"/>
          <w:szCs w:val="28"/>
        </w:rPr>
        <w:t xml:space="preserve">эмоционально-ценностного опыта </w:t>
      </w:r>
    </w:p>
    <w:p w:rsidR="00F70623" w:rsidRDefault="00F70623" w:rsidP="00F70623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sz w:val="28"/>
          <w:szCs w:val="28"/>
        </w:rPr>
        <w:t>2.1.</w:t>
      </w:r>
      <w:r w:rsidRPr="002660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тимулировать умение обсуждать проблему, вести диалог,  учитывая мнение партнера.                                                      </w:t>
      </w:r>
    </w:p>
    <w:p w:rsidR="00F70623" w:rsidRDefault="00F70623" w:rsidP="00F70623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6069">
        <w:rPr>
          <w:color w:val="000000"/>
          <w:sz w:val="28"/>
          <w:szCs w:val="28"/>
        </w:rPr>
        <w:t>2.2.</w:t>
      </w:r>
      <w:r>
        <w:rPr>
          <w:rStyle w:val="c2"/>
          <w:color w:val="000000"/>
          <w:sz w:val="28"/>
          <w:szCs w:val="28"/>
        </w:rPr>
        <w:t>Упражнять в умении представлять свою позицию, высказывать свои предложения, просьбы, советы в тактичной форме.</w:t>
      </w:r>
    </w:p>
    <w:p w:rsidR="00F70623" w:rsidRPr="00FA332E" w:rsidRDefault="00F70623" w:rsidP="00F70623">
      <w:pPr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2.3</w:t>
      </w:r>
      <w:r w:rsidRPr="00266069">
        <w:rPr>
          <w:rStyle w:val="c2"/>
          <w:color w:val="000000"/>
          <w:sz w:val="28"/>
          <w:szCs w:val="28"/>
        </w:rPr>
        <w:t>.</w:t>
      </w:r>
      <w:r>
        <w:rPr>
          <w:sz w:val="28"/>
          <w:szCs w:val="28"/>
        </w:rPr>
        <w:t>В</w:t>
      </w:r>
      <w:r w:rsidRPr="00D107E8">
        <w:rPr>
          <w:sz w:val="28"/>
          <w:szCs w:val="28"/>
        </w:rPr>
        <w:t>оспитывать любовь к северной природе, заботливое отношение к растительному и животному миру.</w:t>
      </w:r>
    </w:p>
    <w:p w:rsidR="00F70623" w:rsidRPr="00313949" w:rsidRDefault="00F70623" w:rsidP="00F70623">
      <w:pPr>
        <w:tabs>
          <w:tab w:val="num" w:pos="330"/>
          <w:tab w:val="left" w:pos="1080"/>
        </w:tabs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3</w:t>
      </w:r>
      <w:r w:rsidRPr="00313949">
        <w:rPr>
          <w:b/>
          <w:iCs/>
          <w:sz w:val="28"/>
          <w:szCs w:val="28"/>
        </w:rPr>
        <w:t xml:space="preserve">. Задачи, направленные на получение </w:t>
      </w:r>
      <w:r w:rsidRPr="00313949">
        <w:rPr>
          <w:b/>
          <w:sz w:val="28"/>
          <w:szCs w:val="28"/>
        </w:rPr>
        <w:t>опыта практической деятельности</w:t>
      </w:r>
    </w:p>
    <w:p w:rsidR="00F70623" w:rsidRPr="00937D82" w:rsidRDefault="00F70623" w:rsidP="00F70623">
      <w:pPr>
        <w:shd w:val="clear" w:color="auto" w:fill="FFFFFF"/>
        <w:spacing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>3.1</w:t>
      </w:r>
      <w:r w:rsidRPr="00266069">
        <w:rPr>
          <w:color w:val="000000"/>
        </w:rPr>
        <w:t>.</w:t>
      </w:r>
      <w:r w:rsidRPr="00937D82">
        <w:rPr>
          <w:color w:val="000000"/>
          <w:sz w:val="28"/>
          <w:szCs w:val="28"/>
        </w:rPr>
        <w:t>Познакомить с растениями</w:t>
      </w:r>
      <w:r>
        <w:rPr>
          <w:color w:val="000000"/>
          <w:sz w:val="28"/>
          <w:szCs w:val="28"/>
        </w:rPr>
        <w:t>, животными</w:t>
      </w:r>
      <w:r w:rsidRPr="00937D82">
        <w:rPr>
          <w:color w:val="000000"/>
          <w:sz w:val="28"/>
          <w:szCs w:val="28"/>
        </w:rPr>
        <w:t xml:space="preserve"> севера.</w:t>
      </w:r>
    </w:p>
    <w:p w:rsidR="00F70623" w:rsidRDefault="00F70623" w:rsidP="00F70623">
      <w:pPr>
        <w:tabs>
          <w:tab w:val="num" w:pos="330"/>
          <w:tab w:val="left" w:pos="108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Научить выполнять национальный орнамент.</w:t>
      </w:r>
    </w:p>
    <w:p w:rsidR="00F70623" w:rsidRDefault="00F70623" w:rsidP="00F70623">
      <w:pPr>
        <w:spacing w:line="360" w:lineRule="auto"/>
        <w:rPr>
          <w:sz w:val="28"/>
          <w:szCs w:val="28"/>
        </w:rPr>
      </w:pPr>
    </w:p>
    <w:p w:rsidR="00F70623" w:rsidRDefault="00F70623" w:rsidP="00F70623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Материалы и оборудование.</w:t>
      </w:r>
    </w:p>
    <w:p w:rsidR="00F70623" w:rsidRPr="002E6F99" w:rsidRDefault="00F70623" w:rsidP="00F70623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Стимульный материал: </w:t>
      </w:r>
    </w:p>
    <w:p w:rsidR="00F70623" w:rsidRPr="002E6F99" w:rsidRDefault="00F70623" w:rsidP="00F706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презентация «Наш край», предъявление квест-задания «Собрать эмблему севера».</w:t>
      </w:r>
    </w:p>
    <w:p w:rsidR="00F70623" w:rsidRPr="001E2B6C" w:rsidRDefault="00F70623" w:rsidP="00F70623">
      <w:pPr>
        <w:spacing w:line="360" w:lineRule="auto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Материалы для деятельности детей:</w:t>
      </w:r>
    </w:p>
    <w:p w:rsidR="00F70623" w:rsidRPr="00DE0976" w:rsidRDefault="00F70623" w:rsidP="00F70623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-</w:t>
      </w:r>
      <w:r w:rsidRPr="00DE0976">
        <w:rPr>
          <w:b/>
          <w:bCs/>
          <w:i/>
          <w:iCs/>
          <w:color w:val="000000"/>
          <w:sz w:val="28"/>
          <w:szCs w:val="28"/>
        </w:rPr>
        <w:t>1) материалы для преобразования и  трансформации</w:t>
      </w:r>
    </w:p>
    <w:p w:rsidR="00F70623" w:rsidRDefault="00F70623" w:rsidP="00F70623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– м</w:t>
      </w:r>
      <w:r>
        <w:rPr>
          <w:rStyle w:val="c2"/>
          <w:color w:val="000000"/>
          <w:sz w:val="28"/>
          <w:szCs w:val="28"/>
        </w:rPr>
        <w:t>атериалы для представления заданий и результатов деятельности:</w:t>
      </w:r>
    </w:p>
    <w:p w:rsidR="00F70623" w:rsidRDefault="00F70623" w:rsidP="00F70623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иллюстрации в соответствии с предложенной тематикой;</w:t>
      </w:r>
    </w:p>
    <w:p w:rsidR="00F70623" w:rsidRPr="006F656C" w:rsidRDefault="00F70623" w:rsidP="00F70623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слайды на интерактивной доске.</w:t>
      </w:r>
    </w:p>
    <w:p w:rsidR="00F70623" w:rsidRPr="00DE0976" w:rsidRDefault="00F70623" w:rsidP="00F70623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70623" w:rsidRPr="00DE0976" w:rsidRDefault="00F70623" w:rsidP="00F70623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DE0976">
        <w:rPr>
          <w:b/>
          <w:bCs/>
          <w:i/>
          <w:iCs/>
          <w:color w:val="000000"/>
          <w:sz w:val="28"/>
          <w:szCs w:val="28"/>
        </w:rPr>
        <w:t>2) материальные средства для деятельности детей</w:t>
      </w:r>
    </w:p>
    <w:p w:rsidR="00F70623" w:rsidRDefault="00F70623" w:rsidP="00F706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10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Ободки с ушками и рожками для обозначения  команд; </w:t>
      </w:r>
    </w:p>
    <w:p w:rsidR="00F70623" w:rsidRDefault="00F70623" w:rsidP="00F70623">
      <w:pPr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A33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ш</w:t>
      </w:r>
      <w:r w:rsidRPr="00D107E8">
        <w:rPr>
          <w:rFonts w:eastAsia="Calibri"/>
          <w:sz w:val="28"/>
          <w:szCs w:val="28"/>
        </w:rPr>
        <w:t>апочки-клювики куропаток - по количеству детей</w:t>
      </w:r>
      <w:r>
        <w:rPr>
          <w:rFonts w:eastAsia="Calibri"/>
          <w:sz w:val="28"/>
          <w:szCs w:val="28"/>
        </w:rPr>
        <w:t>;</w:t>
      </w:r>
    </w:p>
    <w:p w:rsidR="00F70623" w:rsidRDefault="00F70623" w:rsidP="00F70623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10089">
        <w:rPr>
          <w:sz w:val="28"/>
          <w:szCs w:val="28"/>
        </w:rPr>
        <w:t xml:space="preserve"> </w:t>
      </w:r>
      <w:r>
        <w:rPr>
          <w:sz w:val="28"/>
          <w:szCs w:val="28"/>
        </w:rPr>
        <w:t>веревка, колокольчик, мячики, канат;</w:t>
      </w:r>
    </w:p>
    <w:p w:rsidR="00F70623" w:rsidRDefault="00F70623" w:rsidP="00F706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10089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записки-маршруты,</w:t>
      </w:r>
    </w:p>
    <w:p w:rsidR="00F70623" w:rsidRDefault="00F70623" w:rsidP="00F706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-восковые мелки;</w:t>
      </w:r>
    </w:p>
    <w:p w:rsidR="00F70623" w:rsidRDefault="00F70623" w:rsidP="00F706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трафареты чума.</w:t>
      </w:r>
    </w:p>
    <w:p w:rsidR="00F70623" w:rsidRPr="00981085" w:rsidRDefault="00F70623" w:rsidP="00F70623">
      <w:pPr>
        <w:spacing w:line="360" w:lineRule="auto"/>
        <w:rPr>
          <w:sz w:val="26"/>
          <w:szCs w:val="26"/>
        </w:rPr>
      </w:pPr>
      <w:r w:rsidRPr="00981085">
        <w:rPr>
          <w:sz w:val="26"/>
          <w:szCs w:val="26"/>
        </w:rPr>
        <w:t xml:space="preserve"> </w:t>
      </w:r>
    </w:p>
    <w:p w:rsidR="00F70623" w:rsidRDefault="00F70623" w:rsidP="00F70623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>3. Дидактический материал:</w:t>
      </w:r>
    </w:p>
    <w:p w:rsidR="00F70623" w:rsidRPr="00FA332E" w:rsidRDefault="00F70623" w:rsidP="00F70623">
      <w:p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FA33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D107E8">
        <w:rPr>
          <w:rFonts w:eastAsia="Calibri"/>
          <w:sz w:val="28"/>
          <w:szCs w:val="28"/>
        </w:rPr>
        <w:t>зображения ягод (морошка,</w:t>
      </w:r>
      <w:r>
        <w:rPr>
          <w:rFonts w:eastAsia="Calibri"/>
          <w:sz w:val="28"/>
          <w:szCs w:val="28"/>
        </w:rPr>
        <w:t xml:space="preserve"> земляника,</w:t>
      </w:r>
      <w:r w:rsidRPr="00D107E8">
        <w:rPr>
          <w:rFonts w:eastAsia="Calibri"/>
          <w:sz w:val="28"/>
          <w:szCs w:val="28"/>
        </w:rPr>
        <w:t xml:space="preserve"> брусника,</w:t>
      </w:r>
      <w:r>
        <w:rPr>
          <w:rFonts w:eastAsia="Calibri"/>
          <w:sz w:val="28"/>
          <w:szCs w:val="28"/>
        </w:rPr>
        <w:t xml:space="preserve"> ежевика,</w:t>
      </w:r>
      <w:r w:rsidRPr="00D107E8">
        <w:rPr>
          <w:rFonts w:eastAsia="Calibri"/>
          <w:sz w:val="28"/>
          <w:szCs w:val="28"/>
        </w:rPr>
        <w:t xml:space="preserve"> голубика черника) на подставке.</w:t>
      </w:r>
    </w:p>
    <w:p w:rsidR="00F70623" w:rsidRDefault="00F70623" w:rsidP="00F706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-изображения животных ( белый медведь, морж,</w:t>
      </w:r>
      <w:r w:rsidRPr="006F656C">
        <w:rPr>
          <w:sz w:val="28"/>
          <w:szCs w:val="28"/>
        </w:rPr>
        <w:t xml:space="preserve"> </w:t>
      </w:r>
      <w:r>
        <w:rPr>
          <w:sz w:val="28"/>
          <w:szCs w:val="28"/>
        </w:rPr>
        <w:t>тюлень,  песец, еж, барсук, енот)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70623" w:rsidRDefault="00F70623" w:rsidP="00F706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-презентация «Наш край».</w:t>
      </w:r>
    </w:p>
    <w:p w:rsidR="00F70623" w:rsidRDefault="00F70623" w:rsidP="00F70623">
      <w:pPr>
        <w:spacing w:line="360" w:lineRule="auto"/>
        <w:rPr>
          <w:sz w:val="28"/>
          <w:szCs w:val="28"/>
        </w:rPr>
      </w:pPr>
    </w:p>
    <w:p w:rsidR="00F70623" w:rsidRPr="002E6F99" w:rsidRDefault="00F70623" w:rsidP="00F70623">
      <w:pPr>
        <w:spacing w:line="360" w:lineRule="auto"/>
        <w:rPr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>Оборудование (техническое обеспечение) деятельности детей</w:t>
      </w:r>
    </w:p>
    <w:p w:rsidR="00F70623" w:rsidRDefault="00F70623" w:rsidP="00F7062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ноутбук</w:t>
      </w:r>
    </w:p>
    <w:p w:rsidR="00F70623" w:rsidRDefault="00F70623" w:rsidP="00F7062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-проектор для просмотра презентации.</w:t>
      </w:r>
    </w:p>
    <w:p w:rsidR="00F70623" w:rsidRDefault="00F70623" w:rsidP="00F7062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-магнитофон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аудиозапись фоновой музыки для подвижных игр.</w:t>
      </w:r>
    </w:p>
    <w:p w:rsidR="00F70623" w:rsidRPr="00717185" w:rsidRDefault="00F70623" w:rsidP="00F70623"/>
    <w:p w:rsidR="00F70623" w:rsidRPr="009B443D" w:rsidRDefault="00F70623" w:rsidP="00F70623">
      <w:pPr>
        <w:shd w:val="clear" w:color="auto" w:fill="FFFFFF"/>
        <w:jc w:val="both"/>
        <w:rPr>
          <w:sz w:val="28"/>
          <w:szCs w:val="28"/>
        </w:rPr>
      </w:pPr>
    </w:p>
    <w:p w:rsidR="00F70623" w:rsidRDefault="00F70623" w:rsidP="00F706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70623" w:rsidRDefault="00F70623" w:rsidP="00F7062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Конструктор совместной деятельности педагога и детей </w:t>
      </w:r>
    </w:p>
    <w:tbl>
      <w:tblPr>
        <w:tblW w:w="9904" w:type="dxa"/>
        <w:tblInd w:w="108" w:type="dxa"/>
        <w:tblLayout w:type="fixed"/>
        <w:tblLook w:val="0000"/>
      </w:tblPr>
      <w:tblGrid>
        <w:gridCol w:w="2268"/>
        <w:gridCol w:w="4301"/>
        <w:gridCol w:w="3335"/>
      </w:tblGrid>
      <w:tr w:rsidR="00F70623" w:rsidTr="009D35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Pr="002B580F" w:rsidRDefault="00F70623" w:rsidP="009D3542">
            <w:pPr>
              <w:jc w:val="center"/>
              <w:rPr>
                <w:b/>
                <w:sz w:val="28"/>
                <w:szCs w:val="28"/>
              </w:rPr>
            </w:pPr>
            <w:r w:rsidRPr="002B580F">
              <w:rPr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Pr="002B580F" w:rsidRDefault="00F70623" w:rsidP="009D3542">
            <w:pPr>
              <w:jc w:val="center"/>
              <w:rPr>
                <w:b/>
                <w:sz w:val="28"/>
                <w:szCs w:val="28"/>
              </w:rPr>
            </w:pPr>
            <w:r w:rsidRPr="002B580F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Pr="002B580F" w:rsidRDefault="00F70623" w:rsidP="009D3542">
            <w:pPr>
              <w:jc w:val="center"/>
              <w:rPr>
                <w:b/>
                <w:bCs/>
                <w:sz w:val="28"/>
                <w:szCs w:val="28"/>
              </w:rPr>
            </w:pPr>
            <w:r w:rsidRPr="002B580F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F70623" w:rsidTr="009D35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Pr="002B580F" w:rsidRDefault="00F70623" w:rsidP="009D3542">
            <w:pPr>
              <w:jc w:val="center"/>
              <w:rPr>
                <w:sz w:val="28"/>
                <w:szCs w:val="28"/>
              </w:rPr>
            </w:pPr>
            <w:r w:rsidRPr="002B580F">
              <w:rPr>
                <w:b/>
                <w:bCs/>
                <w:sz w:val="28"/>
                <w:szCs w:val="28"/>
              </w:rPr>
              <w:t>Мотивационно-целевой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1.Делит детей на две команды, </w:t>
            </w:r>
            <w:proofErr w:type="gramStart"/>
            <w:r>
              <w:rPr>
                <w:bCs/>
                <w:sz w:val="28"/>
                <w:szCs w:val="28"/>
              </w:rPr>
              <w:t>одевая</w:t>
            </w:r>
            <w:proofErr w:type="gramEnd"/>
            <w:r>
              <w:rPr>
                <w:bCs/>
                <w:sz w:val="28"/>
                <w:szCs w:val="28"/>
              </w:rPr>
              <w:t xml:space="preserve"> тематические ободки</w:t>
            </w:r>
          </w:p>
          <w:p w:rsidR="00F70623" w:rsidRPr="00FE2E42" w:rsidRDefault="00F70623" w:rsidP="009D354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2.Приглашает детей в путешествие по Северу, предлагает выполнить задания и собрать эмблему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gramStart"/>
            <w:r>
              <w:rPr>
                <w:bCs/>
                <w:sz w:val="28"/>
                <w:szCs w:val="28"/>
              </w:rPr>
              <w:t>Одевают ободки</w:t>
            </w:r>
            <w:proofErr w:type="gramEnd"/>
            <w:r>
              <w:rPr>
                <w:bCs/>
                <w:sz w:val="28"/>
                <w:szCs w:val="28"/>
              </w:rPr>
              <w:t>, делятся на две команды согласно одетым ободкам.</w:t>
            </w:r>
          </w:p>
          <w:p w:rsidR="00F70623" w:rsidRPr="00D0308A" w:rsidRDefault="00F70623" w:rsidP="009D354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Слушают правила квеста</w:t>
            </w:r>
          </w:p>
        </w:tc>
      </w:tr>
      <w:tr w:rsidR="00F70623" w:rsidTr="009D35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Pr="002B580F" w:rsidRDefault="00F70623" w:rsidP="009D354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B580F">
              <w:rPr>
                <w:b/>
                <w:bCs/>
                <w:sz w:val="28"/>
                <w:szCs w:val="28"/>
              </w:rPr>
              <w:t>Содержательно-деятельностный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Pr="00B10089" w:rsidRDefault="00F70623" w:rsidP="009D3542">
            <w:pPr>
              <w:pStyle w:val="a3"/>
              <w:numPr>
                <w:ilvl w:val="0"/>
                <w:numId w:val="4"/>
              </w:numPr>
              <w:ind w:left="0"/>
              <w:rPr>
                <w:color w:val="000000"/>
                <w:sz w:val="28"/>
                <w:szCs w:val="28"/>
              </w:rPr>
            </w:pPr>
            <w:r w:rsidRPr="00B1008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Обьявляет первую </w:t>
            </w:r>
            <w:proofErr w:type="gramStart"/>
            <w:r>
              <w:rPr>
                <w:sz w:val="28"/>
                <w:szCs w:val="28"/>
              </w:rPr>
              <w:t>станцию-просит</w:t>
            </w:r>
            <w:proofErr w:type="gramEnd"/>
            <w:r>
              <w:rPr>
                <w:sz w:val="28"/>
                <w:szCs w:val="28"/>
              </w:rPr>
              <w:t xml:space="preserve"> первую команду отобрать растения севера, а вторую-сосчитать животных севера</w:t>
            </w:r>
          </w:p>
          <w:p w:rsidR="00F70623" w:rsidRPr="0005706F" w:rsidRDefault="00F70623" w:rsidP="009D3542">
            <w:pPr>
              <w:pStyle w:val="a3"/>
              <w:numPr>
                <w:ilvl w:val="0"/>
                <w:numId w:val="4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2.Предлагает отгадать кроссворд.</w:t>
            </w:r>
          </w:p>
          <w:p w:rsidR="00F70623" w:rsidRPr="0005706F" w:rsidRDefault="00F70623" w:rsidP="009D3542">
            <w:pPr>
              <w:pStyle w:val="a3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C762FA">
              <w:rPr>
                <w:color w:val="000000"/>
                <w:sz w:val="28"/>
                <w:szCs w:val="28"/>
              </w:rPr>
              <w:t xml:space="preserve"> 3.</w:t>
            </w:r>
            <w:r>
              <w:rPr>
                <w:color w:val="000000"/>
                <w:sz w:val="28"/>
                <w:szCs w:val="28"/>
              </w:rPr>
              <w:t>Проводит  подвижные игры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bCs/>
                <w:sz w:val="28"/>
                <w:szCs w:val="28"/>
              </w:rPr>
              <w:t xml:space="preserve"> «Охотник и куропатки». «Прыжки через нарты»</w:t>
            </w:r>
          </w:p>
          <w:p w:rsidR="00F70623" w:rsidRPr="00C762FA" w:rsidRDefault="00F70623" w:rsidP="009D3542">
            <w:pPr>
              <w:pStyle w:val="a3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Предлагает посмотреть интерактивную презентацию про родной край и ответить на вопросы по ней.</w:t>
            </w:r>
          </w:p>
          <w:p w:rsidR="00F70623" w:rsidRDefault="00F70623" w:rsidP="009D3542">
            <w:pPr>
              <w:pStyle w:val="a3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05706F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Показывает национальные </w:t>
            </w:r>
            <w:r>
              <w:rPr>
                <w:sz w:val="28"/>
                <w:szCs w:val="28"/>
              </w:rPr>
              <w:lastRenderedPageBreak/>
              <w:t>орнаменты и предлагает украсить трафареты чума.</w:t>
            </w:r>
          </w:p>
          <w:p w:rsidR="00F70623" w:rsidRPr="0005706F" w:rsidRDefault="00F70623" w:rsidP="009D3542">
            <w:pPr>
              <w:pStyle w:val="a3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05706F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Проводит мини-викторину «Моя малая Родина».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1.Представляют команды.</w:t>
            </w:r>
          </w:p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Играют в игру, </w:t>
            </w:r>
          </w:p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Отбирают растения и считают животных</w:t>
            </w:r>
          </w:p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3.Отгадывают загадки, решают кроссворд.</w:t>
            </w:r>
          </w:p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4.Играют в подвижную игру.</w:t>
            </w:r>
          </w:p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5.Отвечают на вопросы в интерактивной презентации по НАУ</w:t>
            </w:r>
          </w:p>
          <w:p w:rsidR="00F70623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Украшают чумы </w:t>
            </w:r>
            <w:r>
              <w:rPr>
                <w:sz w:val="28"/>
                <w:szCs w:val="28"/>
              </w:rPr>
              <w:lastRenderedPageBreak/>
              <w:t>национальным орнаментом.</w:t>
            </w:r>
          </w:p>
          <w:p w:rsidR="00F70623" w:rsidRPr="00266069" w:rsidRDefault="00F70623" w:rsidP="009D35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7Отвечают на вопросы мини-викторины.</w:t>
            </w:r>
          </w:p>
          <w:p w:rsidR="00F70623" w:rsidRPr="00266069" w:rsidRDefault="00F70623" w:rsidP="009D3542">
            <w:pPr>
              <w:snapToGrid w:val="0"/>
              <w:rPr>
                <w:sz w:val="28"/>
                <w:szCs w:val="28"/>
              </w:rPr>
            </w:pPr>
          </w:p>
        </w:tc>
      </w:tr>
      <w:tr w:rsidR="00F70623" w:rsidTr="009D35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Pr="002B580F" w:rsidRDefault="00F70623" w:rsidP="009D3542">
            <w:pPr>
              <w:jc w:val="center"/>
              <w:rPr>
                <w:sz w:val="28"/>
                <w:szCs w:val="28"/>
              </w:rPr>
            </w:pPr>
            <w:r w:rsidRPr="002B580F">
              <w:rPr>
                <w:b/>
                <w:bCs/>
                <w:sz w:val="28"/>
                <w:szCs w:val="28"/>
              </w:rPr>
              <w:lastRenderedPageBreak/>
              <w:t>Оценочно-рефлексивный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23" w:rsidRPr="00D0308A" w:rsidRDefault="00F70623" w:rsidP="009D3542">
            <w:pPr>
              <w:snapToGrid w:val="0"/>
              <w:ind w:hanging="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proofErr w:type="gramStart"/>
            <w:r>
              <w:rPr>
                <w:bCs/>
                <w:sz w:val="28"/>
                <w:szCs w:val="28"/>
              </w:rPr>
              <w:t>Интересуется у детей об их впечатлениях и предлагает оценить свою работу сложив</w:t>
            </w:r>
            <w:proofErr w:type="gramEnd"/>
            <w:r>
              <w:rPr>
                <w:bCs/>
                <w:sz w:val="28"/>
                <w:szCs w:val="28"/>
              </w:rPr>
              <w:t xml:space="preserve"> руки сердечком, если было легко или в замочек, если было сложно.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23" w:rsidRDefault="00F70623" w:rsidP="009D3542">
            <w:pPr>
              <w:snapToGrid w:val="0"/>
              <w:rPr>
                <w:bCs/>
                <w:sz w:val="28"/>
                <w:szCs w:val="28"/>
              </w:rPr>
            </w:pPr>
          </w:p>
          <w:p w:rsidR="00F70623" w:rsidRPr="00DB5295" w:rsidRDefault="00F70623" w:rsidP="009D354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Делятся своими впечатлениями о занятии и выбирают мячик соответствующего цвета.</w:t>
            </w:r>
          </w:p>
        </w:tc>
      </w:tr>
    </w:tbl>
    <w:p w:rsidR="00F70623" w:rsidRDefault="00F70623" w:rsidP="00F70623">
      <w:pPr>
        <w:shd w:val="clear" w:color="auto" w:fill="FFFFFF"/>
        <w:rPr>
          <w:b/>
          <w:bCs/>
          <w:sz w:val="28"/>
          <w:szCs w:val="28"/>
        </w:rPr>
      </w:pPr>
    </w:p>
    <w:p w:rsidR="00F70623" w:rsidRDefault="00F70623" w:rsidP="00F70623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и приемы:</w:t>
      </w:r>
    </w:p>
    <w:p w:rsidR="00F70623" w:rsidRDefault="00F70623" w:rsidP="00F70623">
      <w:pPr>
        <w:snapToGrid w:val="0"/>
        <w:spacing w:line="360" w:lineRule="auto"/>
        <w:ind w:left="284"/>
        <w:rPr>
          <w:bCs/>
          <w:sz w:val="28"/>
          <w:szCs w:val="28"/>
          <w:u w:val="single"/>
        </w:rPr>
      </w:pPr>
      <w:r w:rsidRPr="00E86C97">
        <w:rPr>
          <w:bCs/>
          <w:sz w:val="28"/>
          <w:szCs w:val="28"/>
          <w:u w:val="single"/>
        </w:rPr>
        <w:t>1.Методы стимулирования и мотивации деятельности детей</w:t>
      </w:r>
      <w:proofErr w:type="gramStart"/>
      <w:r w:rsidRPr="00E86C97">
        <w:rPr>
          <w:bCs/>
          <w:sz w:val="28"/>
          <w:szCs w:val="28"/>
          <w:u w:val="single"/>
        </w:rPr>
        <w:t xml:space="preserve"> ,</w:t>
      </w:r>
      <w:proofErr w:type="gramEnd"/>
      <w:r w:rsidRPr="00E86C97">
        <w:rPr>
          <w:bCs/>
          <w:sz w:val="28"/>
          <w:szCs w:val="28"/>
          <w:u w:val="single"/>
        </w:rPr>
        <w:t xml:space="preserve"> их интереса к деятельности (эмоциональная и интеллектуальная стимуляция): 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Сегодня я приглашаю вас, ребята, в увлекательное и познавательное путешествие в край белых ночей, край, где бесконечные просторы тундры  поражают своим великолепием, самобытные люди и их самобытный говор, край, где угощают ароматными шаньгами, и северными ягодами и грибами.</w:t>
      </w:r>
      <w:r w:rsidRPr="0093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Этот год в нашем округе  - Год оленеводства. Именно этому мы посвятим сегодня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квест и проверим ваши знания!  Вы готовы к испытаниям? Тогда сейчас мы разделимся на 2 команды. Закройте глаза. После того, как я попрошу вас снова открыть глаза, вы должны будете собраться в 2 команды. </w:t>
      </w:r>
    </w:p>
    <w:p w:rsidR="00F70623" w:rsidRPr="00937D82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эмблеме_</w:t>
      </w:r>
    </w:p>
    <w:p w:rsidR="00F70623" w:rsidRPr="006B76FC" w:rsidRDefault="00F70623" w:rsidP="00F70623">
      <w:pPr>
        <w:snapToGrid w:val="0"/>
        <w:spacing w:line="360" w:lineRule="auto"/>
        <w:ind w:left="284"/>
        <w:rPr>
          <w:bCs/>
          <w:sz w:val="28"/>
          <w:szCs w:val="28"/>
          <w:u w:val="single"/>
        </w:rPr>
      </w:pPr>
      <w:r w:rsidRPr="006B76FC">
        <w:rPr>
          <w:bCs/>
          <w:sz w:val="28"/>
          <w:szCs w:val="28"/>
          <w:u w:val="single"/>
        </w:rPr>
        <w:t>2.Методы организации и осуществления деятельности:</w:t>
      </w:r>
    </w:p>
    <w:p w:rsidR="00F70623" w:rsidRDefault="00F70623" w:rsidP="00F70623">
      <w:pPr>
        <w:snapToGrid w:val="0"/>
        <w:spacing w:line="360" w:lineRule="auto"/>
        <w:ind w:left="284"/>
        <w:rPr>
          <w:bCs/>
          <w:sz w:val="28"/>
          <w:szCs w:val="28"/>
        </w:rPr>
      </w:pPr>
      <w:r>
        <w:rPr>
          <w:sz w:val="28"/>
          <w:szCs w:val="28"/>
        </w:rPr>
        <w:t>Дорогие путешественники, в игре вас ожидают испытания, которые вы должны будете преодолеть. В этом вам помогут ваши знания и умения. Вы побываете на пяти станциях, где будете выполнять разные задания</w:t>
      </w:r>
    </w:p>
    <w:p w:rsidR="00F70623" w:rsidRDefault="00F70623" w:rsidP="00F70623">
      <w:pPr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1)словесные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Кроссворд «Отгадай загадки и скажи куда идти»</w:t>
      </w:r>
    </w:p>
    <w:p w:rsidR="00F70623" w:rsidRPr="00C96C7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C96C73">
        <w:rPr>
          <w:sz w:val="28"/>
          <w:szCs w:val="28"/>
        </w:rPr>
        <w:t xml:space="preserve">Носит она </w:t>
      </w:r>
      <w:r>
        <w:rPr>
          <w:sz w:val="28"/>
          <w:szCs w:val="28"/>
        </w:rPr>
        <w:t>саблю в шерстяных ножнах (ЛИ</w:t>
      </w:r>
      <w:r w:rsidRPr="00C96C73">
        <w:rPr>
          <w:sz w:val="28"/>
          <w:szCs w:val="28"/>
          <w:highlight w:val="yellow"/>
        </w:rPr>
        <w:t>С</w:t>
      </w:r>
      <w:r>
        <w:rPr>
          <w:sz w:val="28"/>
          <w:szCs w:val="28"/>
        </w:rPr>
        <w:t>А</w:t>
      </w:r>
      <w:r w:rsidRPr="00C96C73">
        <w:rPr>
          <w:sz w:val="28"/>
          <w:szCs w:val="28"/>
        </w:rPr>
        <w:t>)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962C4">
        <w:rPr>
          <w:sz w:val="28"/>
          <w:szCs w:val="28"/>
        </w:rPr>
        <w:t>На конце холма чернеет уголёк (</w:t>
      </w:r>
      <w:r w:rsidRPr="00C96C73">
        <w:rPr>
          <w:sz w:val="28"/>
          <w:szCs w:val="28"/>
          <w:highlight w:val="yellow"/>
        </w:rPr>
        <w:t>П</w:t>
      </w:r>
      <w:r w:rsidRPr="002962C4">
        <w:rPr>
          <w:sz w:val="28"/>
          <w:szCs w:val="28"/>
        </w:rPr>
        <w:t>ЕСЕЦ)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2962C4">
        <w:rPr>
          <w:sz w:val="28"/>
          <w:szCs w:val="28"/>
        </w:rPr>
        <w:t>Зимой и летом - как ягель. (В</w:t>
      </w:r>
      <w:r w:rsidRPr="00C96C73">
        <w:rPr>
          <w:sz w:val="28"/>
          <w:szCs w:val="28"/>
          <w:highlight w:val="yellow"/>
        </w:rPr>
        <w:t>О</w:t>
      </w:r>
      <w:r w:rsidRPr="002962C4">
        <w:rPr>
          <w:sz w:val="28"/>
          <w:szCs w:val="28"/>
        </w:rPr>
        <w:t>ЛК)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C96C73">
        <w:rPr>
          <w:sz w:val="28"/>
          <w:szCs w:val="28"/>
        </w:rPr>
        <w:t xml:space="preserve">Летом - </w:t>
      </w:r>
      <w:proofErr w:type="gramStart"/>
      <w:r w:rsidRPr="00C96C73">
        <w:rPr>
          <w:sz w:val="28"/>
          <w:szCs w:val="28"/>
        </w:rPr>
        <w:t>серая</w:t>
      </w:r>
      <w:proofErr w:type="gramEnd"/>
      <w:r w:rsidRPr="00C96C73">
        <w:rPr>
          <w:sz w:val="28"/>
          <w:szCs w:val="28"/>
        </w:rPr>
        <w:t>, зимой - белая. (КУ</w:t>
      </w:r>
      <w:r w:rsidRPr="00C96C73">
        <w:rPr>
          <w:sz w:val="28"/>
          <w:szCs w:val="28"/>
          <w:highlight w:val="yellow"/>
        </w:rPr>
        <w:t>Р</w:t>
      </w:r>
      <w:r w:rsidRPr="00C96C73">
        <w:rPr>
          <w:sz w:val="28"/>
          <w:szCs w:val="28"/>
        </w:rPr>
        <w:t>ОПАТКА)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2962C4">
        <w:rPr>
          <w:sz w:val="28"/>
          <w:szCs w:val="28"/>
        </w:rPr>
        <w:t>Она, как оленья шкура, от моря до  моря лежит — то рыжей, то белой, то зелёной становится. (</w:t>
      </w:r>
      <w:r w:rsidRPr="002962C4">
        <w:rPr>
          <w:sz w:val="28"/>
          <w:szCs w:val="28"/>
          <w:highlight w:val="yellow"/>
        </w:rPr>
        <w:t>Т</w:t>
      </w:r>
      <w:r w:rsidRPr="002962C4">
        <w:rPr>
          <w:sz w:val="28"/>
          <w:szCs w:val="28"/>
        </w:rPr>
        <w:t>УНДРА)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2962C4">
        <w:rPr>
          <w:sz w:val="28"/>
          <w:szCs w:val="28"/>
        </w:rPr>
        <w:t>Зимой около пенька его не видно. (</w:t>
      </w:r>
      <w:r w:rsidRPr="00C96C73">
        <w:rPr>
          <w:sz w:val="28"/>
          <w:szCs w:val="28"/>
          <w:highlight w:val="yellow"/>
        </w:rPr>
        <w:t>З</w:t>
      </w:r>
      <w:r w:rsidRPr="002962C4">
        <w:rPr>
          <w:sz w:val="28"/>
          <w:szCs w:val="28"/>
        </w:rPr>
        <w:t>АЯЦ)</w:t>
      </w:r>
    </w:p>
    <w:p w:rsidR="00F70623" w:rsidRDefault="00F70623" w:rsidP="00F70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962C4">
        <w:rPr>
          <w:sz w:val="28"/>
          <w:szCs w:val="28"/>
        </w:rPr>
        <w:t>Она, как снег, от солнца прячется. А мышки - от неё (СОВ</w:t>
      </w:r>
      <w:r w:rsidRPr="00C96C73">
        <w:rPr>
          <w:sz w:val="28"/>
          <w:szCs w:val="28"/>
          <w:highlight w:val="yellow"/>
        </w:rPr>
        <w:t>А</w:t>
      </w:r>
      <w:r w:rsidRPr="002962C4">
        <w:rPr>
          <w:sz w:val="28"/>
          <w:szCs w:val="28"/>
        </w:rPr>
        <w:t>)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Pr="00C96C73">
        <w:rPr>
          <w:sz w:val="28"/>
          <w:szCs w:val="28"/>
        </w:rPr>
        <w:t>Среди плывунов стройное деревце стоит. (</w:t>
      </w:r>
      <w:r w:rsidRPr="00C96C73">
        <w:rPr>
          <w:sz w:val="28"/>
          <w:szCs w:val="28"/>
          <w:highlight w:val="yellow"/>
        </w:rPr>
        <w:t>Л</w:t>
      </w:r>
      <w:r w:rsidRPr="00C96C73">
        <w:rPr>
          <w:sz w:val="28"/>
          <w:szCs w:val="28"/>
        </w:rPr>
        <w:t>ЕБЕДЬ)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КРОССВОРДЕ СПРЯТАНО СЛОВО </w:t>
      </w:r>
      <w:r>
        <w:rPr>
          <w:b/>
          <w:sz w:val="28"/>
          <w:szCs w:val="28"/>
        </w:rPr>
        <w:t>«СПОРТЗАЛ»</w:t>
      </w:r>
      <w:r>
        <w:rPr>
          <w:sz w:val="28"/>
          <w:szCs w:val="28"/>
        </w:rPr>
        <w:t xml:space="preserve"> - ДЕТИ  ИДУТ  ТУДА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>Викторина: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Ребята, у каждого из нас есть малая Родина, тот уголок земли, где мы родились, где находится наш дом. 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 называется страна, в которой мы живем? (Россия)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 называется округ? (Мы с вами живем в Ненецком автономном округе).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Почему он так называется? (Коренные жители – ненцы)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 называется столица НАО? Что означает это название? (</w:t>
      </w:r>
      <w:proofErr w:type="gramStart"/>
      <w:r>
        <w:rPr>
          <w:sz w:val="28"/>
          <w:szCs w:val="28"/>
        </w:rPr>
        <w:t>Нарьян – Мар</w:t>
      </w:r>
      <w:proofErr w:type="gramEnd"/>
      <w:r>
        <w:rPr>
          <w:sz w:val="28"/>
          <w:szCs w:val="28"/>
        </w:rPr>
        <w:t xml:space="preserve"> – Красный город)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 называется река, на которой стоит город? (Печора)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>6. Сколько площадей в Нарьян-Маре (Площадь Ленина и площадь Марад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ей)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>7. Назовите улицы города Нарьян-Мар? (называют по командам- 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мидовича, ул.Ленина, ул.Оленная, ул.Тундровая, ул. Тыко Вылко, ул. Выучейского</w:t>
      </w:r>
    </w:p>
    <w:p w:rsidR="00F70623" w:rsidRDefault="00F70623" w:rsidP="00F7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8.Как называется жилище кочующих ненцев?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чум, палатка)</w:t>
      </w:r>
    </w:p>
    <w:p w:rsidR="00F70623" w:rsidRPr="00937D82" w:rsidRDefault="00F70623" w:rsidP="00F70623">
      <w:pPr>
        <w:jc w:val="both"/>
        <w:rPr>
          <w:sz w:val="28"/>
          <w:szCs w:val="28"/>
        </w:rPr>
      </w:pPr>
    </w:p>
    <w:p w:rsidR="00F70623" w:rsidRDefault="00F70623" w:rsidP="00F70623">
      <w:pPr>
        <w:tabs>
          <w:tab w:val="left" w:pos="2433"/>
        </w:tabs>
        <w:spacing w:line="360" w:lineRule="auto"/>
        <w:ind w:left="-540" w:firstLine="540"/>
        <w:jc w:val="both"/>
        <w:rPr>
          <w:iCs/>
          <w:color w:val="000000"/>
          <w:sz w:val="28"/>
          <w:szCs w:val="28"/>
          <w:u w:val="single"/>
        </w:rPr>
      </w:pPr>
      <w:r w:rsidRPr="00167414">
        <w:rPr>
          <w:iCs/>
          <w:color w:val="000000"/>
          <w:sz w:val="28"/>
          <w:szCs w:val="28"/>
        </w:rPr>
        <w:t xml:space="preserve">2) </w:t>
      </w:r>
      <w:r w:rsidRPr="00167414">
        <w:rPr>
          <w:iCs/>
          <w:color w:val="000000"/>
          <w:sz w:val="28"/>
          <w:szCs w:val="28"/>
          <w:u w:val="single"/>
        </w:rPr>
        <w:t xml:space="preserve">наглядные: </w:t>
      </w:r>
    </w:p>
    <w:p w:rsidR="00F70623" w:rsidRDefault="00F70623" w:rsidP="00F70623">
      <w:pPr>
        <w:tabs>
          <w:tab w:val="left" w:pos="2433"/>
        </w:tabs>
        <w:spacing w:line="360" w:lineRule="auto"/>
        <w:ind w:left="-540" w:firstLine="540"/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</w:rPr>
        <w:t>Показ презентации «Наш край».</w:t>
      </w:r>
    </w:p>
    <w:p w:rsidR="00F70623" w:rsidRDefault="00F70623" w:rsidP="00F70623">
      <w:pPr>
        <w:tabs>
          <w:tab w:val="left" w:pos="2320"/>
        </w:tabs>
        <w:spacing w:line="360" w:lineRule="auto"/>
        <w:rPr>
          <w:sz w:val="28"/>
          <w:u w:val="single"/>
        </w:rPr>
      </w:pPr>
      <w:r w:rsidRPr="00167414">
        <w:rPr>
          <w:sz w:val="28"/>
          <w:u w:val="single"/>
        </w:rPr>
        <w:t>3) практические:</w:t>
      </w:r>
      <w:r w:rsidRPr="00167414">
        <w:rPr>
          <w:sz w:val="28"/>
          <w:u w:val="single"/>
        </w:rPr>
        <w:tab/>
      </w:r>
    </w:p>
    <w:p w:rsidR="00F70623" w:rsidRDefault="00F70623" w:rsidP="00F7062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Украшение чума восковыми карандашами.</w:t>
      </w:r>
    </w:p>
    <w:p w:rsidR="00F70623" w:rsidRPr="00167414" w:rsidRDefault="00F70623" w:rsidP="00F7062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67414">
        <w:rPr>
          <w:sz w:val="28"/>
          <w:szCs w:val="28"/>
        </w:rPr>
        <w:t>Методы контроля и самоконтроля:</w:t>
      </w:r>
    </w:p>
    <w:p w:rsidR="00F70623" w:rsidRPr="001608D2" w:rsidRDefault="00F70623" w:rsidP="00F70623">
      <w:pPr>
        <w:jc w:val="both"/>
        <w:rPr>
          <w:sz w:val="28"/>
          <w:szCs w:val="28"/>
        </w:rPr>
      </w:pPr>
      <w:r w:rsidRPr="00266069">
        <w:rPr>
          <w:iCs/>
          <w:color w:val="000000"/>
          <w:sz w:val="28"/>
          <w:szCs w:val="28"/>
        </w:rPr>
        <w:t>-</w:t>
      </w:r>
      <w:r>
        <w:rPr>
          <w:sz w:val="28"/>
          <w:szCs w:val="28"/>
        </w:rPr>
        <w:t>Если вам понравилась игра, покажите нам «сердечко», а если задания показались вам слишком трудными или вам было скучно – сложите руки в «замок».</w:t>
      </w:r>
    </w:p>
    <w:p w:rsidR="00F70623" w:rsidRDefault="00F70623" w:rsidP="00F70623"/>
    <w:p w:rsidR="00F70623" w:rsidRDefault="00F70623" w:rsidP="00F70623">
      <w:pPr>
        <w:rPr>
          <w:sz w:val="28"/>
          <w:szCs w:val="28"/>
        </w:rPr>
      </w:pPr>
      <w:r w:rsidRPr="008A3029">
        <w:rPr>
          <w:sz w:val="28"/>
          <w:szCs w:val="28"/>
        </w:rPr>
        <w:t>Используемая литература воспитателем</w:t>
      </w:r>
    </w:p>
    <w:p w:rsidR="00F70623" w:rsidRDefault="00F70623" w:rsidP="00F706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Ненецкие загадки// Северные родники: Литературно-краеведческая хрестоматия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Сыктывкар.- 1995.-с.121</w:t>
      </w:r>
    </w:p>
    <w:p w:rsidR="00F70623" w:rsidRDefault="00F70623" w:rsidP="00F706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Ненецкий фольклор./ Сост.З.Н.Куприянова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.,1960.</w:t>
      </w:r>
    </w:p>
    <w:p w:rsidR="00F70623" w:rsidRPr="008A3029" w:rsidRDefault="00F70623" w:rsidP="00F706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Окотэто Е.Н. Ненецкие подвижные игры в детском саду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 для воспитателей детских садов Ямала. –СПб.: Просвещение.-2002.- 75 с.</w:t>
      </w:r>
    </w:p>
    <w:p w:rsidR="00F70623" w:rsidRDefault="00F70623" w:rsidP="00F706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Рандин В.А. Орнаменты: Долганы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ганасаны.Ненцы.-Спб: Просвещение.- 1993.- 56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70623" w:rsidRPr="00CD38E6" w:rsidRDefault="00F70623" w:rsidP="00F706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Хомич Л.В. Ненцы. - СПб.: Просвещение.-1994.-150 </w:t>
      </w:r>
      <w:proofErr w:type="gramStart"/>
      <w:r>
        <w:rPr>
          <w:sz w:val="28"/>
          <w:szCs w:val="28"/>
        </w:rPr>
        <w:t>с</w:t>
      </w:r>
      <w:proofErr w:type="gramEnd"/>
    </w:p>
    <w:p w:rsidR="00F70623" w:rsidRDefault="00F70623" w:rsidP="00F70623">
      <w:pPr>
        <w:rPr>
          <w:sz w:val="28"/>
          <w:szCs w:val="28"/>
        </w:rPr>
      </w:pPr>
    </w:p>
    <w:p w:rsidR="00F70623" w:rsidRDefault="00F70623" w:rsidP="00F70623">
      <w:pPr>
        <w:rPr>
          <w:sz w:val="28"/>
          <w:szCs w:val="28"/>
        </w:rPr>
      </w:pPr>
      <w:r w:rsidRPr="008A3029">
        <w:rPr>
          <w:sz w:val="28"/>
          <w:szCs w:val="28"/>
        </w:rPr>
        <w:t>Литература для детей</w:t>
      </w:r>
    </w:p>
    <w:p w:rsidR="00F70623" w:rsidRPr="009B6A00" w:rsidRDefault="00F70623" w:rsidP="00F7062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Бармич М.Я. Малыш учится: Ненецкий язык в картинках.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 для ненецких детск.садов и нач.школ.-СПб.: Просвещение .-2000.-96 с.</w:t>
      </w:r>
    </w:p>
    <w:p w:rsidR="00F70623" w:rsidRDefault="00F70623" w:rsidP="00F7062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Явтысый П.А. Зов морошковой  земли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Детская литература, 1989.-164 с.</w:t>
      </w:r>
    </w:p>
    <w:p w:rsidR="00C43FDC" w:rsidRDefault="00C43FDC"/>
    <w:sectPr w:rsidR="00C43FDC" w:rsidSect="00C4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51F0"/>
    <w:multiLevelType w:val="hybridMultilevel"/>
    <w:tmpl w:val="91140FAA"/>
    <w:lvl w:ilvl="0" w:tplc="97B0C0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EA7D2D"/>
    <w:multiLevelType w:val="hybridMultilevel"/>
    <w:tmpl w:val="2F8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462D"/>
    <w:multiLevelType w:val="hybridMultilevel"/>
    <w:tmpl w:val="EFA2C3C4"/>
    <w:lvl w:ilvl="0" w:tplc="83A0F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C20EF6"/>
    <w:multiLevelType w:val="multilevel"/>
    <w:tmpl w:val="FEF81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">
    <w:nsid w:val="5BD309B6"/>
    <w:multiLevelType w:val="multilevel"/>
    <w:tmpl w:val="76B433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3256"/>
        </w:tabs>
        <w:ind w:left="325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7B49700A"/>
    <w:multiLevelType w:val="hybridMultilevel"/>
    <w:tmpl w:val="971CB1AE"/>
    <w:lvl w:ilvl="0" w:tplc="3E00F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0623"/>
    <w:rsid w:val="00C43FDC"/>
    <w:rsid w:val="00F7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23"/>
    <w:pPr>
      <w:ind w:left="720"/>
      <w:contextualSpacing/>
    </w:pPr>
  </w:style>
  <w:style w:type="paragraph" w:customStyle="1" w:styleId="c11">
    <w:name w:val="c11"/>
    <w:basedOn w:val="a"/>
    <w:rsid w:val="00F70623"/>
    <w:pPr>
      <w:spacing w:before="100" w:beforeAutospacing="1" w:after="100" w:afterAutospacing="1"/>
    </w:pPr>
  </w:style>
  <w:style w:type="character" w:customStyle="1" w:styleId="c2">
    <w:name w:val="c2"/>
    <w:basedOn w:val="a0"/>
    <w:rsid w:val="00F70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2020-05-14T06:11:00Z</dcterms:created>
  <dcterms:modified xsi:type="dcterms:W3CDTF">2020-05-14T06:11:00Z</dcterms:modified>
</cp:coreProperties>
</file>