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0EE" w:rsidRPr="00214A19" w:rsidRDefault="008F10EE" w:rsidP="00214A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10EE" w:rsidRPr="00214A19" w:rsidRDefault="008F10EE" w:rsidP="00214A19">
      <w:pPr>
        <w:spacing w:after="0" w:line="360" w:lineRule="auto"/>
        <w:ind w:left="-142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дошкольного образования АМО ГО «Сыктывкар»</w:t>
      </w:r>
    </w:p>
    <w:p w:rsidR="008F10EE" w:rsidRPr="00214A19" w:rsidRDefault="008F10EE" w:rsidP="00214A19">
      <w:pPr>
        <w:spacing w:after="0" w:line="360" w:lineRule="auto"/>
        <w:ind w:left="-142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0EE" w:rsidRPr="00214A19" w:rsidRDefault="008F10EE" w:rsidP="00214A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ДОШКОЛЬНОГО ОБРАЗОВАНИЯ</w:t>
      </w:r>
    </w:p>
    <w:p w:rsidR="008F10EE" w:rsidRPr="00214A19" w:rsidRDefault="008F10EE" w:rsidP="00214A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муниципального образования городского округа «Сыктывкар»</w:t>
      </w:r>
    </w:p>
    <w:p w:rsidR="008F10EE" w:rsidRPr="00214A19" w:rsidRDefault="008F10EE" w:rsidP="00214A1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10EE" w:rsidRPr="00214A19" w:rsidRDefault="008F10EE" w:rsidP="00214A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8F10EE" w:rsidRPr="00214A19" w:rsidRDefault="008F10EE" w:rsidP="00214A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«Прогимназия № 81» </w:t>
      </w:r>
    </w:p>
    <w:p w:rsidR="008F10EE" w:rsidRPr="00214A19" w:rsidRDefault="008F10EE" w:rsidP="00214A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(МАОУ «Прогимназия № 81»)</w:t>
      </w:r>
    </w:p>
    <w:p w:rsidR="008F10EE" w:rsidRPr="00214A19" w:rsidRDefault="008F10EE" w:rsidP="00214A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10EE" w:rsidRPr="00214A19" w:rsidRDefault="008F10EE" w:rsidP="00214A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10EE" w:rsidRPr="00214A19" w:rsidRDefault="008F10EE" w:rsidP="00214A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10EE" w:rsidRPr="00214A19" w:rsidRDefault="008F10EE" w:rsidP="00214A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РАЗРАБОТКА</w:t>
      </w:r>
    </w:p>
    <w:p w:rsidR="008F10EE" w:rsidRPr="00214A19" w:rsidRDefault="008F10EE" w:rsidP="00214A19">
      <w:pPr>
        <w:pStyle w:val="a3"/>
        <w:spacing w:after="0" w:line="36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10EE" w:rsidRPr="00214A19" w:rsidRDefault="008F10EE" w:rsidP="00214A19">
      <w:pPr>
        <w:pStyle w:val="a3"/>
        <w:spacing w:after="0" w:line="36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«Продуктивное чтение-слушание в дошкольном возрасте».</w:t>
      </w:r>
    </w:p>
    <w:p w:rsidR="008F10EE" w:rsidRPr="00214A19" w:rsidRDefault="008F10EE" w:rsidP="00214A19">
      <w:pPr>
        <w:pStyle w:val="a3"/>
        <w:spacing w:after="0" w:line="36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10EE" w:rsidRPr="00214A19" w:rsidRDefault="008F10EE" w:rsidP="00214A19">
      <w:pPr>
        <w:pStyle w:val="a3"/>
        <w:spacing w:after="0" w:line="36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10EE" w:rsidRPr="00214A19" w:rsidRDefault="008F10EE" w:rsidP="00214A19">
      <w:pPr>
        <w:pStyle w:val="a3"/>
        <w:spacing w:after="0" w:line="36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10EE" w:rsidRDefault="008F10EE" w:rsidP="00214A19">
      <w:pPr>
        <w:pStyle w:val="a3"/>
        <w:spacing w:after="0" w:line="36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4A19" w:rsidRDefault="00214A19" w:rsidP="00214A19">
      <w:pPr>
        <w:pStyle w:val="a3"/>
        <w:spacing w:after="0" w:line="36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4A19" w:rsidRDefault="00214A19" w:rsidP="00214A19">
      <w:pPr>
        <w:pStyle w:val="a3"/>
        <w:spacing w:after="0" w:line="36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4A19" w:rsidRDefault="00214A19" w:rsidP="00214A19">
      <w:pPr>
        <w:pStyle w:val="a3"/>
        <w:spacing w:after="0" w:line="36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4A19" w:rsidRDefault="00214A19" w:rsidP="00214A19">
      <w:pPr>
        <w:pStyle w:val="a3"/>
        <w:spacing w:after="0" w:line="36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4A19" w:rsidRDefault="00214A19" w:rsidP="00214A19">
      <w:pPr>
        <w:pStyle w:val="a3"/>
        <w:spacing w:after="0" w:line="36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4A19" w:rsidRDefault="00214A19" w:rsidP="00214A19">
      <w:pPr>
        <w:pStyle w:val="a3"/>
        <w:spacing w:after="0" w:line="36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4A19" w:rsidRDefault="00214A19" w:rsidP="00214A19">
      <w:pPr>
        <w:pStyle w:val="a3"/>
        <w:spacing w:after="0" w:line="36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4A19" w:rsidRDefault="00214A19" w:rsidP="00214A19">
      <w:pPr>
        <w:pStyle w:val="a3"/>
        <w:spacing w:after="0" w:line="36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4A19" w:rsidRDefault="00214A19" w:rsidP="00214A19">
      <w:pPr>
        <w:pStyle w:val="a3"/>
        <w:spacing w:after="0" w:line="36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4A19" w:rsidRPr="00214A19" w:rsidRDefault="00214A19" w:rsidP="00214A19">
      <w:pPr>
        <w:pStyle w:val="a3"/>
        <w:spacing w:after="0" w:line="36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10EE" w:rsidRPr="00214A19" w:rsidRDefault="008F10EE" w:rsidP="00214A19">
      <w:pPr>
        <w:pStyle w:val="a3"/>
        <w:spacing w:after="0" w:line="36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10EE" w:rsidRPr="00214A19" w:rsidRDefault="008F10EE" w:rsidP="00214A19">
      <w:pPr>
        <w:pStyle w:val="a3"/>
        <w:spacing w:after="0" w:line="360" w:lineRule="auto"/>
        <w:ind w:left="-142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Составила:</w:t>
      </w:r>
    </w:p>
    <w:p w:rsidR="008F10EE" w:rsidRPr="00214A19" w:rsidRDefault="008F10EE" w:rsidP="00214A19">
      <w:pPr>
        <w:pStyle w:val="a3"/>
        <w:spacing w:after="0" w:line="360" w:lineRule="auto"/>
        <w:ind w:left="-142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/>
          <w:b/>
          <w:sz w:val="24"/>
          <w:szCs w:val="24"/>
          <w:lang w:eastAsia="ru-RU"/>
        </w:rPr>
        <w:t>Цыкало М.И..,</w:t>
      </w:r>
    </w:p>
    <w:p w:rsidR="008F10EE" w:rsidRPr="00214A19" w:rsidRDefault="008F10EE" w:rsidP="00214A19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10EE" w:rsidRPr="00214A19" w:rsidRDefault="008F10EE" w:rsidP="00214A1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Сыктывкар, 2020 год</w:t>
      </w:r>
    </w:p>
    <w:p w:rsidR="008F10EE" w:rsidRPr="00214A19" w:rsidRDefault="008F10EE" w:rsidP="00214A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52D9C" w:rsidRPr="00214A19" w:rsidRDefault="00852D9C" w:rsidP="00214A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D9C" w:rsidRPr="00214A19" w:rsidRDefault="00852D9C" w:rsidP="00214A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D9C" w:rsidRPr="00214A19" w:rsidRDefault="00852D9C" w:rsidP="00214A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D9C" w:rsidRPr="00214A19" w:rsidRDefault="00852D9C" w:rsidP="00214A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D9C" w:rsidRPr="00214A19" w:rsidRDefault="00852D9C" w:rsidP="00214A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D9C" w:rsidRPr="00214A19" w:rsidRDefault="00852D9C" w:rsidP="00214A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D9C" w:rsidRPr="00214A19" w:rsidRDefault="00852D9C" w:rsidP="00214A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D9C" w:rsidRPr="00214A19" w:rsidRDefault="00852D9C" w:rsidP="00214A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D9C" w:rsidRPr="00214A19" w:rsidRDefault="00852D9C" w:rsidP="00214A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D9C" w:rsidRPr="00214A19" w:rsidRDefault="00852D9C" w:rsidP="00214A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D9C" w:rsidRPr="00214A19" w:rsidRDefault="00852D9C" w:rsidP="00214A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D9C" w:rsidRPr="00214A19" w:rsidRDefault="00852D9C" w:rsidP="00214A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D9C" w:rsidRPr="00214A19" w:rsidRDefault="00852D9C" w:rsidP="00214A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D9C" w:rsidRPr="00214A19" w:rsidRDefault="00852D9C" w:rsidP="00214A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D9C" w:rsidRPr="00214A19" w:rsidRDefault="00852D9C" w:rsidP="00214A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D9C" w:rsidRPr="00214A19" w:rsidRDefault="00852D9C" w:rsidP="00214A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D9C" w:rsidRPr="00214A19" w:rsidRDefault="00852D9C" w:rsidP="00214A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D9C" w:rsidRPr="00214A19" w:rsidRDefault="00852D9C" w:rsidP="00214A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D9C" w:rsidRPr="00214A19" w:rsidRDefault="00852D9C" w:rsidP="00214A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D9C" w:rsidRPr="00214A19" w:rsidRDefault="00852D9C" w:rsidP="00214A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D9C" w:rsidRPr="00214A19" w:rsidRDefault="00852D9C" w:rsidP="00214A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D9C" w:rsidRPr="00214A19" w:rsidRDefault="00852D9C" w:rsidP="00214A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D9C" w:rsidRPr="00214A19" w:rsidRDefault="00852D9C" w:rsidP="00214A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D9C" w:rsidRPr="00214A19" w:rsidRDefault="00852D9C" w:rsidP="00214A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91A" w:rsidRPr="00214A19" w:rsidRDefault="008F10EE" w:rsidP="00214A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A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разработка содержи</w:t>
      </w:r>
      <w:r w:rsidR="00672D09" w:rsidRPr="00214A1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72D09" w:rsidRPr="00214A19">
        <w:rPr>
          <w:rFonts w:ascii="Times New Roman" w:hAnsi="Times New Roman" w:cs="Times New Roman"/>
          <w:sz w:val="24"/>
          <w:szCs w:val="24"/>
        </w:rPr>
        <w:t xml:space="preserve"> теорию </w:t>
      </w:r>
      <w:r w:rsidR="001542B3" w:rsidRPr="00214A19">
        <w:rPr>
          <w:rFonts w:ascii="Times New Roman" w:hAnsi="Times New Roman" w:cs="Times New Roman"/>
          <w:sz w:val="24"/>
          <w:szCs w:val="24"/>
        </w:rPr>
        <w:t>технологии  продуктивного чтения-слушания</w:t>
      </w:r>
    </w:p>
    <w:p w:rsidR="00BE02AB" w:rsidRPr="00214A19" w:rsidRDefault="008F10EE" w:rsidP="00214A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данной разработке представлены </w:t>
      </w:r>
      <w:r w:rsidR="008451AB" w:rsidRPr="00214A19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совершенно новые подходы к прочтению текста, а значит и пониманию его смысла и задумки автора.</w:t>
      </w:r>
    </w:p>
    <w:p w:rsidR="008F10EE" w:rsidRPr="00214A19" w:rsidRDefault="008F10EE" w:rsidP="00214A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окажет практическую помощь воспитателям дошкольных групп в</w:t>
      </w:r>
      <w:r w:rsidR="008451AB" w:rsidRPr="00214A19">
        <w:rPr>
          <w:rFonts w:ascii="Times New Roman" w:hAnsi="Times New Roman" w:cs="Times New Roman"/>
          <w:sz w:val="24"/>
          <w:szCs w:val="24"/>
        </w:rPr>
        <w:t xml:space="preserve"> педагогически </w:t>
      </w:r>
      <w:r w:rsidR="0090435C" w:rsidRPr="00214A19">
        <w:rPr>
          <w:rFonts w:ascii="Times New Roman" w:hAnsi="Times New Roman" w:cs="Times New Roman"/>
          <w:sz w:val="24"/>
          <w:szCs w:val="24"/>
        </w:rPr>
        <w:t xml:space="preserve">       </w:t>
      </w:r>
      <w:r w:rsidR="0005391A" w:rsidRPr="00214A19">
        <w:rPr>
          <w:rFonts w:ascii="Times New Roman" w:hAnsi="Times New Roman" w:cs="Times New Roman"/>
          <w:sz w:val="24"/>
          <w:szCs w:val="24"/>
        </w:rPr>
        <w:t xml:space="preserve">     </w:t>
      </w:r>
      <w:r w:rsidR="00BE02AB" w:rsidRPr="00214A19">
        <w:rPr>
          <w:rFonts w:ascii="Times New Roman" w:hAnsi="Times New Roman" w:cs="Times New Roman"/>
          <w:sz w:val="24"/>
          <w:szCs w:val="24"/>
        </w:rPr>
        <w:t xml:space="preserve">  </w:t>
      </w:r>
      <w:r w:rsidR="008451AB" w:rsidRPr="00214A19">
        <w:rPr>
          <w:rFonts w:ascii="Times New Roman" w:hAnsi="Times New Roman" w:cs="Times New Roman"/>
          <w:sz w:val="24"/>
          <w:szCs w:val="24"/>
        </w:rPr>
        <w:t>организованном процессе деятельности чтения (чтения-слушания)</w:t>
      </w:r>
      <w:r w:rsidR="00672D09" w:rsidRPr="00214A19">
        <w:rPr>
          <w:rFonts w:ascii="Times New Roman" w:hAnsi="Times New Roman" w:cs="Times New Roman"/>
          <w:sz w:val="24"/>
          <w:szCs w:val="24"/>
        </w:rPr>
        <w:t>, полноценном</w:t>
      </w:r>
      <w:r w:rsidR="008451AB" w:rsidRPr="00214A19">
        <w:rPr>
          <w:rFonts w:ascii="Times New Roman" w:hAnsi="Times New Roman" w:cs="Times New Roman"/>
          <w:sz w:val="24"/>
          <w:szCs w:val="24"/>
        </w:rPr>
        <w:t xml:space="preserve"> </w:t>
      </w:r>
      <w:r w:rsidR="00672D09" w:rsidRPr="00214A19">
        <w:rPr>
          <w:rFonts w:ascii="Times New Roman" w:hAnsi="Times New Roman" w:cs="Times New Roman"/>
          <w:sz w:val="24"/>
          <w:szCs w:val="24"/>
        </w:rPr>
        <w:t xml:space="preserve">для </w:t>
      </w:r>
      <w:r w:rsidR="0090435C" w:rsidRPr="00214A19">
        <w:rPr>
          <w:rFonts w:ascii="Times New Roman" w:hAnsi="Times New Roman" w:cs="Times New Roman"/>
          <w:sz w:val="24"/>
          <w:szCs w:val="24"/>
        </w:rPr>
        <w:t xml:space="preserve">   </w:t>
      </w:r>
      <w:r w:rsidR="00672D09" w:rsidRPr="00214A19">
        <w:rPr>
          <w:rFonts w:ascii="Times New Roman" w:hAnsi="Times New Roman" w:cs="Times New Roman"/>
          <w:sz w:val="24"/>
          <w:szCs w:val="24"/>
        </w:rPr>
        <w:t>дошкольника</w:t>
      </w:r>
      <w:r w:rsidR="008451AB" w:rsidRPr="00214A19">
        <w:rPr>
          <w:rFonts w:ascii="Times New Roman" w:hAnsi="Times New Roman" w:cs="Times New Roman"/>
          <w:sz w:val="24"/>
          <w:szCs w:val="24"/>
        </w:rPr>
        <w:t xml:space="preserve"> </w:t>
      </w:r>
      <w:r w:rsidR="00672D09" w:rsidRPr="00214A19">
        <w:rPr>
          <w:rFonts w:ascii="Times New Roman" w:hAnsi="Times New Roman" w:cs="Times New Roman"/>
          <w:sz w:val="24"/>
          <w:szCs w:val="24"/>
        </w:rPr>
        <w:t>восприятии и понимании</w:t>
      </w:r>
      <w:r w:rsidR="008451AB" w:rsidRPr="00214A19">
        <w:rPr>
          <w:rFonts w:ascii="Times New Roman" w:hAnsi="Times New Roman" w:cs="Times New Roman"/>
          <w:sz w:val="24"/>
          <w:szCs w:val="24"/>
        </w:rPr>
        <w:t xml:space="preserve"> любого текста, </w:t>
      </w:r>
      <w:r w:rsidR="00672D09" w:rsidRPr="00214A19">
        <w:rPr>
          <w:rFonts w:ascii="Times New Roman" w:hAnsi="Times New Roman" w:cs="Times New Roman"/>
          <w:sz w:val="24"/>
          <w:szCs w:val="24"/>
        </w:rPr>
        <w:t>формировании</w:t>
      </w:r>
      <w:r w:rsidR="008451AB" w:rsidRPr="00214A19">
        <w:rPr>
          <w:rFonts w:ascii="Times New Roman" w:hAnsi="Times New Roman" w:cs="Times New Roman"/>
          <w:sz w:val="24"/>
          <w:szCs w:val="24"/>
        </w:rPr>
        <w:t xml:space="preserve"> у ребёнка</w:t>
      </w:r>
      <w:r w:rsidR="00672D09" w:rsidRPr="00214A19">
        <w:rPr>
          <w:rFonts w:ascii="Times New Roman" w:hAnsi="Times New Roman" w:cs="Times New Roman"/>
          <w:sz w:val="24"/>
          <w:szCs w:val="24"/>
        </w:rPr>
        <w:t xml:space="preserve"> потребности </w:t>
      </w:r>
      <w:r w:rsidR="0090435C" w:rsidRPr="00214A19">
        <w:rPr>
          <w:rFonts w:ascii="Times New Roman" w:hAnsi="Times New Roman" w:cs="Times New Roman"/>
          <w:sz w:val="24"/>
          <w:szCs w:val="24"/>
        </w:rPr>
        <w:t xml:space="preserve">  </w:t>
      </w:r>
      <w:r w:rsidR="00672D09" w:rsidRPr="00214A19">
        <w:rPr>
          <w:rFonts w:ascii="Times New Roman" w:hAnsi="Times New Roman" w:cs="Times New Roman"/>
          <w:sz w:val="24"/>
          <w:szCs w:val="24"/>
        </w:rPr>
        <w:t>в чтении, развитии</w:t>
      </w:r>
      <w:r w:rsidR="008451AB" w:rsidRPr="00214A19">
        <w:rPr>
          <w:rFonts w:ascii="Times New Roman" w:hAnsi="Times New Roman" w:cs="Times New Roman"/>
          <w:sz w:val="24"/>
          <w:szCs w:val="24"/>
        </w:rPr>
        <w:t xml:space="preserve"> его эмоционально, эстетически и т.д.</w:t>
      </w:r>
    </w:p>
    <w:p w:rsidR="008F10EE" w:rsidRPr="00214A19" w:rsidRDefault="008F10EE" w:rsidP="00214A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10EE" w:rsidRPr="00214A19" w:rsidRDefault="008F10EE" w:rsidP="00214A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10EE" w:rsidRPr="00214A19" w:rsidRDefault="008F10EE" w:rsidP="00214A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10EE" w:rsidRPr="00214A19" w:rsidRDefault="008F10EE" w:rsidP="00214A19">
      <w:pPr>
        <w:pStyle w:val="a3"/>
        <w:spacing w:after="0" w:line="36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Содержание:</w:t>
      </w:r>
    </w:p>
    <w:p w:rsidR="008F10EE" w:rsidRPr="00214A19" w:rsidRDefault="008F10EE" w:rsidP="00214A19">
      <w:pPr>
        <w:pStyle w:val="a3"/>
        <w:spacing w:after="0" w:line="36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10EE" w:rsidRPr="00214A19" w:rsidRDefault="008F10EE" w:rsidP="00214A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4A19">
        <w:rPr>
          <w:rFonts w:ascii="Times New Roman" w:hAnsi="Times New Roman" w:cs="Times New Roman"/>
          <w:sz w:val="24"/>
          <w:szCs w:val="24"/>
        </w:rPr>
        <w:t>Введение………………………………………………………………...................................4</w:t>
      </w:r>
    </w:p>
    <w:p w:rsidR="008F10EE" w:rsidRPr="00214A19" w:rsidRDefault="008F10EE" w:rsidP="00214A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4A19">
        <w:rPr>
          <w:rFonts w:ascii="Times New Roman" w:hAnsi="Times New Roman" w:cs="Times New Roman"/>
          <w:sz w:val="24"/>
          <w:szCs w:val="24"/>
        </w:rPr>
        <w:t>Тезаурус …………………………………</w:t>
      </w:r>
      <w:r w:rsidR="006114DA">
        <w:rPr>
          <w:rFonts w:ascii="Times New Roman" w:hAnsi="Times New Roman" w:cs="Times New Roman"/>
          <w:sz w:val="24"/>
          <w:szCs w:val="24"/>
        </w:rPr>
        <w:t>…………………………………………...............6</w:t>
      </w:r>
    </w:p>
    <w:p w:rsidR="008F10EE" w:rsidRPr="00214A19" w:rsidRDefault="008F10EE" w:rsidP="00214A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4A19">
        <w:rPr>
          <w:rFonts w:ascii="Times New Roman" w:hAnsi="Times New Roman" w:cs="Times New Roman"/>
          <w:sz w:val="24"/>
          <w:szCs w:val="24"/>
        </w:rPr>
        <w:t>Теоретическая ча</w:t>
      </w:r>
      <w:r w:rsidR="006114DA">
        <w:rPr>
          <w:rFonts w:ascii="Times New Roman" w:hAnsi="Times New Roman" w:cs="Times New Roman"/>
          <w:sz w:val="24"/>
          <w:szCs w:val="24"/>
        </w:rPr>
        <w:t>сть…………………………………………………………………………7</w:t>
      </w:r>
    </w:p>
    <w:p w:rsidR="008F10EE" w:rsidRPr="00214A19" w:rsidRDefault="008F10EE" w:rsidP="00214A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4A19">
        <w:rPr>
          <w:rFonts w:ascii="Times New Roman" w:hAnsi="Times New Roman" w:cs="Times New Roman"/>
          <w:sz w:val="24"/>
          <w:szCs w:val="24"/>
        </w:rPr>
        <w:t xml:space="preserve">Практическая часть </w:t>
      </w:r>
      <w:r w:rsidR="006114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………………………………………………………………………...10</w:t>
      </w:r>
    </w:p>
    <w:p w:rsidR="008F10EE" w:rsidRPr="00214A19" w:rsidRDefault="008F10EE" w:rsidP="00214A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4A19">
        <w:rPr>
          <w:rFonts w:ascii="Times New Roman" w:hAnsi="Times New Roman" w:cs="Times New Roman"/>
          <w:sz w:val="24"/>
          <w:szCs w:val="24"/>
        </w:rPr>
        <w:t>Заключение …………………………………………………………………………………16</w:t>
      </w:r>
    </w:p>
    <w:p w:rsidR="008F10EE" w:rsidRPr="00214A19" w:rsidRDefault="008F10EE" w:rsidP="00214A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4A19">
        <w:rPr>
          <w:rFonts w:ascii="Times New Roman" w:hAnsi="Times New Roman" w:cs="Times New Roman"/>
          <w:sz w:val="24"/>
          <w:szCs w:val="24"/>
        </w:rPr>
        <w:t>Список использованной лит</w:t>
      </w:r>
      <w:r w:rsidR="006114DA">
        <w:rPr>
          <w:rFonts w:ascii="Times New Roman" w:hAnsi="Times New Roman" w:cs="Times New Roman"/>
          <w:sz w:val="24"/>
          <w:szCs w:val="24"/>
        </w:rPr>
        <w:t>ературы ……………………………………………………..18</w:t>
      </w:r>
    </w:p>
    <w:p w:rsidR="000329B0" w:rsidRPr="00214A19" w:rsidRDefault="000329B0" w:rsidP="00214A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10EE" w:rsidRPr="00214A19" w:rsidRDefault="008F10EE" w:rsidP="00214A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10EE" w:rsidRPr="00214A19" w:rsidRDefault="008F10EE" w:rsidP="00214A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10EE" w:rsidRPr="00214A19" w:rsidRDefault="008F10EE" w:rsidP="00214A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10EE" w:rsidRPr="00214A19" w:rsidRDefault="008F10EE" w:rsidP="00214A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10EE" w:rsidRPr="00214A19" w:rsidRDefault="008F10EE" w:rsidP="00214A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10EE" w:rsidRPr="00214A19" w:rsidRDefault="008F10EE" w:rsidP="00214A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10EE" w:rsidRPr="00214A19" w:rsidRDefault="008F10EE" w:rsidP="00214A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10EE" w:rsidRPr="00214A19" w:rsidRDefault="008F10EE" w:rsidP="00214A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10EE" w:rsidRPr="00214A19" w:rsidRDefault="008F10EE" w:rsidP="00214A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10EE" w:rsidRPr="00214A19" w:rsidRDefault="008F10EE" w:rsidP="00214A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10EE" w:rsidRPr="00214A19" w:rsidRDefault="008F10EE" w:rsidP="00214A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9714E" w:rsidRDefault="0089714E" w:rsidP="00214A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14A19" w:rsidRPr="00214A19" w:rsidRDefault="00214A19" w:rsidP="00214A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10EE" w:rsidRPr="00214A19" w:rsidRDefault="008F10EE" w:rsidP="00214A1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A19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D86AA4" w:rsidRPr="00214A19" w:rsidRDefault="006210DB" w:rsidP="00214A19">
      <w:pPr>
        <w:spacing w:line="360" w:lineRule="auto"/>
        <w:ind w:firstLine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Современные дети стали мало читать. </w:t>
      </w:r>
      <w:r w:rsidR="007D28D6" w:rsidRPr="00214A19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Современные родители перестали читать своим детям.</w:t>
      </w:r>
      <w:r w:rsidR="00D86AA4" w:rsidRPr="00214A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77E9B" w:rsidRPr="00214A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Почему? Этот вопрос стал едва ли не определяющим в судьбе целого поколения. Современные дети все больше времени проводят за компьютерными играми, телевизором, </w:t>
      </w:r>
      <w:r w:rsidR="00E77E9B" w:rsidRPr="00214A1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которые дают готовые слуховые и зрительные образы, тем самым снижая интерес к книге, желание работать с ней: ведь книга требует систематического чтения, напряжения мысли. </w:t>
      </w:r>
    </w:p>
    <w:p w:rsidR="006210DB" w:rsidRPr="00214A19" w:rsidRDefault="006210DB" w:rsidP="00214A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A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Данная проблема с течением времени становится все более актуальной. И еще одна немаловажная проблема, дети часто не понимают суть прочитанного. А если речь идет о дошкольниках, которые еще не умеют читать, то трудности возникают и с пониманием текста воспроизводимого взрослыми.</w:t>
      </w:r>
    </w:p>
    <w:p w:rsidR="00D86AA4" w:rsidRPr="00214A19" w:rsidRDefault="006210DB" w:rsidP="00214A1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bdr w:val="none" w:sz="0" w:space="0" w:color="auto" w:frame="1"/>
        </w:rPr>
      </w:pPr>
      <w:r w:rsidRPr="00214A19">
        <w:t>На съезде Российского книжного союза, прошедшего 28 сентября 2011г. в Москве Владимир Владимирович Путин заявил о том, что Россия стремительно теряет статус самой читающей, наблюдается кризис российской культуры и литературы (по данным социального опроса), растѐт число россиян, не читающих книги совсем, а 38% населения не имеют домашней библиотеки! Современное общество заинтересовано в квалифицированном читателе, т.к. мы живѐм в условиях изобилия информации, поэтому извлечение нужной информации из текста и еѐ преобразование становятся важнейшими умениями, без которых невозможно жить в обществе и достичь успехов. Вот почему технология продуктивного чтения, разработанная профессором Н.Н.Светловской, приобретает ведущее значение и способствует достижению тех результатов, о которых говорится в новых стандартах.</w:t>
      </w:r>
      <w:r w:rsidR="00D86AA4" w:rsidRPr="00214A19">
        <w:rPr>
          <w:color w:val="000000"/>
          <w:bdr w:val="none" w:sz="0" w:space="0" w:color="auto" w:frame="1"/>
        </w:rPr>
        <w:t xml:space="preserve"> Технология продуктивного чтения-слушания на уровне дошкольного образования разработана и адаптирована одним из авторов Основной образовательной программы дошкольного образования «Детский сад 2100» Ольгой Васильевной Чиндиловой. </w:t>
      </w:r>
    </w:p>
    <w:p w:rsidR="00260807" w:rsidRPr="00214A19" w:rsidRDefault="00260807" w:rsidP="00214A19">
      <w:pPr>
        <w:pStyle w:val="a4"/>
        <w:shd w:val="clear" w:color="auto" w:fill="FFFFFF"/>
        <w:spacing w:before="0" w:beforeAutospacing="0" w:after="0" w:afterAutospacing="0" w:line="360" w:lineRule="auto"/>
        <w:ind w:firstLine="708"/>
      </w:pPr>
      <w:r w:rsidRPr="00214A19">
        <w:t>Современная образовательная система характеризуется различными подходами к решению задачи приобщения дошкольников к художественной литературе. С принятием Федерального государственного образовательного стандарта дошкольного образования (</w:t>
      </w:r>
      <w:r w:rsidRPr="00214A19">
        <w:rPr>
          <w:rFonts w:eastAsiaTheme="minorHAnsi"/>
          <w:color w:val="000000"/>
          <w:spacing w:val="2"/>
          <w:shd w:val="clear" w:color="auto" w:fill="FFFFFF"/>
          <w:lang w:eastAsia="en-US"/>
        </w:rPr>
        <w:t>Приказ Минобрнауки России от 17.10.2013 N 1155 "Об утверждении федерального государственного образовательного стандарта дошкольного образования"</w:t>
      </w:r>
      <w:r w:rsidRPr="00214A19">
        <w:t xml:space="preserve">(ФГОС ДОО) </w:t>
      </w:r>
    </w:p>
    <w:p w:rsidR="00260807" w:rsidRPr="00214A19" w:rsidRDefault="00260807" w:rsidP="00214A19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214A19">
        <w:t xml:space="preserve">в 2014 году определены приоритетные направления работы по приобщению дошкольников книге в ДОО </w:t>
      </w:r>
      <w:r w:rsidRPr="00214A19">
        <w:rPr>
          <w:color w:val="333333"/>
        </w:rPr>
        <w:t>.</w:t>
      </w:r>
    </w:p>
    <w:p w:rsidR="00260807" w:rsidRPr="00214A19" w:rsidRDefault="00260807" w:rsidP="00214A19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214A19">
        <w:rPr>
          <w:color w:val="333333"/>
        </w:rPr>
        <w:t xml:space="preserve"> </w:t>
      </w:r>
      <w:r w:rsidRPr="00214A19">
        <w:rPr>
          <w:color w:val="333333"/>
        </w:rPr>
        <w:tab/>
      </w:r>
      <w:r w:rsidRPr="00214A19">
        <w:t xml:space="preserve">Основной целью образовательного процесса в ДОО согласно ФГОС ДО является развитие личности дошкольника. В контексте приобщения дошкольников к книге в научно методической литературе в настоящее время используются понятия «литературное развитие» и «читательское развитие». Под литературным развитием применительно к дошкольному возрасту понимается процесс, направленный на приобщение детей к литературе как искусству слова и совершенствование их способностей в разных видах художественно-речевой деятельности (эмоционально-эстетическом восприятии </w:t>
      </w:r>
      <w:r w:rsidRPr="00214A19">
        <w:lastRenderedPageBreak/>
        <w:t>произведения, понимании произведения, выразительном чтении, пересказе, инсценировании, словесном творчестве на основе произведения).</w:t>
      </w:r>
    </w:p>
    <w:p w:rsidR="00D86AA4" w:rsidRPr="00214A19" w:rsidRDefault="00D86AA4" w:rsidP="00214A19">
      <w:pPr>
        <w:pStyle w:val="a4"/>
        <w:shd w:val="clear" w:color="auto" w:fill="FFFFFF"/>
        <w:spacing w:before="0" w:beforeAutospacing="0" w:after="0" w:afterAutospacing="0" w:line="360" w:lineRule="auto"/>
        <w:ind w:firstLine="708"/>
      </w:pPr>
      <w:r w:rsidRPr="00214A19">
        <w:rPr>
          <w:color w:val="111111"/>
          <w:bdr w:val="none" w:sz="0" w:space="0" w:color="auto" w:frame="1"/>
        </w:rPr>
        <w:t xml:space="preserve"> Умение понимать и воспринимать текст развивается только в условиях специально организованной читательской деятельности. Недооценка этого вида деятельности на ступени дошкольного образования, нередко приводит к тому, что в школу приходит ребёнок, вроде бы умеющий читать, но читать не любит, прочитанное не может объяснить, оценить.</w:t>
      </w:r>
      <w:r w:rsidR="00AB2DA4" w:rsidRPr="00214A19">
        <w:rPr>
          <w:color w:val="111111"/>
          <w:bdr w:val="none" w:sz="0" w:space="0" w:color="auto" w:frame="1"/>
        </w:rPr>
        <w:t xml:space="preserve"> Одна из задач дошкольного образования – создать условия для формирования у детей восприятия и понимания текста.</w:t>
      </w:r>
      <w:r w:rsidR="00021501" w:rsidRPr="00214A19">
        <w:rPr>
          <w:color w:val="333333"/>
          <w:shd w:val="clear" w:color="auto" w:fill="FFFFFF"/>
        </w:rPr>
        <w:t xml:space="preserve"> </w:t>
      </w:r>
      <w:r w:rsidR="00021501" w:rsidRPr="00214A19">
        <w:rPr>
          <w:shd w:val="clear" w:color="auto" w:fill="FFFFFF"/>
        </w:rPr>
        <w:t>А ведь только книга дает возможность домыслить, «дофантазировать». Она учит размышлять над новой информацией, развивает творческие способности, умение думать самостоятельно.</w:t>
      </w:r>
    </w:p>
    <w:p w:rsidR="00D86AA4" w:rsidRPr="00214A19" w:rsidRDefault="00D86AA4" w:rsidP="00214A1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bdr w:val="none" w:sz="0" w:space="0" w:color="auto" w:frame="1"/>
        </w:rPr>
      </w:pPr>
      <w:r w:rsidRPr="00214A19">
        <w:rPr>
          <w:color w:val="000000"/>
          <w:bdr w:val="none" w:sz="0" w:space="0" w:color="auto" w:frame="1"/>
        </w:rPr>
        <w:t xml:space="preserve">Традиционные методы не всегда дают положительный результат. Возникла необходимость поиска новых технологий, способных сформировать в ребенке предпосылки грамотного читателя в будущем. </w:t>
      </w:r>
    </w:p>
    <w:p w:rsidR="00260807" w:rsidRPr="00214A19" w:rsidRDefault="00AB2DA4" w:rsidP="00214A1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A19">
        <w:rPr>
          <w:rFonts w:ascii="Times New Roman" w:hAnsi="Times New Roman" w:cs="Times New Roman"/>
          <w:sz w:val="24"/>
          <w:szCs w:val="24"/>
        </w:rPr>
        <w:t xml:space="preserve">    На сегодняшний день тема технологии продуктивного чтения  </w:t>
      </w:r>
      <w:r w:rsidR="00260807" w:rsidRPr="00214A19">
        <w:rPr>
          <w:rFonts w:ascii="Times New Roman" w:hAnsi="Times New Roman" w:cs="Times New Roman"/>
          <w:sz w:val="24"/>
          <w:szCs w:val="24"/>
        </w:rPr>
        <w:t xml:space="preserve">является достаточно актуальной и для «Прогимназии № 81», которая </w:t>
      </w:r>
      <w:r w:rsidR="00C92F55" w:rsidRPr="00214A19">
        <w:rPr>
          <w:rFonts w:ascii="Times New Roman" w:hAnsi="Times New Roman" w:cs="Times New Roman"/>
          <w:sz w:val="24"/>
          <w:szCs w:val="24"/>
        </w:rPr>
        <w:t>реализуе</w:t>
      </w:r>
      <w:r w:rsidR="003A337C" w:rsidRPr="00214A19">
        <w:rPr>
          <w:rFonts w:ascii="Times New Roman" w:hAnsi="Times New Roman" w:cs="Times New Roman"/>
          <w:sz w:val="24"/>
          <w:szCs w:val="24"/>
        </w:rPr>
        <w:t xml:space="preserve">т на уровне дошкольного образования </w:t>
      </w:r>
      <w:r w:rsidR="00C92F55" w:rsidRPr="00214A19">
        <w:rPr>
          <w:rFonts w:ascii="Times New Roman" w:hAnsi="Times New Roman" w:cs="Times New Roman"/>
          <w:sz w:val="24"/>
          <w:szCs w:val="24"/>
        </w:rPr>
        <w:t xml:space="preserve"> </w:t>
      </w:r>
      <w:r w:rsidRPr="00214A19">
        <w:rPr>
          <w:rFonts w:ascii="Times New Roman" w:hAnsi="Times New Roman" w:cs="Times New Roman"/>
          <w:sz w:val="24"/>
          <w:szCs w:val="24"/>
        </w:rPr>
        <w:t>технологию продуктивного (чтения-слушания)</w:t>
      </w:r>
      <w:r w:rsidR="00C92F55" w:rsidRPr="00214A19">
        <w:rPr>
          <w:rFonts w:ascii="Times New Roman" w:hAnsi="Times New Roman" w:cs="Times New Roman"/>
          <w:sz w:val="24"/>
          <w:szCs w:val="24"/>
        </w:rPr>
        <w:t xml:space="preserve"> </w:t>
      </w:r>
      <w:r w:rsidR="003A337C" w:rsidRPr="00214A19">
        <w:rPr>
          <w:rFonts w:ascii="Times New Roman" w:hAnsi="Times New Roman" w:cs="Times New Roman"/>
          <w:sz w:val="24"/>
          <w:szCs w:val="24"/>
        </w:rPr>
        <w:t xml:space="preserve">и для </w:t>
      </w:r>
      <w:r w:rsidR="00260807" w:rsidRPr="00214A19">
        <w:rPr>
          <w:rFonts w:ascii="Times New Roman" w:hAnsi="Times New Roman" w:cs="Times New Roman"/>
          <w:sz w:val="24"/>
          <w:szCs w:val="24"/>
        </w:rPr>
        <w:t xml:space="preserve"> и начального </w:t>
      </w:r>
      <w:r w:rsidR="00BE02AB" w:rsidRPr="00214A19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="002C611A" w:rsidRPr="00214A19">
        <w:rPr>
          <w:rFonts w:ascii="Times New Roman" w:hAnsi="Times New Roman" w:cs="Times New Roman"/>
          <w:sz w:val="24"/>
          <w:szCs w:val="24"/>
        </w:rPr>
        <w:t>образования технологию продуктивного чтения.</w:t>
      </w:r>
      <w:r w:rsidR="00260807" w:rsidRPr="00214A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F55" w:rsidRPr="00214A19" w:rsidRDefault="00260807" w:rsidP="00214A1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A19">
        <w:rPr>
          <w:rFonts w:ascii="Times New Roman" w:hAnsi="Times New Roman" w:cs="Times New Roman"/>
          <w:sz w:val="24"/>
          <w:szCs w:val="24"/>
        </w:rPr>
        <w:t xml:space="preserve">Выделяя основные тенденции в современном образовании, следует отметить, что ФГОС </w:t>
      </w:r>
      <w:r w:rsidR="00BE02AB" w:rsidRPr="00214A19">
        <w:rPr>
          <w:rFonts w:ascii="Times New Roman" w:hAnsi="Times New Roman" w:cs="Times New Roman"/>
          <w:sz w:val="24"/>
          <w:szCs w:val="24"/>
        </w:rPr>
        <w:t>ДОО</w:t>
      </w:r>
      <w:r w:rsidRPr="00214A19">
        <w:rPr>
          <w:rFonts w:ascii="Times New Roman" w:hAnsi="Times New Roman" w:cs="Times New Roman"/>
          <w:sz w:val="24"/>
          <w:szCs w:val="24"/>
        </w:rPr>
        <w:t xml:space="preserve"> позволяет изменить содержание и  организацию образовательного процесса для достижения одного из требований, закрепленных в этом документе «возможность проявлять инициативу и самостоятельность, способность выбирать участников по совместной деятельности, активно взаимодействовать со сверстниками и способность договариваться, учитывать интересы и чувства других, сопереживать неудачам и радоваться успехам других, адекватно проявляет чувство веры в себя, умение выражать свои мысли и желания», проявлять любознательность</w:t>
      </w:r>
    </w:p>
    <w:p w:rsidR="00260807" w:rsidRPr="00214A19" w:rsidRDefault="00260807" w:rsidP="00214A1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4A19">
        <w:rPr>
          <w:rFonts w:ascii="Times New Roman" w:hAnsi="Times New Roman" w:cs="Times New Roman"/>
          <w:sz w:val="24"/>
          <w:szCs w:val="24"/>
        </w:rPr>
        <w:t xml:space="preserve">Целью данной методической разработки является </w:t>
      </w:r>
      <w:r w:rsidR="00BE02AB" w:rsidRPr="00214A19">
        <w:rPr>
          <w:rFonts w:ascii="Times New Roman" w:hAnsi="Times New Roman" w:cs="Times New Roman"/>
          <w:sz w:val="24"/>
          <w:szCs w:val="24"/>
        </w:rPr>
        <w:t xml:space="preserve">научить </w:t>
      </w:r>
      <w:r w:rsidR="002E48C7" w:rsidRPr="00214A19">
        <w:rPr>
          <w:rFonts w:ascii="Times New Roman" w:hAnsi="Times New Roman" w:cs="Times New Roman"/>
          <w:sz w:val="24"/>
          <w:szCs w:val="24"/>
        </w:rPr>
        <w:t xml:space="preserve">полноценно воспринимать текст  произведения, </w:t>
      </w:r>
      <w:r w:rsidR="00BE02AB" w:rsidRPr="00214A19">
        <w:rPr>
          <w:rFonts w:ascii="Times New Roman" w:hAnsi="Times New Roman" w:cs="Times New Roman"/>
          <w:sz w:val="24"/>
          <w:szCs w:val="24"/>
        </w:rPr>
        <w:t>задумку автора</w:t>
      </w:r>
      <w:r w:rsidR="007D467D" w:rsidRPr="00214A1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60807" w:rsidRPr="00214A19" w:rsidRDefault="00260807" w:rsidP="00214A19">
      <w:pPr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цели были поставлены следующие задачи:</w:t>
      </w:r>
    </w:p>
    <w:p w:rsidR="00260807" w:rsidRPr="00214A19" w:rsidRDefault="00260807" w:rsidP="00214A19">
      <w:pPr>
        <w:pStyle w:val="a3"/>
        <w:numPr>
          <w:ilvl w:val="0"/>
          <w:numId w:val="1"/>
        </w:num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Изучить методическую, научную литературу по технологии продуктивного чтения-слушания в дошкольном возрасте.</w:t>
      </w:r>
    </w:p>
    <w:p w:rsidR="00260807" w:rsidRPr="00214A19" w:rsidRDefault="00260807" w:rsidP="00214A19">
      <w:pPr>
        <w:pStyle w:val="a3"/>
        <w:numPr>
          <w:ilvl w:val="0"/>
          <w:numId w:val="1"/>
        </w:num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Познакомиться с методикой продуктивного чтения-слушания.</w:t>
      </w:r>
    </w:p>
    <w:p w:rsidR="00260807" w:rsidRPr="00214A19" w:rsidRDefault="00260807" w:rsidP="00214A19">
      <w:pPr>
        <w:pStyle w:val="a3"/>
        <w:numPr>
          <w:ilvl w:val="0"/>
          <w:numId w:val="1"/>
        </w:num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Апробировать возможность внедрения в дошкольном возрасте технологии </w:t>
      </w:r>
      <w:r w:rsidR="003A337C" w:rsidRPr="00214A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продуктивного </w:t>
      </w:r>
      <w:r w:rsidRPr="00214A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чтения-слушания</w:t>
      </w:r>
      <w:r w:rsidR="00021501" w:rsidRPr="00214A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50259" w:rsidRPr="006114DA" w:rsidRDefault="00260807" w:rsidP="006114DA">
      <w:pPr>
        <w:pStyle w:val="a3"/>
        <w:numPr>
          <w:ilvl w:val="0"/>
          <w:numId w:val="1"/>
        </w:num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Определить целесообразность технологии для детей дошкольного возраста.</w:t>
      </w:r>
    </w:p>
    <w:p w:rsidR="00C92F55" w:rsidRPr="00214A19" w:rsidRDefault="00C92F55" w:rsidP="00214A19">
      <w:pPr>
        <w:spacing w:after="15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Тезаурус</w:t>
      </w:r>
    </w:p>
    <w:p w:rsidR="00021501" w:rsidRPr="00214A19" w:rsidRDefault="00021501" w:rsidP="00214A19">
      <w:pPr>
        <w:shd w:val="clear" w:color="auto" w:fill="FFFFFF"/>
        <w:spacing w:after="0" w:line="360" w:lineRule="auto"/>
        <w:contextualSpacing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50259" w:rsidRPr="00214A19" w:rsidRDefault="00850259" w:rsidP="00214A19">
      <w:pPr>
        <w:shd w:val="clear" w:color="auto" w:fill="FFFFFF"/>
        <w:spacing w:after="0" w:line="360" w:lineRule="auto"/>
        <w:contextualSpacing/>
        <w:jc w:val="both"/>
        <w:outlineLvl w:val="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4A19">
        <w:rPr>
          <w:rStyle w:val="w"/>
          <w:rFonts w:ascii="Times New Roman" w:hAnsi="Times New Roman" w:cs="Times New Roman"/>
          <w:i/>
          <w:sz w:val="24"/>
          <w:szCs w:val="24"/>
          <w:shd w:val="clear" w:color="auto" w:fill="FFFFFF"/>
        </w:rPr>
        <w:t>Чте</w:t>
      </w:r>
      <w:r w:rsidRPr="00214A19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ние</w:t>
      </w:r>
      <w:r w:rsidRPr="00214A19">
        <w:rPr>
          <w:rFonts w:ascii="Times New Roman" w:hAnsi="Times New Roman" w:cs="Times New Roman"/>
          <w:sz w:val="24"/>
          <w:szCs w:val="24"/>
          <w:shd w:val="clear" w:color="auto" w:fill="FFFFFF"/>
        </w:rPr>
        <w:t> — </w:t>
      </w:r>
      <w:r w:rsidRPr="00214A19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 w:rsidRPr="00214A1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14A19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способность</w:t>
      </w:r>
      <w:r w:rsidRPr="00214A1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14A19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воспринимать</w:t>
      </w:r>
      <w:r w:rsidRPr="00214A1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214A19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понимать</w:t>
      </w:r>
      <w:r w:rsidRPr="00214A1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history="1">
        <w:r w:rsidRPr="00214A19">
          <w:rPr>
            <w:rStyle w:val="w"/>
            <w:rFonts w:ascii="Times New Roman" w:hAnsi="Times New Roman" w:cs="Times New Roman"/>
            <w:sz w:val="24"/>
            <w:szCs w:val="24"/>
            <w:shd w:val="clear" w:color="auto" w:fill="FFFFFF"/>
          </w:rPr>
          <w:t>информацию</w:t>
        </w:r>
      </w:hyperlink>
      <w:r w:rsidRPr="00214A1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9" w:history="1">
        <w:r w:rsidRPr="00214A19">
          <w:rPr>
            <w:rStyle w:val="w"/>
            <w:rFonts w:ascii="Times New Roman" w:hAnsi="Times New Roman" w:cs="Times New Roman"/>
            <w:sz w:val="24"/>
            <w:szCs w:val="24"/>
            <w:shd w:val="clear" w:color="auto" w:fill="FFFFFF"/>
          </w:rPr>
          <w:t>записанную</w:t>
        </w:r>
      </w:hyperlink>
      <w:r w:rsidRPr="00214A19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r w:rsidRPr="00214A19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передаваемую</w:t>
      </w:r>
      <w:r w:rsidRPr="00214A19">
        <w:rPr>
          <w:rFonts w:ascii="Times New Roman" w:hAnsi="Times New Roman" w:cs="Times New Roman"/>
          <w:sz w:val="24"/>
          <w:szCs w:val="24"/>
          <w:shd w:val="clear" w:color="auto" w:fill="FFFFFF"/>
        </w:rPr>
        <w:t>) </w:t>
      </w:r>
      <w:r w:rsidRPr="00214A19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тем</w:t>
      </w:r>
      <w:r w:rsidRPr="00214A1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14A19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r w:rsidRPr="00214A1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14A19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иным</w:t>
      </w:r>
      <w:r w:rsidRPr="00214A1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14A19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способом</w:t>
      </w:r>
      <w:r w:rsidRPr="00214A1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214A19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воспроизводить</w:t>
      </w:r>
      <w:r w:rsidRPr="00214A1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14A19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техническими</w:t>
      </w:r>
      <w:r w:rsidRPr="00214A1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214A19">
          <w:rPr>
            <w:rStyle w:val="w"/>
            <w:rFonts w:ascii="Times New Roman" w:hAnsi="Times New Roman" w:cs="Times New Roman"/>
            <w:sz w:val="24"/>
            <w:szCs w:val="24"/>
            <w:shd w:val="clear" w:color="auto" w:fill="FFFFFF"/>
          </w:rPr>
          <w:t>устройствами</w:t>
        </w:r>
      </w:hyperlink>
      <w:r w:rsidRPr="00214A1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C611A" w:rsidRPr="00214A19" w:rsidRDefault="002C611A" w:rsidP="00214A19">
      <w:pPr>
        <w:shd w:val="clear" w:color="auto" w:fill="FFFFFF"/>
        <w:spacing w:after="0" w:line="360" w:lineRule="auto"/>
        <w:contextualSpacing/>
        <w:jc w:val="both"/>
        <w:outlineLvl w:val="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4A1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Чтение</w:t>
      </w:r>
      <w:r w:rsidRPr="00214A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214A19">
        <w:rPr>
          <w:rFonts w:ascii="Times New Roman" w:hAnsi="Times New Roman" w:cs="Times New Roman"/>
          <w:sz w:val="24"/>
          <w:szCs w:val="24"/>
          <w:shd w:val="clear" w:color="auto" w:fill="FFFFFF"/>
        </w:rPr>
        <w:t>— совокупность практик и процедур работы с письменным текстом и непосредственно процесс работы с текстом, направленный на извлечение из него информации, на восприятие текста и его понимание. (Википедия)</w:t>
      </w:r>
    </w:p>
    <w:p w:rsidR="003F5C05" w:rsidRPr="00214A19" w:rsidRDefault="003F5C05" w:rsidP="00214A19">
      <w:pPr>
        <w:shd w:val="clear" w:color="auto" w:fill="FFFFFF"/>
        <w:spacing w:after="0" w:line="360" w:lineRule="auto"/>
        <w:contextualSpacing/>
        <w:outlineLvl w:val="3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14A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Технология – </w:t>
      </w:r>
      <w:r w:rsidRPr="00214A19">
        <w:rPr>
          <w:rFonts w:ascii="Times New Roman" w:hAnsi="Times New Roman" w:cs="Times New Roman"/>
          <w:sz w:val="24"/>
          <w:szCs w:val="24"/>
          <w:shd w:val="clear" w:color="auto" w:fill="FFFFFF"/>
        </w:rPr>
        <w:t>это искусство, мастерство умение совокупность методов обработки, измене</w:t>
      </w:r>
      <w:r w:rsidR="0089714E" w:rsidRPr="00214A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ние состояния. </w:t>
      </w:r>
      <w:r w:rsidRPr="00214A19">
        <w:rPr>
          <w:rFonts w:ascii="Times New Roman" w:hAnsi="Times New Roman" w:cs="Times New Roman"/>
          <w:sz w:val="24"/>
          <w:szCs w:val="24"/>
          <w:shd w:val="clear" w:color="auto" w:fill="FFFFFF"/>
        </w:rPr>
        <w:t>(В.М.Шепель)</w:t>
      </w:r>
    </w:p>
    <w:p w:rsidR="00BE02AB" w:rsidRPr="00214A19" w:rsidRDefault="003F5C05" w:rsidP="00214A19">
      <w:pPr>
        <w:shd w:val="clear" w:color="auto" w:fill="FFFFFF"/>
        <w:tabs>
          <w:tab w:val="left" w:pos="7335"/>
        </w:tabs>
        <w:spacing w:after="0" w:line="360" w:lineRule="auto"/>
        <w:contextualSpacing/>
        <w:outlineLvl w:val="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4A1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Педагогическая</w:t>
      </w:r>
      <w:r w:rsidRPr="00214A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214A1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технология</w:t>
      </w:r>
      <w:r w:rsidRPr="00214A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214A19">
        <w:rPr>
          <w:rFonts w:ascii="Times New Roman" w:hAnsi="Times New Roman" w:cs="Times New Roman"/>
          <w:sz w:val="24"/>
          <w:szCs w:val="24"/>
          <w:shd w:val="clear" w:color="auto" w:fill="FFFFFF"/>
        </w:rPr>
        <w:t>— специальный набор форм, методов, способов, приёмов обучения и воспитательных средств, системно используемых в образовательном процессе на основе декларируемых психолого-</w:t>
      </w:r>
      <w:r w:rsidRPr="00214A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педагогических</w:t>
      </w:r>
      <w:r w:rsidRPr="00214A19">
        <w:rPr>
          <w:rFonts w:ascii="Times New Roman" w:hAnsi="Times New Roman" w:cs="Times New Roman"/>
          <w:sz w:val="24"/>
          <w:szCs w:val="24"/>
          <w:shd w:val="clear" w:color="auto" w:fill="FFFFFF"/>
        </w:rPr>
        <w:t> установок, приводящий всегда к достижению прогнозируемого образовательного результата с допустимой нормой отклонения.</w:t>
      </w:r>
    </w:p>
    <w:p w:rsidR="003F5C05" w:rsidRPr="00214A19" w:rsidRDefault="00BE02AB" w:rsidP="00214A19">
      <w:pPr>
        <w:shd w:val="clear" w:color="auto" w:fill="FFFFFF"/>
        <w:tabs>
          <w:tab w:val="left" w:pos="7335"/>
        </w:tabs>
        <w:spacing w:after="0" w:line="360" w:lineRule="auto"/>
        <w:contextualSpacing/>
        <w:outlineLvl w:val="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4A1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Антиципация</w:t>
      </w:r>
      <w:r w:rsidRPr="0021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умение предполагать, предвосхищать содержание текста по заглавию, фамилии автора, иллюстрации.</w:t>
      </w:r>
      <w:r w:rsidR="003F5C05" w:rsidRPr="00214A1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</w:t>
      </w:r>
    </w:p>
    <w:p w:rsidR="008E2DD7" w:rsidRPr="00214A19" w:rsidRDefault="00021501" w:rsidP="00214A19">
      <w:pPr>
        <w:shd w:val="clear" w:color="auto" w:fill="FFFFFF"/>
        <w:spacing w:after="0" w:line="360" w:lineRule="auto"/>
        <w:contextualSpacing/>
        <w:outlineLvl w:val="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14A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Технология продуктивного чтения</w:t>
      </w:r>
      <w:r w:rsidRPr="00214A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это образовательная технология, обеспечивающая с помощью конкретных приемов чтения полноценное восприятие и понимание текста читателем, активную читательскую позицию по отношению к тексту и ее автору</w:t>
      </w:r>
      <w:r w:rsidRPr="00214A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850259" w:rsidRPr="00214A19" w:rsidRDefault="00850259" w:rsidP="00214A19">
      <w:pPr>
        <w:shd w:val="clear" w:color="auto" w:fill="FFFFFF"/>
        <w:spacing w:after="0" w:line="360" w:lineRule="auto"/>
        <w:contextualSpacing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4A1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Продуктивное чтение</w:t>
      </w:r>
      <w:r w:rsidRPr="0021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это целенаправленно организованный поиск информации в прочитываемом тексте</w:t>
      </w:r>
      <w:r w:rsidR="003F5C05" w:rsidRPr="0021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E02AB" w:rsidRPr="00214A19" w:rsidRDefault="00BE02AB" w:rsidP="00214A19">
      <w:pPr>
        <w:shd w:val="clear" w:color="auto" w:fill="FFFFFF"/>
        <w:spacing w:after="0" w:line="360" w:lineRule="auto"/>
        <w:contextualSpacing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4A1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Облако</w:t>
      </w:r>
      <w:r w:rsidRPr="00214A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214A1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тегов</w:t>
      </w:r>
      <w:r w:rsidRPr="00214A19">
        <w:rPr>
          <w:rFonts w:ascii="Times New Roman" w:hAnsi="Times New Roman" w:cs="Times New Roman"/>
          <w:sz w:val="24"/>
          <w:szCs w:val="24"/>
          <w:shd w:val="clear" w:color="auto" w:fill="FFFFFF"/>
        </w:rPr>
        <w:t> – это специальный блок, отображающий ключевые слова, используемые автором в сообщениях или статьях, размещенных на сайте или в блоге</w:t>
      </w:r>
      <w:r w:rsidRPr="00214A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</w:p>
    <w:p w:rsidR="00C92F55" w:rsidRPr="00214A19" w:rsidRDefault="00C92F55" w:rsidP="00214A19">
      <w:pPr>
        <w:shd w:val="clear" w:color="auto" w:fill="FFFFFF"/>
        <w:spacing w:after="0" w:line="360" w:lineRule="auto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Методы воспитания</w:t>
      </w:r>
      <w:r w:rsidRPr="00214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способы взаимосвязанной деятельности взрослых и детей, направленные на достижение воспитательной цели.</w:t>
      </w:r>
    </w:p>
    <w:p w:rsidR="00C92F55" w:rsidRPr="00214A19" w:rsidRDefault="00C92F55" w:rsidP="00214A19">
      <w:pPr>
        <w:shd w:val="clear" w:color="auto" w:fill="FFFFFF"/>
        <w:spacing w:after="0" w:line="360" w:lineRule="auto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Методы обучения</w:t>
      </w:r>
      <w:r w:rsidRPr="00214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совокупность путей, способов достижения целей.</w:t>
      </w:r>
    </w:p>
    <w:p w:rsidR="00C92F55" w:rsidRPr="00214A19" w:rsidRDefault="00C92F55" w:rsidP="00214A19">
      <w:pPr>
        <w:shd w:val="clear" w:color="auto" w:fill="FFFFFF"/>
        <w:spacing w:after="0" w:line="360" w:lineRule="auto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Приём </w:t>
      </w:r>
      <w:r w:rsidRPr="00214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– часть метода, отдельный шаг в реализации метода.</w:t>
      </w:r>
    </w:p>
    <w:p w:rsidR="00850259" w:rsidRPr="00214A19" w:rsidRDefault="00850259" w:rsidP="00214A19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4A19">
        <w:rPr>
          <w:bCs/>
          <w:i/>
          <w:color w:val="000000"/>
        </w:rPr>
        <w:t>Семья</w:t>
      </w:r>
      <w:r w:rsidRPr="00214A19">
        <w:rPr>
          <w:color w:val="000000"/>
        </w:rPr>
        <w:t> – первый социальный институт, с которого начинается социализация человека, где он видит образцы поведения, где формируются нравственные представления, привычки, характер.</w:t>
      </w:r>
    </w:p>
    <w:p w:rsidR="00C92F55" w:rsidRPr="00214A19" w:rsidRDefault="0089714E" w:rsidP="00214A1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A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Интерпретация</w:t>
      </w:r>
      <w:r w:rsidRPr="0021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EF04D9" w:rsidRPr="0021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истолкование и оценка текста.</w:t>
      </w:r>
    </w:p>
    <w:p w:rsidR="002C611A" w:rsidRPr="00214A19" w:rsidRDefault="00EF04D9" w:rsidP="00214A1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A19">
        <w:rPr>
          <w:rFonts w:ascii="Times New Roman" w:hAnsi="Times New Roman" w:cs="Times New Roman"/>
          <w:i/>
          <w:sz w:val="24"/>
          <w:szCs w:val="24"/>
        </w:rPr>
        <w:t>Комментированное чтение это</w:t>
      </w:r>
      <w:r w:rsidR="0089714E" w:rsidRPr="00214A1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-</w:t>
      </w:r>
      <w:r w:rsidR="0089714E" w:rsidRPr="00214A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9714E" w:rsidRPr="00214A1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чтение</w:t>
      </w:r>
      <w:r w:rsidR="0089714E" w:rsidRPr="00214A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сопровождающееся пояснением, толкованием текста в форме объяснений, рассуждений, предположений.</w:t>
      </w:r>
    </w:p>
    <w:p w:rsidR="00D13BD5" w:rsidRPr="00214A19" w:rsidRDefault="00D13BD5" w:rsidP="00214A1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F55" w:rsidRPr="00214A19" w:rsidRDefault="00C92F55" w:rsidP="00214A1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714E" w:rsidRPr="00214A19" w:rsidRDefault="0089714E" w:rsidP="00214A1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48C7" w:rsidRPr="00214A19" w:rsidRDefault="002E48C7" w:rsidP="00214A19">
      <w:pPr>
        <w:spacing w:after="15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Теоретическая часть</w:t>
      </w:r>
    </w:p>
    <w:p w:rsidR="002E48C7" w:rsidRPr="00214A19" w:rsidRDefault="002E48C7" w:rsidP="00214A19">
      <w:pPr>
        <w:pStyle w:val="a3"/>
        <w:spacing w:after="0" w:line="36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/>
          <w:b/>
          <w:sz w:val="24"/>
          <w:szCs w:val="24"/>
          <w:lang w:eastAsia="ru-RU"/>
        </w:rPr>
        <w:t>«Продуктивное чтение-слушание в дошкольном возрасте».</w:t>
      </w:r>
    </w:p>
    <w:p w:rsidR="00B255B0" w:rsidRPr="00214A19" w:rsidRDefault="00B255B0" w:rsidP="00214A19">
      <w:pPr>
        <w:pStyle w:val="a3"/>
        <w:spacing w:after="0" w:line="360" w:lineRule="auto"/>
        <w:ind w:left="-142"/>
        <w:jc w:val="right"/>
        <w:rPr>
          <w:rFonts w:ascii="Times New Roman" w:hAnsi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214A19">
        <w:rPr>
          <w:rFonts w:ascii="Times New Roman" w:hAnsi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Читать – это еще ничего не значит. </w:t>
      </w:r>
    </w:p>
    <w:p w:rsidR="00B255B0" w:rsidRPr="00214A19" w:rsidRDefault="00B255B0" w:rsidP="00214A19">
      <w:pPr>
        <w:pStyle w:val="a3"/>
        <w:spacing w:after="0" w:line="360" w:lineRule="auto"/>
        <w:ind w:left="-142"/>
        <w:jc w:val="right"/>
        <w:rPr>
          <w:rFonts w:ascii="Times New Roman" w:hAnsi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214A19">
        <w:rPr>
          <w:rFonts w:ascii="Times New Roman" w:hAnsi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Что читать и как понимать прочитанное – вот в чем главное».</w:t>
      </w:r>
    </w:p>
    <w:p w:rsidR="00B255B0" w:rsidRPr="00214A19" w:rsidRDefault="00B255B0" w:rsidP="00214A1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A19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214A19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ab/>
        <w:t xml:space="preserve">                                                                                                         К.Д.</w:t>
      </w:r>
      <w:r w:rsidRPr="00214A19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Ушинский</w:t>
      </w:r>
    </w:p>
    <w:p w:rsidR="001950A7" w:rsidRPr="00214A19" w:rsidRDefault="00B255B0" w:rsidP="00214A1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214A19">
        <w:rPr>
          <w:rFonts w:ascii="Times New Roman" w:hAnsi="Times New Roman" w:cs="Times New Roman"/>
          <w:sz w:val="24"/>
          <w:szCs w:val="24"/>
        </w:rPr>
        <w:t>На современном этапе развития педагогической науки рассматриваются проблемы приобщения детей к чтению (Ш.А. Амонашвили, А.Г. Асмолов, В.А. Болотов, М.П. Воюшина, Т.Г. Галактионова, О.В. Джежелей, Н.Н. Светловская и др.). Именно в первом десятилетии жизни формируется читательская деятельность, решается вопрос, будет ли отношение читателя к книге активным или умеренно активным, пассивным или умеренно пассивным.</w:t>
      </w:r>
      <w:r w:rsidR="001950A7" w:rsidRPr="00214A19">
        <w:rPr>
          <w:rFonts w:ascii="Times New Roman" w:hAnsi="Times New Roman" w:cs="Times New Roman"/>
          <w:sz w:val="24"/>
          <w:szCs w:val="24"/>
        </w:rPr>
        <w:t xml:space="preserve"> </w:t>
      </w:r>
      <w:r w:rsidR="00BE02AB" w:rsidRPr="00214A19">
        <w:rPr>
          <w:rStyle w:val="aa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Чтение</w:t>
      </w:r>
      <w:r w:rsidR="00BE02AB" w:rsidRPr="00214A19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 является универсальной </w:t>
      </w:r>
      <w:r w:rsidR="00BE02AB" w:rsidRPr="00214A19">
        <w:rPr>
          <w:rStyle w:val="aa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техникой получения знаний</w:t>
      </w:r>
      <w:r w:rsidR="00BE02AB" w:rsidRPr="00214A19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. В процессе </w:t>
      </w:r>
      <w:r w:rsidR="00BE02AB" w:rsidRPr="00214A19">
        <w:rPr>
          <w:rStyle w:val="aa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чтения </w:t>
      </w:r>
      <w:r w:rsidR="00BE02AB" w:rsidRPr="00214A19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совершенствуется оперативная память и устойчивость внимания. От этих двух показателей в свою очередь зависит умственная работоспособность. Формирование навыка </w:t>
      </w:r>
      <w:r w:rsidR="00BE02AB" w:rsidRPr="00214A19">
        <w:rPr>
          <w:rStyle w:val="aa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чтения</w:t>
      </w:r>
      <w:r w:rsidR="00BE02AB" w:rsidRPr="00214A19">
        <w:rPr>
          <w:rStyle w:val="aa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 </w:t>
      </w:r>
      <w:r w:rsidR="00BE02AB" w:rsidRPr="00214A19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(умения складывать буквы в слова)</w:t>
      </w:r>
      <w:r w:rsidR="00BE02AB" w:rsidRPr="00214A19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 – безусловно, задача начальной школы. Нередко дети старшего дошкольного возраста уже умеют читать. Однако, научиться читать знаки с определенной скоростью, ещё не все. </w:t>
      </w:r>
    </w:p>
    <w:p w:rsidR="002C611A" w:rsidRPr="00214A19" w:rsidRDefault="008E2DD7" w:rsidP="00214A1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14A19">
        <w:rPr>
          <w:rFonts w:ascii="Times New Roman" w:hAnsi="Times New Roman" w:cs="Times New Roman"/>
          <w:sz w:val="24"/>
          <w:szCs w:val="24"/>
        </w:rPr>
        <w:t>Автором технологии формирования типа правильной читательской деятельности, или теории формирования читательской самостоятельности, является доктор  п</w:t>
      </w:r>
      <w:r w:rsidR="008D2890" w:rsidRPr="00214A19">
        <w:rPr>
          <w:rFonts w:ascii="Times New Roman" w:hAnsi="Times New Roman" w:cs="Times New Roman"/>
          <w:sz w:val="24"/>
          <w:szCs w:val="24"/>
        </w:rPr>
        <w:t>едагогических наук, профессор Наталья Николаевна</w:t>
      </w:r>
      <w:r w:rsidRPr="00214A19">
        <w:rPr>
          <w:rFonts w:ascii="Times New Roman" w:hAnsi="Times New Roman" w:cs="Times New Roman"/>
          <w:sz w:val="24"/>
          <w:szCs w:val="24"/>
        </w:rPr>
        <w:t xml:space="preserve"> Светловская.  Технология продуктивного чтения – это природосообразная образовательная технология, опирающаяся на законы читательской деятельности и обеспечивающая с помощью конкретных приёмов чтения полноценное восприятие и понимание текста читателем, активную читательскую позицию по отношению к тексту и его автору.</w:t>
      </w:r>
      <w:r w:rsidR="00B255B0" w:rsidRPr="00214A19">
        <w:rPr>
          <w:rFonts w:ascii="Times New Roman" w:hAnsi="Times New Roman" w:cs="Times New Roman"/>
          <w:sz w:val="24"/>
          <w:szCs w:val="24"/>
        </w:rPr>
        <w:t xml:space="preserve"> Чиндилова Ольга Васильевна, доктор педагогических наук, профессор кафедры НиДО АПКиППРО, разработала и адаптировала методику продуктивного чтения-слушания для </w:t>
      </w:r>
      <w:r w:rsidR="002C611A" w:rsidRPr="00214A19">
        <w:rPr>
          <w:rFonts w:ascii="Times New Roman" w:hAnsi="Times New Roman" w:cs="Times New Roman"/>
          <w:sz w:val="24"/>
          <w:szCs w:val="24"/>
        </w:rPr>
        <w:t>детей дошкольного возраста</w:t>
      </w:r>
      <w:r w:rsidR="00B255B0" w:rsidRPr="00214A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611A" w:rsidRPr="00214A19" w:rsidRDefault="007100D6" w:rsidP="00214A19">
      <w:pPr>
        <w:spacing w:before="168" w:after="168" w:line="360" w:lineRule="auto"/>
        <w:ind w:firstLine="750"/>
        <w:jc w:val="both"/>
        <w:rPr>
          <w:rFonts w:ascii="Times New Roman" w:hAnsi="Times New Roman" w:cs="Times New Roman"/>
          <w:sz w:val="24"/>
          <w:szCs w:val="24"/>
        </w:rPr>
      </w:pPr>
      <w:r w:rsidRPr="00214A19">
        <w:rPr>
          <w:rFonts w:ascii="Times New Roman" w:hAnsi="Times New Roman" w:cs="Times New Roman"/>
          <w:sz w:val="24"/>
          <w:szCs w:val="24"/>
        </w:rPr>
        <w:t>Чтобы обеспечить преемственность</w:t>
      </w:r>
      <w:r w:rsidR="00EF04D9" w:rsidRPr="00214A19">
        <w:rPr>
          <w:rFonts w:ascii="Times New Roman" w:hAnsi="Times New Roman" w:cs="Times New Roman"/>
          <w:sz w:val="24"/>
          <w:szCs w:val="24"/>
        </w:rPr>
        <w:t xml:space="preserve"> детского сада и начальной школы</w:t>
      </w:r>
      <w:r w:rsidRPr="00214A19">
        <w:rPr>
          <w:rFonts w:ascii="Times New Roman" w:hAnsi="Times New Roman" w:cs="Times New Roman"/>
          <w:sz w:val="24"/>
          <w:szCs w:val="24"/>
        </w:rPr>
        <w:t xml:space="preserve">, на занятиях с дошкольниками по введению в художественную литературу используется технология продуктивного чтения-слушания. </w:t>
      </w:r>
    </w:p>
    <w:p w:rsidR="00925FE5" w:rsidRPr="00214A19" w:rsidRDefault="00925FE5" w:rsidP="00214A19">
      <w:pPr>
        <w:spacing w:line="360" w:lineRule="auto"/>
        <w:jc w:val="center"/>
        <w:rPr>
          <w:rFonts w:ascii="Times New Roman" w:eastAsia="Calibri" w:hAnsi="Times New Roman" w:cs="Times New Roman"/>
          <w:b/>
          <w:iCs/>
          <w:kern w:val="24"/>
          <w:sz w:val="24"/>
          <w:szCs w:val="24"/>
          <w:lang w:eastAsia="ru-RU"/>
        </w:rPr>
      </w:pPr>
      <w:r w:rsidRPr="00214A19">
        <w:rPr>
          <w:rFonts w:ascii="Times New Roman" w:eastAsia="Calibri" w:hAnsi="Times New Roman" w:cs="Times New Roman"/>
          <w:b/>
          <w:bCs/>
          <w:iCs/>
          <w:kern w:val="24"/>
          <w:sz w:val="24"/>
          <w:szCs w:val="24"/>
          <w:lang w:eastAsia="ru-RU"/>
        </w:rPr>
        <w:t>Отличие традиционного занятия от занятия, построенного в технологии продуктивного чтения-слушания</w:t>
      </w:r>
      <w:r w:rsidRPr="00214A19">
        <w:rPr>
          <w:rFonts w:ascii="Times New Roman" w:eastAsia="Calibri" w:hAnsi="Times New Roman" w:cs="Times New Roman"/>
          <w:b/>
          <w:iCs/>
          <w:kern w:val="24"/>
          <w:sz w:val="24"/>
          <w:szCs w:val="24"/>
          <w:lang w:eastAsia="ru-RU"/>
        </w:rPr>
        <w:t xml:space="preserve">   </w:t>
      </w:r>
    </w:p>
    <w:p w:rsidR="00AA0D71" w:rsidRPr="00214A19" w:rsidRDefault="00AA0D71" w:rsidP="00214A19">
      <w:pPr>
        <w:spacing w:line="360" w:lineRule="auto"/>
        <w:jc w:val="center"/>
        <w:rPr>
          <w:rFonts w:ascii="Times New Roman" w:eastAsia="Calibri" w:hAnsi="Times New Roman" w:cs="Times New Roman"/>
          <w:b/>
          <w:iCs/>
          <w:color w:val="383838"/>
          <w:kern w:val="24"/>
          <w:sz w:val="24"/>
          <w:szCs w:val="24"/>
          <w:lang w:eastAsia="ru-RU"/>
        </w:rPr>
      </w:pPr>
      <w:r w:rsidRPr="00214A19">
        <w:rPr>
          <w:rFonts w:ascii="Times New Roman" w:eastAsia="Calibri" w:hAnsi="Times New Roman" w:cs="Times New Roman"/>
          <w:b/>
          <w:iCs/>
          <w:kern w:val="24"/>
          <w:sz w:val="24"/>
          <w:szCs w:val="24"/>
          <w:lang w:eastAsia="ru-RU"/>
        </w:rPr>
        <w:t xml:space="preserve">                                                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555"/>
        <w:gridCol w:w="3260"/>
        <w:gridCol w:w="4819"/>
      </w:tblGrid>
      <w:tr w:rsidR="00925FE5" w:rsidRPr="00214A19" w:rsidTr="00D13BD5">
        <w:tc>
          <w:tcPr>
            <w:tcW w:w="1555" w:type="dxa"/>
          </w:tcPr>
          <w:p w:rsidR="00925FE5" w:rsidRPr="00214A19" w:rsidRDefault="00925FE5" w:rsidP="00214A1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5FE5" w:rsidRPr="00214A19" w:rsidRDefault="00925FE5" w:rsidP="00214A19">
            <w:pPr>
              <w:pStyle w:val="a4"/>
              <w:spacing w:before="0" w:beforeAutospacing="0" w:after="0" w:afterAutospacing="0" w:line="360" w:lineRule="auto"/>
              <w:rPr>
                <w:b/>
              </w:rPr>
            </w:pPr>
            <w:r w:rsidRPr="00214A19">
              <w:rPr>
                <w:rFonts w:eastAsia="Calibri"/>
                <w:b/>
                <w:bCs/>
                <w:kern w:val="24"/>
              </w:rPr>
              <w:t>Традиционное занятие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5FE5" w:rsidRPr="00214A19" w:rsidRDefault="00925FE5" w:rsidP="00214A19">
            <w:pPr>
              <w:pStyle w:val="a4"/>
              <w:spacing w:before="0" w:beforeAutospacing="0" w:after="0" w:afterAutospacing="0" w:line="360" w:lineRule="auto"/>
              <w:rPr>
                <w:b/>
              </w:rPr>
            </w:pPr>
            <w:r w:rsidRPr="00214A19">
              <w:rPr>
                <w:rFonts w:eastAsia="Calibri"/>
                <w:b/>
                <w:bCs/>
                <w:kern w:val="24"/>
              </w:rPr>
              <w:t>Продуктивное чтение-слушание</w:t>
            </w:r>
          </w:p>
        </w:tc>
      </w:tr>
      <w:tr w:rsidR="00925FE5" w:rsidRPr="00214A19" w:rsidTr="00D13BD5">
        <w:tc>
          <w:tcPr>
            <w:tcW w:w="1555" w:type="dxa"/>
          </w:tcPr>
          <w:p w:rsidR="00925FE5" w:rsidRPr="00214A19" w:rsidRDefault="00925FE5" w:rsidP="00214A1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чтения</w:t>
            </w:r>
          </w:p>
        </w:tc>
        <w:tc>
          <w:tcPr>
            <w:tcW w:w="3260" w:type="dxa"/>
          </w:tcPr>
          <w:p w:rsidR="00925FE5" w:rsidRPr="00214A19" w:rsidRDefault="00925FE5" w:rsidP="00214A1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 готовит к восприятию текста: «Сегодня мы узнаем… Сейчас мы поговорим о творчестве писателя…»</w:t>
            </w:r>
          </w:p>
          <w:p w:rsidR="00925FE5" w:rsidRPr="00214A19" w:rsidRDefault="00925FE5" w:rsidP="00214A1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D13BD5" w:rsidRPr="00214A19" w:rsidRDefault="00D13BD5" w:rsidP="00214A1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Взрослый готовит к восприятию текста: «Сегодня мы узнаем… Сейчас мы поговорим о творчестве писателя…» Дети прогнозируют название и содержание текста: «Предположите о чем этот текст, как он может называться (по иллюстрации, по обложке). </w:t>
            </w:r>
            <w:r w:rsidRPr="00214A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1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ообщение названия произведения и имени автора, ответы на вопросы. Возникает мотивация к чтению. </w:t>
            </w:r>
          </w:p>
          <w:p w:rsidR="00925FE5" w:rsidRPr="00214A19" w:rsidRDefault="00925FE5" w:rsidP="00214A1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FE5" w:rsidRPr="00214A19" w:rsidTr="00D13BD5">
        <w:tc>
          <w:tcPr>
            <w:tcW w:w="1555" w:type="dxa"/>
          </w:tcPr>
          <w:p w:rsidR="00925FE5" w:rsidRPr="00214A19" w:rsidRDefault="00925FE5" w:rsidP="00214A1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чтения</w:t>
            </w:r>
          </w:p>
        </w:tc>
        <w:tc>
          <w:tcPr>
            <w:tcW w:w="3260" w:type="dxa"/>
          </w:tcPr>
          <w:p w:rsidR="00D13BD5" w:rsidRPr="00214A19" w:rsidRDefault="00D13BD5" w:rsidP="00214A1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 читает текст, дети молча слушают</w:t>
            </w:r>
          </w:p>
          <w:p w:rsidR="00925FE5" w:rsidRPr="00214A19" w:rsidRDefault="00925FE5" w:rsidP="00214A1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D13BD5" w:rsidRPr="00214A19" w:rsidRDefault="00D13BD5" w:rsidP="00214A1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 читает и вместе с детьми ведет диалог с автором: задают вопросы, прогнозируют содержание, проверяют себя по тесту. (предполагает остановки во время первичного чтения     для комментария прочитанного, для того чтобы усилить эмоциональное восприятие текста, включить воображение, привлечь внимание к чему-то и пр.).  Возникает читательская интерпретация.</w:t>
            </w:r>
          </w:p>
          <w:p w:rsidR="00925FE5" w:rsidRPr="00214A19" w:rsidRDefault="00925FE5" w:rsidP="00214A1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FE5" w:rsidRPr="00214A19" w:rsidTr="00D13BD5">
        <w:tc>
          <w:tcPr>
            <w:tcW w:w="1555" w:type="dxa"/>
          </w:tcPr>
          <w:p w:rsidR="00925FE5" w:rsidRPr="00214A19" w:rsidRDefault="00925FE5" w:rsidP="00214A1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чтения</w:t>
            </w:r>
          </w:p>
        </w:tc>
        <w:tc>
          <w:tcPr>
            <w:tcW w:w="3260" w:type="dxa"/>
          </w:tcPr>
          <w:p w:rsidR="00D13BD5" w:rsidRPr="00214A19" w:rsidRDefault="00D13BD5" w:rsidP="00214A1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 на вопросы взрослого, организуется беседа по тексту.</w:t>
            </w:r>
          </w:p>
          <w:p w:rsidR="00925FE5" w:rsidRPr="00214A19" w:rsidRDefault="00925FE5" w:rsidP="00214A1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D13BD5" w:rsidRPr="00214A19" w:rsidRDefault="00D13BD5" w:rsidP="00214A1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беседы уточняют позицию автора, творческие задания обеспечивают углубленное восприятие текста</w:t>
            </w:r>
          </w:p>
          <w:p w:rsidR="00925FE5" w:rsidRPr="00214A19" w:rsidRDefault="00925FE5" w:rsidP="00214A1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31C3" w:rsidRPr="00214A19" w:rsidRDefault="00FE31C3" w:rsidP="00214A19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31C3" w:rsidRPr="00214A19" w:rsidRDefault="00FE31C3" w:rsidP="00214A19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  <w:r w:rsidRPr="0021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Технология продуктивного чтения-слушания отличается от традиционн</w:t>
      </w:r>
      <w:r w:rsidR="00647811" w:rsidRPr="0021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ого чтения. </w:t>
      </w:r>
      <w:r w:rsidRPr="0021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 становится  партнёром, наблюдателем и вдумчивым наставником, помогающим каждому воспитаннику выстроить собственный вектор личностного развития. Воспитанники становятся более активными, творческими, самостоятельными, а роль воспитателя-педагога сводится к «</w:t>
      </w:r>
      <w:r w:rsidR="00AA0D71" w:rsidRPr="0021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режиссировани</w:t>
      </w:r>
      <w:r w:rsidRPr="0021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ю» этой активной, познавательной деятельности воспитанников. Творчески раскрепощённые и эмоционально настроенные дети глубже чувствуют и понимают прочитанное</w:t>
      </w:r>
      <w:r w:rsidR="00BE19DE" w:rsidRPr="0021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взрослым произведение.</w:t>
      </w:r>
    </w:p>
    <w:p w:rsidR="007A58CB" w:rsidRPr="00214A19" w:rsidRDefault="007A58CB" w:rsidP="00214A1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Данная технология направлена на формирование умений истолковывать прочитанное и формулировать свою позицию, адекватно понимать собеседника (автора), умение осознанно слушать и слышать; умения извлекать информацию из текста.</w:t>
      </w:r>
    </w:p>
    <w:p w:rsidR="00FE31C3" w:rsidRPr="00214A19" w:rsidRDefault="00FE31C3" w:rsidP="00214A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D71" w:rsidRPr="00214A19" w:rsidRDefault="00AA0D71" w:rsidP="00214A1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D71" w:rsidRPr="00214A19" w:rsidRDefault="00AA0D71" w:rsidP="00214A1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31C3" w:rsidRPr="00214A19" w:rsidRDefault="00FE31C3" w:rsidP="00214A1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FE5" w:rsidRPr="00214A19" w:rsidRDefault="00925FE5" w:rsidP="00214A19">
      <w:pPr>
        <w:spacing w:after="0" w:line="360" w:lineRule="auto"/>
        <w:ind w:left="79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FE5" w:rsidRPr="00214A19" w:rsidRDefault="00925FE5" w:rsidP="00214A19">
      <w:pPr>
        <w:spacing w:after="0" w:line="360" w:lineRule="auto"/>
        <w:ind w:left="79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FE5" w:rsidRPr="00214A19" w:rsidRDefault="00925FE5" w:rsidP="00214A19">
      <w:pPr>
        <w:spacing w:after="0" w:line="360" w:lineRule="auto"/>
        <w:ind w:left="79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FE5" w:rsidRPr="00214A19" w:rsidRDefault="00925FE5" w:rsidP="00214A19">
      <w:pPr>
        <w:spacing w:after="0" w:line="360" w:lineRule="auto"/>
        <w:ind w:left="79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FE5" w:rsidRPr="00214A19" w:rsidRDefault="00925FE5" w:rsidP="00214A19">
      <w:pPr>
        <w:spacing w:after="0" w:line="360" w:lineRule="auto"/>
        <w:ind w:left="79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FE5" w:rsidRPr="00214A19" w:rsidRDefault="00925FE5" w:rsidP="00214A19">
      <w:pPr>
        <w:spacing w:after="0" w:line="360" w:lineRule="auto"/>
        <w:ind w:left="79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FE5" w:rsidRPr="00214A19" w:rsidRDefault="00925FE5" w:rsidP="00214A19">
      <w:pPr>
        <w:spacing w:after="0" w:line="360" w:lineRule="auto"/>
        <w:ind w:left="79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FE5" w:rsidRPr="00214A19" w:rsidRDefault="00925FE5" w:rsidP="00214A19">
      <w:pPr>
        <w:spacing w:after="0" w:line="360" w:lineRule="auto"/>
        <w:ind w:left="79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FE5" w:rsidRPr="00214A19" w:rsidRDefault="00925FE5" w:rsidP="00214A19">
      <w:pPr>
        <w:spacing w:after="0" w:line="360" w:lineRule="auto"/>
        <w:ind w:left="79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FE5" w:rsidRPr="00214A19" w:rsidRDefault="00925FE5" w:rsidP="00214A19">
      <w:pPr>
        <w:spacing w:after="0" w:line="360" w:lineRule="auto"/>
        <w:ind w:left="79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FE5" w:rsidRPr="00214A19" w:rsidRDefault="00925FE5" w:rsidP="00214A19">
      <w:pPr>
        <w:spacing w:after="0" w:line="360" w:lineRule="auto"/>
        <w:ind w:left="79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FE5" w:rsidRPr="00214A19" w:rsidRDefault="00925FE5" w:rsidP="00214A19">
      <w:pPr>
        <w:spacing w:after="0" w:line="360" w:lineRule="auto"/>
        <w:ind w:left="79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FE5" w:rsidRPr="00214A19" w:rsidRDefault="00925FE5" w:rsidP="00214A19">
      <w:pPr>
        <w:spacing w:before="168" w:after="168" w:line="360" w:lineRule="auto"/>
        <w:ind w:firstLine="750"/>
        <w:jc w:val="both"/>
        <w:rPr>
          <w:rFonts w:ascii="Times New Roman" w:hAnsi="Times New Roman" w:cs="Times New Roman"/>
          <w:sz w:val="24"/>
          <w:szCs w:val="24"/>
        </w:rPr>
      </w:pPr>
    </w:p>
    <w:p w:rsidR="00925FE5" w:rsidRPr="00214A19" w:rsidRDefault="00925FE5" w:rsidP="00214A19">
      <w:pPr>
        <w:spacing w:before="168" w:after="168" w:line="360" w:lineRule="auto"/>
        <w:ind w:firstLine="750"/>
        <w:jc w:val="both"/>
        <w:rPr>
          <w:rFonts w:ascii="Times New Roman" w:hAnsi="Times New Roman" w:cs="Times New Roman"/>
          <w:sz w:val="24"/>
          <w:szCs w:val="24"/>
        </w:rPr>
      </w:pPr>
    </w:p>
    <w:p w:rsidR="00925FE5" w:rsidRPr="00214A19" w:rsidRDefault="00925FE5" w:rsidP="00214A19">
      <w:pPr>
        <w:spacing w:before="168" w:after="168" w:line="360" w:lineRule="auto"/>
        <w:ind w:firstLine="750"/>
        <w:jc w:val="both"/>
        <w:rPr>
          <w:rFonts w:ascii="Times New Roman" w:hAnsi="Times New Roman" w:cs="Times New Roman"/>
          <w:sz w:val="24"/>
          <w:szCs w:val="24"/>
        </w:rPr>
      </w:pPr>
    </w:p>
    <w:p w:rsidR="00647811" w:rsidRPr="00214A19" w:rsidRDefault="00647811" w:rsidP="00214A19">
      <w:pPr>
        <w:spacing w:before="168" w:after="168" w:line="360" w:lineRule="auto"/>
        <w:ind w:firstLine="750"/>
        <w:jc w:val="both"/>
        <w:rPr>
          <w:rFonts w:ascii="Times New Roman" w:hAnsi="Times New Roman" w:cs="Times New Roman"/>
          <w:sz w:val="24"/>
          <w:szCs w:val="24"/>
        </w:rPr>
      </w:pPr>
    </w:p>
    <w:p w:rsidR="00647811" w:rsidRPr="00214A19" w:rsidRDefault="00647811" w:rsidP="00214A19">
      <w:pPr>
        <w:spacing w:before="168" w:after="168" w:line="360" w:lineRule="auto"/>
        <w:ind w:firstLine="750"/>
        <w:jc w:val="both"/>
        <w:rPr>
          <w:rFonts w:ascii="Times New Roman" w:hAnsi="Times New Roman" w:cs="Times New Roman"/>
          <w:sz w:val="24"/>
          <w:szCs w:val="24"/>
        </w:rPr>
      </w:pPr>
    </w:p>
    <w:p w:rsidR="00D80D43" w:rsidRPr="00214A19" w:rsidRDefault="00D80D43" w:rsidP="00214A19">
      <w:pPr>
        <w:spacing w:before="168" w:after="168" w:line="360" w:lineRule="auto"/>
        <w:ind w:firstLine="750"/>
        <w:jc w:val="both"/>
        <w:rPr>
          <w:rFonts w:ascii="Times New Roman" w:hAnsi="Times New Roman" w:cs="Times New Roman"/>
          <w:sz w:val="24"/>
          <w:szCs w:val="24"/>
        </w:rPr>
      </w:pPr>
    </w:p>
    <w:p w:rsidR="00D80D43" w:rsidRPr="00214A19" w:rsidRDefault="00D80D43" w:rsidP="00214A19">
      <w:pPr>
        <w:spacing w:before="168" w:after="168" w:line="360" w:lineRule="auto"/>
        <w:ind w:firstLine="750"/>
        <w:jc w:val="both"/>
        <w:rPr>
          <w:rFonts w:ascii="Times New Roman" w:hAnsi="Times New Roman" w:cs="Times New Roman"/>
          <w:sz w:val="24"/>
          <w:szCs w:val="24"/>
        </w:rPr>
      </w:pPr>
    </w:p>
    <w:p w:rsidR="00D80D43" w:rsidRPr="00214A19" w:rsidRDefault="00D80D43" w:rsidP="00214A19">
      <w:pPr>
        <w:spacing w:before="168" w:after="168" w:line="360" w:lineRule="auto"/>
        <w:ind w:firstLine="750"/>
        <w:jc w:val="both"/>
        <w:rPr>
          <w:rFonts w:ascii="Times New Roman" w:hAnsi="Times New Roman" w:cs="Times New Roman"/>
          <w:sz w:val="24"/>
          <w:szCs w:val="24"/>
        </w:rPr>
      </w:pPr>
    </w:p>
    <w:p w:rsidR="00D80D43" w:rsidRPr="00214A19" w:rsidRDefault="00D80D43" w:rsidP="00214A19">
      <w:pPr>
        <w:spacing w:before="168" w:after="168" w:line="360" w:lineRule="auto"/>
        <w:ind w:firstLine="750"/>
        <w:jc w:val="both"/>
        <w:rPr>
          <w:rFonts w:ascii="Times New Roman" w:hAnsi="Times New Roman" w:cs="Times New Roman"/>
          <w:sz w:val="24"/>
          <w:szCs w:val="24"/>
        </w:rPr>
      </w:pPr>
    </w:p>
    <w:p w:rsidR="00D80D43" w:rsidRPr="00214A19" w:rsidRDefault="00D80D43" w:rsidP="00214A19">
      <w:pPr>
        <w:spacing w:before="168" w:after="168" w:line="360" w:lineRule="auto"/>
        <w:ind w:firstLine="750"/>
        <w:jc w:val="both"/>
        <w:rPr>
          <w:rFonts w:ascii="Times New Roman" w:hAnsi="Times New Roman" w:cs="Times New Roman"/>
          <w:sz w:val="24"/>
          <w:szCs w:val="24"/>
        </w:rPr>
      </w:pPr>
    </w:p>
    <w:p w:rsidR="00647811" w:rsidRPr="00214A19" w:rsidRDefault="00647811" w:rsidP="00214A19">
      <w:pPr>
        <w:spacing w:after="0" w:line="360" w:lineRule="auto"/>
        <w:ind w:left="79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A19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часть</w:t>
      </w:r>
    </w:p>
    <w:p w:rsidR="00D80D43" w:rsidRPr="00214A19" w:rsidRDefault="00D80D43" w:rsidP="00214A1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214A19">
        <w:rPr>
          <w:color w:val="111111"/>
          <w:bdr w:val="none" w:sz="0" w:space="0" w:color="auto" w:frame="1"/>
        </w:rPr>
        <w:t>В дошкольном возрасте в мир </w:t>
      </w:r>
      <w:r w:rsidRPr="00214A19">
        <w:rPr>
          <w:rStyle w:val="aa"/>
          <w:b w:val="0"/>
          <w:bCs w:val="0"/>
          <w:color w:val="111111"/>
          <w:bdr w:val="none" w:sz="0" w:space="0" w:color="auto" w:frame="1"/>
        </w:rPr>
        <w:t>чтения</w:t>
      </w:r>
      <w:r w:rsidR="0089714E" w:rsidRPr="00214A19">
        <w:rPr>
          <w:color w:val="111111"/>
          <w:bdr w:val="none" w:sz="0" w:space="0" w:color="auto" w:frame="1"/>
        </w:rPr>
        <w:t xml:space="preserve"> ребенка</w:t>
      </w:r>
      <w:r w:rsidRPr="00214A19">
        <w:rPr>
          <w:b/>
          <w:bCs/>
          <w:color w:val="111111"/>
          <w:bdr w:val="none" w:sz="0" w:space="0" w:color="auto" w:frame="1"/>
        </w:rPr>
        <w:t> </w:t>
      </w:r>
      <w:r w:rsidRPr="00214A19">
        <w:rPr>
          <w:color w:val="111111"/>
          <w:bdr w:val="none" w:sz="0" w:space="0" w:color="auto" w:frame="1"/>
        </w:rPr>
        <w:t>вводят взрослые ближайшего окружения: родители и воспитатели. Воспитатели читают детям литературные произведения в режимных моментах либо на специально организованных занятиях, используя ту или иную </w:t>
      </w:r>
      <w:r w:rsidRPr="00214A19">
        <w:rPr>
          <w:rStyle w:val="aa"/>
          <w:b w:val="0"/>
          <w:bCs w:val="0"/>
          <w:color w:val="111111"/>
          <w:bdr w:val="none" w:sz="0" w:space="0" w:color="auto" w:frame="1"/>
        </w:rPr>
        <w:t>технологию</w:t>
      </w:r>
      <w:r w:rsidRPr="00214A19">
        <w:rPr>
          <w:b/>
          <w:bCs/>
          <w:color w:val="111111"/>
          <w:bdr w:val="none" w:sz="0" w:space="0" w:color="auto" w:frame="1"/>
        </w:rPr>
        <w:t>.</w:t>
      </w:r>
    </w:p>
    <w:p w:rsidR="00647811" w:rsidRPr="00214A19" w:rsidRDefault="00647811" w:rsidP="00214A1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A19">
        <w:rPr>
          <w:rFonts w:ascii="Times New Roman" w:hAnsi="Times New Roman" w:cs="Times New Roman"/>
          <w:sz w:val="24"/>
          <w:szCs w:val="24"/>
          <w:shd w:val="clear" w:color="auto" w:fill="FFFFFF"/>
        </w:rPr>
        <w:t>Художественные произведения, предлагаемые образовательной программой в детском саду, являются необходимой базой для формирования активной читательской деятельности. Применение технологии продуктивного чтения в полной мере позволяет решать поставленные задачи, сформулированные в федеральном государственном образовательном стандарте: понимание на слух текстов различных жанров детской литературы, знакомство с книжной культурой, детской литературой</w:t>
      </w:r>
      <w:r w:rsidRPr="00214A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647811" w:rsidRPr="00214A19" w:rsidRDefault="00647811" w:rsidP="00214A1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A19">
        <w:rPr>
          <w:rFonts w:ascii="Times New Roman" w:hAnsi="Times New Roman" w:cs="Times New Roman"/>
          <w:sz w:val="24"/>
          <w:szCs w:val="24"/>
        </w:rPr>
        <w:t xml:space="preserve">При проведении занятий по введению в художественную литературу с дошкольниками педагогам предлагается руководствоваться следующими методическими рекомендациями. </w:t>
      </w:r>
    </w:p>
    <w:p w:rsidR="00647811" w:rsidRPr="00214A19" w:rsidRDefault="00647811" w:rsidP="00214A1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A19">
        <w:rPr>
          <w:rFonts w:ascii="Times New Roman" w:hAnsi="Times New Roman" w:cs="Times New Roman"/>
          <w:sz w:val="24"/>
          <w:szCs w:val="24"/>
        </w:rPr>
        <w:t xml:space="preserve">Структура занятий по чтению продиктована особенностями читательской деятельности и включает в себя </w:t>
      </w:r>
      <w:r w:rsidRPr="00214A19">
        <w:rPr>
          <w:rFonts w:ascii="Times New Roman" w:hAnsi="Times New Roman" w:cs="Times New Roman"/>
          <w:b/>
          <w:i/>
          <w:sz w:val="24"/>
          <w:szCs w:val="24"/>
        </w:rPr>
        <w:t>четыре</w:t>
      </w:r>
      <w:r w:rsidRPr="00214A19">
        <w:rPr>
          <w:rFonts w:ascii="Times New Roman" w:hAnsi="Times New Roman" w:cs="Times New Roman"/>
          <w:sz w:val="24"/>
          <w:szCs w:val="24"/>
        </w:rPr>
        <w:t xml:space="preserve"> обязательных этапа:</w:t>
      </w:r>
      <w:r w:rsidR="00516B38" w:rsidRPr="0021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(естественные для любого читателя).</w:t>
      </w:r>
    </w:p>
    <w:p w:rsidR="00647811" w:rsidRPr="00214A19" w:rsidRDefault="00647811" w:rsidP="00214A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A19">
        <w:rPr>
          <w:rFonts w:ascii="Times New Roman" w:hAnsi="Times New Roman" w:cs="Times New Roman"/>
          <w:b/>
          <w:sz w:val="24"/>
          <w:szCs w:val="24"/>
        </w:rPr>
        <w:t>1. Первый этап</w:t>
      </w:r>
      <w:r w:rsidRPr="00214A19">
        <w:rPr>
          <w:rFonts w:ascii="Times New Roman" w:hAnsi="Times New Roman" w:cs="Times New Roman"/>
          <w:sz w:val="24"/>
          <w:szCs w:val="24"/>
        </w:rPr>
        <w:t xml:space="preserve"> Работа с текстом до чтения</w:t>
      </w:r>
    </w:p>
    <w:p w:rsidR="00647811" w:rsidRPr="00214A19" w:rsidRDefault="00516B38" w:rsidP="00214A19">
      <w:pPr>
        <w:spacing w:before="168" w:after="16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Цель:</w:t>
      </w:r>
      <w:r w:rsidR="00647811" w:rsidRPr="00214A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1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такого важнейшего механизма речи, как антиципация (умение предполагать, прогнозировать содержание текста по заглавию, фамилии автора, иллюстрации, группе ключевых слов).</w:t>
      </w:r>
    </w:p>
    <w:p w:rsidR="00647811" w:rsidRPr="00214A19" w:rsidRDefault="00647811" w:rsidP="00214A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этап включает в себя:</w:t>
      </w:r>
    </w:p>
    <w:p w:rsidR="00647811" w:rsidRPr="00214A19" w:rsidRDefault="00647811" w:rsidP="00214A19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обложки книги, иллюстраций;</w:t>
      </w:r>
    </w:p>
    <w:p w:rsidR="00647811" w:rsidRPr="00214A19" w:rsidRDefault="00647811" w:rsidP="00214A19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названия произведения и имени автора;</w:t>
      </w:r>
    </w:p>
    <w:p w:rsidR="00647811" w:rsidRPr="00214A19" w:rsidRDefault="00647811" w:rsidP="00214A19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 детей;</w:t>
      </w:r>
    </w:p>
    <w:p w:rsidR="00647811" w:rsidRPr="00214A19" w:rsidRDefault="00647811" w:rsidP="00214A19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– о ком и о чем будем читать;</w:t>
      </w:r>
    </w:p>
    <w:p w:rsidR="00647811" w:rsidRPr="00214A19" w:rsidRDefault="00647811" w:rsidP="00214A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Результат:</w:t>
      </w:r>
      <w:r w:rsidRPr="00214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14A1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механизма антиципации (предугадывания)</w:t>
      </w:r>
    </w:p>
    <w:p w:rsidR="00516B38" w:rsidRPr="00214A19" w:rsidRDefault="00647811" w:rsidP="00214A19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A19">
        <w:rPr>
          <w:rFonts w:ascii="Times New Roman" w:hAnsi="Times New Roman" w:cs="Times New Roman"/>
          <w:sz w:val="24"/>
          <w:szCs w:val="24"/>
        </w:rPr>
        <w:t xml:space="preserve"> </w:t>
      </w:r>
      <w:r w:rsidR="00516B38" w:rsidRPr="0021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задача взрослого – вызвать у ребёнка желание, мотивацию прочитать книгу (текст).</w:t>
      </w:r>
    </w:p>
    <w:p w:rsidR="00394D7C" w:rsidRPr="00214A19" w:rsidRDefault="00394D7C" w:rsidP="00214A1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A19">
        <w:rPr>
          <w:rFonts w:ascii="Times New Roman" w:hAnsi="Times New Roman" w:cs="Times New Roman"/>
          <w:color w:val="000000"/>
          <w:sz w:val="24"/>
          <w:szCs w:val="24"/>
        </w:rPr>
        <w:t xml:space="preserve">В работе с текстом до чтения можно использовать «облако тегов» – это специальный блок, в котором отображены ключевые слова( в дошкольном возрасте это могут быть картинки), используемые в тексте. Они служат для визуализации текстовой информации и помогают мгновенно определить тематику произведения. </w:t>
      </w:r>
    </w:p>
    <w:p w:rsidR="00394D7C" w:rsidRPr="00214A19" w:rsidRDefault="00394D7C" w:rsidP="00214A1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A1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Интересной особенностью </w:t>
      </w:r>
      <w:r w:rsidR="00E44FF5" w:rsidRPr="00214A1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14A19">
        <w:rPr>
          <w:rFonts w:ascii="Times New Roman" w:hAnsi="Times New Roman" w:cs="Times New Roman"/>
          <w:color w:val="000000"/>
          <w:sz w:val="24"/>
          <w:szCs w:val="24"/>
        </w:rPr>
        <w:t>облака меток</w:t>
      </w:r>
      <w:r w:rsidR="00E44FF5" w:rsidRPr="00214A1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14A19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является, что в зависимости от того, насколько часто упоминаются те или иные ключевые слова, меняется и размер тегов. То есть достаточно просто взглянуть на облако меток, чтобы понять, что больше всего интересует автора, и о чем он пишет наиболее часто. Также существуют облака тегов, в которых слова могут выделяться фоном и цветом, а само облако приобретает форму, соответствующую тематике текста. Количество таких меток </w:t>
      </w:r>
      <w:r w:rsidR="00E44FF5" w:rsidRPr="00214A19">
        <w:rPr>
          <w:rFonts w:ascii="Times New Roman" w:hAnsi="Times New Roman" w:cs="Times New Roman"/>
          <w:color w:val="000000"/>
          <w:sz w:val="24"/>
          <w:szCs w:val="24"/>
        </w:rPr>
        <w:t xml:space="preserve">в дошкольном возрасте </w:t>
      </w:r>
      <w:r w:rsidRPr="00214A19">
        <w:rPr>
          <w:rFonts w:ascii="Times New Roman" w:hAnsi="Times New Roman" w:cs="Times New Roman"/>
          <w:color w:val="000000"/>
          <w:sz w:val="24"/>
          <w:szCs w:val="24"/>
        </w:rPr>
        <w:t xml:space="preserve">не ограничивается определенной цифрой, но рекомендуется в среднем использовать не более </w:t>
      </w:r>
      <w:r w:rsidR="00E44FF5" w:rsidRPr="00214A19">
        <w:rPr>
          <w:rFonts w:ascii="Times New Roman" w:hAnsi="Times New Roman" w:cs="Times New Roman"/>
          <w:color w:val="000000"/>
          <w:sz w:val="24"/>
          <w:szCs w:val="24"/>
        </w:rPr>
        <w:t xml:space="preserve"> шести-десяти</w:t>
      </w:r>
      <w:r w:rsidRPr="00214A19">
        <w:rPr>
          <w:rFonts w:ascii="Times New Roman" w:hAnsi="Times New Roman" w:cs="Times New Roman"/>
          <w:color w:val="000000"/>
          <w:sz w:val="24"/>
          <w:szCs w:val="24"/>
        </w:rPr>
        <w:t xml:space="preserve"> тегов к одному </w:t>
      </w:r>
      <w:r w:rsidR="00E44FF5" w:rsidRPr="00214A19">
        <w:rPr>
          <w:rFonts w:ascii="Times New Roman" w:hAnsi="Times New Roman" w:cs="Times New Roman"/>
          <w:color w:val="000000"/>
          <w:sz w:val="24"/>
          <w:szCs w:val="24"/>
        </w:rPr>
        <w:t>произведению</w:t>
      </w:r>
      <w:r w:rsidRPr="00214A19">
        <w:rPr>
          <w:rFonts w:ascii="Times New Roman" w:hAnsi="Times New Roman" w:cs="Times New Roman"/>
          <w:color w:val="000000"/>
          <w:sz w:val="24"/>
          <w:szCs w:val="24"/>
        </w:rPr>
        <w:t xml:space="preserve">. Использование облака слов может быть хорошим способом, чтобы помочь </w:t>
      </w:r>
      <w:r w:rsidR="00E44FF5" w:rsidRPr="00214A19">
        <w:rPr>
          <w:rFonts w:ascii="Times New Roman" w:hAnsi="Times New Roman" w:cs="Times New Roman"/>
          <w:color w:val="000000"/>
          <w:sz w:val="24"/>
          <w:szCs w:val="24"/>
        </w:rPr>
        <w:t>воспитанникам</w:t>
      </w:r>
      <w:r w:rsidRPr="00214A19">
        <w:rPr>
          <w:rFonts w:ascii="Times New Roman" w:hAnsi="Times New Roman" w:cs="Times New Roman"/>
          <w:color w:val="000000"/>
          <w:sz w:val="24"/>
          <w:szCs w:val="24"/>
        </w:rPr>
        <w:t xml:space="preserve"> анализировать текст.</w:t>
      </w:r>
    </w:p>
    <w:p w:rsidR="00647811" w:rsidRPr="00214A19" w:rsidRDefault="00647811" w:rsidP="00214A1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1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14A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Второй этап.</w:t>
      </w:r>
      <w:r w:rsidRPr="00214A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Работа с текстом во время чтения.</w:t>
      </w:r>
    </w:p>
    <w:p w:rsidR="00394D7C" w:rsidRPr="00214A19" w:rsidRDefault="00647811" w:rsidP="00214A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Цель</w:t>
      </w:r>
      <w:r w:rsidRPr="00214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94D7C" w:rsidRPr="0021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и понимание текста, создание его читательской интерпретации. Под интерпретацией понимается истолкование и оценка текста.</w:t>
      </w:r>
    </w:p>
    <w:p w:rsidR="00D80D43" w:rsidRPr="00214A19" w:rsidRDefault="00394D7C" w:rsidP="00214A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задача взрослого – обеспечить полноценное восприятие текста и понимание его</w:t>
      </w:r>
      <w:r w:rsidR="00D80D43" w:rsidRPr="0021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 (фактуальной и подтекстовой информации).</w:t>
      </w:r>
    </w:p>
    <w:p w:rsidR="00054E8B" w:rsidRPr="00214A19" w:rsidRDefault="00394D7C" w:rsidP="00214A19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4A19">
        <w:rPr>
          <w:color w:val="000000"/>
        </w:rPr>
        <w:t xml:space="preserve"> </w:t>
      </w:r>
      <w:r w:rsidR="00054E8B" w:rsidRPr="00214A19">
        <w:rPr>
          <w:color w:val="000000"/>
        </w:rPr>
        <w:t xml:space="preserve">На каждое произведение, мы должны смотреть как на окно, через которое мы можем показать детям ту или другую сторону жизни». (Как выход из ситуации). В связи с этим, главная цель, которая стоит перед педагогом - научить воспринимать информацию, содержащуюся в текстах различного характера, и перерабатывать ее. </w:t>
      </w:r>
    </w:p>
    <w:p w:rsidR="00054E8B" w:rsidRPr="00214A19" w:rsidRDefault="00054E8B" w:rsidP="00214A19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4A19">
        <w:rPr>
          <w:color w:val="000000"/>
        </w:rPr>
        <w:t>С точки зрения лингвистики (теория лингвиста И.Р. Гальперина) понимание текста – это вычитывание разных видов текстовой информации: фактуальной, подтекстовой, концептуальной.</w:t>
      </w:r>
    </w:p>
    <w:p w:rsidR="00054E8B" w:rsidRPr="00214A19" w:rsidRDefault="00054E8B" w:rsidP="00214A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Фактуальная</w:t>
      </w:r>
      <w:r w:rsidRPr="0021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факты, события, место, время, портрет героя, предыстория, эпилог.</w:t>
      </w:r>
    </w:p>
    <w:p w:rsidR="00054E8B" w:rsidRPr="00214A19" w:rsidRDefault="00054E8B" w:rsidP="00214A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Подтекстовая</w:t>
      </w:r>
      <w:r w:rsidRPr="0021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детали, художественные средства, порядок слов, монтаж предложений, интонация.</w:t>
      </w:r>
    </w:p>
    <w:p w:rsidR="00394D7C" w:rsidRPr="00214A19" w:rsidRDefault="00054E8B" w:rsidP="00214A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Концептуальная</w:t>
      </w:r>
      <w:r w:rsidR="00D80D43" w:rsidRPr="0021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общий замысел автора; </w:t>
      </w:r>
      <w:r w:rsidRPr="0021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взглядов на явления, способ их рассмотрения.</w:t>
      </w:r>
    </w:p>
    <w:p w:rsidR="00394D7C" w:rsidRPr="00214A19" w:rsidRDefault="00647811" w:rsidP="00214A19">
      <w:pPr>
        <w:shd w:val="clear" w:color="auto" w:fill="FFFFFF"/>
        <w:spacing w:after="15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4A19">
        <w:rPr>
          <w:rFonts w:ascii="Times New Roman" w:hAnsi="Times New Roman" w:cs="Times New Roman"/>
          <w:sz w:val="24"/>
          <w:szCs w:val="24"/>
        </w:rPr>
        <w:t xml:space="preserve">Читать текст необходимо медленно, выразительно. Особенность методики чтения состоит в том, что взрослый читает текст с остановками, иногда что-то комментируя, иногда – задавая вопросы детям, иногда – предлагая им что-то домыслить, угадать. Главное – чтобы остановки не затягивались, «не забалтывались», не нарушали целостности чтения и эмоционального восприятия текста. </w:t>
      </w:r>
      <w:r w:rsidR="00394D7C" w:rsidRPr="0021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(перечитывание) вслух (изучающее чтение, в ходе которого используются такие приёмы анализа текста, как диалог с автором и комментированное чтение). Объём текста, требующего подобного «медленного» чтения, определяет взрослый с учётом художественной задачи текста и читательских возможностей детей.</w:t>
      </w:r>
    </w:p>
    <w:p w:rsidR="00647811" w:rsidRPr="00214A19" w:rsidRDefault="00647811" w:rsidP="00214A19">
      <w:pPr>
        <w:shd w:val="clear" w:color="auto" w:fill="FFFFFF"/>
        <w:spacing w:after="15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4A19">
        <w:rPr>
          <w:rFonts w:ascii="Times New Roman" w:hAnsi="Times New Roman" w:cs="Times New Roman"/>
          <w:sz w:val="24"/>
          <w:szCs w:val="24"/>
        </w:rPr>
        <w:lastRenderedPageBreak/>
        <w:t xml:space="preserve">Главная задача – помочь детям «войти» в текст. </w:t>
      </w:r>
      <w:r w:rsidR="00394D7C" w:rsidRPr="0021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ходу чтения должна вестись и словарная работа (объяснение и уточнение значений слов). В этом случае она становится мотивированной и интересной: ведь именно в ходе чтения становится понятно, какие слова нуждаются в толковании, а само слово толкуется в контексте, а не вне его. </w:t>
      </w:r>
      <w:r w:rsidRPr="00214A19">
        <w:rPr>
          <w:rFonts w:ascii="Times New Roman" w:hAnsi="Times New Roman" w:cs="Times New Roman"/>
          <w:sz w:val="24"/>
          <w:szCs w:val="24"/>
        </w:rPr>
        <w:t>Обычно на такие необходимые остановки указывает реакция детей на чтение взрослого. В помощь взрослому читателю в тексты произведений внесены необходимые указания. Если остановка произошла в середине предложения, абзаца, после ответов ребят его начало надо перечитать повторно.</w:t>
      </w:r>
    </w:p>
    <w:p w:rsidR="00394D7C" w:rsidRPr="00214A19" w:rsidRDefault="00647811" w:rsidP="00214A1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Результат: </w:t>
      </w:r>
      <w:r w:rsidRPr="00214A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полноценное восприятие</w:t>
      </w:r>
      <w:r w:rsidRPr="00214A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214A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</w:t>
      </w:r>
      <w:r w:rsidR="00394D7C" w:rsidRPr="00214A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2052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"/>
        <w:gridCol w:w="66"/>
        <w:gridCol w:w="903"/>
        <w:gridCol w:w="66"/>
        <w:gridCol w:w="903"/>
        <w:gridCol w:w="66"/>
        <w:gridCol w:w="918"/>
      </w:tblGrid>
      <w:tr w:rsidR="00394D7C" w:rsidRPr="00214A19" w:rsidTr="00FD6343">
        <w:trPr>
          <w:tblCellSpacing w:w="15" w:type="dxa"/>
          <w:jc w:val="center"/>
        </w:trPr>
        <w:tc>
          <w:tcPr>
            <w:tcW w:w="0" w:type="auto"/>
            <w:hideMark/>
          </w:tcPr>
          <w:p w:rsidR="00394D7C" w:rsidRPr="00214A19" w:rsidRDefault="00394D7C" w:rsidP="00214A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" w:type="pct"/>
            <w:vAlign w:val="center"/>
            <w:hideMark/>
          </w:tcPr>
          <w:p w:rsidR="00394D7C" w:rsidRPr="00214A19" w:rsidRDefault="00394D7C" w:rsidP="00214A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94D7C" w:rsidRPr="00214A19" w:rsidRDefault="00394D7C" w:rsidP="00214A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pct"/>
            <w:vAlign w:val="center"/>
            <w:hideMark/>
          </w:tcPr>
          <w:p w:rsidR="00394D7C" w:rsidRPr="00214A19" w:rsidRDefault="00394D7C" w:rsidP="00214A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94D7C" w:rsidRPr="00214A19" w:rsidRDefault="00394D7C" w:rsidP="00214A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" w:type="pct"/>
            <w:vAlign w:val="center"/>
            <w:hideMark/>
          </w:tcPr>
          <w:p w:rsidR="00394D7C" w:rsidRPr="00214A19" w:rsidRDefault="00394D7C" w:rsidP="00214A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94D7C" w:rsidRPr="00214A19" w:rsidRDefault="00394D7C" w:rsidP="00214A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7811" w:rsidRPr="00214A19" w:rsidRDefault="00647811" w:rsidP="00214A1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19">
        <w:rPr>
          <w:rFonts w:ascii="Times New Roman" w:hAnsi="Times New Roman" w:cs="Times New Roman"/>
          <w:b/>
          <w:sz w:val="24"/>
          <w:szCs w:val="24"/>
        </w:rPr>
        <w:t>3.</w:t>
      </w:r>
      <w:r w:rsidRPr="00214A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Третий этап</w:t>
      </w:r>
      <w:r w:rsidRPr="00214A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Работа с текстом после чтения.</w:t>
      </w:r>
    </w:p>
    <w:p w:rsidR="00394D7C" w:rsidRPr="00214A19" w:rsidRDefault="00647811" w:rsidP="00214A19">
      <w:pPr>
        <w:spacing w:before="168" w:after="16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Цель:</w:t>
      </w:r>
      <w:r w:rsidR="00394D7C" w:rsidRPr="0021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корректировка читательской интерпретации в соответствии с авторским смыслом.</w:t>
      </w:r>
    </w:p>
    <w:p w:rsidR="00394D7C" w:rsidRPr="00214A19" w:rsidRDefault="00394D7C" w:rsidP="00214A19">
      <w:pPr>
        <w:spacing w:before="168" w:after="16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задача взрослого – обеспечить углублённое восприятие и понимание текста на уровне концептуальной информации.</w:t>
      </w:r>
    </w:p>
    <w:p w:rsidR="00394D7C" w:rsidRPr="00214A19" w:rsidRDefault="00394D7C" w:rsidP="00214A19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Педагог в ходе обобщающей беседы ставит концептуальный вопрос к тексту в целом. Результатом ответа на этот вопрос должно стать понимание авторского смысла.</w:t>
      </w:r>
    </w:p>
    <w:p w:rsidR="00394D7C" w:rsidRPr="00214A19" w:rsidRDefault="00394D7C" w:rsidP="00214A19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Рассказ взрослого о писателе и беседа с детьми о его личности рекомендуются после чтения произведения, а не до, поскольку именно после чтения эта информация ляжет на подготовленную почву: ребёнок сможет соотнести её с тем представлением о личности автора, которое у него сложилось в процессе чтения.</w:t>
      </w:r>
    </w:p>
    <w:p w:rsidR="00394D7C" w:rsidRPr="00214A19" w:rsidRDefault="00394D7C" w:rsidP="00214A19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грамотно построенный рассказ о писателе углубит понимание прочитанного произведения.</w:t>
      </w:r>
    </w:p>
    <w:p w:rsidR="00394D7C" w:rsidRPr="00214A19" w:rsidRDefault="00394D7C" w:rsidP="00214A19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биографии писателя, об истории создания произведения можно сообщить и до чтения, если это оправданно.</w:t>
      </w:r>
    </w:p>
    <w:p w:rsidR="00394D7C" w:rsidRPr="00214A19" w:rsidRDefault="00394D7C" w:rsidP="00214A19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Повторное обращение к заглавию произведения и иллюстрациям. Беседа о смысле заглавия, о его связи с темой, авторским смыслом и т.д.</w:t>
      </w:r>
    </w:p>
    <w:p w:rsidR="00647811" w:rsidRPr="00214A19" w:rsidRDefault="00394D7C" w:rsidP="00214A19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по иллюстрации: «Какой именно фрагмент текста проиллюстрировал художник (а может быть, это иллюстрация ко всему тексту в целом)? Точен ли художник в деталях? Совпадает ли его видение с вашим?» и т.д.</w:t>
      </w:r>
    </w:p>
    <w:p w:rsidR="00647811" w:rsidRPr="00214A19" w:rsidRDefault="00647811" w:rsidP="00214A1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A19">
        <w:rPr>
          <w:rFonts w:ascii="Times New Roman" w:hAnsi="Times New Roman" w:cs="Times New Roman"/>
          <w:sz w:val="24"/>
          <w:szCs w:val="24"/>
        </w:rPr>
        <w:t>Обсудите прочитанное.</w:t>
      </w:r>
    </w:p>
    <w:p w:rsidR="00647811" w:rsidRPr="00214A19" w:rsidRDefault="00647811" w:rsidP="00214A1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A19">
        <w:rPr>
          <w:rFonts w:ascii="Times New Roman" w:hAnsi="Times New Roman" w:cs="Times New Roman"/>
          <w:sz w:val="24"/>
          <w:szCs w:val="24"/>
        </w:rPr>
        <w:t xml:space="preserve"> Делать это можно по-разному:</w:t>
      </w:r>
    </w:p>
    <w:p w:rsidR="00647811" w:rsidRPr="00214A19" w:rsidRDefault="00647811" w:rsidP="00214A1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A19">
        <w:rPr>
          <w:rFonts w:ascii="Times New Roman" w:hAnsi="Times New Roman" w:cs="Times New Roman"/>
          <w:sz w:val="24"/>
          <w:szCs w:val="24"/>
        </w:rPr>
        <w:lastRenderedPageBreak/>
        <w:t xml:space="preserve"> 1) Предложите детям в двух словах рассказать, о чём текст. Если трудно, помогите сформулировать мысль, задайте наводящие вопросы. Ни в коем случае нельзя ругать малышей за неудачи, торопить их. </w:t>
      </w:r>
    </w:p>
    <w:p w:rsidR="00647811" w:rsidRPr="00214A19" w:rsidRDefault="00647811" w:rsidP="00214A1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A19">
        <w:rPr>
          <w:rFonts w:ascii="Times New Roman" w:hAnsi="Times New Roman" w:cs="Times New Roman"/>
          <w:sz w:val="24"/>
          <w:szCs w:val="24"/>
        </w:rPr>
        <w:t xml:space="preserve">2) Можно поиграть в «Правда – неправда». Дети отгадывают, где правда, а где ложь в ваших утверждениях: – Солдат сварил кашу из топора? Каша была манная? – Курочка Ряба снесла яичко? Да не простое, а золотое? И вылупился из него маленький цыплёнок? Свои ответы дети должны обосновать. </w:t>
      </w:r>
    </w:p>
    <w:p w:rsidR="00647811" w:rsidRPr="00214A19" w:rsidRDefault="00647811" w:rsidP="00214A1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A19">
        <w:rPr>
          <w:rFonts w:ascii="Times New Roman" w:hAnsi="Times New Roman" w:cs="Times New Roman"/>
          <w:sz w:val="24"/>
          <w:szCs w:val="24"/>
        </w:rPr>
        <w:t xml:space="preserve">3) Можно предложить выразить отношение к прочитанному с помощью красок, жестов, мимики. </w:t>
      </w:r>
    </w:p>
    <w:p w:rsidR="00647811" w:rsidRPr="00214A19" w:rsidRDefault="00647811" w:rsidP="00214A1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A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Результат:</w:t>
      </w:r>
      <w:r w:rsidRPr="00214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14A1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углубленное восприятие и</w:t>
      </w:r>
      <w:r w:rsidRPr="00214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14A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текста.</w:t>
      </w:r>
    </w:p>
    <w:p w:rsidR="00647811" w:rsidRPr="00214A19" w:rsidRDefault="00647811" w:rsidP="00214A1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A19">
        <w:rPr>
          <w:rFonts w:ascii="Times New Roman" w:hAnsi="Times New Roman" w:cs="Times New Roman"/>
          <w:b/>
          <w:sz w:val="24"/>
          <w:szCs w:val="24"/>
        </w:rPr>
        <w:t>4. Четвертый этап</w:t>
      </w:r>
      <w:r w:rsidRPr="00214A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811" w:rsidRPr="00214A19" w:rsidRDefault="00647811" w:rsidP="00214A1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A19">
        <w:rPr>
          <w:rFonts w:ascii="Times New Roman" w:hAnsi="Times New Roman" w:cs="Times New Roman"/>
          <w:sz w:val="24"/>
          <w:szCs w:val="24"/>
        </w:rPr>
        <w:t xml:space="preserve">Воспроизведите с ребятами прочитанное с помощью специальных заданий (по выбору): </w:t>
      </w:r>
    </w:p>
    <w:p w:rsidR="00647811" w:rsidRPr="00214A19" w:rsidRDefault="00647811" w:rsidP="00214A1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A19">
        <w:rPr>
          <w:rFonts w:ascii="Times New Roman" w:hAnsi="Times New Roman" w:cs="Times New Roman"/>
          <w:sz w:val="24"/>
          <w:szCs w:val="24"/>
        </w:rPr>
        <w:t>1) Можно разыграть рассказ в лицах (для этой цели неплохо бы смастерить немудреных кукол). Детям будет проще, если взрослый говорит «за автора», а они – от лица героев. Представление можно показать другим ребятам, домашним и др. Близко к этому и задание по «оживлению» иллюстрации, инсценирование одного эпизода текста, разыгрывание пантомимы и т.п.</w:t>
      </w:r>
    </w:p>
    <w:p w:rsidR="00647811" w:rsidRPr="00214A19" w:rsidRDefault="00647811" w:rsidP="00214A1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A19">
        <w:rPr>
          <w:rFonts w:ascii="Times New Roman" w:hAnsi="Times New Roman" w:cs="Times New Roman"/>
          <w:sz w:val="24"/>
          <w:szCs w:val="24"/>
        </w:rPr>
        <w:t xml:space="preserve"> 2) Если ребятам трудно запомнить сюжет, предложите им нарисовать «мультик». С помощью взрослого дети вспомнят и нарисуют, хотя бы схематично, основные сцены, а потом, опираясь на картинки, попробуют «озвучить» мультфильм. </w:t>
      </w:r>
    </w:p>
    <w:p w:rsidR="00647811" w:rsidRPr="00214A19" w:rsidRDefault="00647811" w:rsidP="00214A1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A19">
        <w:rPr>
          <w:rFonts w:ascii="Times New Roman" w:hAnsi="Times New Roman" w:cs="Times New Roman"/>
          <w:sz w:val="24"/>
          <w:szCs w:val="24"/>
        </w:rPr>
        <w:t>3) Чаще предлагайте детям задание на свободное рассказывание, пересказы с использованием иллюстраций и иных зрительных опор. Ребятам с хорошим чувством юмора, воображением можно предложить придумать какие-то необычные варианты развития сюжета.</w:t>
      </w:r>
    </w:p>
    <w:p w:rsidR="00647811" w:rsidRPr="00214A19" w:rsidRDefault="00647811" w:rsidP="00214A1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A19">
        <w:rPr>
          <w:rFonts w:ascii="Times New Roman" w:hAnsi="Times New Roman" w:cs="Times New Roman"/>
          <w:sz w:val="24"/>
          <w:szCs w:val="24"/>
        </w:rPr>
        <w:t xml:space="preserve"> 4) При работе со стихотворным текстом полезно заняться декламацией, хоровым чтением. </w:t>
      </w:r>
    </w:p>
    <w:p w:rsidR="00516B38" w:rsidRPr="00214A19" w:rsidRDefault="00647811" w:rsidP="00214A19">
      <w:pPr>
        <w:spacing w:before="168" w:after="168" w:line="360" w:lineRule="auto"/>
        <w:ind w:firstLine="750"/>
        <w:jc w:val="both"/>
        <w:rPr>
          <w:rFonts w:ascii="Times New Roman" w:hAnsi="Times New Roman" w:cs="Times New Roman"/>
          <w:sz w:val="24"/>
          <w:szCs w:val="24"/>
        </w:rPr>
      </w:pPr>
      <w:r w:rsidRPr="00214A19">
        <w:rPr>
          <w:rFonts w:ascii="Times New Roman" w:hAnsi="Times New Roman" w:cs="Times New Roman"/>
          <w:sz w:val="24"/>
          <w:szCs w:val="24"/>
        </w:rPr>
        <w:t xml:space="preserve">5) </w:t>
      </w:r>
      <w:r w:rsidR="00516B38" w:rsidRPr="00214A19">
        <w:rPr>
          <w:rFonts w:ascii="Times New Roman" w:hAnsi="Times New Roman" w:cs="Times New Roman"/>
          <w:sz w:val="24"/>
          <w:szCs w:val="24"/>
        </w:rPr>
        <w:t>В старшем дошкольном возрасте можно выполнять задание в тетрадях</w:t>
      </w:r>
      <w:r w:rsidRPr="00214A19">
        <w:rPr>
          <w:rFonts w:ascii="Times New Roman" w:hAnsi="Times New Roman" w:cs="Times New Roman"/>
          <w:sz w:val="24"/>
          <w:szCs w:val="24"/>
        </w:rPr>
        <w:t>.</w:t>
      </w:r>
    </w:p>
    <w:p w:rsidR="00516B38" w:rsidRPr="00214A19" w:rsidRDefault="00647811" w:rsidP="00214A19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A19">
        <w:rPr>
          <w:rFonts w:ascii="Times New Roman" w:hAnsi="Times New Roman" w:cs="Times New Roman"/>
          <w:sz w:val="24"/>
          <w:szCs w:val="24"/>
        </w:rPr>
        <w:t xml:space="preserve"> Как правило, оно включает в себя иллюстрирование, конструирование прочитанного и т.д.</w:t>
      </w:r>
      <w:r w:rsidR="00516B38" w:rsidRPr="0021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этом случае творческий характер будут носить не только задания типа «Проиллюстрируй…», «Сочини…», «Придумай…», но и такие, как «Самостоятельно составь план», «Докажи, что…» и т.п.</w:t>
      </w:r>
    </w:p>
    <w:p w:rsidR="00C65C61" w:rsidRPr="00214A19" w:rsidRDefault="00647811" w:rsidP="00214A19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​​​​​​​ </w:t>
      </w:r>
      <w:r w:rsidRPr="0021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Данная технология способствует повышению эффективности образовательного процесса и достижению тех результатов, о которых говорится в новых </w:t>
      </w:r>
      <w:r w:rsidRPr="0021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стандартах. Технология универсальна. Применение технологии продуктивного чтения в ДОО позволит решить задачи, поставленные перед образовательными учреждениями государством в рамках ФГОС.</w:t>
      </w:r>
    </w:p>
    <w:p w:rsidR="00647811" w:rsidRPr="00214A19" w:rsidRDefault="00647811" w:rsidP="00214A1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7811" w:rsidRPr="00214A19" w:rsidRDefault="00647811" w:rsidP="00214A1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2D9C" w:rsidRPr="00214A19" w:rsidRDefault="00852D9C" w:rsidP="00214A19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14E" w:rsidRPr="00214A19" w:rsidRDefault="0089714E" w:rsidP="00214A19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14E" w:rsidRPr="00214A19" w:rsidRDefault="0089714E" w:rsidP="00214A19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14E" w:rsidRPr="00214A19" w:rsidRDefault="0089714E" w:rsidP="00214A19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14E" w:rsidRPr="00214A19" w:rsidRDefault="0089714E" w:rsidP="00214A19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14E" w:rsidRPr="00214A19" w:rsidRDefault="0089714E" w:rsidP="00214A19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14E" w:rsidRPr="00214A19" w:rsidRDefault="0089714E" w:rsidP="00214A19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14E" w:rsidRPr="00214A19" w:rsidRDefault="0089714E" w:rsidP="00214A19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14E" w:rsidRPr="00214A19" w:rsidRDefault="0089714E" w:rsidP="00214A19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14E" w:rsidRPr="00214A19" w:rsidRDefault="0089714E" w:rsidP="00214A19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14E" w:rsidRPr="00214A19" w:rsidRDefault="0089714E" w:rsidP="00214A19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14E" w:rsidRPr="00214A19" w:rsidRDefault="0089714E" w:rsidP="00214A19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14E" w:rsidRPr="00214A19" w:rsidRDefault="0089714E" w:rsidP="00214A19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14E" w:rsidRPr="00214A19" w:rsidRDefault="0089714E" w:rsidP="00214A19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14E" w:rsidRPr="00214A19" w:rsidRDefault="0089714E" w:rsidP="00214A19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14E" w:rsidRPr="00214A19" w:rsidRDefault="0089714E" w:rsidP="00214A19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14E" w:rsidRPr="00214A19" w:rsidRDefault="0089714E" w:rsidP="00214A19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14E" w:rsidRPr="00214A19" w:rsidRDefault="0089714E" w:rsidP="00214A19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14E" w:rsidRPr="00214A19" w:rsidRDefault="0089714E" w:rsidP="00214A19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14E" w:rsidRPr="00214A19" w:rsidRDefault="0089714E" w:rsidP="00214A19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14E" w:rsidRPr="00214A19" w:rsidRDefault="0089714E" w:rsidP="00214A19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D9C" w:rsidRPr="00214A19" w:rsidRDefault="009F1C2A" w:rsidP="00214A19">
      <w:pPr>
        <w:pStyle w:val="c6"/>
        <w:shd w:val="clear" w:color="auto" w:fill="FFFFFF"/>
        <w:spacing w:before="0" w:beforeAutospacing="0" w:after="0" w:afterAutospacing="0" w:line="360" w:lineRule="auto"/>
        <w:ind w:firstLine="568"/>
        <w:contextualSpacing/>
        <w:jc w:val="center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lastRenderedPageBreak/>
        <w:t>Заключение</w:t>
      </w:r>
    </w:p>
    <w:p w:rsidR="009F1C2A" w:rsidRDefault="009F1C2A" w:rsidP="009F1C2A">
      <w:pPr>
        <w:pStyle w:val="c6"/>
        <w:shd w:val="clear" w:color="auto" w:fill="FFFFFF"/>
        <w:spacing w:before="0" w:beforeAutospacing="0" w:after="0" w:afterAutospacing="0" w:line="360" w:lineRule="auto"/>
        <w:ind w:firstLine="568"/>
        <w:contextualSpacing/>
        <w:jc w:val="right"/>
        <w:rPr>
          <w:color w:val="000000"/>
        </w:rPr>
      </w:pPr>
      <w:r w:rsidRPr="00214A19">
        <w:rPr>
          <w:color w:val="000000"/>
        </w:rPr>
        <w:t>«Люди перестают мыслить, когда перестают читать»</w:t>
      </w:r>
    </w:p>
    <w:p w:rsidR="00852D9C" w:rsidRPr="00214A19" w:rsidRDefault="009F1C2A" w:rsidP="009F1C2A">
      <w:pPr>
        <w:pStyle w:val="c6"/>
        <w:shd w:val="clear" w:color="auto" w:fill="FFFFFF"/>
        <w:spacing w:before="0" w:beforeAutospacing="0" w:after="0" w:afterAutospacing="0" w:line="360" w:lineRule="auto"/>
        <w:ind w:firstLine="568"/>
        <w:contextualSpacing/>
        <w:jc w:val="right"/>
        <w:rPr>
          <w:rStyle w:val="c0"/>
          <w:b/>
          <w:color w:val="000000"/>
          <w:highlight w:val="yellow"/>
        </w:rPr>
      </w:pPr>
      <w:r w:rsidRPr="00214A19">
        <w:rPr>
          <w:color w:val="000000"/>
        </w:rPr>
        <w:t xml:space="preserve"> (Д.Дидро)</w:t>
      </w:r>
    </w:p>
    <w:p w:rsidR="0006586C" w:rsidRPr="00214A19" w:rsidRDefault="00BC083B" w:rsidP="009F1C2A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технология продуктивного чтения является инновационной продуктивной технологией, направленной на формирование позиции активного слушателя детей дошкольного возраста.</w:t>
      </w:r>
      <w:r w:rsidR="0006586C" w:rsidRPr="00214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D6343" w:rsidRPr="00214A19" w:rsidRDefault="003D7E9C" w:rsidP="009F1C2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19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Практическая значимость работы состоит в том,</w:t>
      </w:r>
      <w:r w:rsidRPr="00214A1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214A19">
        <w:rPr>
          <w:rStyle w:val="c0"/>
          <w:rFonts w:ascii="Times New Roman" w:hAnsi="Times New Roman" w:cs="Times New Roman"/>
          <w:color w:val="000000"/>
          <w:sz w:val="24"/>
          <w:szCs w:val="24"/>
        </w:rPr>
        <w:t>что и</w:t>
      </w:r>
      <w:r w:rsidR="009C2EDE" w:rsidRPr="00214A19">
        <w:rPr>
          <w:rStyle w:val="c0"/>
          <w:rFonts w:ascii="Times New Roman" w:hAnsi="Times New Roman" w:cs="Times New Roman"/>
          <w:color w:val="000000"/>
          <w:sz w:val="24"/>
          <w:szCs w:val="24"/>
        </w:rPr>
        <w:t>менно в дошкольном возрасте необходимо заложить основы формирования грамотного читателя, у которого есть стойкая привычка к чтению-слушанию, человека знающего книги, умеющего самостоятельно</w:t>
      </w:r>
      <w:r w:rsidR="00416FC7" w:rsidRPr="00214A1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их</w:t>
      </w:r>
      <w:r w:rsidR="009C2EDE" w:rsidRPr="00214A1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выбирать.</w:t>
      </w:r>
      <w:r w:rsidRPr="00214A1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4A19">
        <w:rPr>
          <w:rFonts w:ascii="Times New Roman" w:hAnsi="Times New Roman" w:cs="Times New Roman"/>
          <w:sz w:val="24"/>
          <w:szCs w:val="24"/>
        </w:rPr>
        <w:t xml:space="preserve">Технология продуктивного чтения-слушания позволяет выработать правильный тип читательской деятельности, что поможет в дальнейшем стать думающим читателем. </w:t>
      </w:r>
    </w:p>
    <w:p w:rsidR="00FD6343" w:rsidRPr="00214A19" w:rsidRDefault="003D7E9C" w:rsidP="009F1C2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A19">
        <w:rPr>
          <w:rFonts w:ascii="Times New Roman" w:hAnsi="Times New Roman" w:cs="Times New Roman"/>
          <w:sz w:val="24"/>
          <w:szCs w:val="24"/>
        </w:rPr>
        <w:t xml:space="preserve">Подобная работа с текстом не только растит читателя, но имеет и развивающий эффект. Формируется познавательный интерес, </w:t>
      </w:r>
      <w:r w:rsidR="009F1C2A">
        <w:rPr>
          <w:rFonts w:ascii="Times New Roman" w:hAnsi="Times New Roman" w:cs="Times New Roman"/>
          <w:sz w:val="24"/>
          <w:szCs w:val="24"/>
        </w:rPr>
        <w:t>обогащается</w:t>
      </w:r>
      <w:r w:rsidRPr="00214A19">
        <w:rPr>
          <w:rFonts w:ascii="Times New Roman" w:hAnsi="Times New Roman" w:cs="Times New Roman"/>
          <w:sz w:val="24"/>
          <w:szCs w:val="24"/>
        </w:rPr>
        <w:t xml:space="preserve"> речь, улучшается запоминание материала, активизируется воображение, появляется внимание к слову, умение сопоставлять факты и делать умозаключения</w:t>
      </w:r>
      <w:r w:rsidR="00214A19" w:rsidRPr="00214A19">
        <w:rPr>
          <w:rFonts w:ascii="Times New Roman" w:hAnsi="Times New Roman" w:cs="Times New Roman"/>
          <w:sz w:val="24"/>
          <w:szCs w:val="24"/>
        </w:rPr>
        <w:t>.</w:t>
      </w:r>
      <w:r w:rsidRPr="00214A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C2A" w:rsidRDefault="00FD6343" w:rsidP="009F1C2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A19">
        <w:rPr>
          <w:rFonts w:ascii="Times New Roman" w:hAnsi="Times New Roman" w:cs="Times New Roman"/>
          <w:sz w:val="24"/>
          <w:szCs w:val="24"/>
        </w:rPr>
        <w:t>Данная образовательная технология помогает педагогу в решении задач ФГОС, поскольку обеспечивает формирование таких сто</w:t>
      </w:r>
      <w:r w:rsidR="009F1C2A">
        <w:rPr>
          <w:rFonts w:ascii="Times New Roman" w:hAnsi="Times New Roman" w:cs="Times New Roman"/>
          <w:sz w:val="24"/>
          <w:szCs w:val="24"/>
        </w:rPr>
        <w:t>рон читательского развития, как:</w:t>
      </w:r>
    </w:p>
    <w:p w:rsidR="009F1C2A" w:rsidRDefault="00FD6343" w:rsidP="009F1C2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A19">
        <w:rPr>
          <w:rFonts w:ascii="Times New Roman" w:hAnsi="Times New Roman" w:cs="Times New Roman"/>
          <w:sz w:val="24"/>
          <w:szCs w:val="24"/>
        </w:rPr>
        <w:t xml:space="preserve">эмоциональная отзывчивость (активность читательских чувств и точное </w:t>
      </w:r>
      <w:r w:rsidR="009F1C2A">
        <w:rPr>
          <w:rFonts w:ascii="Times New Roman" w:hAnsi="Times New Roman" w:cs="Times New Roman"/>
          <w:sz w:val="24"/>
          <w:szCs w:val="24"/>
        </w:rPr>
        <w:t>понимание авторской позиции</w:t>
      </w:r>
      <w:r w:rsidRPr="00214A19">
        <w:rPr>
          <w:rFonts w:ascii="Times New Roman" w:hAnsi="Times New Roman" w:cs="Times New Roman"/>
          <w:sz w:val="24"/>
          <w:szCs w:val="24"/>
        </w:rPr>
        <w:t xml:space="preserve">, сопереживание ситуации, героям произведения, автору); </w:t>
      </w:r>
    </w:p>
    <w:p w:rsidR="009F1C2A" w:rsidRDefault="00FD6343" w:rsidP="009F1C2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A19">
        <w:rPr>
          <w:rFonts w:ascii="Times New Roman" w:hAnsi="Times New Roman" w:cs="Times New Roman"/>
          <w:sz w:val="24"/>
          <w:szCs w:val="24"/>
        </w:rPr>
        <w:t xml:space="preserve">активность и объективность читательского воображения, воссоздающего и творческого; </w:t>
      </w:r>
    </w:p>
    <w:p w:rsidR="009F1C2A" w:rsidRDefault="00FD6343" w:rsidP="009F1C2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A19">
        <w:rPr>
          <w:rFonts w:ascii="Times New Roman" w:hAnsi="Times New Roman" w:cs="Times New Roman"/>
          <w:sz w:val="24"/>
          <w:szCs w:val="24"/>
        </w:rPr>
        <w:t>постижение содержания произведения на уровне репродуктивном (пересказ), аналитическом (вопросы к тексту, размышления над прочитанным, мотив</w:t>
      </w:r>
      <w:r w:rsidR="009F1C2A">
        <w:rPr>
          <w:rFonts w:ascii="Times New Roman" w:hAnsi="Times New Roman" w:cs="Times New Roman"/>
          <w:sz w:val="24"/>
          <w:szCs w:val="24"/>
        </w:rPr>
        <w:t>ация</w:t>
      </w:r>
      <w:r w:rsidRPr="00214A19">
        <w:rPr>
          <w:rFonts w:ascii="Times New Roman" w:hAnsi="Times New Roman" w:cs="Times New Roman"/>
          <w:sz w:val="24"/>
          <w:szCs w:val="24"/>
        </w:rPr>
        <w:t xml:space="preserve"> событий, поступков героев), синтезирующем (концепция произведения в целом); </w:t>
      </w:r>
    </w:p>
    <w:p w:rsidR="00214A19" w:rsidRPr="00214A19" w:rsidRDefault="00FD6343" w:rsidP="009F1C2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19">
        <w:rPr>
          <w:rFonts w:ascii="Times New Roman" w:hAnsi="Times New Roman" w:cs="Times New Roman"/>
          <w:sz w:val="24"/>
          <w:szCs w:val="24"/>
        </w:rPr>
        <w:t>осмысление художественной формы на уровне детали и композиции.</w:t>
      </w:r>
      <w:r w:rsidR="00214A19" w:rsidRPr="00214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4A19" w:rsidRPr="00214A19" w:rsidRDefault="00214A19" w:rsidP="009F1C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технология обеспечивает решение задач Федерального государственного образовательного стандарта дошкольного образования по образовательным областям:</w:t>
      </w:r>
    </w:p>
    <w:p w:rsidR="00214A19" w:rsidRPr="009F1C2A" w:rsidRDefault="009F1C2A" w:rsidP="009F1C2A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C2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</w:t>
      </w:r>
      <w:r w:rsidR="00214A19" w:rsidRPr="009F1C2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ознавательное развитие</w:t>
      </w:r>
    </w:p>
    <w:p w:rsidR="00214A19" w:rsidRPr="00214A19" w:rsidRDefault="00214A19" w:rsidP="009F1C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умение детей наблюдать и анализировать различные явления и события, сопоставлять их, обобщать.</w:t>
      </w:r>
    </w:p>
    <w:p w:rsidR="00214A19" w:rsidRPr="00214A19" w:rsidRDefault="00214A19" w:rsidP="009F1C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познавательные отношения к источникам информации и начать приобщать к ним.</w:t>
      </w:r>
    </w:p>
    <w:p w:rsidR="00214A19" w:rsidRPr="009F1C2A" w:rsidRDefault="009F1C2A" w:rsidP="009F1C2A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х</w:t>
      </w:r>
      <w:r w:rsidR="00214A19" w:rsidRPr="009F1C2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удожественно-эстетическое развитие</w:t>
      </w:r>
    </w:p>
    <w:p w:rsidR="00214A19" w:rsidRPr="00214A19" w:rsidRDefault="00214A19" w:rsidP="009F1C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добиваться взаимосвязи эмоционального, интеллектуального компонента восприятия детьми произведений искусства, опираясь как на их чувственное восприятие, так и на мышление.</w:t>
      </w:r>
    </w:p>
    <w:p w:rsidR="00214A19" w:rsidRPr="00214A19" w:rsidRDefault="00214A19" w:rsidP="009F1C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вырабатывать потребность в постоянном общении с произведениями искусства;</w:t>
      </w:r>
    </w:p>
    <w:p w:rsidR="00214A19" w:rsidRPr="00214A19" w:rsidRDefault="00214A19" w:rsidP="009F1C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содействовать накоплению опыта восприятия произведений искусства и эмоциональной отзывчивости на них;</w:t>
      </w:r>
    </w:p>
    <w:p w:rsidR="00214A19" w:rsidRPr="00214A19" w:rsidRDefault="00214A19" w:rsidP="009F1C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обращать внимание на средства выразительности, с помощью которых деятели искусства передают состояние природы, характер и настроение своих героев;</w:t>
      </w:r>
    </w:p>
    <w:p w:rsidR="00214A19" w:rsidRPr="00214A19" w:rsidRDefault="00214A19" w:rsidP="009F1C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поддерживать стремление детей к творчеству;</w:t>
      </w:r>
    </w:p>
    <w:p w:rsidR="00214A19" w:rsidRPr="00214A19" w:rsidRDefault="00214A19" w:rsidP="009F1C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обогащать и расширять художественный опыт детей, поддерживать и направлять эмоционально-эстетическую трактовку образов;</w:t>
      </w:r>
    </w:p>
    <w:p w:rsidR="00BC083B" w:rsidRPr="00214A19" w:rsidRDefault="00214A19" w:rsidP="009F1C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добиваться выразительной передачи образа через форму, строение, пропорции, детали, звуки, движения, жесты, мимику и др.</w:t>
      </w:r>
    </w:p>
    <w:p w:rsidR="00BC083B" w:rsidRPr="00214A19" w:rsidRDefault="00BC083B" w:rsidP="009F1C2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проведенных занятий с использованием технологии продуктивного чтения показала эффективность применения данной технологии с детьми дошкольного возраста: дети из пассивных слушателей перешли в слушателей, активно ведущих диалог с автором. У детей формируется осознанное восприятие понимания общего смысла текста, умение извлекать определенную информацию из части текста. Используемая технология позволяет успешно интегрировать знания (понятия) из различных образовательных областей</w:t>
      </w:r>
      <w:r w:rsidRPr="00214A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214A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исследовательские навыки у детей, повышает уровень активной читательской позиции родителей по отношению к тексту и его автору.</w:t>
      </w:r>
    </w:p>
    <w:p w:rsidR="00214A19" w:rsidRPr="00214A19" w:rsidRDefault="00214A19" w:rsidP="009F1C2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A19">
        <w:rPr>
          <w:rFonts w:ascii="Times New Roman" w:hAnsi="Times New Roman" w:cs="Times New Roman"/>
          <w:sz w:val="24"/>
          <w:szCs w:val="24"/>
        </w:rPr>
        <w:t>На основании вышеизложенного, я считаю, что продуктивное чтение-слушание в дошкольном возрасте не только работает на перспективу, но и способствует более высокому уровню интеллектуального развития дошкольников.</w:t>
      </w:r>
    </w:p>
    <w:p w:rsidR="00214A19" w:rsidRPr="00214A19" w:rsidRDefault="00214A19" w:rsidP="009F1C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5C61" w:rsidRPr="00214A19" w:rsidRDefault="00C65C61" w:rsidP="00214A19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43" w:rsidRPr="00214A19" w:rsidRDefault="00D80D43" w:rsidP="00214A1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0D43" w:rsidRPr="00214A19" w:rsidRDefault="00D80D43" w:rsidP="00214A1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0D43" w:rsidRPr="00214A19" w:rsidRDefault="00D80D43" w:rsidP="00214A1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83B" w:rsidRPr="00214A19" w:rsidRDefault="00BC083B" w:rsidP="00214A1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83B" w:rsidRPr="00214A19" w:rsidRDefault="00BC083B" w:rsidP="00214A1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0D43" w:rsidRPr="00214A19" w:rsidRDefault="00D80D43" w:rsidP="00214A1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586C" w:rsidRDefault="0006586C" w:rsidP="00214A1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1C2A" w:rsidRDefault="009F1C2A" w:rsidP="00214A1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1C2A" w:rsidRPr="00214A19" w:rsidRDefault="009F1C2A" w:rsidP="00214A1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0D43" w:rsidRPr="009F1C2A" w:rsidRDefault="00D80D43" w:rsidP="00214A1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Список использованной литературы:</w:t>
      </w:r>
    </w:p>
    <w:p w:rsidR="001E1156" w:rsidRPr="00214A19" w:rsidRDefault="001E1156" w:rsidP="00214A1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19">
        <w:rPr>
          <w:rFonts w:ascii="Times New Roman" w:hAnsi="Times New Roman" w:cs="Times New Roman"/>
          <w:sz w:val="24"/>
          <w:szCs w:val="24"/>
        </w:rPr>
        <w:t>Бондаренко С.М., Граник Г.Г., Концева Л.А. «Как учить работать с книгой», М.,1995.</w:t>
      </w:r>
    </w:p>
    <w:p w:rsidR="001E1156" w:rsidRPr="00214A19" w:rsidRDefault="001E1156" w:rsidP="00214A1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19">
        <w:rPr>
          <w:rFonts w:ascii="Times New Roman" w:hAnsi="Times New Roman" w:cs="Times New Roman"/>
          <w:sz w:val="24"/>
          <w:szCs w:val="24"/>
        </w:rPr>
        <w:t>Бунеева Е.В. Технология проуктивного чтения: ее сущность и особенности использования в образовании детей дошкольного и школьного возраста / Е.В.Бунеева, О.В.Чиндилова.- Баласс, 2014.-43с.</w:t>
      </w:r>
    </w:p>
    <w:p w:rsidR="0089714E" w:rsidRPr="00214A19" w:rsidRDefault="001E1156" w:rsidP="00214A1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19">
        <w:rPr>
          <w:rFonts w:ascii="Times New Roman" w:hAnsi="Times New Roman" w:cs="Times New Roman"/>
          <w:sz w:val="24"/>
          <w:szCs w:val="24"/>
          <w:shd w:val="clear" w:color="auto" w:fill="FFFFFF"/>
        </w:rPr>
        <w:t>Градусова Л.В., Левшина Н.И Проблема приобщения дошкольников к книжной культуре в контексте реализации ФГОС // Современные проблемы науки и образования. – 2017. – № 1.</w:t>
      </w:r>
    </w:p>
    <w:p w:rsidR="0089714E" w:rsidRPr="00214A19" w:rsidRDefault="0089714E" w:rsidP="00214A1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Светловская, Н.Н. Обучение чтению и законы формирования читателя / Н.Н. Светловская //Начальная школа. - 2011. - № 1. - С.11-18.</w:t>
      </w:r>
    </w:p>
    <w:p w:rsidR="0089714E" w:rsidRPr="00214A19" w:rsidRDefault="0089714E" w:rsidP="00214A1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Светловская, Н.Н. Как помочь детям, которые не хотят учиться читать: Практическое пособие / Н.Н. Светловская, Т.С. Пиче-оол – М.: АРКТИ, 2012.– 56 с.</w:t>
      </w:r>
    </w:p>
    <w:p w:rsidR="0089714E" w:rsidRPr="00214A19" w:rsidRDefault="0089714E" w:rsidP="00214A1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Федеральные государственные требования к структуре основной общеобразовательной программы дошкольного образования [Электронный ресурс]. – </w:t>
      </w:r>
      <w:hyperlink r:id="rId11" w:history="1">
        <w:r w:rsidR="001E1156" w:rsidRPr="00214A19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http://www.edu.ru</w:t>
        </w:r>
      </w:hyperlink>
    </w:p>
    <w:p w:rsidR="001E1156" w:rsidRPr="00214A19" w:rsidRDefault="001E1156" w:rsidP="00214A1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19">
        <w:rPr>
          <w:rFonts w:ascii="Times New Roman" w:hAnsi="Times New Roman" w:cs="Times New Roman"/>
          <w:sz w:val="24"/>
          <w:szCs w:val="24"/>
        </w:rPr>
        <w:t>Соболева О.В. «Беседы о чтении», цикл статей (2007, №8-12; 2008, №1,3).</w:t>
      </w:r>
    </w:p>
    <w:p w:rsidR="0089714E" w:rsidRPr="00214A19" w:rsidRDefault="0089714E" w:rsidP="00214A1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Чиндилова, О.В. Технология продуктивного чтения на разных этапах непрерывного литературного образования в ОС «Школа 2100» : [Монография] / О.В. Чиндилова. – М.: Баласс, 2010. – 208 с.</w:t>
      </w:r>
    </w:p>
    <w:p w:rsidR="0089714E" w:rsidRPr="00214A19" w:rsidRDefault="0089714E" w:rsidP="00214A1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Чиндилова, О.В.Развитие речи старших дошкольников с позиции теории речевой деятельности. [Текст] / О.В. Чиндилова // Начальная школа : плюс до и после. –2010. – № 4. – С.78-82. (0,25 п.л.)</w:t>
      </w:r>
    </w:p>
    <w:p w:rsidR="0089714E" w:rsidRPr="00214A19" w:rsidRDefault="0089714E" w:rsidP="00214A1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Чиндилова, О.В. Чтение художественной литературы как вид деятельности старших дошкольников. [Текст] / О.В. Чиндилова // Начальная школа : плюс до и после. – 2010. – № 5. – С. 74-77. (0,2 п.л.)</w:t>
      </w:r>
    </w:p>
    <w:p w:rsidR="0089714E" w:rsidRPr="00214A19" w:rsidRDefault="0089714E" w:rsidP="00214A1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1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Чиндилова, О.В. Программа по введению в художественную литературу для детей старшего дошкольного возраста). [Текст] / О.В. Чиндилова.// Образовательная система «Школа 2100». Сборник программ. Дошкольное образование. Начальная школа / Под науч. ред. Д.И. Фельдштейна. – М.: Баласс, 2008. – С. 84-85.. (0,2 п.л.)</w:t>
      </w:r>
    </w:p>
    <w:p w:rsidR="00D80D43" w:rsidRPr="00214A19" w:rsidRDefault="00D80D43" w:rsidP="00214A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14E" w:rsidRPr="00214A19" w:rsidRDefault="0089714E" w:rsidP="00214A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43B" w:rsidRPr="00214A19" w:rsidRDefault="0000643B" w:rsidP="00214A1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F10EE" w:rsidRPr="00214A19" w:rsidRDefault="008F10EE" w:rsidP="00214A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F10EE" w:rsidRPr="00214A19" w:rsidRDefault="008F10EE" w:rsidP="00214A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10EE" w:rsidRPr="00214A19" w:rsidRDefault="008F10EE" w:rsidP="00214A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10EE" w:rsidRPr="00214A19" w:rsidRDefault="008F10EE" w:rsidP="00214A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10EE" w:rsidRPr="00214A19" w:rsidRDefault="008F10EE" w:rsidP="00214A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F10EE" w:rsidRPr="00214A19" w:rsidSect="00852D9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452" w:rsidRDefault="00053452" w:rsidP="002E21A9">
      <w:pPr>
        <w:spacing w:after="0" w:line="240" w:lineRule="auto"/>
      </w:pPr>
      <w:r>
        <w:separator/>
      </w:r>
    </w:p>
  </w:endnote>
  <w:endnote w:type="continuationSeparator" w:id="0">
    <w:p w:rsidR="00053452" w:rsidRDefault="00053452" w:rsidP="002E2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452" w:rsidRDefault="00053452" w:rsidP="002E21A9">
      <w:pPr>
        <w:spacing w:after="0" w:line="240" w:lineRule="auto"/>
      </w:pPr>
      <w:r>
        <w:separator/>
      </w:r>
    </w:p>
  </w:footnote>
  <w:footnote w:type="continuationSeparator" w:id="0">
    <w:p w:rsidR="00053452" w:rsidRDefault="00053452" w:rsidP="002E2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E141A"/>
    <w:multiLevelType w:val="multilevel"/>
    <w:tmpl w:val="9CC6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D0E4C"/>
    <w:multiLevelType w:val="multilevel"/>
    <w:tmpl w:val="6EF6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A2F98"/>
    <w:multiLevelType w:val="multilevel"/>
    <w:tmpl w:val="2CA4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1D0637"/>
    <w:multiLevelType w:val="hybridMultilevel"/>
    <w:tmpl w:val="0D2A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51FBD"/>
    <w:multiLevelType w:val="hybridMultilevel"/>
    <w:tmpl w:val="C818C586"/>
    <w:lvl w:ilvl="0" w:tplc="3048AD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32A23122"/>
    <w:multiLevelType w:val="multilevel"/>
    <w:tmpl w:val="36B0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BA4CE9"/>
    <w:multiLevelType w:val="multilevel"/>
    <w:tmpl w:val="B4A4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CD3EFE"/>
    <w:multiLevelType w:val="multilevel"/>
    <w:tmpl w:val="D16E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573E79"/>
    <w:multiLevelType w:val="multilevel"/>
    <w:tmpl w:val="48C03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9F04DE"/>
    <w:multiLevelType w:val="hybridMultilevel"/>
    <w:tmpl w:val="EED0379A"/>
    <w:lvl w:ilvl="0" w:tplc="82FC8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391483"/>
    <w:multiLevelType w:val="hybridMultilevel"/>
    <w:tmpl w:val="4CDADC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19A4545"/>
    <w:multiLevelType w:val="multilevel"/>
    <w:tmpl w:val="37F0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2A7317"/>
    <w:multiLevelType w:val="multilevel"/>
    <w:tmpl w:val="102A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48742F"/>
    <w:multiLevelType w:val="hybridMultilevel"/>
    <w:tmpl w:val="FE2206BC"/>
    <w:lvl w:ilvl="0" w:tplc="2DCC5764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62663CB2"/>
    <w:multiLevelType w:val="multilevel"/>
    <w:tmpl w:val="7EAC2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AC0F85"/>
    <w:multiLevelType w:val="multilevel"/>
    <w:tmpl w:val="48C03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8D19B1"/>
    <w:multiLevelType w:val="hybridMultilevel"/>
    <w:tmpl w:val="5CF6D77E"/>
    <w:lvl w:ilvl="0" w:tplc="64C451D2">
      <w:start w:val="1"/>
      <w:numFmt w:val="decimal"/>
      <w:lvlText w:val="%1."/>
      <w:lvlJc w:val="left"/>
      <w:pPr>
        <w:ind w:left="643" w:hanging="360"/>
      </w:pPr>
      <w:rPr>
        <w:rFonts w:eastAsia="Calibri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7" w15:restartNumberingAfterBreak="0">
    <w:nsid w:val="72FE50A4"/>
    <w:multiLevelType w:val="hybridMultilevel"/>
    <w:tmpl w:val="6062F1B6"/>
    <w:lvl w:ilvl="0" w:tplc="0B8446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EC21DCF"/>
    <w:multiLevelType w:val="multilevel"/>
    <w:tmpl w:val="7ED6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"/>
  </w:num>
  <w:num w:numId="5">
    <w:abstractNumId w:val="6"/>
  </w:num>
  <w:num w:numId="6">
    <w:abstractNumId w:val="12"/>
  </w:num>
  <w:num w:numId="7">
    <w:abstractNumId w:val="15"/>
  </w:num>
  <w:num w:numId="8">
    <w:abstractNumId w:val="14"/>
  </w:num>
  <w:num w:numId="9">
    <w:abstractNumId w:val="13"/>
  </w:num>
  <w:num w:numId="10">
    <w:abstractNumId w:val="4"/>
  </w:num>
  <w:num w:numId="11">
    <w:abstractNumId w:val="18"/>
  </w:num>
  <w:num w:numId="12">
    <w:abstractNumId w:val="5"/>
  </w:num>
  <w:num w:numId="13">
    <w:abstractNumId w:val="2"/>
  </w:num>
  <w:num w:numId="14">
    <w:abstractNumId w:val="17"/>
  </w:num>
  <w:num w:numId="15">
    <w:abstractNumId w:val="7"/>
  </w:num>
  <w:num w:numId="16">
    <w:abstractNumId w:val="16"/>
  </w:num>
  <w:num w:numId="17">
    <w:abstractNumId w:val="3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EE"/>
    <w:rsid w:val="0000643B"/>
    <w:rsid w:val="00021501"/>
    <w:rsid w:val="000329B0"/>
    <w:rsid w:val="00053452"/>
    <w:rsid w:val="0005391A"/>
    <w:rsid w:val="00054E8B"/>
    <w:rsid w:val="0006586C"/>
    <w:rsid w:val="001542B3"/>
    <w:rsid w:val="001950A7"/>
    <w:rsid w:val="001E1156"/>
    <w:rsid w:val="00214A19"/>
    <w:rsid w:val="00260807"/>
    <w:rsid w:val="002C3EAD"/>
    <w:rsid w:val="002C611A"/>
    <w:rsid w:val="002E21A9"/>
    <w:rsid w:val="002E48C7"/>
    <w:rsid w:val="002F72E5"/>
    <w:rsid w:val="0038174B"/>
    <w:rsid w:val="00386EC9"/>
    <w:rsid w:val="00394D7C"/>
    <w:rsid w:val="003A337C"/>
    <w:rsid w:val="003D7E9C"/>
    <w:rsid w:val="003F5C05"/>
    <w:rsid w:val="00416FC7"/>
    <w:rsid w:val="00440345"/>
    <w:rsid w:val="00516B38"/>
    <w:rsid w:val="006114DA"/>
    <w:rsid w:val="006210DB"/>
    <w:rsid w:val="00647811"/>
    <w:rsid w:val="00672D09"/>
    <w:rsid w:val="006C71A0"/>
    <w:rsid w:val="006F165E"/>
    <w:rsid w:val="007100D6"/>
    <w:rsid w:val="007771F3"/>
    <w:rsid w:val="007A58CB"/>
    <w:rsid w:val="007D28D6"/>
    <w:rsid w:val="007D467D"/>
    <w:rsid w:val="007E6509"/>
    <w:rsid w:val="007F321E"/>
    <w:rsid w:val="00807491"/>
    <w:rsid w:val="008156BA"/>
    <w:rsid w:val="008451AB"/>
    <w:rsid w:val="00850259"/>
    <w:rsid w:val="00852D9C"/>
    <w:rsid w:val="0089714E"/>
    <w:rsid w:val="008C54A0"/>
    <w:rsid w:val="008D2890"/>
    <w:rsid w:val="008E2DD7"/>
    <w:rsid w:val="008F10EE"/>
    <w:rsid w:val="0090435C"/>
    <w:rsid w:val="00925FE5"/>
    <w:rsid w:val="00943EAF"/>
    <w:rsid w:val="009C2EDE"/>
    <w:rsid w:val="009C387A"/>
    <w:rsid w:val="009C3E75"/>
    <w:rsid w:val="009F1C2A"/>
    <w:rsid w:val="00A169BD"/>
    <w:rsid w:val="00AA0D71"/>
    <w:rsid w:val="00AA1D65"/>
    <w:rsid w:val="00AB2DA4"/>
    <w:rsid w:val="00B17406"/>
    <w:rsid w:val="00B255B0"/>
    <w:rsid w:val="00B43AD3"/>
    <w:rsid w:val="00B97F6B"/>
    <w:rsid w:val="00BC083B"/>
    <w:rsid w:val="00BE02AB"/>
    <w:rsid w:val="00BE19DE"/>
    <w:rsid w:val="00C65C61"/>
    <w:rsid w:val="00C92F55"/>
    <w:rsid w:val="00D13BD5"/>
    <w:rsid w:val="00D80D43"/>
    <w:rsid w:val="00D86AA4"/>
    <w:rsid w:val="00DE11DD"/>
    <w:rsid w:val="00E156E5"/>
    <w:rsid w:val="00E44FF5"/>
    <w:rsid w:val="00E77E9B"/>
    <w:rsid w:val="00EC7ACE"/>
    <w:rsid w:val="00EF04D9"/>
    <w:rsid w:val="00FD6343"/>
    <w:rsid w:val="00FE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9D8F0-7D9B-42D8-95E2-CC5EF94D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0EE"/>
    <w:pPr>
      <w:spacing w:line="252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2E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E2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21A9"/>
  </w:style>
  <w:style w:type="paragraph" w:styleId="a7">
    <w:name w:val="footer"/>
    <w:basedOn w:val="a"/>
    <w:link w:val="a8"/>
    <w:uiPriority w:val="99"/>
    <w:unhideWhenUsed/>
    <w:rsid w:val="002E2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21A9"/>
  </w:style>
  <w:style w:type="character" w:styleId="a9">
    <w:name w:val="Hyperlink"/>
    <w:basedOn w:val="a0"/>
    <w:uiPriority w:val="99"/>
    <w:unhideWhenUsed/>
    <w:rsid w:val="002E21A9"/>
    <w:rPr>
      <w:color w:val="0000FF"/>
      <w:u w:val="single"/>
    </w:rPr>
  </w:style>
  <w:style w:type="character" w:styleId="aa">
    <w:name w:val="Strong"/>
    <w:basedOn w:val="a0"/>
    <w:uiPriority w:val="22"/>
    <w:qFormat/>
    <w:rsid w:val="006210DB"/>
    <w:rPr>
      <w:b/>
      <w:bCs/>
    </w:rPr>
  </w:style>
  <w:style w:type="character" w:customStyle="1" w:styleId="w">
    <w:name w:val="w"/>
    <w:basedOn w:val="a0"/>
    <w:rsid w:val="00850259"/>
  </w:style>
  <w:style w:type="character" w:styleId="ab">
    <w:name w:val="Emphasis"/>
    <w:basedOn w:val="a0"/>
    <w:uiPriority w:val="20"/>
    <w:qFormat/>
    <w:rsid w:val="00850259"/>
    <w:rPr>
      <w:i/>
      <w:iCs/>
    </w:rPr>
  </w:style>
  <w:style w:type="table" w:styleId="ac">
    <w:name w:val="Table Grid"/>
    <w:basedOn w:val="a1"/>
    <w:uiPriority w:val="39"/>
    <w:rsid w:val="0092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D8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0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57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3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1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18478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922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2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24676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7254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558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0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4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8158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6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34002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0944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61629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61847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5880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9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8865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008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99294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9541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5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8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1687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0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01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52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16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82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547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3795443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77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2839419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177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9651808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179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152641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772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0446216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4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1438924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32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3483385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190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0594121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2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2680088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093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1857749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77256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.academic.ru/dic.nsf/ruwiki/493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c.academic.ru/dic.nsf/ruwiki/4018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c.academic.ru/dic.nsf/ruwiki/13955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19AA2-3D4D-4BC1-AC84-38B359F2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18</Pages>
  <Words>4029</Words>
  <Characters>22966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dcterms:created xsi:type="dcterms:W3CDTF">2020-04-03T17:37:00Z</dcterms:created>
  <dcterms:modified xsi:type="dcterms:W3CDTF">2020-04-23T12:06:00Z</dcterms:modified>
</cp:coreProperties>
</file>