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55" w:rsidRPr="00290B55" w:rsidRDefault="00290B55" w:rsidP="00290B5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290B55">
        <w:rPr>
          <w:b w:val="0"/>
          <w:sz w:val="28"/>
          <w:szCs w:val="28"/>
        </w:rPr>
        <w:t>Роль семейного воспитания в формирования личности</w:t>
      </w:r>
    </w:p>
    <w:p w:rsidR="00290B55" w:rsidRPr="00767C6E" w:rsidRDefault="00290B55" w:rsidP="00290B5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290B55">
        <w:rPr>
          <w:b w:val="0"/>
          <w:sz w:val="28"/>
          <w:szCs w:val="28"/>
        </w:rPr>
        <w:t xml:space="preserve"> подрастающего поколения</w:t>
      </w:r>
    </w:p>
    <w:p w:rsidR="00290B55" w:rsidRDefault="00290B55" w:rsidP="00290B55">
      <w:pPr>
        <w:pStyle w:val="a3"/>
        <w:ind w:left="709"/>
        <w:rPr>
          <w:sz w:val="22"/>
        </w:rPr>
      </w:pPr>
    </w:p>
    <w:p w:rsidR="00290B55" w:rsidRPr="00290B55" w:rsidRDefault="00290B55" w:rsidP="00290B55">
      <w:pPr>
        <w:pStyle w:val="c11"/>
        <w:spacing w:before="0" w:beforeAutospacing="0" w:after="0" w:afterAutospacing="0"/>
        <w:ind w:firstLine="709"/>
      </w:pPr>
      <w:r w:rsidRPr="00290B55">
        <w:t xml:space="preserve">Обновление системы школьного образования, процессы </w:t>
      </w:r>
      <w:proofErr w:type="spellStart"/>
      <w:r w:rsidRPr="00290B55">
        <w:t>гуманизации</w:t>
      </w:r>
      <w:proofErr w:type="spellEnd"/>
      <w:r w:rsidRPr="00290B55">
        <w:t xml:space="preserve"> и демократизации в нем обусловили необходимость активизации взаимодействия школьного учреждения с семьей. </w:t>
      </w:r>
      <w:r w:rsidRPr="00290B55">
        <w:rPr>
          <w:rStyle w:val="c0"/>
        </w:rPr>
        <w:t>Семейная форма образования на сегодняшний момент – это единственный вариант создания доброжелательной и дружественной ребенку образовательной среды, которая сможет учитывать индивидуальные особенности и способности каждого ученика. </w:t>
      </w:r>
      <w:r w:rsidRPr="00290B55">
        <w:t xml:space="preserve"> Семья – это тот институт, который обеспечивает ребенка необходимым минимумом общения, без которого он никогда не смог бы стать человеком и личностью. И вместе с тем, никакой другой социальный институт не может потенциально нанести добро, но в то же время столько </w:t>
      </w:r>
      <w:proofErr w:type="gramStart"/>
      <w:r w:rsidRPr="00290B55">
        <w:t>и  вреда</w:t>
      </w:r>
      <w:proofErr w:type="gramEnd"/>
      <w:r w:rsidRPr="00290B55">
        <w:t xml:space="preserve"> в воспитании детей, сколько может сделать семья. 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 xml:space="preserve">Внутрисемейные процессы могут выступать в качестве положительного, так и отрицательного фактора воспитания, которые влияют на формирование личности ребенка. Это обусловлено тем, что именно в семье в раннем детском возрасте закладывается фундамент человеческого характера. Нельзя забывать, что время наибольшего материнского внимания и заботы к малышу совпадает с моментом наибольшей пластичности и податливости высшей нервной системы ребенка и то, что можно </w:t>
      </w:r>
      <w:proofErr w:type="gramStart"/>
      <w:r w:rsidRPr="00290B55">
        <w:t>сделать  по</w:t>
      </w:r>
      <w:proofErr w:type="gramEnd"/>
      <w:r w:rsidRPr="00290B55">
        <w:t xml:space="preserve"> воспитанию ребенка в младенческом и пред-дошкольном возрасте в дальнейшей жизни ребенка, может быть, скорректировано с большим трудом. </w:t>
      </w:r>
    </w:p>
    <w:p w:rsidR="00290B55" w:rsidRPr="00290B55" w:rsidRDefault="00290B55" w:rsidP="00290B55">
      <w:pPr>
        <w:ind w:firstLine="720"/>
        <w:jc w:val="both"/>
      </w:pPr>
      <w:r w:rsidRPr="00290B55">
        <w:t xml:space="preserve">Нельзя забывать и о том, что семья представляет собой систему отношений между мужем и женой, родителями и детьми, основанную на браке или кровном родстве и имеющую определенную историческую организацию. Влияние семьи на воспитание личности глубоко индивидуально и долговременно. </w:t>
      </w:r>
    </w:p>
    <w:p w:rsidR="00290B55" w:rsidRPr="00290B55" w:rsidRDefault="00290B55" w:rsidP="00290B55">
      <w:pPr>
        <w:spacing w:line="260" w:lineRule="auto"/>
        <w:ind w:firstLine="720"/>
        <w:jc w:val="both"/>
      </w:pPr>
      <w:r w:rsidRPr="00290B55">
        <w:t>Современная семья должна оказывать плодотворное влияние на все стороны формирования личности подрастающего поколения: на развитие духовной культуры, на общественную и трудовую активность, воспита</w:t>
      </w:r>
      <w:r w:rsidRPr="00290B55">
        <w:softHyphen/>
        <w:t>ние таких важных человеческих качеств, как гуманность, единство слова и дела, милосердия, самостоятельность, ответственность, дисципли</w:t>
      </w:r>
      <w:r w:rsidRPr="00290B55">
        <w:softHyphen/>
        <w:t>нированность и сформировать важнейшие основы нравственности - чувство чести, совести и достоинства. Важную роль играет семья в выявлении и развитии задатков и творческих дарований ребенка. Кому как не родителям положено больше знать интересы и стремления ребенка, на которых во многих случаях, и строится дальнейшее развитие направ</w:t>
      </w:r>
      <w:r w:rsidRPr="00290B55">
        <w:softHyphen/>
        <w:t>ленности человека, его будущая профессия, его судьба. Конечно, в этом деле могут быть и определенные передержки: иные родители склонны к переоценке возможностей и задатков ребенка. Помочь в данном случае родителям могут учителя, воспитатели, которые помо</w:t>
      </w:r>
      <w:r w:rsidRPr="00290B55">
        <w:softHyphen/>
        <w:t>гут более объективно оценить те или иные возможности детей.</w:t>
      </w:r>
    </w:p>
    <w:p w:rsidR="00290B55" w:rsidRPr="00290B55" w:rsidRDefault="00290B55" w:rsidP="00290B55">
      <w:pPr>
        <w:pStyle w:val="a6"/>
        <w:ind w:firstLine="720"/>
        <w:jc w:val="both"/>
        <w:rPr>
          <w:sz w:val="24"/>
        </w:rPr>
      </w:pPr>
      <w:r w:rsidRPr="00290B55">
        <w:rPr>
          <w:sz w:val="24"/>
        </w:rPr>
        <w:t>Но это происходит только в том случае, если в семье имеется хороший микроклимат и родители с полной ответственностью относятся к своим обязанностям воспитателей своих детей. Порой факты же свидетель</w:t>
      </w:r>
      <w:r w:rsidRPr="00290B55">
        <w:rPr>
          <w:sz w:val="24"/>
        </w:rPr>
        <w:softHyphen/>
        <w:t>ствуют о том, что есть еще немало родителей, которые к своим роди</w:t>
      </w:r>
      <w:r w:rsidRPr="00290B55">
        <w:rPr>
          <w:sz w:val="24"/>
        </w:rPr>
        <w:softHyphen/>
        <w:t xml:space="preserve">тельским обязанностям относятся безответственно. Еще </w:t>
      </w:r>
      <w:proofErr w:type="spellStart"/>
      <w:r w:rsidRPr="00290B55">
        <w:rPr>
          <w:sz w:val="24"/>
        </w:rPr>
        <w:t>Н.К.Крупская</w:t>
      </w:r>
      <w:proofErr w:type="spellEnd"/>
      <w:r w:rsidRPr="00290B55">
        <w:rPr>
          <w:sz w:val="24"/>
        </w:rPr>
        <w:t xml:space="preserve"> отмечала: "Если члены семьи люди отзывчивые, если у них широкие общественные интересы, если труд соединяет семью в дружный союз, семья будет иметь хорошее влияние на ребенка. Но если семья ведет праздную жизнь, занята, только погоней за удовольствием, если ей чужды высокие идеалы, а царит черствый эгоизм, - никакое всестороннее наблюдение над индивидуальностью не поможет... Семейное воспи</w:t>
      </w:r>
      <w:r w:rsidRPr="00290B55">
        <w:rPr>
          <w:sz w:val="24"/>
        </w:rPr>
        <w:softHyphen/>
        <w:t xml:space="preserve">тание для родителей есть, прежде всего, самовоспитание". (Крупская Н.К.-соч., Т.1, с.210). О таких семьях, в которых царит черствый эгоизм, немало пишется в нашей периодической печати. </w:t>
      </w:r>
    </w:p>
    <w:p w:rsidR="00290B55" w:rsidRPr="00290B55" w:rsidRDefault="00290B55" w:rsidP="00290B55">
      <w:pPr>
        <w:spacing w:line="260" w:lineRule="auto"/>
        <w:ind w:firstLine="720"/>
        <w:jc w:val="both"/>
      </w:pPr>
      <w:r w:rsidRPr="00290B55">
        <w:t xml:space="preserve">Воспитательное влияние семьи зависит от ряда условий. Большое влияние на воспитание детей в семье оказывает структура семьи. А.С. Макаренко очень серьёзно </w:t>
      </w:r>
      <w:r w:rsidRPr="00290B55">
        <w:lastRenderedPageBreak/>
        <w:t xml:space="preserve">ставил вопрос о необходимости полной семьи. </w:t>
      </w:r>
      <w:proofErr w:type="gramStart"/>
      <w:r w:rsidRPr="00290B55">
        <w:t>С одной стороны</w:t>
      </w:r>
      <w:proofErr w:type="gramEnd"/>
      <w:r w:rsidRPr="00290B55">
        <w:t xml:space="preserve"> это означает, что в семье должно быть не менее трех детей. Это имеет большое психологическое и демографическое значение. Макаренко показал, что воспитание одного ребенка трудное и бесперспективное дело. При этом семья теряет одно из своих значимых качеств – коллектив. А без наличия такого качества трудно, порой даже невозможно воспитать у детей коллективистские качества и легче всего формируется эгоизм и индивидуализм. С дру</w:t>
      </w:r>
      <w:r w:rsidRPr="00290B55">
        <w:softHyphen/>
        <w:t xml:space="preserve">гой стороны, полная семья - это такая семья, в которой есть отец и мать. Это также имеет большое значение, так как в противоположном случае у детей возникает чувство своей ущербности, неполноценности. </w:t>
      </w:r>
    </w:p>
    <w:p w:rsidR="00290B55" w:rsidRPr="00290B55" w:rsidRDefault="00290B55" w:rsidP="00290B55">
      <w:pPr>
        <w:pStyle w:val="a6"/>
        <w:ind w:firstLine="720"/>
        <w:jc w:val="both"/>
        <w:rPr>
          <w:sz w:val="24"/>
        </w:rPr>
      </w:pPr>
      <w:r w:rsidRPr="00290B55">
        <w:rPr>
          <w:sz w:val="24"/>
        </w:rPr>
        <w:t xml:space="preserve">Исключительное влияние на воспитание детей имеют взаимоотношения, складывающиеся в семье или то, что мы порой называем микроклиматом семьи. Этот микроклимат может быть или </w:t>
      </w:r>
      <w:proofErr w:type="gramStart"/>
      <w:r w:rsidRPr="00290B55">
        <w:rPr>
          <w:sz w:val="24"/>
        </w:rPr>
        <w:t>радостно-оптимистическим</w:t>
      </w:r>
      <w:proofErr w:type="gramEnd"/>
      <w:r w:rsidRPr="00290B55">
        <w:rPr>
          <w:sz w:val="24"/>
        </w:rPr>
        <w:t xml:space="preserve"> или нервозно-истерическим или напряженно-угнетающим. От того, какие отношения сложились в семье, зависит настроение ребенка, его желания учиться, помогать родителям, не опускать руки при любых ошибках и неудачах. К сожалению, отношения родителей между собой и с другими старшими членами семьи строятся не всегда пра</w:t>
      </w:r>
      <w:r w:rsidRPr="00290B55">
        <w:rPr>
          <w:sz w:val="24"/>
        </w:rPr>
        <w:softHyphen/>
        <w:t>вильно. Причин таких неправильных отношений, порой приводящих к распаду семьи, немало. Это, прежде всего, пьянство одного из роди</w:t>
      </w:r>
      <w:r w:rsidRPr="00290B55">
        <w:rPr>
          <w:sz w:val="24"/>
        </w:rPr>
        <w:softHyphen/>
        <w:t xml:space="preserve">телей (чаще отца), неправильное разделение домашнего труда между родителями, их физиологическая или психологическая несовместимость, наконец, просто неумение строить отношения друг с другом. Это последняя </w:t>
      </w:r>
      <w:bookmarkStart w:id="0" w:name="_GoBack"/>
      <w:bookmarkEnd w:id="0"/>
      <w:r w:rsidRPr="00290B55">
        <w:rPr>
          <w:sz w:val="24"/>
        </w:rPr>
        <w:t>причина является очень распространенной. Это следствие порой неправильного представления об эмансипации женщины или эгоизма мужчины. Об отношениях родителей с детьми высказываются разные суждения. Многие родители ратуют за высокую требовательность к детям, видя в ней залог воспитания дисциплинированности, организованности. Сторонники гуманных отношений родителей с детьми счи</w:t>
      </w:r>
      <w:r w:rsidRPr="00290B55">
        <w:rPr>
          <w:sz w:val="24"/>
        </w:rPr>
        <w:softHyphen/>
        <w:t xml:space="preserve">тают, что главное средство воспитания детей в семье - родительская любовь к детям. Но сама родительская любовь к детям может быть различной и не всегда является благом. В.А. Сухомлинский считал, что там, где нет мудрости в родительском воспитании, любовь матери и отца к детям уродует детей. Он выделял три разновидности родительской любви: любовь умиление, любовь деспотическая и любовь откуп. Все эти любви родителей к детям не разумны, они приносят вред воспитанию. </w:t>
      </w:r>
    </w:p>
    <w:p w:rsidR="00290B55" w:rsidRPr="00290B55" w:rsidRDefault="00290B55" w:rsidP="00290B55">
      <w:pPr>
        <w:pStyle w:val="a6"/>
        <w:ind w:firstLine="720"/>
        <w:jc w:val="both"/>
        <w:rPr>
          <w:sz w:val="24"/>
        </w:rPr>
      </w:pPr>
      <w:r w:rsidRPr="00290B55">
        <w:rPr>
          <w:sz w:val="24"/>
        </w:rPr>
        <w:t xml:space="preserve">Любовь к детям должна сочетаться с разумной требовательностью к ним, только в этом случае отношение родителей к детям педагогически обосновано. </w:t>
      </w:r>
    </w:p>
    <w:p w:rsidR="00290B55" w:rsidRPr="00290B55" w:rsidRDefault="00290B55" w:rsidP="00290B55">
      <w:pPr>
        <w:pStyle w:val="a6"/>
        <w:ind w:firstLine="720"/>
        <w:jc w:val="both"/>
        <w:rPr>
          <w:sz w:val="24"/>
        </w:rPr>
      </w:pPr>
      <w:r w:rsidRPr="00290B55">
        <w:rPr>
          <w:sz w:val="24"/>
        </w:rPr>
        <w:t xml:space="preserve">Определяющее значение в воспитании детей в </w:t>
      </w:r>
      <w:proofErr w:type="gramStart"/>
      <w:r w:rsidRPr="00290B55">
        <w:rPr>
          <w:sz w:val="24"/>
        </w:rPr>
        <w:t>семье  имеют</w:t>
      </w:r>
      <w:proofErr w:type="gramEnd"/>
      <w:r w:rsidRPr="00290B55">
        <w:rPr>
          <w:sz w:val="24"/>
        </w:rPr>
        <w:t xml:space="preserve"> нравственный облик самих родителей. Родители с невысоким нравственным уровнем своего развития или не пользуется авторитетом у своих детей, или, что еще хуже, сумели обратить детей в «свою веру», сумели привить им неверную ценностную ориентацию. </w:t>
      </w:r>
    </w:p>
    <w:p w:rsidR="00290B55" w:rsidRPr="00290B55" w:rsidRDefault="00290B55" w:rsidP="00290B55">
      <w:pPr>
        <w:pStyle w:val="a6"/>
        <w:ind w:firstLine="720"/>
        <w:jc w:val="both"/>
        <w:rPr>
          <w:sz w:val="24"/>
        </w:rPr>
      </w:pPr>
      <w:r w:rsidRPr="00290B55">
        <w:rPr>
          <w:sz w:val="24"/>
        </w:rPr>
        <w:t xml:space="preserve">В здоровых семьях родители и дети связаны с естественными повседневными контактами. Слово "контакт" в педагогическом смысле может означать мировоззренческие, нравственные, интеллектуальные, эмоциональные, деловые связи родителей и детей, такое тесное общение между ними, в результате которого возникает душевное единение, согласованность основных жизненных устремлений и действий. Природную основу таких отношений составляют родственные связи, чувства материнства и отцовства, которые проявляются в родительской любви и заботливой привязанности детей к родителям. Однако, как предусмотрительно заметил Л. Н. Толстой, все счастливые семьи похожи друг на друга, каждая несчастливая семья несчастлива по-своему. 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>Духовные контакты в семье не могут возникнуть в результате одних лишь платонических пожеланий и стремлений родителей. Для этого должны быть созданы психолого-педагогические предпосылки.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lastRenderedPageBreak/>
        <w:t xml:space="preserve">Первая и главная из них - разумная организация семьи. Общие перспективы, совместная деятельность, определенные трудовые обязанности, </w:t>
      </w:r>
      <w:proofErr w:type="gramStart"/>
      <w:r w:rsidRPr="00290B55">
        <w:t>традиции,  взаимопомощи</w:t>
      </w:r>
      <w:proofErr w:type="gramEnd"/>
      <w:r w:rsidRPr="00290B55">
        <w:t>, совместных решений, общих интересов и увлечений - служат благодатной почвой для произрастания и развития ростков внутренних взаимосвязей родителей и детей.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 xml:space="preserve">Дети ожидают от родителей глубинного, пристального интереса к их внутреннему миру, учета их возрастных и индивидуальных особенностей. Возрастные особенности - это характерные для того или иного возрастного периода анатомо-физиологические и психологические особенности. А под индивидуальностью человека имеется в виду существенное своеобразие его основных свойств и качеств. 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>Подход к детям требует от родителей педагогического такта, учета жизненного опыта воспитанников, их эмоционального состояния, тонкого и неторопливого анализа мотивов поступка, чуткого, мягкого прикосновения к внутреннему миру человека. Чувство такта должно подсказать родителям, как скрыть обнаженность прямого воспитательного воздействия. Ведь хорошо известно, что дети не любят чувствовать себя объектом воспитания. И поэтому общение, совместные дела, единые стремления становятся наиболее естественным процессом воспитания.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>Важная сторона обоюдных контактов - участие в занятиях и интересах детей. Если родители смогут разделить интересы, увлечься занятиями своих детей, то в их руках окажется эффективное средство воспитательного воздействия.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 xml:space="preserve">Общие увлечения - по следам интересов и увлечений детей - предполагает и другое: привлечение детей к собственным занятиям и увлечениям. В некоторых семьях существует правило: вещи, необходимые человеку для жизни, он должен уметь делать сам. 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>Инстинкт родственности, "голос крови" интенсивно проявляется тогда, когда родители и дети по-человечески близки друг другу, связаны узами не только родственной, но и духовной близости. Это важная предпосылка успешного воспитательного процесса в семье, проникновения во внутренний мир детей и успешного воздействия на них.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 xml:space="preserve">При всей деликатности семейной сферы наше общество не может быть безразличным к тому, какие качества там формируются у детей. Усиливать спрос с родителей за воспитание детей, повышать их педагогическую </w:t>
      </w:r>
      <w:proofErr w:type="gramStart"/>
      <w:r w:rsidRPr="00290B55">
        <w:t>грамотность  -</w:t>
      </w:r>
      <w:proofErr w:type="gramEnd"/>
      <w:r w:rsidRPr="00290B55">
        <w:t xml:space="preserve"> такова одна из основных задач работы с семьей. Однако в последние годы система повышения педагогической культуры родителей и всего взрослого населения требует особого внимания, поэтому, на наш взгляд, могла бы включать следующие основные звенья: </w:t>
      </w:r>
    </w:p>
    <w:p w:rsidR="00290B55" w:rsidRPr="00290B55" w:rsidRDefault="00290B55" w:rsidP="00290B55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290B55">
        <w:t xml:space="preserve">Общее ознакомление взрослого населения с основами воспитания через периодическую печать, радио, телевидение, </w:t>
      </w:r>
      <w:proofErr w:type="gramStart"/>
      <w:r w:rsidRPr="00290B55">
        <w:t>интернет,  лекции</w:t>
      </w:r>
      <w:proofErr w:type="gramEnd"/>
      <w:r w:rsidRPr="00290B55">
        <w:t xml:space="preserve"> на предприятиях и на учреждениях.</w:t>
      </w:r>
    </w:p>
    <w:p w:rsidR="00290B55" w:rsidRPr="00290B55" w:rsidRDefault="00290B55" w:rsidP="00290B55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290B55">
        <w:t>Подготовка юношей и девушек к семейной жизни</w:t>
      </w:r>
    </w:p>
    <w:p w:rsidR="00290B55" w:rsidRPr="00290B55" w:rsidRDefault="00290B55" w:rsidP="00290B55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290B55">
        <w:t xml:space="preserve">Подготовка молодоженов и молодых родителей к воспитанию детей в клубах молодой семьи. </w:t>
      </w:r>
    </w:p>
    <w:p w:rsidR="00290B55" w:rsidRPr="00290B55" w:rsidRDefault="00290B55" w:rsidP="00290B55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290B55">
        <w:t>Подготовка родителей к воспитанию детей дошкольного возраста.</w:t>
      </w:r>
    </w:p>
    <w:p w:rsidR="00290B55" w:rsidRPr="00290B55" w:rsidRDefault="00290B55" w:rsidP="00290B55">
      <w:pPr>
        <w:pStyle w:val="a5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290B55">
        <w:t xml:space="preserve">Подготовка родителей к воспитанию учащихся через народные университеты педагогических знаний и классный педагогический всеобуч родителей. 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both"/>
      </w:pPr>
      <w:r w:rsidRPr="00290B55">
        <w:t xml:space="preserve">Итак, мы видим, что единство общественного и семейного воспитания является залогом формирования подрастающего поколения. </w:t>
      </w:r>
    </w:p>
    <w:p w:rsidR="00290B55" w:rsidRPr="00290B55" w:rsidRDefault="00290B55" w:rsidP="00290B55">
      <w:pPr>
        <w:pStyle w:val="a5"/>
        <w:spacing w:before="0" w:beforeAutospacing="0" w:after="0" w:afterAutospacing="0"/>
        <w:ind w:firstLine="720"/>
        <w:jc w:val="center"/>
        <w:rPr>
          <w:b/>
          <w:bCs/>
        </w:rPr>
      </w:pPr>
      <w:r w:rsidRPr="00290B55">
        <w:rPr>
          <w:b/>
          <w:bCs/>
        </w:rPr>
        <w:t>Литература.</w:t>
      </w:r>
    </w:p>
    <w:p w:rsidR="00290B55" w:rsidRPr="00290B55" w:rsidRDefault="00290B55" w:rsidP="00290B5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</w:pPr>
      <w:r w:rsidRPr="00290B55">
        <w:rPr>
          <w:i/>
          <w:iCs/>
          <w:color w:val="000000"/>
        </w:rPr>
        <w:t>Азаров Ю.П.</w:t>
      </w:r>
      <w:r w:rsidRPr="00290B55">
        <w:rPr>
          <w:color w:val="000000"/>
        </w:rPr>
        <w:t xml:space="preserve"> Семейная педагогика. – М.- 1982. – 223с. </w:t>
      </w:r>
    </w:p>
    <w:p w:rsidR="00290B55" w:rsidRPr="00290B55" w:rsidRDefault="00290B55" w:rsidP="00290B5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</w:pPr>
      <w:r w:rsidRPr="00290B55">
        <w:rPr>
          <w:i/>
          <w:iCs/>
        </w:rPr>
        <w:t>Бестужев-Лада И.В.</w:t>
      </w:r>
      <w:r w:rsidRPr="00290B55">
        <w:t xml:space="preserve"> Семья вчера, сегодня, </w:t>
      </w:r>
      <w:proofErr w:type="gramStart"/>
      <w:r w:rsidRPr="00290B55">
        <w:t>завтра.-</w:t>
      </w:r>
      <w:proofErr w:type="gramEnd"/>
      <w:r w:rsidRPr="00290B55">
        <w:t xml:space="preserve"> М.- 1979.</w:t>
      </w:r>
    </w:p>
    <w:p w:rsidR="00290B55" w:rsidRPr="00290B55" w:rsidRDefault="00290B55" w:rsidP="00290B5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</w:pPr>
      <w:r w:rsidRPr="00290B55">
        <w:rPr>
          <w:i/>
          <w:iCs/>
          <w:color w:val="000000"/>
        </w:rPr>
        <w:t>Ковалев С.В.</w:t>
      </w:r>
      <w:r w:rsidRPr="00290B55">
        <w:rPr>
          <w:color w:val="000000"/>
        </w:rPr>
        <w:t xml:space="preserve"> Психология современной семьи: Кн. для учителя. – М. - 1983. – 208 с.</w:t>
      </w:r>
    </w:p>
    <w:p w:rsidR="00290B55" w:rsidRPr="00290B55" w:rsidRDefault="00290B55" w:rsidP="00290B5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</w:pPr>
      <w:r w:rsidRPr="00290B55">
        <w:t xml:space="preserve"> </w:t>
      </w:r>
      <w:r w:rsidRPr="00290B55">
        <w:rPr>
          <w:i/>
          <w:iCs/>
        </w:rPr>
        <w:t>Крупская Н.К.</w:t>
      </w:r>
      <w:r w:rsidRPr="00290B55">
        <w:t xml:space="preserve"> О воспитании в семье. Избранные статьи и речи. - М.- 1962.</w:t>
      </w:r>
    </w:p>
    <w:p w:rsidR="00290B55" w:rsidRPr="00290B55" w:rsidRDefault="00290B55" w:rsidP="00290B5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</w:pPr>
      <w:r w:rsidRPr="00290B55">
        <w:rPr>
          <w:color w:val="000000"/>
        </w:rPr>
        <w:t xml:space="preserve"> </w:t>
      </w:r>
      <w:r w:rsidRPr="00290B55">
        <w:rPr>
          <w:i/>
          <w:iCs/>
        </w:rPr>
        <w:t>Макаренко А.С.</w:t>
      </w:r>
      <w:r w:rsidRPr="00290B55">
        <w:t xml:space="preserve"> Книга для родителей. Соч.- М.- </w:t>
      </w:r>
      <w:proofErr w:type="gramStart"/>
      <w:r w:rsidRPr="00290B55">
        <w:t>1957.-</w:t>
      </w:r>
      <w:proofErr w:type="gramEnd"/>
      <w:r w:rsidRPr="00290B55">
        <w:t>Т.4.</w:t>
      </w:r>
    </w:p>
    <w:p w:rsidR="00290B55" w:rsidRPr="00290B55" w:rsidRDefault="00290B55" w:rsidP="00290B55">
      <w:pPr>
        <w:pStyle w:val="a5"/>
        <w:numPr>
          <w:ilvl w:val="0"/>
          <w:numId w:val="2"/>
        </w:numPr>
        <w:spacing w:before="0" w:beforeAutospacing="0" w:after="0" w:afterAutospacing="0"/>
        <w:ind w:left="0" w:firstLine="720"/>
      </w:pPr>
      <w:r w:rsidRPr="00290B55">
        <w:rPr>
          <w:color w:val="000000"/>
        </w:rPr>
        <w:t xml:space="preserve"> </w:t>
      </w:r>
      <w:r w:rsidRPr="00290B55">
        <w:rPr>
          <w:i/>
          <w:iCs/>
        </w:rPr>
        <w:t>Сухомлинский В.И.</w:t>
      </w:r>
      <w:r w:rsidRPr="00290B55">
        <w:t xml:space="preserve"> Избранные </w:t>
      </w:r>
      <w:proofErr w:type="spellStart"/>
      <w:proofErr w:type="gramStart"/>
      <w:r w:rsidRPr="00290B55">
        <w:t>пед</w:t>
      </w:r>
      <w:proofErr w:type="spellEnd"/>
      <w:r w:rsidRPr="00290B55">
        <w:t>..</w:t>
      </w:r>
      <w:proofErr w:type="gramEnd"/>
      <w:r w:rsidRPr="00290B55">
        <w:t xml:space="preserve"> Соч. в 3-х </w:t>
      </w:r>
      <w:proofErr w:type="gramStart"/>
      <w:r w:rsidRPr="00290B55">
        <w:t>томах.-</w:t>
      </w:r>
      <w:proofErr w:type="gramEnd"/>
      <w:r w:rsidRPr="00290B55">
        <w:t xml:space="preserve"> М.- 1976. </w:t>
      </w:r>
    </w:p>
    <w:p w:rsidR="00290B55" w:rsidRPr="00290B55" w:rsidRDefault="00290B55" w:rsidP="00290B55"/>
    <w:p w:rsidR="003B7FAB" w:rsidRPr="00290B55" w:rsidRDefault="003B7FAB"/>
    <w:sectPr w:rsidR="003B7FAB" w:rsidRPr="00290B55" w:rsidSect="0097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712"/>
    <w:multiLevelType w:val="hybridMultilevel"/>
    <w:tmpl w:val="81564D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3309A"/>
    <w:multiLevelType w:val="hybridMultilevel"/>
    <w:tmpl w:val="867A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55"/>
    <w:rsid w:val="00290B55"/>
    <w:rsid w:val="003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BE90-663F-4070-91E4-22BA9970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0B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B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290B55"/>
    <w:pPr>
      <w:jc w:val="center"/>
    </w:pPr>
    <w:rPr>
      <w:b/>
      <w:bCs/>
      <w:sz w:val="36"/>
    </w:rPr>
  </w:style>
  <w:style w:type="character" w:customStyle="1" w:styleId="a4">
    <w:name w:val="Заголовок Знак"/>
    <w:basedOn w:val="a0"/>
    <w:link w:val="a3"/>
    <w:rsid w:val="00290B5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Normal (Web)"/>
    <w:basedOn w:val="a"/>
    <w:rsid w:val="00290B55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290B55"/>
    <w:pPr>
      <w:spacing w:line="2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290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11">
    <w:name w:val="c11"/>
    <w:basedOn w:val="a"/>
    <w:rsid w:val="00290B55"/>
    <w:pPr>
      <w:spacing w:before="100" w:beforeAutospacing="1" w:after="100" w:afterAutospacing="1"/>
    </w:pPr>
  </w:style>
  <w:style w:type="character" w:customStyle="1" w:styleId="c0">
    <w:name w:val="c0"/>
    <w:basedOn w:val="a0"/>
    <w:rsid w:val="0029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2022-06-22T13:43:00Z</dcterms:created>
  <dcterms:modified xsi:type="dcterms:W3CDTF">2022-06-22T13:45:00Z</dcterms:modified>
</cp:coreProperties>
</file>