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FAE" w:rsidRDefault="000454CB" w:rsidP="00101AB1">
      <w:pPr>
        <w:spacing w:after="0" w:line="240" w:lineRule="auto"/>
        <w:contextualSpacing/>
        <w:rPr>
          <w:rFonts w:ascii="Times New Roman" w:hAnsi="Times New Roman" w:cs="Times New Roman"/>
          <w:sz w:val="36"/>
        </w:rPr>
      </w:pPr>
      <w:r>
        <w:rPr>
          <w:rFonts w:ascii="Times New Roman" w:hAnsi="Times New Roman" w:cs="Times New Roman"/>
          <w:sz w:val="36"/>
        </w:rPr>
        <w:t xml:space="preserve">              </w:t>
      </w:r>
      <w:proofErr w:type="spellStart"/>
      <w:r w:rsidR="001A39F0" w:rsidRPr="00622AB1">
        <w:rPr>
          <w:rFonts w:ascii="Times New Roman" w:hAnsi="Times New Roman" w:cs="Times New Roman"/>
          <w:sz w:val="36"/>
        </w:rPr>
        <w:t>Сторисек</w:t>
      </w:r>
      <w:proofErr w:type="spellEnd"/>
      <w:r w:rsidR="001A39F0" w:rsidRPr="00622AB1">
        <w:rPr>
          <w:rFonts w:ascii="Times New Roman" w:hAnsi="Times New Roman" w:cs="Times New Roman"/>
          <w:sz w:val="36"/>
        </w:rPr>
        <w:t xml:space="preserve"> по  рассказу В.Осеевой "Рыжий кот"</w:t>
      </w:r>
    </w:p>
    <w:p w:rsidR="00622AB1" w:rsidRPr="00622AB1" w:rsidRDefault="00622AB1" w:rsidP="00101AB1">
      <w:pPr>
        <w:spacing w:after="0" w:line="240" w:lineRule="auto"/>
        <w:contextualSpacing/>
        <w:rPr>
          <w:rFonts w:ascii="Times New Roman" w:hAnsi="Times New Roman" w:cs="Times New Roman"/>
          <w:sz w:val="36"/>
        </w:rPr>
      </w:pPr>
    </w:p>
    <w:p w:rsidR="00F305F7" w:rsidRPr="0018081B" w:rsidRDefault="00585E5E" w:rsidP="00194B79">
      <w:pPr>
        <w:spacing w:after="0" w:line="240" w:lineRule="auto"/>
        <w:contextualSpacing/>
        <w:rPr>
          <w:rFonts w:ascii="Times New Roman" w:hAnsi="Times New Roman" w:cs="Times New Roman"/>
          <w:sz w:val="36"/>
        </w:rPr>
      </w:pPr>
      <w:r w:rsidRPr="0018081B">
        <w:rPr>
          <w:rFonts w:ascii="Times New Roman" w:hAnsi="Times New Roman" w:cs="Times New Roman"/>
          <w:sz w:val="32"/>
          <w:u w:val="single"/>
        </w:rPr>
        <w:t>Цель</w:t>
      </w:r>
      <w:proofErr w:type="gramStart"/>
      <w:r>
        <w:rPr>
          <w:rFonts w:ascii="Times New Roman" w:hAnsi="Times New Roman" w:cs="Times New Roman"/>
          <w:sz w:val="32"/>
        </w:rPr>
        <w:t>:</w:t>
      </w:r>
      <w:r w:rsidR="00F305F7" w:rsidRPr="0018081B">
        <w:rPr>
          <w:rFonts w:ascii="Times New Roman" w:hAnsi="Times New Roman" w:cs="Times New Roman"/>
          <w:color w:val="2B2B2B"/>
          <w:sz w:val="28"/>
          <w:szCs w:val="21"/>
        </w:rPr>
        <w:t>п</w:t>
      </w:r>
      <w:proofErr w:type="gramEnd"/>
      <w:r w:rsidR="00F305F7" w:rsidRPr="0018081B">
        <w:rPr>
          <w:rFonts w:ascii="Times New Roman" w:hAnsi="Times New Roman" w:cs="Times New Roman"/>
          <w:color w:val="2B2B2B"/>
          <w:sz w:val="28"/>
          <w:szCs w:val="21"/>
        </w:rPr>
        <w:t>родвижение чтения,  воспитание любви у детей к чтению и книге.</w:t>
      </w:r>
    </w:p>
    <w:p w:rsidR="00450F61" w:rsidRPr="0018081B" w:rsidRDefault="00450F61" w:rsidP="00194B79">
      <w:pPr>
        <w:spacing w:after="0" w:line="240" w:lineRule="auto"/>
        <w:contextualSpacing/>
        <w:rPr>
          <w:rFonts w:ascii="Times New Roman" w:hAnsi="Times New Roman" w:cs="Times New Roman"/>
          <w:sz w:val="28"/>
        </w:rPr>
      </w:pPr>
      <w:r w:rsidRPr="0018081B">
        <w:rPr>
          <w:rFonts w:ascii="Times New Roman" w:hAnsi="Times New Roman" w:cs="Times New Roman"/>
          <w:sz w:val="32"/>
          <w:u w:val="single"/>
        </w:rPr>
        <w:t>Задачи</w:t>
      </w:r>
      <w:proofErr w:type="gramStart"/>
      <w:r>
        <w:rPr>
          <w:rFonts w:ascii="Times New Roman" w:hAnsi="Times New Roman" w:cs="Times New Roman"/>
          <w:sz w:val="32"/>
        </w:rPr>
        <w:t>:</w:t>
      </w:r>
      <w:r w:rsidRPr="0018081B">
        <w:rPr>
          <w:rFonts w:ascii="Times New Roman" w:hAnsi="Times New Roman" w:cs="Times New Roman"/>
          <w:sz w:val="28"/>
        </w:rPr>
        <w:t>р</w:t>
      </w:r>
      <w:proofErr w:type="gramEnd"/>
      <w:r w:rsidRPr="0018081B">
        <w:rPr>
          <w:rFonts w:ascii="Times New Roman" w:hAnsi="Times New Roman" w:cs="Times New Roman"/>
          <w:sz w:val="28"/>
        </w:rPr>
        <w:t>асширение кругозора ребенка, пополнение словарного запаса, развитие навыков осмысленного чтения, навыков обсуждения, стимулирование интереса к книге, пополнение словарного запаса</w:t>
      </w:r>
      <w:r w:rsidR="009A6324">
        <w:rPr>
          <w:rFonts w:ascii="Times New Roman" w:hAnsi="Times New Roman" w:cs="Times New Roman"/>
          <w:sz w:val="28"/>
        </w:rPr>
        <w:t>.</w:t>
      </w:r>
    </w:p>
    <w:p w:rsidR="006B0C5B" w:rsidRPr="0018081B" w:rsidRDefault="006B0C5B" w:rsidP="00194B79">
      <w:pPr>
        <w:spacing w:after="0" w:line="240" w:lineRule="auto"/>
        <w:contextualSpacing/>
        <w:rPr>
          <w:rFonts w:ascii="Times New Roman" w:hAnsi="Times New Roman" w:cs="Times New Roman"/>
          <w:sz w:val="28"/>
          <w:u w:val="single"/>
        </w:rPr>
      </w:pPr>
      <w:r w:rsidRPr="0018081B">
        <w:rPr>
          <w:rFonts w:ascii="Times New Roman" w:hAnsi="Times New Roman" w:cs="Times New Roman"/>
          <w:sz w:val="28"/>
          <w:u w:val="single"/>
        </w:rPr>
        <w:t xml:space="preserve">Подбор компонентов для </w:t>
      </w:r>
      <w:proofErr w:type="spellStart"/>
      <w:r w:rsidRPr="0018081B">
        <w:rPr>
          <w:rFonts w:ascii="Times New Roman" w:hAnsi="Times New Roman" w:cs="Times New Roman"/>
          <w:sz w:val="28"/>
          <w:u w:val="single"/>
        </w:rPr>
        <w:t>сторисека</w:t>
      </w:r>
      <w:proofErr w:type="spellEnd"/>
      <w:r w:rsidRPr="0018081B">
        <w:rPr>
          <w:rFonts w:ascii="Times New Roman" w:hAnsi="Times New Roman" w:cs="Times New Roman"/>
          <w:sz w:val="28"/>
          <w:u w:val="single"/>
        </w:rPr>
        <w:t>:</w:t>
      </w:r>
    </w:p>
    <w:p w:rsidR="006B0C5B" w:rsidRPr="0018081B" w:rsidRDefault="006B0C5B" w:rsidP="00194B79">
      <w:pPr>
        <w:spacing w:after="0" w:line="240" w:lineRule="auto"/>
        <w:contextualSpacing/>
        <w:rPr>
          <w:rFonts w:ascii="Times New Roman" w:hAnsi="Times New Roman" w:cs="Times New Roman"/>
          <w:sz w:val="28"/>
        </w:rPr>
      </w:pPr>
      <w:r w:rsidRPr="0018081B">
        <w:rPr>
          <w:rFonts w:ascii="Times New Roman" w:hAnsi="Times New Roman" w:cs="Times New Roman"/>
          <w:sz w:val="28"/>
        </w:rPr>
        <w:t xml:space="preserve">- книга  Осеева В.А.Рассказы.1-4 классы.- </w:t>
      </w:r>
      <w:proofErr w:type="spellStart"/>
      <w:r w:rsidRPr="0018081B">
        <w:rPr>
          <w:rFonts w:ascii="Times New Roman" w:hAnsi="Times New Roman" w:cs="Times New Roman"/>
          <w:sz w:val="28"/>
        </w:rPr>
        <w:t>М.:Омега</w:t>
      </w:r>
      <w:proofErr w:type="spellEnd"/>
      <w:r w:rsidRPr="0018081B">
        <w:rPr>
          <w:rFonts w:ascii="Times New Roman" w:hAnsi="Times New Roman" w:cs="Times New Roman"/>
          <w:sz w:val="28"/>
        </w:rPr>
        <w:t xml:space="preserve">, 2016 Рассказ "Рыжий кот" 1-31 </w:t>
      </w:r>
      <w:proofErr w:type="gramStart"/>
      <w:r w:rsidRPr="0018081B">
        <w:rPr>
          <w:rFonts w:ascii="Times New Roman" w:hAnsi="Times New Roman" w:cs="Times New Roman"/>
          <w:sz w:val="28"/>
        </w:rPr>
        <w:t>с</w:t>
      </w:r>
      <w:proofErr w:type="gramEnd"/>
      <w:r w:rsidRPr="0018081B">
        <w:rPr>
          <w:rFonts w:ascii="Times New Roman" w:hAnsi="Times New Roman" w:cs="Times New Roman"/>
          <w:sz w:val="28"/>
        </w:rPr>
        <w:t>.</w:t>
      </w:r>
    </w:p>
    <w:p w:rsidR="006B0C5B" w:rsidRPr="0018081B" w:rsidRDefault="00A21B9A" w:rsidP="00194B79">
      <w:pPr>
        <w:spacing w:after="0" w:line="240" w:lineRule="auto"/>
        <w:contextualSpacing/>
        <w:rPr>
          <w:rFonts w:ascii="Times New Roman" w:hAnsi="Times New Roman" w:cs="Times New Roman"/>
          <w:sz w:val="28"/>
        </w:rPr>
      </w:pPr>
      <w:r w:rsidRPr="0018081B">
        <w:rPr>
          <w:rFonts w:ascii="Times New Roman" w:hAnsi="Times New Roman" w:cs="Times New Roman"/>
          <w:sz w:val="28"/>
        </w:rPr>
        <w:t>-  картинки с изображением кота</w:t>
      </w:r>
    </w:p>
    <w:p w:rsidR="00DB3E80" w:rsidRPr="0018081B" w:rsidRDefault="00DB3E80" w:rsidP="00194B79">
      <w:pPr>
        <w:spacing w:after="0" w:line="240" w:lineRule="auto"/>
        <w:contextualSpacing/>
        <w:rPr>
          <w:rFonts w:ascii="Times New Roman" w:hAnsi="Times New Roman" w:cs="Times New Roman"/>
          <w:sz w:val="28"/>
        </w:rPr>
      </w:pPr>
      <w:r w:rsidRPr="0018081B">
        <w:rPr>
          <w:rFonts w:ascii="Times New Roman" w:hAnsi="Times New Roman" w:cs="Times New Roman"/>
          <w:sz w:val="28"/>
        </w:rPr>
        <w:t>- подготовка презентации об авторе рассказа В.Осеевой</w:t>
      </w:r>
    </w:p>
    <w:p w:rsidR="00101AB1" w:rsidRPr="0018081B" w:rsidRDefault="00101AB1" w:rsidP="00194B79">
      <w:pPr>
        <w:spacing w:after="0" w:line="240" w:lineRule="auto"/>
        <w:contextualSpacing/>
        <w:rPr>
          <w:rFonts w:ascii="Times New Roman" w:hAnsi="Times New Roman" w:cs="Times New Roman"/>
          <w:sz w:val="28"/>
        </w:rPr>
      </w:pPr>
      <w:r w:rsidRPr="0018081B">
        <w:rPr>
          <w:rFonts w:ascii="Times New Roman" w:hAnsi="Times New Roman" w:cs="Times New Roman"/>
          <w:sz w:val="28"/>
        </w:rPr>
        <w:t>- флэш-накопитель  с фильмом по рассказу "Рыжий кот"</w:t>
      </w:r>
    </w:p>
    <w:p w:rsidR="00A21B9A" w:rsidRPr="0018081B" w:rsidRDefault="00A21B9A" w:rsidP="00194B79">
      <w:pPr>
        <w:spacing w:after="0" w:line="240" w:lineRule="auto"/>
        <w:contextualSpacing/>
        <w:rPr>
          <w:rFonts w:ascii="Times New Roman" w:hAnsi="Times New Roman" w:cs="Times New Roman"/>
          <w:sz w:val="28"/>
        </w:rPr>
      </w:pPr>
      <w:r w:rsidRPr="0018081B">
        <w:rPr>
          <w:rFonts w:ascii="Times New Roman" w:hAnsi="Times New Roman" w:cs="Times New Roman"/>
          <w:sz w:val="28"/>
        </w:rPr>
        <w:t>-  научно</w:t>
      </w:r>
      <w:r w:rsidR="00622AB1" w:rsidRPr="0018081B">
        <w:rPr>
          <w:rFonts w:ascii="Times New Roman" w:hAnsi="Times New Roman" w:cs="Times New Roman"/>
          <w:sz w:val="28"/>
        </w:rPr>
        <w:t xml:space="preserve"> - популярные</w:t>
      </w:r>
      <w:r w:rsidRPr="0018081B">
        <w:rPr>
          <w:rFonts w:ascii="Times New Roman" w:hAnsi="Times New Roman" w:cs="Times New Roman"/>
          <w:sz w:val="28"/>
        </w:rPr>
        <w:t xml:space="preserve"> кн</w:t>
      </w:r>
      <w:r w:rsidR="00622AB1" w:rsidRPr="0018081B">
        <w:rPr>
          <w:rFonts w:ascii="Times New Roman" w:hAnsi="Times New Roman" w:cs="Times New Roman"/>
          <w:sz w:val="28"/>
        </w:rPr>
        <w:t>иги</w:t>
      </w:r>
      <w:r w:rsidR="00194B79" w:rsidRPr="0018081B">
        <w:rPr>
          <w:rFonts w:ascii="Times New Roman" w:hAnsi="Times New Roman" w:cs="Times New Roman"/>
          <w:sz w:val="28"/>
        </w:rPr>
        <w:t xml:space="preserve"> на тему, близкие к рассказу</w:t>
      </w:r>
      <w:r w:rsidR="00622AB1" w:rsidRPr="0018081B">
        <w:rPr>
          <w:rFonts w:ascii="Times New Roman" w:hAnsi="Times New Roman" w:cs="Times New Roman"/>
          <w:sz w:val="28"/>
        </w:rPr>
        <w:t xml:space="preserve">: </w:t>
      </w:r>
    </w:p>
    <w:p w:rsidR="00622AB1" w:rsidRPr="0018081B" w:rsidRDefault="00622AB1" w:rsidP="00194B79">
      <w:pPr>
        <w:spacing w:after="0" w:line="240" w:lineRule="auto"/>
        <w:contextualSpacing/>
        <w:rPr>
          <w:rFonts w:ascii="Times New Roman" w:hAnsi="Times New Roman" w:cs="Times New Roman"/>
          <w:sz w:val="28"/>
        </w:rPr>
      </w:pPr>
      <w:r w:rsidRPr="0018081B">
        <w:rPr>
          <w:rFonts w:ascii="Times New Roman" w:hAnsi="Times New Roman" w:cs="Times New Roman"/>
          <w:sz w:val="28"/>
        </w:rPr>
        <w:t>1. Что такое. Кто такой: В 3-х т. Т.2. – М.: Педагогика-Пресс, 1999. – с. 154-155</w:t>
      </w:r>
    </w:p>
    <w:p w:rsidR="00622AB1" w:rsidRPr="0018081B" w:rsidRDefault="00622AB1" w:rsidP="00194B79">
      <w:pPr>
        <w:spacing w:after="0" w:line="240" w:lineRule="auto"/>
        <w:contextualSpacing/>
        <w:rPr>
          <w:rFonts w:ascii="Times New Roman" w:hAnsi="Times New Roman" w:cs="Times New Roman"/>
          <w:sz w:val="28"/>
        </w:rPr>
      </w:pPr>
      <w:r w:rsidRPr="0018081B">
        <w:rPr>
          <w:rFonts w:ascii="Times New Roman" w:hAnsi="Times New Roman" w:cs="Times New Roman"/>
          <w:sz w:val="28"/>
        </w:rPr>
        <w:t xml:space="preserve">2. Кошки. – </w:t>
      </w:r>
      <w:proofErr w:type="spellStart"/>
      <w:r w:rsidRPr="0018081B">
        <w:rPr>
          <w:rFonts w:ascii="Times New Roman" w:hAnsi="Times New Roman" w:cs="Times New Roman"/>
          <w:sz w:val="28"/>
        </w:rPr>
        <w:t>М.:Слово</w:t>
      </w:r>
      <w:proofErr w:type="spellEnd"/>
      <w:r w:rsidRPr="0018081B">
        <w:rPr>
          <w:rFonts w:ascii="Times New Roman" w:hAnsi="Times New Roman" w:cs="Times New Roman"/>
          <w:sz w:val="28"/>
        </w:rPr>
        <w:t>, 1991</w:t>
      </w:r>
      <w:r w:rsidR="00194B79" w:rsidRPr="0018081B">
        <w:rPr>
          <w:rFonts w:ascii="Times New Roman" w:hAnsi="Times New Roman" w:cs="Times New Roman"/>
          <w:sz w:val="28"/>
        </w:rPr>
        <w:t>,48 с. – (Что есть что)</w:t>
      </w:r>
    </w:p>
    <w:p w:rsidR="00A21B9A" w:rsidRPr="0018081B" w:rsidRDefault="00A21B9A" w:rsidP="00194B79">
      <w:pPr>
        <w:spacing w:after="0" w:line="240" w:lineRule="auto"/>
        <w:contextualSpacing/>
        <w:rPr>
          <w:rFonts w:ascii="Times New Roman" w:hAnsi="Times New Roman" w:cs="Times New Roman"/>
          <w:sz w:val="28"/>
        </w:rPr>
      </w:pPr>
      <w:r w:rsidRPr="0018081B">
        <w:rPr>
          <w:rFonts w:ascii="Times New Roman" w:hAnsi="Times New Roman" w:cs="Times New Roman"/>
          <w:sz w:val="28"/>
        </w:rPr>
        <w:t xml:space="preserve">-  </w:t>
      </w:r>
      <w:r w:rsidR="00101AB1" w:rsidRPr="0018081B">
        <w:rPr>
          <w:rFonts w:ascii="Times New Roman" w:hAnsi="Times New Roman" w:cs="Times New Roman"/>
          <w:sz w:val="28"/>
        </w:rPr>
        <w:t>материал для изготовления закладки для книги (бумага, карандаши)</w:t>
      </w:r>
    </w:p>
    <w:p w:rsidR="00194B79" w:rsidRPr="0018081B" w:rsidRDefault="00194B79" w:rsidP="00194B79">
      <w:pPr>
        <w:spacing w:after="0" w:line="240" w:lineRule="auto"/>
        <w:contextualSpacing/>
        <w:rPr>
          <w:rFonts w:ascii="Times New Roman" w:hAnsi="Times New Roman" w:cs="Times New Roman"/>
          <w:sz w:val="24"/>
        </w:rPr>
      </w:pPr>
      <w:proofErr w:type="gramStart"/>
      <w:r w:rsidRPr="0018081B">
        <w:rPr>
          <w:rFonts w:ascii="Times New Roman" w:hAnsi="Times New Roman" w:cs="Times New Roman"/>
          <w:sz w:val="28"/>
        </w:rPr>
        <w:t>- флэш-накопитель с фильмом по рассказу (</w:t>
      </w:r>
      <w:r w:rsidR="0073766D" w:rsidRPr="0018081B">
        <w:rPr>
          <w:rFonts w:ascii="Times New Roman" w:hAnsi="Times New Roman" w:cs="Times New Roman"/>
          <w:sz w:val="28"/>
        </w:rPr>
        <w:t>Санкт-Петербургский Государственный университет Кино и Телевидения.</w:t>
      </w:r>
      <w:proofErr w:type="gramEnd"/>
      <w:r w:rsidR="0073766D" w:rsidRPr="0018081B">
        <w:rPr>
          <w:rFonts w:ascii="Times New Roman" w:hAnsi="Times New Roman" w:cs="Times New Roman"/>
          <w:sz w:val="28"/>
        </w:rPr>
        <w:t xml:space="preserve"> Мастерская режиссуры игрового кино </w:t>
      </w:r>
      <w:proofErr w:type="spellStart"/>
      <w:r w:rsidR="0073766D" w:rsidRPr="0018081B">
        <w:rPr>
          <w:rFonts w:ascii="Times New Roman" w:hAnsi="Times New Roman" w:cs="Times New Roman"/>
          <w:sz w:val="28"/>
        </w:rPr>
        <w:t>Лопушанского</w:t>
      </w:r>
      <w:proofErr w:type="spellEnd"/>
      <w:r w:rsidR="0073766D" w:rsidRPr="0018081B">
        <w:rPr>
          <w:rFonts w:ascii="Times New Roman" w:hAnsi="Times New Roman" w:cs="Times New Roman"/>
          <w:sz w:val="28"/>
        </w:rPr>
        <w:t xml:space="preserve"> К.С. Мастерская операторского искусства </w:t>
      </w:r>
      <w:proofErr w:type="spellStart"/>
      <w:r w:rsidR="0073766D" w:rsidRPr="0018081B">
        <w:rPr>
          <w:rFonts w:ascii="Times New Roman" w:hAnsi="Times New Roman" w:cs="Times New Roman"/>
          <w:sz w:val="28"/>
        </w:rPr>
        <w:t>Тимковского</w:t>
      </w:r>
      <w:proofErr w:type="spellEnd"/>
      <w:r w:rsidR="0073766D" w:rsidRPr="0018081B">
        <w:rPr>
          <w:rFonts w:ascii="Times New Roman" w:hAnsi="Times New Roman" w:cs="Times New Roman"/>
          <w:sz w:val="28"/>
        </w:rPr>
        <w:t xml:space="preserve"> Б.В. Фильм Гузель Ильясовой </w:t>
      </w:r>
      <w:hyperlink r:id="rId5" w:history="1">
        <w:r w:rsidR="0073766D" w:rsidRPr="0018081B">
          <w:rPr>
            <w:rStyle w:val="a3"/>
            <w:rFonts w:ascii="Times New Roman" w:hAnsi="Times New Roman" w:cs="Times New Roman"/>
            <w:sz w:val="24"/>
          </w:rPr>
          <w:t>http://hapsupa.com/v/1086973</w:t>
        </w:r>
      </w:hyperlink>
      <w:proofErr w:type="gramStart"/>
      <w:r w:rsidR="0073766D" w:rsidRPr="0018081B">
        <w:rPr>
          <w:rFonts w:ascii="Times New Roman" w:hAnsi="Times New Roman" w:cs="Times New Roman"/>
          <w:sz w:val="24"/>
        </w:rPr>
        <w:t xml:space="preserve">   )</w:t>
      </w:r>
      <w:proofErr w:type="gramEnd"/>
    </w:p>
    <w:p w:rsidR="005401CA" w:rsidRPr="0018081B" w:rsidRDefault="005401CA" w:rsidP="005401CA">
      <w:pPr>
        <w:pStyle w:val="Default"/>
        <w:rPr>
          <w:rFonts w:ascii="Times New Roman" w:hAnsi="Times New Roman" w:cs="Times New Roman"/>
          <w:sz w:val="28"/>
        </w:rPr>
      </w:pPr>
      <w:r w:rsidRPr="0018081B">
        <w:rPr>
          <w:rFonts w:ascii="Times New Roman" w:hAnsi="Times New Roman" w:cs="Times New Roman"/>
          <w:sz w:val="28"/>
        </w:rPr>
        <w:t xml:space="preserve">- игры «Найди пословицу» (подбор пословиц, иллюстрирующих мораль рассказа); </w:t>
      </w:r>
    </w:p>
    <w:p w:rsidR="005401CA" w:rsidRPr="0018081B" w:rsidRDefault="005401CA" w:rsidP="00194B79">
      <w:pPr>
        <w:spacing w:after="0" w:line="240" w:lineRule="auto"/>
        <w:contextualSpacing/>
        <w:rPr>
          <w:rFonts w:ascii="Times New Roman" w:hAnsi="Times New Roman" w:cs="Times New Roman"/>
          <w:sz w:val="28"/>
        </w:rPr>
      </w:pPr>
      <w:r w:rsidRPr="0018081B">
        <w:rPr>
          <w:rFonts w:ascii="Times New Roman" w:hAnsi="Times New Roman" w:cs="Times New Roman"/>
          <w:sz w:val="28"/>
        </w:rPr>
        <w:t>- мяу - викторина</w:t>
      </w:r>
    </w:p>
    <w:p w:rsidR="00194B79" w:rsidRPr="0018081B" w:rsidRDefault="0073766D" w:rsidP="00194B79">
      <w:pPr>
        <w:spacing w:after="0" w:line="240" w:lineRule="auto"/>
        <w:contextualSpacing/>
        <w:rPr>
          <w:rFonts w:ascii="Times New Roman" w:hAnsi="Times New Roman" w:cs="Times New Roman"/>
          <w:sz w:val="28"/>
        </w:rPr>
      </w:pPr>
      <w:r w:rsidRPr="0018081B">
        <w:rPr>
          <w:rFonts w:ascii="Times New Roman" w:hAnsi="Times New Roman" w:cs="Times New Roman"/>
          <w:sz w:val="28"/>
        </w:rPr>
        <w:t>- подготовка</w:t>
      </w:r>
      <w:r w:rsidR="00372D6F" w:rsidRPr="0018081B">
        <w:rPr>
          <w:rFonts w:ascii="Times New Roman" w:hAnsi="Times New Roman" w:cs="Times New Roman"/>
          <w:sz w:val="28"/>
        </w:rPr>
        <w:t xml:space="preserve"> мешка для комплекта материалов</w:t>
      </w:r>
      <w:r w:rsidR="00DB3E80" w:rsidRPr="0018081B">
        <w:rPr>
          <w:rFonts w:ascii="Times New Roman" w:hAnsi="Times New Roman" w:cs="Times New Roman"/>
          <w:sz w:val="28"/>
        </w:rPr>
        <w:t xml:space="preserve"> «</w:t>
      </w:r>
      <w:proofErr w:type="spellStart"/>
      <w:r w:rsidR="00DB3E80" w:rsidRPr="0018081B">
        <w:rPr>
          <w:rFonts w:ascii="Times New Roman" w:hAnsi="Times New Roman" w:cs="Times New Roman"/>
          <w:sz w:val="28"/>
        </w:rPr>
        <w:t>Сторисек</w:t>
      </w:r>
      <w:proofErr w:type="spellEnd"/>
      <w:r w:rsidR="00DB3E80" w:rsidRPr="0018081B">
        <w:rPr>
          <w:rFonts w:ascii="Times New Roman" w:hAnsi="Times New Roman" w:cs="Times New Roman"/>
          <w:sz w:val="28"/>
        </w:rPr>
        <w:t xml:space="preserve"> «Читаем всем классом» по рассказу В.Осеевой  «Рыжий кот» и красочное оформление описи </w:t>
      </w:r>
      <w:r w:rsidR="00E4616C" w:rsidRPr="0018081B">
        <w:rPr>
          <w:rFonts w:ascii="Times New Roman" w:hAnsi="Times New Roman" w:cs="Times New Roman"/>
          <w:sz w:val="28"/>
        </w:rPr>
        <w:t xml:space="preserve">вложенных в мешок предметов </w:t>
      </w:r>
      <w:proofErr w:type="spellStart"/>
      <w:r w:rsidR="00DB3E80" w:rsidRPr="0018081B">
        <w:rPr>
          <w:rFonts w:ascii="Times New Roman" w:hAnsi="Times New Roman" w:cs="Times New Roman"/>
          <w:sz w:val="28"/>
        </w:rPr>
        <w:t>сторисека</w:t>
      </w:r>
      <w:proofErr w:type="spellEnd"/>
      <w:r w:rsidR="00E4616C" w:rsidRPr="0018081B">
        <w:rPr>
          <w:rFonts w:ascii="Times New Roman" w:hAnsi="Times New Roman" w:cs="Times New Roman"/>
          <w:sz w:val="28"/>
        </w:rPr>
        <w:t>.</w:t>
      </w:r>
    </w:p>
    <w:p w:rsidR="0018081B" w:rsidRPr="0018081B" w:rsidRDefault="00D00CC2" w:rsidP="0018081B">
      <w:pPr>
        <w:spacing w:after="0" w:line="240" w:lineRule="auto"/>
        <w:contextualSpacing/>
        <w:rPr>
          <w:rFonts w:ascii="Times New Roman" w:hAnsi="Times New Roman" w:cs="Times New Roman"/>
          <w:b/>
          <w:sz w:val="28"/>
        </w:rPr>
      </w:pPr>
      <w:r w:rsidRPr="0018081B">
        <w:rPr>
          <w:rFonts w:ascii="Times New Roman" w:hAnsi="Times New Roman" w:cs="Times New Roman"/>
          <w:b/>
          <w:sz w:val="28"/>
        </w:rPr>
        <w:t xml:space="preserve">Ход </w:t>
      </w:r>
      <w:proofErr w:type="spellStart"/>
      <w:r w:rsidRPr="0018081B">
        <w:rPr>
          <w:rFonts w:ascii="Times New Roman" w:hAnsi="Times New Roman" w:cs="Times New Roman"/>
          <w:b/>
          <w:sz w:val="28"/>
        </w:rPr>
        <w:t>сторисека</w:t>
      </w:r>
      <w:proofErr w:type="spellEnd"/>
    </w:p>
    <w:p w:rsidR="00D00CC2" w:rsidRPr="0018081B" w:rsidRDefault="0018081B" w:rsidP="0018081B">
      <w:pPr>
        <w:spacing w:after="0" w:line="240" w:lineRule="auto"/>
        <w:contextualSpacing/>
        <w:rPr>
          <w:rFonts w:ascii="Times New Roman" w:hAnsi="Times New Roman" w:cs="Times New Roman"/>
          <w:b/>
          <w:sz w:val="28"/>
          <w:szCs w:val="28"/>
        </w:rPr>
      </w:pPr>
      <w:r w:rsidRPr="0018081B">
        <w:rPr>
          <w:rFonts w:ascii="Times New Roman" w:hAnsi="Times New Roman" w:cs="Times New Roman"/>
          <w:b/>
          <w:sz w:val="28"/>
          <w:szCs w:val="28"/>
          <w:lang w:val="en-US"/>
        </w:rPr>
        <w:t>I</w:t>
      </w:r>
      <w:r w:rsidRPr="0018081B">
        <w:rPr>
          <w:rFonts w:ascii="Times New Roman" w:hAnsi="Times New Roman" w:cs="Times New Roman"/>
          <w:b/>
          <w:sz w:val="28"/>
          <w:szCs w:val="28"/>
        </w:rPr>
        <w:t>.</w:t>
      </w:r>
      <w:r w:rsidR="00D00CC2" w:rsidRPr="0018081B">
        <w:rPr>
          <w:rFonts w:ascii="Times New Roman" w:hAnsi="Times New Roman" w:cs="Times New Roman"/>
          <w:b/>
          <w:sz w:val="28"/>
          <w:szCs w:val="28"/>
        </w:rPr>
        <w:t>Вводная часть</w:t>
      </w:r>
    </w:p>
    <w:p w:rsidR="00D00CC2" w:rsidRPr="0018081B" w:rsidRDefault="00D00CC2" w:rsidP="00194B79">
      <w:pPr>
        <w:spacing w:after="0" w:line="240" w:lineRule="auto"/>
        <w:contextualSpacing/>
        <w:rPr>
          <w:rFonts w:ascii="Times New Roman" w:hAnsi="Times New Roman" w:cs="Times New Roman"/>
          <w:color w:val="000000"/>
          <w:sz w:val="28"/>
          <w:szCs w:val="28"/>
          <w:shd w:val="clear" w:color="auto" w:fill="FFFFFF"/>
        </w:rPr>
      </w:pPr>
      <w:r w:rsidRPr="0018081B">
        <w:rPr>
          <w:rFonts w:ascii="Times New Roman" w:hAnsi="Times New Roman" w:cs="Times New Roman"/>
          <w:color w:val="000000"/>
          <w:sz w:val="28"/>
          <w:szCs w:val="28"/>
          <w:shd w:val="clear" w:color="auto" w:fill="FFFFFF"/>
        </w:rPr>
        <w:t>«</w:t>
      </w:r>
      <w:proofErr w:type="spellStart"/>
      <w:r w:rsidRPr="0018081B">
        <w:rPr>
          <w:rFonts w:ascii="Times New Roman" w:hAnsi="Times New Roman" w:cs="Times New Roman"/>
          <w:color w:val="000000"/>
          <w:sz w:val="28"/>
          <w:szCs w:val="28"/>
          <w:shd w:val="clear" w:color="auto" w:fill="FFFFFF"/>
        </w:rPr>
        <w:t>Сторисек</w:t>
      </w:r>
      <w:proofErr w:type="spellEnd"/>
      <w:r w:rsidRPr="0018081B">
        <w:rPr>
          <w:rFonts w:ascii="Times New Roman" w:hAnsi="Times New Roman" w:cs="Times New Roman"/>
          <w:color w:val="000000"/>
          <w:sz w:val="28"/>
          <w:szCs w:val="28"/>
          <w:shd w:val="clear" w:color="auto" w:fill="FFFFFF"/>
        </w:rPr>
        <w:t xml:space="preserve">» в переводе с английского языка означает «мешок историй». Проект был разработан в Великобритании в 1994 году Нейлом </w:t>
      </w:r>
      <w:proofErr w:type="spellStart"/>
      <w:r w:rsidRPr="0018081B">
        <w:rPr>
          <w:rFonts w:ascii="Times New Roman" w:hAnsi="Times New Roman" w:cs="Times New Roman"/>
          <w:color w:val="000000"/>
          <w:sz w:val="28"/>
          <w:szCs w:val="28"/>
          <w:shd w:val="clear" w:color="auto" w:fill="FFFFFF"/>
        </w:rPr>
        <w:t>Гриффитсом</w:t>
      </w:r>
      <w:proofErr w:type="spellEnd"/>
      <w:r w:rsidRPr="0018081B">
        <w:rPr>
          <w:rFonts w:ascii="Times New Roman" w:hAnsi="Times New Roman" w:cs="Times New Roman"/>
          <w:color w:val="000000"/>
          <w:sz w:val="28"/>
          <w:szCs w:val="28"/>
          <w:shd w:val="clear" w:color="auto" w:fill="FFFFFF"/>
        </w:rPr>
        <w:t>, доктором филологии. Нам передали "мешок историй"</w:t>
      </w:r>
      <w:proofErr w:type="gramStart"/>
      <w:r w:rsidRPr="0018081B">
        <w:rPr>
          <w:rFonts w:ascii="Times New Roman" w:hAnsi="Times New Roman" w:cs="Times New Roman"/>
          <w:color w:val="000000"/>
          <w:sz w:val="28"/>
          <w:szCs w:val="28"/>
          <w:shd w:val="clear" w:color="auto" w:fill="FFFFFF"/>
        </w:rPr>
        <w:t>.П</w:t>
      </w:r>
      <w:proofErr w:type="gramEnd"/>
      <w:r w:rsidRPr="0018081B">
        <w:rPr>
          <w:rFonts w:ascii="Times New Roman" w:hAnsi="Times New Roman" w:cs="Times New Roman"/>
          <w:color w:val="000000"/>
          <w:sz w:val="28"/>
          <w:szCs w:val="28"/>
          <w:shd w:val="clear" w:color="auto" w:fill="FFFFFF"/>
        </w:rPr>
        <w:t>осмотрим, что же</w:t>
      </w:r>
      <w:r w:rsidR="00831872">
        <w:rPr>
          <w:rFonts w:ascii="Times New Roman" w:hAnsi="Times New Roman" w:cs="Times New Roman"/>
          <w:color w:val="000000"/>
          <w:sz w:val="28"/>
          <w:szCs w:val="28"/>
          <w:shd w:val="clear" w:color="auto" w:fill="FFFFFF"/>
        </w:rPr>
        <w:t xml:space="preserve"> </w:t>
      </w:r>
      <w:r w:rsidRPr="0018081B">
        <w:rPr>
          <w:rFonts w:ascii="Times New Roman" w:hAnsi="Times New Roman" w:cs="Times New Roman"/>
          <w:color w:val="000000"/>
          <w:sz w:val="28"/>
          <w:szCs w:val="28"/>
          <w:shd w:val="clear" w:color="auto" w:fill="FFFFFF"/>
        </w:rPr>
        <w:t xml:space="preserve">там находится. </w:t>
      </w:r>
      <w:r w:rsidR="005401CA" w:rsidRPr="0018081B">
        <w:rPr>
          <w:rFonts w:ascii="Times New Roman" w:hAnsi="Times New Roman" w:cs="Times New Roman"/>
          <w:color w:val="000000"/>
          <w:sz w:val="28"/>
          <w:szCs w:val="28"/>
          <w:shd w:val="clear" w:color="auto" w:fill="FFFFFF"/>
        </w:rPr>
        <w:t xml:space="preserve">Знакомство с описью </w:t>
      </w:r>
      <w:proofErr w:type="spellStart"/>
      <w:r w:rsidR="005401CA" w:rsidRPr="0018081B">
        <w:rPr>
          <w:rFonts w:ascii="Times New Roman" w:hAnsi="Times New Roman" w:cs="Times New Roman"/>
          <w:color w:val="000000"/>
          <w:sz w:val="28"/>
          <w:szCs w:val="28"/>
          <w:shd w:val="clear" w:color="auto" w:fill="FFFFFF"/>
        </w:rPr>
        <w:t>сторисека</w:t>
      </w:r>
      <w:proofErr w:type="spellEnd"/>
      <w:r w:rsidR="005401CA" w:rsidRPr="0018081B">
        <w:rPr>
          <w:rFonts w:ascii="Times New Roman" w:hAnsi="Times New Roman" w:cs="Times New Roman"/>
          <w:color w:val="000000"/>
          <w:sz w:val="28"/>
          <w:szCs w:val="28"/>
          <w:shd w:val="clear" w:color="auto" w:fill="FFFFFF"/>
        </w:rPr>
        <w:t>.</w:t>
      </w:r>
    </w:p>
    <w:p w:rsidR="00D00CC2" w:rsidRPr="0018081B" w:rsidRDefault="00B94A19" w:rsidP="00194B79">
      <w:pPr>
        <w:spacing w:after="0" w:line="240" w:lineRule="auto"/>
        <w:contextualSpacing/>
        <w:rPr>
          <w:rFonts w:ascii="Times New Roman" w:hAnsi="Times New Roman" w:cs="Times New Roman"/>
          <w:b/>
          <w:sz w:val="28"/>
          <w:szCs w:val="28"/>
        </w:rPr>
      </w:pPr>
      <w:r w:rsidRPr="0018081B">
        <w:rPr>
          <w:rFonts w:ascii="Times New Roman" w:hAnsi="Times New Roman" w:cs="Times New Roman"/>
          <w:b/>
          <w:sz w:val="28"/>
          <w:szCs w:val="28"/>
          <w:lang w:val="en-US"/>
        </w:rPr>
        <w:t>II</w:t>
      </w:r>
      <w:r w:rsidRPr="0018081B">
        <w:rPr>
          <w:rFonts w:ascii="Times New Roman" w:hAnsi="Times New Roman" w:cs="Times New Roman"/>
          <w:b/>
          <w:sz w:val="28"/>
          <w:szCs w:val="28"/>
        </w:rPr>
        <w:t>. Основная часть</w:t>
      </w:r>
    </w:p>
    <w:p w:rsidR="00E82B2F" w:rsidRPr="0018081B" w:rsidRDefault="00E82B2F" w:rsidP="00224BAF">
      <w:pPr>
        <w:pStyle w:val="a5"/>
        <w:numPr>
          <w:ilvl w:val="0"/>
          <w:numId w:val="1"/>
        </w:numPr>
        <w:spacing w:after="0" w:line="240" w:lineRule="auto"/>
        <w:rPr>
          <w:rStyle w:val="c33"/>
          <w:rFonts w:ascii="Times New Roman" w:hAnsi="Times New Roman" w:cs="Times New Roman"/>
          <w:b/>
          <w:bCs/>
          <w:i/>
          <w:iCs/>
          <w:color w:val="000000"/>
          <w:sz w:val="28"/>
          <w:szCs w:val="24"/>
        </w:rPr>
      </w:pPr>
      <w:r w:rsidRPr="0018081B">
        <w:rPr>
          <w:rStyle w:val="c33"/>
          <w:rFonts w:ascii="Times New Roman" w:hAnsi="Times New Roman" w:cs="Times New Roman"/>
          <w:b/>
          <w:bCs/>
          <w:i/>
          <w:iCs/>
          <w:color w:val="000000"/>
          <w:sz w:val="28"/>
          <w:szCs w:val="24"/>
        </w:rPr>
        <w:t>Рассказ о писательнице</w:t>
      </w:r>
    </w:p>
    <w:p w:rsidR="00224BAF" w:rsidRPr="0018081B" w:rsidRDefault="00224BAF" w:rsidP="0018081B">
      <w:pPr>
        <w:spacing w:after="0" w:line="240" w:lineRule="auto"/>
        <w:rPr>
          <w:rFonts w:ascii="Times New Roman" w:hAnsi="Times New Roman" w:cs="Times New Roman"/>
          <w:sz w:val="28"/>
          <w:szCs w:val="24"/>
        </w:rPr>
      </w:pPr>
      <w:r w:rsidRPr="0018081B">
        <w:rPr>
          <w:rFonts w:ascii="Times New Roman" w:hAnsi="Times New Roman" w:cs="Times New Roman"/>
          <w:sz w:val="28"/>
          <w:szCs w:val="24"/>
        </w:rPr>
        <w:t>Из мешка вынимаем флэш-накопитель с презентацией о творчестве писательницы</w:t>
      </w:r>
    </w:p>
    <w:p w:rsidR="00E82B2F" w:rsidRDefault="00E82B2F" w:rsidP="00E82B2F">
      <w:pPr>
        <w:pStyle w:val="c0"/>
        <w:shd w:val="clear" w:color="auto" w:fill="FFFFFF"/>
        <w:spacing w:before="0" w:beforeAutospacing="0" w:after="0" w:afterAutospacing="0"/>
        <w:jc w:val="both"/>
        <w:rPr>
          <w:rFonts w:ascii="Calibri" w:hAnsi="Calibri"/>
          <w:color w:val="000000"/>
          <w:sz w:val="20"/>
          <w:szCs w:val="20"/>
        </w:rPr>
      </w:pPr>
      <w:r>
        <w:rPr>
          <w:rStyle w:val="c2"/>
          <w:color w:val="000000"/>
          <w:sz w:val="28"/>
          <w:szCs w:val="28"/>
        </w:rPr>
        <w:t>     Она мечтала стать актрисой, но стала писательницей. Так сложились обстоятельства.</w:t>
      </w:r>
    </w:p>
    <w:p w:rsidR="00E82B2F" w:rsidRDefault="00E82B2F" w:rsidP="00E82B2F">
      <w:pPr>
        <w:pStyle w:val="c0"/>
        <w:shd w:val="clear" w:color="auto" w:fill="FFFFFF"/>
        <w:spacing w:before="0" w:beforeAutospacing="0" w:after="0" w:afterAutospacing="0"/>
        <w:jc w:val="both"/>
        <w:rPr>
          <w:rFonts w:ascii="Calibri" w:hAnsi="Calibri"/>
          <w:color w:val="000000"/>
          <w:sz w:val="20"/>
          <w:szCs w:val="20"/>
        </w:rPr>
      </w:pPr>
      <w:r>
        <w:rPr>
          <w:rStyle w:val="c2"/>
          <w:color w:val="000000"/>
          <w:sz w:val="28"/>
          <w:szCs w:val="28"/>
        </w:rPr>
        <w:t>Начало 20 –х годов для всех было тяжелым бременем. По стране бродили тысячи бездомных сирот. Мать Осеевой занималась организацией приютов для беспризорников.   Валентина, не закончив учебу на актерском факультете, переехала из Киева в Москву и стала помогать матери.</w:t>
      </w:r>
    </w:p>
    <w:p w:rsidR="00E82B2F" w:rsidRDefault="00E82B2F" w:rsidP="00E82B2F">
      <w:pPr>
        <w:pStyle w:val="c0"/>
        <w:shd w:val="clear" w:color="auto" w:fill="FFFFFF"/>
        <w:spacing w:before="0" w:beforeAutospacing="0" w:after="0" w:afterAutospacing="0"/>
        <w:jc w:val="both"/>
        <w:rPr>
          <w:rFonts w:ascii="Calibri" w:hAnsi="Calibri"/>
          <w:color w:val="000000"/>
          <w:sz w:val="20"/>
          <w:szCs w:val="20"/>
        </w:rPr>
      </w:pPr>
      <w:r>
        <w:rPr>
          <w:rStyle w:val="c2"/>
          <w:color w:val="000000"/>
          <w:sz w:val="28"/>
          <w:szCs w:val="28"/>
        </w:rPr>
        <w:t>     В течение многих лет Осеева работала в детских колониях, проявив подлинное мужество и педагогический талант. Она сочиняла увлекательные истории, ставила пьесы. Воспитанники уговорили ее отнести в редакцию несколько рассказов. В 1937 году был напечатан рассказ Осеевой «Гришка», а в 1940 году вышел первый сборник рассказов «Рыжий кот». И с этих пор рассказы Валентины Осеевой стали регулярно печататься в детских журналах «</w:t>
      </w:r>
      <w:proofErr w:type="spellStart"/>
      <w:r>
        <w:rPr>
          <w:rStyle w:val="c2"/>
          <w:color w:val="000000"/>
          <w:sz w:val="28"/>
          <w:szCs w:val="28"/>
        </w:rPr>
        <w:t>Мурзилка</w:t>
      </w:r>
      <w:proofErr w:type="spellEnd"/>
      <w:r>
        <w:rPr>
          <w:rStyle w:val="c2"/>
          <w:color w:val="000000"/>
          <w:sz w:val="28"/>
          <w:szCs w:val="28"/>
        </w:rPr>
        <w:t>», «Затейник», «Пионер».</w:t>
      </w:r>
    </w:p>
    <w:p w:rsidR="00E82B2F" w:rsidRDefault="00E82B2F" w:rsidP="00E82B2F">
      <w:pPr>
        <w:pStyle w:val="c0"/>
        <w:shd w:val="clear" w:color="auto" w:fill="FFFFFF"/>
        <w:spacing w:before="0" w:beforeAutospacing="0" w:after="0" w:afterAutospacing="0"/>
        <w:jc w:val="both"/>
        <w:rPr>
          <w:rFonts w:ascii="Calibri" w:hAnsi="Calibri"/>
          <w:color w:val="000000"/>
          <w:sz w:val="20"/>
          <w:szCs w:val="20"/>
        </w:rPr>
      </w:pPr>
      <w:r>
        <w:rPr>
          <w:rStyle w:val="c2"/>
          <w:color w:val="000000"/>
          <w:sz w:val="28"/>
          <w:szCs w:val="28"/>
        </w:rPr>
        <w:t xml:space="preserve">     Какие удивительные истории придумывала писательница! Небольшие по объему, эти рассказы наполнены глубоким смыслом. Находя сюжеты близкие и понятные </w:t>
      </w:r>
      <w:r>
        <w:rPr>
          <w:rStyle w:val="c2"/>
          <w:color w:val="000000"/>
          <w:sz w:val="28"/>
          <w:szCs w:val="28"/>
        </w:rPr>
        <w:lastRenderedPageBreak/>
        <w:t>детям, Осеева показывает маленьким читателям, как нужно себя вести в разных ситуациях. Она учит их анализировать поступки литературных персонажей и делать из этого полезные для себя выводы. Ее тексты читаются легко и с большим интересом.</w:t>
      </w:r>
    </w:p>
    <w:p w:rsidR="00E82B2F" w:rsidRDefault="00E82B2F" w:rsidP="00E82B2F">
      <w:pPr>
        <w:pStyle w:val="c0"/>
        <w:shd w:val="clear" w:color="auto" w:fill="FFFFFF"/>
        <w:spacing w:before="0" w:beforeAutospacing="0" w:after="0" w:afterAutospacing="0"/>
        <w:jc w:val="both"/>
        <w:rPr>
          <w:rFonts w:ascii="Calibri" w:hAnsi="Calibri"/>
          <w:color w:val="000000"/>
          <w:sz w:val="20"/>
          <w:szCs w:val="20"/>
        </w:rPr>
      </w:pPr>
      <w:r>
        <w:rPr>
          <w:rStyle w:val="c2"/>
          <w:color w:val="000000"/>
          <w:sz w:val="28"/>
          <w:szCs w:val="28"/>
        </w:rPr>
        <w:t>     Известные рассказы  «Волшебное слово», «Плохо», «На катке», «Печенье», «Сыновья», «Синие листья», «Три товарища», «До первого дождя», «Добрая хозяюшка»</w:t>
      </w:r>
      <w:proofErr w:type="gramStart"/>
      <w:r>
        <w:rPr>
          <w:rStyle w:val="c2"/>
          <w:color w:val="000000"/>
          <w:sz w:val="28"/>
          <w:szCs w:val="28"/>
        </w:rPr>
        <w:t>,п</w:t>
      </w:r>
      <w:proofErr w:type="gramEnd"/>
      <w:r>
        <w:rPr>
          <w:rStyle w:val="c2"/>
          <w:color w:val="000000"/>
          <w:sz w:val="28"/>
          <w:szCs w:val="28"/>
        </w:rPr>
        <w:t>овесть «Васек Трубачев и его товарищи», повесть «</w:t>
      </w:r>
      <w:proofErr w:type="spellStart"/>
      <w:r>
        <w:rPr>
          <w:rStyle w:val="c2"/>
          <w:color w:val="000000"/>
          <w:sz w:val="28"/>
          <w:szCs w:val="28"/>
        </w:rPr>
        <w:t>Динка</w:t>
      </w:r>
      <w:proofErr w:type="spellEnd"/>
      <w:r>
        <w:rPr>
          <w:rStyle w:val="c2"/>
          <w:color w:val="000000"/>
          <w:sz w:val="28"/>
          <w:szCs w:val="28"/>
        </w:rPr>
        <w:t>».</w:t>
      </w:r>
    </w:p>
    <w:p w:rsidR="00E82B2F" w:rsidRDefault="00E82B2F" w:rsidP="00E82B2F">
      <w:pPr>
        <w:pStyle w:val="c3"/>
        <w:shd w:val="clear" w:color="auto" w:fill="FFFFFF"/>
        <w:spacing w:before="0" w:beforeAutospacing="0" w:after="0" w:afterAutospacing="0"/>
        <w:rPr>
          <w:rFonts w:ascii="Calibri" w:hAnsi="Calibri"/>
          <w:color w:val="000000"/>
          <w:sz w:val="20"/>
          <w:szCs w:val="20"/>
        </w:rPr>
      </w:pPr>
      <w:r>
        <w:rPr>
          <w:rStyle w:val="c2"/>
          <w:color w:val="000000"/>
          <w:sz w:val="28"/>
          <w:szCs w:val="28"/>
        </w:rPr>
        <w:t>Произведения Осеевой учат ребят доброте и отзывчивости, прививают им умение дружить и ладить с людьми разных возрастов.</w:t>
      </w:r>
    </w:p>
    <w:p w:rsidR="00E82B2F" w:rsidRDefault="00E82B2F" w:rsidP="00E82B2F">
      <w:pPr>
        <w:pStyle w:val="c0"/>
        <w:shd w:val="clear" w:color="auto" w:fill="FFFFFF"/>
        <w:spacing w:before="0" w:beforeAutospacing="0" w:after="0" w:afterAutospacing="0"/>
        <w:jc w:val="both"/>
        <w:rPr>
          <w:rFonts w:ascii="Calibri" w:hAnsi="Calibri"/>
          <w:color w:val="000000"/>
          <w:sz w:val="20"/>
          <w:szCs w:val="20"/>
        </w:rPr>
      </w:pPr>
      <w:r>
        <w:rPr>
          <w:rStyle w:val="c2"/>
          <w:color w:val="000000"/>
          <w:sz w:val="28"/>
          <w:szCs w:val="28"/>
        </w:rPr>
        <w:t>     В одной из книг Валентина Александровна обратилась к своим читателям с такими словами:</w:t>
      </w:r>
    </w:p>
    <w:p w:rsidR="00E82B2F" w:rsidRDefault="00E82B2F" w:rsidP="00E82B2F">
      <w:pPr>
        <w:pStyle w:val="c0"/>
        <w:shd w:val="clear" w:color="auto" w:fill="FFFFFF"/>
        <w:spacing w:before="0" w:beforeAutospacing="0" w:after="0" w:afterAutospacing="0"/>
        <w:jc w:val="both"/>
        <w:rPr>
          <w:rFonts w:ascii="Calibri" w:hAnsi="Calibri"/>
          <w:color w:val="000000"/>
          <w:sz w:val="20"/>
          <w:szCs w:val="20"/>
        </w:rPr>
      </w:pPr>
      <w:r>
        <w:rPr>
          <w:rStyle w:val="c12"/>
          <w:i/>
          <w:iCs/>
          <w:color w:val="000000"/>
          <w:sz w:val="28"/>
          <w:szCs w:val="28"/>
        </w:rPr>
        <w:t>«Дорогие ребята! Когда я была такой, как вы, я любила читать маленькие рассказы. Я любила их за то, что могла читать без помощи взрослых. Один раз мама спросила:</w:t>
      </w:r>
    </w:p>
    <w:p w:rsidR="00E82B2F" w:rsidRDefault="00E82B2F" w:rsidP="00E82B2F">
      <w:pPr>
        <w:pStyle w:val="c0"/>
        <w:shd w:val="clear" w:color="auto" w:fill="FFFFFF"/>
        <w:spacing w:before="0" w:beforeAutospacing="0" w:after="0" w:afterAutospacing="0"/>
        <w:jc w:val="both"/>
        <w:rPr>
          <w:rFonts w:ascii="Calibri" w:hAnsi="Calibri"/>
          <w:color w:val="000000"/>
          <w:sz w:val="20"/>
          <w:szCs w:val="20"/>
        </w:rPr>
      </w:pPr>
      <w:r>
        <w:rPr>
          <w:rStyle w:val="c12"/>
          <w:i/>
          <w:iCs/>
          <w:color w:val="000000"/>
          <w:sz w:val="28"/>
          <w:szCs w:val="28"/>
        </w:rPr>
        <w:t>– Понравился тебе рассказ?</w:t>
      </w:r>
    </w:p>
    <w:p w:rsidR="00E82B2F" w:rsidRDefault="00E82B2F" w:rsidP="00E82B2F">
      <w:pPr>
        <w:pStyle w:val="c0"/>
        <w:shd w:val="clear" w:color="auto" w:fill="FFFFFF"/>
        <w:spacing w:before="0" w:beforeAutospacing="0" w:after="0" w:afterAutospacing="0"/>
        <w:jc w:val="both"/>
        <w:rPr>
          <w:rFonts w:ascii="Calibri" w:hAnsi="Calibri"/>
          <w:color w:val="000000"/>
          <w:sz w:val="20"/>
          <w:szCs w:val="20"/>
        </w:rPr>
      </w:pPr>
      <w:r>
        <w:rPr>
          <w:rStyle w:val="c12"/>
          <w:i/>
          <w:iCs/>
          <w:color w:val="000000"/>
          <w:sz w:val="28"/>
          <w:szCs w:val="28"/>
        </w:rPr>
        <w:t>Я ответила:</w:t>
      </w:r>
    </w:p>
    <w:p w:rsidR="00E82B2F" w:rsidRDefault="00E82B2F" w:rsidP="00E82B2F">
      <w:pPr>
        <w:pStyle w:val="c0"/>
        <w:shd w:val="clear" w:color="auto" w:fill="FFFFFF"/>
        <w:spacing w:before="0" w:beforeAutospacing="0" w:after="0" w:afterAutospacing="0"/>
        <w:jc w:val="both"/>
        <w:rPr>
          <w:rFonts w:ascii="Calibri" w:hAnsi="Calibri"/>
          <w:color w:val="000000"/>
          <w:sz w:val="20"/>
          <w:szCs w:val="20"/>
        </w:rPr>
      </w:pPr>
      <w:r>
        <w:rPr>
          <w:rStyle w:val="c12"/>
          <w:i/>
          <w:iCs/>
          <w:color w:val="000000"/>
          <w:sz w:val="28"/>
          <w:szCs w:val="28"/>
        </w:rPr>
        <w:t>– Не знаю. Я о нем не думала.</w:t>
      </w:r>
    </w:p>
    <w:p w:rsidR="00E82B2F" w:rsidRDefault="00E82B2F" w:rsidP="00E82B2F">
      <w:pPr>
        <w:pStyle w:val="c0"/>
        <w:shd w:val="clear" w:color="auto" w:fill="FFFFFF"/>
        <w:spacing w:before="0" w:beforeAutospacing="0" w:after="0" w:afterAutospacing="0"/>
        <w:jc w:val="both"/>
        <w:rPr>
          <w:rFonts w:ascii="Calibri" w:hAnsi="Calibri"/>
          <w:color w:val="000000"/>
          <w:sz w:val="20"/>
          <w:szCs w:val="20"/>
        </w:rPr>
      </w:pPr>
      <w:r>
        <w:rPr>
          <w:rStyle w:val="c12"/>
          <w:i/>
          <w:iCs/>
          <w:color w:val="000000"/>
          <w:sz w:val="28"/>
          <w:szCs w:val="28"/>
        </w:rPr>
        <w:t>Мама очень огорчилась.</w:t>
      </w:r>
    </w:p>
    <w:p w:rsidR="00E82B2F" w:rsidRDefault="00E82B2F" w:rsidP="00E82B2F">
      <w:pPr>
        <w:pStyle w:val="c0"/>
        <w:shd w:val="clear" w:color="auto" w:fill="FFFFFF"/>
        <w:spacing w:before="0" w:beforeAutospacing="0" w:after="0" w:afterAutospacing="0"/>
        <w:jc w:val="both"/>
        <w:rPr>
          <w:rFonts w:ascii="Calibri" w:hAnsi="Calibri"/>
          <w:color w:val="000000"/>
          <w:sz w:val="20"/>
          <w:szCs w:val="20"/>
        </w:rPr>
      </w:pPr>
      <w:r>
        <w:rPr>
          <w:rStyle w:val="c12"/>
          <w:i/>
          <w:iCs/>
          <w:color w:val="000000"/>
          <w:sz w:val="28"/>
          <w:szCs w:val="28"/>
        </w:rPr>
        <w:t>– Мало уметь читать, надо уметь думать,– сказала она.</w:t>
      </w:r>
    </w:p>
    <w:p w:rsidR="00E82B2F" w:rsidRDefault="00E82B2F" w:rsidP="00E82B2F">
      <w:pPr>
        <w:pStyle w:val="c0"/>
        <w:shd w:val="clear" w:color="auto" w:fill="FFFFFF"/>
        <w:spacing w:before="0" w:beforeAutospacing="0" w:after="0" w:afterAutospacing="0"/>
        <w:jc w:val="both"/>
        <w:rPr>
          <w:rFonts w:ascii="Calibri" w:hAnsi="Calibri"/>
          <w:color w:val="000000"/>
          <w:sz w:val="20"/>
          <w:szCs w:val="20"/>
        </w:rPr>
      </w:pPr>
      <w:r>
        <w:rPr>
          <w:rStyle w:val="c12"/>
          <w:i/>
          <w:iCs/>
          <w:color w:val="000000"/>
          <w:sz w:val="28"/>
          <w:szCs w:val="28"/>
        </w:rPr>
        <w:t>С тех пор, прочитав рассказ, я стала думать о хороших и плохих поступках девочек и мальчиков, а иногда и о своих собственных. Итак, как в жизни мне это помогло, то я написала для вас короткие рассказы, чтобы вам легче было </w:t>
      </w:r>
      <w:r>
        <w:rPr>
          <w:rStyle w:val="c32"/>
          <w:i/>
          <w:iCs/>
          <w:color w:val="000000"/>
          <w:sz w:val="28"/>
          <w:szCs w:val="28"/>
          <w:u w:val="single"/>
        </w:rPr>
        <w:t>научиться читать и думать».</w:t>
      </w:r>
    </w:p>
    <w:p w:rsidR="00E82B2F" w:rsidRDefault="00E82B2F" w:rsidP="00D00CC2">
      <w:pPr>
        <w:spacing w:after="0" w:line="240" w:lineRule="auto"/>
        <w:contextualSpacing/>
        <w:rPr>
          <w:rFonts w:ascii="Times New Roman" w:hAnsi="Times New Roman" w:cs="Times New Roman"/>
          <w:sz w:val="24"/>
        </w:rPr>
      </w:pPr>
    </w:p>
    <w:p w:rsidR="00224BAF" w:rsidRPr="009A6324" w:rsidRDefault="00325FB1" w:rsidP="005401CA">
      <w:pPr>
        <w:spacing w:after="0" w:line="240" w:lineRule="auto"/>
        <w:contextualSpacing/>
        <w:rPr>
          <w:rFonts w:ascii="Times New Roman" w:hAnsi="Times New Roman" w:cs="Times New Roman"/>
          <w:b/>
          <w:sz w:val="28"/>
          <w:szCs w:val="28"/>
        </w:rPr>
      </w:pPr>
      <w:r w:rsidRPr="009A6324">
        <w:rPr>
          <w:rFonts w:ascii="Times New Roman" w:hAnsi="Times New Roman" w:cs="Times New Roman"/>
          <w:b/>
          <w:sz w:val="28"/>
          <w:szCs w:val="28"/>
        </w:rPr>
        <w:t xml:space="preserve">2.Работа с книгой.  </w:t>
      </w:r>
      <w:r w:rsidR="00224BAF" w:rsidRPr="009A6324">
        <w:rPr>
          <w:rFonts w:ascii="Times New Roman" w:hAnsi="Times New Roman" w:cs="Times New Roman"/>
          <w:b/>
          <w:sz w:val="28"/>
          <w:szCs w:val="28"/>
        </w:rPr>
        <w:t>Из мешка вынимаем книгу.</w:t>
      </w:r>
    </w:p>
    <w:p w:rsidR="00AD7B0F" w:rsidRDefault="00224BAF" w:rsidP="005401CA">
      <w:pPr>
        <w:spacing w:after="0" w:line="240" w:lineRule="auto"/>
        <w:contextualSpacing/>
        <w:rPr>
          <w:rFonts w:ascii="Times New Roman" w:hAnsi="Times New Roman" w:cs="Times New Roman"/>
          <w:sz w:val="28"/>
          <w:szCs w:val="28"/>
        </w:rPr>
      </w:pPr>
      <w:r w:rsidRPr="0018081B">
        <w:rPr>
          <w:rFonts w:ascii="Arial" w:hAnsi="Arial" w:cs="Arial"/>
          <w:color w:val="000000"/>
          <w:sz w:val="28"/>
          <w:szCs w:val="28"/>
        </w:rPr>
        <w:t> </w:t>
      </w:r>
      <w:r w:rsidR="00AD7B0F">
        <w:rPr>
          <w:rFonts w:ascii="Times New Roman" w:hAnsi="Times New Roman" w:cs="Times New Roman"/>
          <w:sz w:val="28"/>
          <w:szCs w:val="28"/>
        </w:rPr>
        <w:t>Громкое чтение рассказа В.Осеевой «Рыжий кот» до стр. 9.</w:t>
      </w:r>
    </w:p>
    <w:p w:rsidR="00224BAF" w:rsidRPr="0018081B" w:rsidRDefault="00224BAF" w:rsidP="005401CA">
      <w:pPr>
        <w:spacing w:after="0" w:line="240" w:lineRule="auto"/>
        <w:contextualSpacing/>
        <w:rPr>
          <w:rFonts w:ascii="Times New Roman" w:hAnsi="Times New Roman" w:cs="Times New Roman"/>
          <w:sz w:val="28"/>
          <w:szCs w:val="28"/>
        </w:rPr>
      </w:pPr>
      <w:r w:rsidRPr="0018081B">
        <w:rPr>
          <w:rFonts w:ascii="Times New Roman" w:hAnsi="Times New Roman" w:cs="Times New Roman"/>
          <w:color w:val="000000"/>
          <w:sz w:val="28"/>
          <w:szCs w:val="28"/>
        </w:rPr>
        <w:t>Методический приём «Дерево предсказаний»</w:t>
      </w:r>
    </w:p>
    <w:p w:rsidR="005401CA" w:rsidRPr="0018081B" w:rsidRDefault="00224BAF" w:rsidP="005401CA">
      <w:pPr>
        <w:spacing w:after="0" w:line="240" w:lineRule="auto"/>
        <w:contextualSpacing/>
        <w:rPr>
          <w:rFonts w:ascii="Times New Roman" w:hAnsi="Times New Roman" w:cs="Times New Roman"/>
          <w:color w:val="000000"/>
          <w:sz w:val="28"/>
          <w:szCs w:val="28"/>
        </w:rPr>
      </w:pPr>
      <w:r w:rsidRPr="0018081B">
        <w:rPr>
          <w:rFonts w:ascii="Times New Roman" w:hAnsi="Times New Roman" w:cs="Times New Roman"/>
          <w:color w:val="000000"/>
          <w:sz w:val="28"/>
          <w:szCs w:val="28"/>
        </w:rPr>
        <w:t>Ответьте на вопросы, подумав над ответом: </w:t>
      </w:r>
      <w:r w:rsidRPr="0018081B">
        <w:rPr>
          <w:rFonts w:ascii="Times New Roman" w:hAnsi="Times New Roman" w:cs="Times New Roman"/>
          <w:color w:val="000000"/>
          <w:sz w:val="28"/>
          <w:szCs w:val="28"/>
        </w:rPr>
        <w:br/>
        <w:t>1.Как думаете, что будет дальше?</w:t>
      </w:r>
      <w:r w:rsidRPr="0018081B">
        <w:rPr>
          <w:rFonts w:ascii="Times New Roman" w:hAnsi="Times New Roman" w:cs="Times New Roman"/>
          <w:color w:val="000000"/>
          <w:sz w:val="28"/>
          <w:szCs w:val="28"/>
        </w:rPr>
        <w:br/>
        <w:t>2.Как могут развиваться события?</w:t>
      </w:r>
    </w:p>
    <w:p w:rsidR="00224BAF" w:rsidRPr="0018081B" w:rsidRDefault="00224BAF" w:rsidP="005401CA">
      <w:pPr>
        <w:spacing w:after="0" w:line="240" w:lineRule="auto"/>
        <w:contextualSpacing/>
        <w:rPr>
          <w:rFonts w:ascii="Times New Roman" w:hAnsi="Times New Roman" w:cs="Times New Roman"/>
          <w:sz w:val="28"/>
          <w:szCs w:val="28"/>
        </w:rPr>
      </w:pPr>
    </w:p>
    <w:p w:rsidR="005401CA" w:rsidRPr="009A6324" w:rsidRDefault="00325FB1" w:rsidP="005401CA">
      <w:pPr>
        <w:spacing w:after="0" w:line="240" w:lineRule="auto"/>
        <w:contextualSpacing/>
        <w:rPr>
          <w:rFonts w:ascii="Times New Roman" w:hAnsi="Times New Roman" w:cs="Times New Roman"/>
          <w:b/>
          <w:sz w:val="28"/>
          <w:szCs w:val="28"/>
        </w:rPr>
      </w:pPr>
      <w:r w:rsidRPr="009A6324">
        <w:rPr>
          <w:rFonts w:ascii="Times New Roman" w:hAnsi="Times New Roman" w:cs="Times New Roman"/>
          <w:b/>
          <w:sz w:val="28"/>
          <w:szCs w:val="28"/>
        </w:rPr>
        <w:t>3.Просмотр фильма</w:t>
      </w:r>
    </w:p>
    <w:p w:rsidR="00325FB1" w:rsidRPr="0018081B" w:rsidRDefault="00224BAF" w:rsidP="005401CA">
      <w:pPr>
        <w:spacing w:after="0" w:line="240" w:lineRule="auto"/>
        <w:contextualSpacing/>
        <w:rPr>
          <w:rFonts w:ascii="Times New Roman" w:hAnsi="Times New Roman" w:cs="Times New Roman"/>
          <w:sz w:val="28"/>
          <w:szCs w:val="28"/>
        </w:rPr>
      </w:pPr>
      <w:r w:rsidRPr="0018081B">
        <w:rPr>
          <w:rFonts w:ascii="Times New Roman" w:hAnsi="Times New Roman" w:cs="Times New Roman"/>
          <w:sz w:val="28"/>
          <w:szCs w:val="28"/>
        </w:rPr>
        <w:t xml:space="preserve"> Чем закончится </w:t>
      </w:r>
      <w:proofErr w:type="gramStart"/>
      <w:r w:rsidRPr="0018081B">
        <w:rPr>
          <w:rFonts w:ascii="Times New Roman" w:hAnsi="Times New Roman" w:cs="Times New Roman"/>
          <w:sz w:val="28"/>
          <w:szCs w:val="28"/>
        </w:rPr>
        <w:t>рассказ</w:t>
      </w:r>
      <w:proofErr w:type="gramEnd"/>
      <w:r w:rsidRPr="0018081B">
        <w:rPr>
          <w:rFonts w:ascii="Times New Roman" w:hAnsi="Times New Roman" w:cs="Times New Roman"/>
          <w:sz w:val="28"/>
          <w:szCs w:val="28"/>
        </w:rPr>
        <w:t xml:space="preserve"> мы узнаем,  посмотрев фильм</w:t>
      </w:r>
    </w:p>
    <w:p w:rsidR="00A81FA8" w:rsidRPr="0018081B" w:rsidRDefault="00A81FA8" w:rsidP="005401CA">
      <w:pPr>
        <w:spacing w:after="0" w:line="240" w:lineRule="auto"/>
        <w:contextualSpacing/>
        <w:rPr>
          <w:rFonts w:ascii="Times New Roman" w:hAnsi="Times New Roman" w:cs="Times New Roman"/>
          <w:color w:val="000000"/>
          <w:sz w:val="28"/>
          <w:szCs w:val="28"/>
        </w:rPr>
      </w:pPr>
      <w:r w:rsidRPr="0018081B">
        <w:rPr>
          <w:rFonts w:ascii="Times New Roman" w:hAnsi="Times New Roman" w:cs="Times New Roman"/>
          <w:color w:val="000000"/>
          <w:sz w:val="28"/>
          <w:szCs w:val="28"/>
        </w:rPr>
        <w:t>Давайте расскажем, какие чувства или мысли у вас возникли после чтения рассказа «Рыжий кот»? Свой ответ вы можете начать со слов …</w:t>
      </w:r>
      <w:r w:rsidRPr="0018081B">
        <w:rPr>
          <w:rFonts w:ascii="Times New Roman" w:hAnsi="Times New Roman" w:cs="Times New Roman"/>
          <w:color w:val="000000"/>
          <w:sz w:val="28"/>
          <w:szCs w:val="28"/>
        </w:rPr>
        <w:br/>
        <w:t>- Мне захотелось…- Я задумался…- Я понял (а)…- Я почувствовал (а)…- Я бы поставил (а)…</w:t>
      </w:r>
    </w:p>
    <w:p w:rsidR="00911247" w:rsidRPr="0018081B" w:rsidRDefault="00911247" w:rsidP="005401CA">
      <w:pPr>
        <w:spacing w:after="0" w:line="240" w:lineRule="auto"/>
        <w:contextualSpacing/>
        <w:rPr>
          <w:rFonts w:ascii="Times New Roman" w:hAnsi="Times New Roman" w:cs="Times New Roman"/>
          <w:sz w:val="28"/>
          <w:szCs w:val="28"/>
        </w:rPr>
      </w:pPr>
    </w:p>
    <w:p w:rsidR="00911247" w:rsidRPr="009A6324" w:rsidRDefault="00325FB1" w:rsidP="00911247">
      <w:pPr>
        <w:spacing w:after="0" w:line="240" w:lineRule="auto"/>
        <w:contextualSpacing/>
        <w:rPr>
          <w:rFonts w:ascii="Times New Roman" w:hAnsi="Times New Roman" w:cs="Times New Roman"/>
          <w:b/>
          <w:sz w:val="28"/>
          <w:szCs w:val="28"/>
        </w:rPr>
      </w:pPr>
      <w:r w:rsidRPr="009A6324">
        <w:rPr>
          <w:rFonts w:ascii="Times New Roman" w:hAnsi="Times New Roman" w:cs="Times New Roman"/>
          <w:b/>
          <w:sz w:val="28"/>
          <w:szCs w:val="28"/>
        </w:rPr>
        <w:t xml:space="preserve">4. </w:t>
      </w:r>
      <w:r w:rsidR="00911247" w:rsidRPr="009A6324">
        <w:rPr>
          <w:rFonts w:ascii="Times New Roman" w:hAnsi="Times New Roman" w:cs="Times New Roman"/>
          <w:b/>
          <w:sz w:val="28"/>
          <w:szCs w:val="28"/>
        </w:rPr>
        <w:t>Работа с научно-популярной литературой</w:t>
      </w:r>
    </w:p>
    <w:p w:rsidR="00911247" w:rsidRPr="0018081B" w:rsidRDefault="00911247" w:rsidP="00911247">
      <w:pPr>
        <w:pStyle w:val="Default"/>
        <w:rPr>
          <w:rFonts w:ascii="Times New Roman" w:hAnsi="Times New Roman" w:cs="Times New Roman"/>
          <w:sz w:val="28"/>
          <w:szCs w:val="28"/>
        </w:rPr>
      </w:pPr>
      <w:r w:rsidRPr="0018081B">
        <w:rPr>
          <w:rFonts w:ascii="Times New Roman" w:hAnsi="Times New Roman" w:cs="Times New Roman"/>
          <w:sz w:val="28"/>
          <w:szCs w:val="28"/>
        </w:rPr>
        <w:t xml:space="preserve"> Познакомить детей ссодержанием и алфавитным указателем, рассказать, как они помогают ориентироваться в книге. Научить детей самостоятельно пользоваться различными книжными указателями. </w:t>
      </w:r>
    </w:p>
    <w:p w:rsidR="00911247" w:rsidRPr="00911247" w:rsidRDefault="00911247" w:rsidP="005401CA">
      <w:pPr>
        <w:spacing w:after="0" w:line="240" w:lineRule="auto"/>
        <w:contextualSpacing/>
        <w:rPr>
          <w:rFonts w:ascii="Times New Roman" w:hAnsi="Times New Roman" w:cs="Times New Roman"/>
          <w:sz w:val="28"/>
        </w:rPr>
      </w:pPr>
    </w:p>
    <w:p w:rsidR="00325FB1" w:rsidRPr="009A6324" w:rsidRDefault="00325FB1" w:rsidP="005401CA">
      <w:pPr>
        <w:spacing w:after="0" w:line="240" w:lineRule="auto"/>
        <w:contextualSpacing/>
        <w:rPr>
          <w:rFonts w:ascii="Times New Roman" w:hAnsi="Times New Roman" w:cs="Times New Roman"/>
          <w:b/>
          <w:sz w:val="28"/>
          <w:szCs w:val="28"/>
        </w:rPr>
      </w:pPr>
      <w:r w:rsidRPr="009A6324">
        <w:rPr>
          <w:rFonts w:ascii="Times New Roman" w:hAnsi="Times New Roman" w:cs="Times New Roman"/>
          <w:b/>
          <w:sz w:val="28"/>
          <w:szCs w:val="28"/>
        </w:rPr>
        <w:t>5.</w:t>
      </w:r>
      <w:r w:rsidR="00911247" w:rsidRPr="009A6324">
        <w:rPr>
          <w:rFonts w:ascii="Times New Roman" w:hAnsi="Times New Roman" w:cs="Times New Roman"/>
          <w:b/>
          <w:sz w:val="28"/>
          <w:szCs w:val="28"/>
        </w:rPr>
        <w:t xml:space="preserve"> </w:t>
      </w:r>
      <w:proofErr w:type="gramStart"/>
      <w:r w:rsidR="00911247" w:rsidRPr="009A6324">
        <w:rPr>
          <w:rFonts w:ascii="Times New Roman" w:hAnsi="Times New Roman" w:cs="Times New Roman"/>
          <w:b/>
          <w:sz w:val="28"/>
          <w:szCs w:val="28"/>
        </w:rPr>
        <w:t>Мяу-викторина</w:t>
      </w:r>
      <w:proofErr w:type="gramEnd"/>
    </w:p>
    <w:p w:rsidR="00C23A92" w:rsidRPr="009A6324" w:rsidRDefault="00C23A92" w:rsidP="00C23A92">
      <w:pPr>
        <w:spacing w:after="0" w:line="240" w:lineRule="auto"/>
        <w:contextualSpacing/>
        <w:rPr>
          <w:rFonts w:ascii="Times New Roman" w:hAnsi="Times New Roman" w:cs="Times New Roman"/>
          <w:sz w:val="28"/>
          <w:szCs w:val="28"/>
        </w:rPr>
      </w:pPr>
      <w:r w:rsidRPr="009A6324">
        <w:rPr>
          <w:rFonts w:ascii="Times New Roman" w:hAnsi="Times New Roman" w:cs="Times New Roman"/>
          <w:sz w:val="28"/>
          <w:szCs w:val="28"/>
        </w:rPr>
        <w:t xml:space="preserve">1. Как звали кота-дворника из сказки С. Я. Маршака «Кошкин дом»? (Василий) </w:t>
      </w:r>
    </w:p>
    <w:p w:rsidR="00C23A92" w:rsidRPr="009A6324" w:rsidRDefault="00C23A92" w:rsidP="00C23A92">
      <w:pPr>
        <w:spacing w:after="0" w:line="240" w:lineRule="auto"/>
        <w:contextualSpacing/>
        <w:rPr>
          <w:rFonts w:ascii="Times New Roman" w:hAnsi="Times New Roman" w:cs="Times New Roman"/>
          <w:sz w:val="28"/>
          <w:szCs w:val="28"/>
        </w:rPr>
      </w:pPr>
      <w:r w:rsidRPr="009A6324">
        <w:rPr>
          <w:rFonts w:ascii="Times New Roman" w:hAnsi="Times New Roman" w:cs="Times New Roman"/>
          <w:sz w:val="28"/>
          <w:szCs w:val="28"/>
        </w:rPr>
        <w:t xml:space="preserve">2. Имя кота, который хотел дружить с мышами. (Леопольд) </w:t>
      </w:r>
    </w:p>
    <w:p w:rsidR="00C23A92" w:rsidRPr="009A6324" w:rsidRDefault="00C23A92" w:rsidP="00C23A92">
      <w:pPr>
        <w:spacing w:after="0" w:line="240" w:lineRule="auto"/>
        <w:contextualSpacing/>
        <w:rPr>
          <w:rFonts w:ascii="Times New Roman" w:hAnsi="Times New Roman" w:cs="Times New Roman"/>
          <w:sz w:val="28"/>
          <w:szCs w:val="28"/>
        </w:rPr>
      </w:pPr>
      <w:r w:rsidRPr="009A6324">
        <w:rPr>
          <w:rFonts w:ascii="Times New Roman" w:hAnsi="Times New Roman" w:cs="Times New Roman"/>
          <w:sz w:val="28"/>
          <w:szCs w:val="28"/>
        </w:rPr>
        <w:t>3. Кот, который знал толк в «правильных» бутербродах и умел вышивать. (</w:t>
      </w:r>
      <w:proofErr w:type="spellStart"/>
      <w:r w:rsidRPr="009A6324">
        <w:rPr>
          <w:rFonts w:ascii="Times New Roman" w:hAnsi="Times New Roman" w:cs="Times New Roman"/>
          <w:sz w:val="28"/>
          <w:szCs w:val="28"/>
        </w:rPr>
        <w:t>Матроскин</w:t>
      </w:r>
      <w:proofErr w:type="spellEnd"/>
      <w:r w:rsidRPr="009A6324">
        <w:rPr>
          <w:rFonts w:ascii="Times New Roman" w:hAnsi="Times New Roman" w:cs="Times New Roman"/>
          <w:sz w:val="28"/>
          <w:szCs w:val="28"/>
        </w:rPr>
        <w:t>)</w:t>
      </w:r>
    </w:p>
    <w:p w:rsidR="00C23A92" w:rsidRPr="009A6324" w:rsidRDefault="00C23A92" w:rsidP="00C23A92">
      <w:pPr>
        <w:spacing w:after="0" w:line="240" w:lineRule="auto"/>
        <w:contextualSpacing/>
        <w:rPr>
          <w:rFonts w:ascii="Times New Roman" w:hAnsi="Times New Roman" w:cs="Times New Roman"/>
          <w:sz w:val="28"/>
          <w:szCs w:val="28"/>
        </w:rPr>
      </w:pPr>
      <w:r w:rsidRPr="009A6324">
        <w:rPr>
          <w:rFonts w:ascii="Times New Roman" w:hAnsi="Times New Roman" w:cs="Times New Roman"/>
          <w:sz w:val="28"/>
          <w:szCs w:val="28"/>
        </w:rPr>
        <w:t xml:space="preserve"> 4. Назовите имя кота, который притворялся нищим и слепым. (</w:t>
      </w:r>
      <w:proofErr w:type="spellStart"/>
      <w:r w:rsidRPr="009A6324">
        <w:rPr>
          <w:rFonts w:ascii="Times New Roman" w:hAnsi="Times New Roman" w:cs="Times New Roman"/>
          <w:sz w:val="28"/>
          <w:szCs w:val="28"/>
        </w:rPr>
        <w:t>Базилио</w:t>
      </w:r>
      <w:proofErr w:type="spellEnd"/>
      <w:r w:rsidRPr="009A6324">
        <w:rPr>
          <w:rFonts w:ascii="Times New Roman" w:hAnsi="Times New Roman" w:cs="Times New Roman"/>
          <w:sz w:val="28"/>
          <w:szCs w:val="28"/>
        </w:rPr>
        <w:t>)</w:t>
      </w:r>
    </w:p>
    <w:p w:rsidR="00C23A92" w:rsidRPr="009A6324" w:rsidRDefault="00C23A92" w:rsidP="00C23A92">
      <w:pPr>
        <w:spacing w:after="0" w:line="240" w:lineRule="auto"/>
        <w:contextualSpacing/>
        <w:rPr>
          <w:rFonts w:ascii="Times New Roman" w:hAnsi="Times New Roman" w:cs="Times New Roman"/>
          <w:sz w:val="28"/>
          <w:szCs w:val="28"/>
        </w:rPr>
      </w:pPr>
      <w:r w:rsidRPr="009A6324">
        <w:rPr>
          <w:rFonts w:ascii="Times New Roman" w:hAnsi="Times New Roman" w:cs="Times New Roman"/>
          <w:sz w:val="28"/>
          <w:szCs w:val="28"/>
        </w:rPr>
        <w:t xml:space="preserve">5. Как называлась сказочная страна, в которую попали Витя </w:t>
      </w:r>
      <w:proofErr w:type="spellStart"/>
      <w:r w:rsidRPr="009A6324">
        <w:rPr>
          <w:rFonts w:ascii="Times New Roman" w:hAnsi="Times New Roman" w:cs="Times New Roman"/>
          <w:sz w:val="28"/>
          <w:szCs w:val="28"/>
        </w:rPr>
        <w:t>Перестукин</w:t>
      </w:r>
      <w:proofErr w:type="spellEnd"/>
      <w:r w:rsidRPr="009A6324">
        <w:rPr>
          <w:rFonts w:ascii="Times New Roman" w:hAnsi="Times New Roman" w:cs="Times New Roman"/>
          <w:sz w:val="28"/>
          <w:szCs w:val="28"/>
        </w:rPr>
        <w:t xml:space="preserve"> и его кот из книги Л. </w:t>
      </w:r>
      <w:proofErr w:type="spellStart"/>
      <w:r w:rsidRPr="009A6324">
        <w:rPr>
          <w:rFonts w:ascii="Times New Roman" w:hAnsi="Times New Roman" w:cs="Times New Roman"/>
          <w:sz w:val="28"/>
          <w:szCs w:val="28"/>
        </w:rPr>
        <w:t>Гераскиной</w:t>
      </w:r>
      <w:proofErr w:type="spellEnd"/>
      <w:r w:rsidRPr="009A6324">
        <w:rPr>
          <w:rFonts w:ascii="Times New Roman" w:hAnsi="Times New Roman" w:cs="Times New Roman"/>
          <w:sz w:val="28"/>
          <w:szCs w:val="28"/>
        </w:rPr>
        <w:t>? (Страна невыученных уроков)</w:t>
      </w:r>
    </w:p>
    <w:p w:rsidR="00911247" w:rsidRPr="009A6324" w:rsidRDefault="00C23A92" w:rsidP="00C23A92">
      <w:pPr>
        <w:spacing w:after="0" w:line="240" w:lineRule="auto"/>
        <w:contextualSpacing/>
        <w:rPr>
          <w:rFonts w:ascii="Times New Roman" w:hAnsi="Times New Roman" w:cs="Times New Roman"/>
          <w:sz w:val="28"/>
          <w:szCs w:val="28"/>
        </w:rPr>
      </w:pPr>
      <w:r w:rsidRPr="009A6324">
        <w:rPr>
          <w:rFonts w:ascii="Times New Roman" w:hAnsi="Times New Roman" w:cs="Times New Roman"/>
          <w:sz w:val="28"/>
          <w:szCs w:val="28"/>
        </w:rPr>
        <w:lastRenderedPageBreak/>
        <w:t xml:space="preserve"> 6.Что опрокинул кот, который «кататься не привык» в известном стихотворении А. </w:t>
      </w:r>
      <w:proofErr w:type="spellStart"/>
      <w:r w:rsidRPr="009A6324">
        <w:rPr>
          <w:rFonts w:ascii="Times New Roman" w:hAnsi="Times New Roman" w:cs="Times New Roman"/>
          <w:sz w:val="28"/>
          <w:szCs w:val="28"/>
        </w:rPr>
        <w:t>Барто</w:t>
      </w:r>
      <w:proofErr w:type="spellEnd"/>
      <w:r w:rsidRPr="009A6324">
        <w:rPr>
          <w:rFonts w:ascii="Times New Roman" w:hAnsi="Times New Roman" w:cs="Times New Roman"/>
          <w:sz w:val="28"/>
          <w:szCs w:val="28"/>
        </w:rPr>
        <w:t>? (Грузовик</w:t>
      </w:r>
      <w:r w:rsidR="005C27A7">
        <w:rPr>
          <w:rFonts w:ascii="Times New Roman" w:hAnsi="Times New Roman" w:cs="Times New Roman"/>
          <w:sz w:val="28"/>
          <w:szCs w:val="28"/>
        </w:rPr>
        <w:t>)</w:t>
      </w:r>
      <w:bookmarkStart w:id="0" w:name="_GoBack"/>
      <w:bookmarkEnd w:id="0"/>
    </w:p>
    <w:p w:rsidR="00C23A92" w:rsidRPr="009A6324" w:rsidRDefault="00C23A92" w:rsidP="00C23A92">
      <w:pPr>
        <w:spacing w:after="0" w:line="240" w:lineRule="auto"/>
        <w:contextualSpacing/>
        <w:rPr>
          <w:rFonts w:ascii="Times New Roman" w:hAnsi="Times New Roman" w:cs="Times New Roman"/>
          <w:bCs/>
          <w:color w:val="000000"/>
          <w:sz w:val="28"/>
          <w:szCs w:val="28"/>
          <w:shd w:val="clear" w:color="auto" w:fill="FFFFFF"/>
        </w:rPr>
      </w:pPr>
      <w:r w:rsidRPr="009A6324">
        <w:rPr>
          <w:rFonts w:ascii="Times New Roman" w:hAnsi="Times New Roman" w:cs="Times New Roman"/>
          <w:sz w:val="28"/>
          <w:szCs w:val="28"/>
        </w:rPr>
        <w:t xml:space="preserve">7. </w:t>
      </w:r>
      <w:r w:rsidRPr="009A6324">
        <w:rPr>
          <w:rFonts w:ascii="Times New Roman" w:hAnsi="Times New Roman" w:cs="Times New Roman"/>
          <w:bCs/>
          <w:color w:val="000000"/>
          <w:sz w:val="28"/>
          <w:szCs w:val="28"/>
          <w:shd w:val="clear" w:color="auto" w:fill="FFFFFF"/>
        </w:rPr>
        <w:t>Каким способом передвигался кот в известном стихотворении К.И.Чуковского "</w:t>
      </w:r>
      <w:proofErr w:type="spellStart"/>
      <w:r w:rsidRPr="009A6324">
        <w:rPr>
          <w:rFonts w:ascii="Times New Roman" w:hAnsi="Times New Roman" w:cs="Times New Roman"/>
          <w:bCs/>
          <w:color w:val="000000"/>
          <w:sz w:val="28"/>
          <w:szCs w:val="28"/>
          <w:shd w:val="clear" w:color="auto" w:fill="FFFFFF"/>
        </w:rPr>
        <w:t>Тараканище</w:t>
      </w:r>
      <w:proofErr w:type="spellEnd"/>
      <w:r w:rsidRPr="009A6324">
        <w:rPr>
          <w:rFonts w:ascii="Times New Roman" w:hAnsi="Times New Roman" w:cs="Times New Roman"/>
          <w:bCs/>
          <w:color w:val="000000"/>
          <w:sz w:val="28"/>
          <w:szCs w:val="28"/>
          <w:shd w:val="clear" w:color="auto" w:fill="FFFFFF"/>
        </w:rPr>
        <w:t>"? ("...Ехали медведи на велосипеде, а за ними кот задом наперед...")</w:t>
      </w:r>
    </w:p>
    <w:p w:rsidR="00C23A92" w:rsidRPr="009A6324" w:rsidRDefault="00C23A92" w:rsidP="00C23A92">
      <w:pPr>
        <w:spacing w:after="0" w:line="240" w:lineRule="auto"/>
        <w:contextualSpacing/>
        <w:rPr>
          <w:rFonts w:ascii="Times New Roman" w:hAnsi="Times New Roman" w:cs="Times New Roman"/>
          <w:b/>
          <w:bCs/>
          <w:color w:val="000000"/>
          <w:sz w:val="28"/>
          <w:szCs w:val="28"/>
          <w:shd w:val="clear" w:color="auto" w:fill="FFFFFF"/>
        </w:rPr>
      </w:pPr>
    </w:p>
    <w:p w:rsidR="00C23A92" w:rsidRPr="009A6324" w:rsidRDefault="00C23A92" w:rsidP="00C23A92">
      <w:pPr>
        <w:spacing w:after="0" w:line="240" w:lineRule="auto"/>
        <w:contextualSpacing/>
        <w:rPr>
          <w:rFonts w:ascii="Times New Roman" w:hAnsi="Times New Roman" w:cs="Times New Roman"/>
          <w:b/>
          <w:sz w:val="28"/>
          <w:szCs w:val="28"/>
        </w:rPr>
      </w:pPr>
      <w:r w:rsidRPr="009A6324">
        <w:rPr>
          <w:rFonts w:ascii="Times New Roman" w:hAnsi="Times New Roman" w:cs="Times New Roman"/>
          <w:b/>
          <w:sz w:val="28"/>
          <w:szCs w:val="28"/>
        </w:rPr>
        <w:t xml:space="preserve">6. </w:t>
      </w:r>
      <w:r w:rsidR="00B7798C" w:rsidRPr="009A6324">
        <w:rPr>
          <w:rFonts w:ascii="Times New Roman" w:hAnsi="Times New Roman" w:cs="Times New Roman"/>
          <w:b/>
          <w:sz w:val="28"/>
          <w:szCs w:val="28"/>
        </w:rPr>
        <w:t>Творческая работа.</w:t>
      </w:r>
    </w:p>
    <w:p w:rsidR="0018081B" w:rsidRPr="009A6324" w:rsidRDefault="0018081B" w:rsidP="00C23A92">
      <w:pPr>
        <w:spacing w:after="0" w:line="240" w:lineRule="auto"/>
        <w:contextualSpacing/>
        <w:rPr>
          <w:rFonts w:ascii="Times New Roman" w:hAnsi="Times New Roman" w:cs="Times New Roman"/>
          <w:sz w:val="28"/>
          <w:szCs w:val="28"/>
        </w:rPr>
      </w:pPr>
      <w:r w:rsidRPr="009A6324">
        <w:rPr>
          <w:rFonts w:ascii="Times New Roman" w:hAnsi="Times New Roman" w:cs="Times New Roman"/>
          <w:sz w:val="28"/>
          <w:szCs w:val="28"/>
        </w:rPr>
        <w:t>Заглянем в мешок и находим шаблоны закладок в виде симпатичного кота.</w:t>
      </w:r>
    </w:p>
    <w:p w:rsidR="00B7798C" w:rsidRDefault="00B7798C" w:rsidP="0018081B">
      <w:pPr>
        <w:spacing w:after="0" w:line="240" w:lineRule="auto"/>
        <w:ind w:left="40" w:firstLine="261"/>
        <w:contextualSpacing/>
        <w:jc w:val="both"/>
        <w:rPr>
          <w:rFonts w:ascii="Times New Roman" w:hAnsi="Times New Roman" w:cs="Times New Roman"/>
          <w:sz w:val="28"/>
          <w:szCs w:val="28"/>
        </w:rPr>
      </w:pPr>
      <w:r w:rsidRPr="009A6324">
        <w:rPr>
          <w:rFonts w:ascii="Times New Roman" w:hAnsi="Times New Roman" w:cs="Times New Roman"/>
          <w:sz w:val="28"/>
          <w:szCs w:val="28"/>
        </w:rPr>
        <w:t xml:space="preserve">  Чтобы книги не портились, не загибались уголо</w:t>
      </w:r>
      <w:r w:rsidR="0018081B" w:rsidRPr="009A6324">
        <w:rPr>
          <w:rFonts w:ascii="Times New Roman" w:hAnsi="Times New Roman" w:cs="Times New Roman"/>
          <w:sz w:val="28"/>
          <w:szCs w:val="28"/>
        </w:rPr>
        <w:t>чки, мы с вами раскрасим шаблоны закладки для книг. Представьте рыжего кота и раскрасьте.</w:t>
      </w:r>
    </w:p>
    <w:p w:rsidR="009A6324" w:rsidRPr="009A6324" w:rsidRDefault="009A6324" w:rsidP="0018081B">
      <w:pPr>
        <w:spacing w:after="0" w:line="240" w:lineRule="auto"/>
        <w:ind w:left="40" w:firstLine="261"/>
        <w:contextualSpacing/>
        <w:jc w:val="both"/>
        <w:rPr>
          <w:rFonts w:ascii="Times New Roman" w:hAnsi="Times New Roman" w:cs="Times New Roman"/>
          <w:sz w:val="28"/>
          <w:szCs w:val="28"/>
        </w:rPr>
      </w:pPr>
    </w:p>
    <w:p w:rsidR="0018081B" w:rsidRPr="007A3F2E" w:rsidRDefault="0018081B" w:rsidP="0018081B">
      <w:pPr>
        <w:spacing w:after="0" w:line="240" w:lineRule="auto"/>
        <w:contextualSpacing/>
        <w:jc w:val="both"/>
        <w:rPr>
          <w:rFonts w:ascii="Times New Roman" w:eastAsia="Calibri" w:hAnsi="Times New Roman" w:cs="Times New Roman"/>
          <w:b/>
          <w:sz w:val="28"/>
          <w:szCs w:val="28"/>
        </w:rPr>
      </w:pPr>
      <w:r w:rsidRPr="007A3F2E">
        <w:rPr>
          <w:rFonts w:ascii="Times New Roman" w:eastAsia="Calibri" w:hAnsi="Times New Roman" w:cs="Times New Roman"/>
          <w:b/>
          <w:sz w:val="28"/>
          <w:szCs w:val="28"/>
          <w:lang w:val="en-US"/>
        </w:rPr>
        <w:t>III</w:t>
      </w:r>
      <w:r w:rsidRPr="007A3F2E">
        <w:rPr>
          <w:rFonts w:ascii="Times New Roman" w:eastAsia="Calibri" w:hAnsi="Times New Roman" w:cs="Times New Roman"/>
          <w:b/>
          <w:sz w:val="28"/>
          <w:szCs w:val="28"/>
        </w:rPr>
        <w:t>. Заключительная часть занятия.</w:t>
      </w:r>
    </w:p>
    <w:p w:rsidR="0018081B" w:rsidRDefault="0018081B" w:rsidP="0018081B">
      <w:pPr>
        <w:numPr>
          <w:ilvl w:val="0"/>
          <w:numId w:val="2"/>
        </w:numPr>
        <w:spacing w:after="0" w:line="240" w:lineRule="auto"/>
        <w:contextualSpacing/>
        <w:jc w:val="both"/>
        <w:rPr>
          <w:rFonts w:ascii="Times New Roman" w:hAnsi="Times New Roman" w:cs="Times New Roman"/>
          <w:b/>
          <w:sz w:val="28"/>
          <w:szCs w:val="28"/>
        </w:rPr>
      </w:pPr>
      <w:r w:rsidRPr="007A3F2E">
        <w:rPr>
          <w:rFonts w:ascii="Times New Roman" w:eastAsia="Calibri" w:hAnsi="Times New Roman" w:cs="Times New Roman"/>
          <w:b/>
          <w:sz w:val="28"/>
          <w:szCs w:val="28"/>
        </w:rPr>
        <w:t>Рефлексия.</w:t>
      </w:r>
    </w:p>
    <w:p w:rsidR="005401CA" w:rsidRPr="009A6324" w:rsidRDefault="009A6324" w:rsidP="009A6324">
      <w:pPr>
        <w:spacing w:after="0" w:line="240" w:lineRule="auto"/>
        <w:contextualSpacing/>
        <w:rPr>
          <w:rFonts w:ascii="Times New Roman" w:hAnsi="Times New Roman" w:cs="Times New Roman"/>
          <w:sz w:val="28"/>
          <w:szCs w:val="28"/>
        </w:rPr>
      </w:pPr>
      <w:r w:rsidRPr="009A6324">
        <w:rPr>
          <w:rFonts w:ascii="Times New Roman" w:hAnsi="Times New Roman" w:cs="Times New Roman"/>
          <w:sz w:val="28"/>
          <w:szCs w:val="28"/>
        </w:rPr>
        <w:t>Какие пословицы подходят к рассказу «Рыжий кот»</w:t>
      </w:r>
    </w:p>
    <w:p w:rsidR="009A6324" w:rsidRPr="009A6324" w:rsidRDefault="009A6324" w:rsidP="009A6324">
      <w:pPr>
        <w:pStyle w:val="a5"/>
        <w:numPr>
          <w:ilvl w:val="0"/>
          <w:numId w:val="5"/>
        </w:numPr>
        <w:spacing w:after="0" w:line="240" w:lineRule="auto"/>
        <w:rPr>
          <w:rFonts w:ascii="Times New Roman" w:hAnsi="Times New Roman" w:cs="Times New Roman"/>
          <w:sz w:val="28"/>
          <w:szCs w:val="28"/>
        </w:rPr>
      </w:pPr>
      <w:r w:rsidRPr="009A6324">
        <w:rPr>
          <w:rFonts w:ascii="Times New Roman" w:hAnsi="Times New Roman" w:cs="Times New Roman"/>
          <w:sz w:val="28"/>
          <w:szCs w:val="28"/>
        </w:rPr>
        <w:t xml:space="preserve">Злой не верит, что есть добрые люди. </w:t>
      </w:r>
    </w:p>
    <w:p w:rsidR="009A6324" w:rsidRDefault="009A6324" w:rsidP="009A6324">
      <w:pPr>
        <w:pStyle w:val="a5"/>
        <w:numPr>
          <w:ilvl w:val="0"/>
          <w:numId w:val="5"/>
        </w:numPr>
        <w:spacing w:after="0" w:line="240" w:lineRule="auto"/>
        <w:rPr>
          <w:rFonts w:ascii="Times New Roman" w:hAnsi="Times New Roman" w:cs="Times New Roman"/>
          <w:sz w:val="28"/>
          <w:szCs w:val="28"/>
        </w:rPr>
      </w:pPr>
      <w:proofErr w:type="gramStart"/>
      <w:r w:rsidRPr="009A6324">
        <w:rPr>
          <w:rFonts w:ascii="Times New Roman" w:hAnsi="Times New Roman" w:cs="Times New Roman"/>
          <w:sz w:val="28"/>
          <w:szCs w:val="28"/>
        </w:rPr>
        <w:t>Ни</w:t>
      </w:r>
      <w:r w:rsidR="00831872">
        <w:rPr>
          <w:rFonts w:ascii="Times New Roman" w:hAnsi="Times New Roman" w:cs="Times New Roman"/>
          <w:sz w:val="28"/>
          <w:szCs w:val="28"/>
        </w:rPr>
        <w:t>к</w:t>
      </w:r>
      <w:r>
        <w:rPr>
          <w:rFonts w:ascii="Times New Roman" w:hAnsi="Times New Roman" w:cs="Times New Roman"/>
          <w:sz w:val="28"/>
          <w:szCs w:val="28"/>
        </w:rPr>
        <w:t>акое</w:t>
      </w:r>
      <w:proofErr w:type="gramEnd"/>
      <w:r>
        <w:rPr>
          <w:rFonts w:ascii="Times New Roman" w:hAnsi="Times New Roman" w:cs="Times New Roman"/>
          <w:sz w:val="28"/>
          <w:szCs w:val="28"/>
        </w:rPr>
        <w:t xml:space="preserve"> худо до добра не доводит.</w:t>
      </w:r>
    </w:p>
    <w:p w:rsidR="009A6324" w:rsidRDefault="009A6324" w:rsidP="009A6324">
      <w:pPr>
        <w:pStyle w:val="a5"/>
        <w:numPr>
          <w:ilvl w:val="0"/>
          <w:numId w:val="5"/>
        </w:numPr>
        <w:spacing w:after="0" w:line="240" w:lineRule="auto"/>
        <w:rPr>
          <w:rFonts w:ascii="Times New Roman" w:hAnsi="Times New Roman" w:cs="Times New Roman"/>
          <w:sz w:val="28"/>
          <w:szCs w:val="28"/>
        </w:rPr>
      </w:pPr>
      <w:r w:rsidRPr="009A6324">
        <w:rPr>
          <w:rFonts w:ascii="Times New Roman" w:hAnsi="Times New Roman" w:cs="Times New Roman"/>
          <w:sz w:val="28"/>
          <w:szCs w:val="28"/>
        </w:rPr>
        <w:t>Плохо то</w:t>
      </w:r>
      <w:r>
        <w:rPr>
          <w:rFonts w:ascii="Times New Roman" w:hAnsi="Times New Roman" w:cs="Times New Roman"/>
          <w:sz w:val="28"/>
          <w:szCs w:val="28"/>
        </w:rPr>
        <w:t>му, кто добра не делает никому.</w:t>
      </w:r>
    </w:p>
    <w:p w:rsidR="009A6324" w:rsidRDefault="009A6324" w:rsidP="009A6324">
      <w:pPr>
        <w:pStyle w:val="a5"/>
        <w:numPr>
          <w:ilvl w:val="0"/>
          <w:numId w:val="5"/>
        </w:numPr>
        <w:spacing w:after="0" w:line="240" w:lineRule="auto"/>
        <w:rPr>
          <w:rFonts w:ascii="Times New Roman" w:hAnsi="Times New Roman" w:cs="Times New Roman"/>
          <w:sz w:val="28"/>
          <w:szCs w:val="28"/>
        </w:rPr>
      </w:pPr>
      <w:r w:rsidRPr="009A6324">
        <w:rPr>
          <w:rFonts w:ascii="Times New Roman" w:hAnsi="Times New Roman" w:cs="Times New Roman"/>
          <w:sz w:val="28"/>
          <w:szCs w:val="28"/>
        </w:rPr>
        <w:t>Делая зло, на добро не надейся.</w:t>
      </w:r>
    </w:p>
    <w:p w:rsidR="009A6324" w:rsidRPr="009A6324" w:rsidRDefault="009A6324" w:rsidP="009A6324">
      <w:pPr>
        <w:pStyle w:val="a5"/>
        <w:numPr>
          <w:ilvl w:val="0"/>
          <w:numId w:val="5"/>
        </w:numPr>
        <w:spacing w:after="0" w:line="240" w:lineRule="auto"/>
        <w:rPr>
          <w:rFonts w:ascii="Times New Roman" w:hAnsi="Times New Roman" w:cs="Times New Roman"/>
          <w:sz w:val="28"/>
          <w:szCs w:val="28"/>
        </w:rPr>
      </w:pPr>
      <w:r w:rsidRPr="009A6324">
        <w:rPr>
          <w:rFonts w:ascii="Times New Roman" w:hAnsi="Times New Roman" w:cs="Times New Roman"/>
          <w:sz w:val="28"/>
          <w:szCs w:val="28"/>
        </w:rPr>
        <w:t xml:space="preserve">Добро не умрёт, а зло пропадёт. </w:t>
      </w:r>
    </w:p>
    <w:p w:rsidR="009A6324" w:rsidRPr="007D58C9" w:rsidRDefault="009A6324" w:rsidP="009A6324"/>
    <w:p w:rsidR="009A6324" w:rsidRPr="009A6324" w:rsidRDefault="009A6324" w:rsidP="009A6324">
      <w:pPr>
        <w:spacing w:after="0" w:line="240" w:lineRule="auto"/>
        <w:contextualSpacing/>
        <w:rPr>
          <w:rFonts w:ascii="Times New Roman" w:hAnsi="Times New Roman" w:cs="Times New Roman"/>
          <w:color w:val="333333"/>
          <w:sz w:val="28"/>
          <w:szCs w:val="28"/>
          <w:shd w:val="clear" w:color="auto" w:fill="FFFFFF"/>
        </w:rPr>
      </w:pPr>
      <w:r w:rsidRPr="009A6324">
        <w:rPr>
          <w:rFonts w:ascii="Times New Roman" w:hAnsi="Times New Roman" w:cs="Times New Roman"/>
          <w:color w:val="333333"/>
          <w:sz w:val="28"/>
          <w:szCs w:val="28"/>
          <w:shd w:val="clear" w:color="auto" w:fill="FFFFFF"/>
        </w:rPr>
        <w:t>Как вы думаете, зачем автор рассказала нам эту историю?</w:t>
      </w:r>
    </w:p>
    <w:p w:rsidR="009A6324" w:rsidRPr="009A6324" w:rsidRDefault="009A6324" w:rsidP="009A6324">
      <w:pPr>
        <w:spacing w:after="0" w:line="240" w:lineRule="auto"/>
        <w:contextualSpacing/>
        <w:rPr>
          <w:rFonts w:ascii="Times New Roman" w:hAnsi="Times New Roman" w:cs="Times New Roman"/>
          <w:color w:val="333333"/>
          <w:sz w:val="28"/>
          <w:szCs w:val="28"/>
          <w:shd w:val="clear" w:color="auto" w:fill="FFFFFF"/>
        </w:rPr>
      </w:pPr>
      <w:r w:rsidRPr="009A6324">
        <w:rPr>
          <w:rFonts w:ascii="Times New Roman" w:hAnsi="Times New Roman" w:cs="Times New Roman"/>
          <w:color w:val="333333"/>
          <w:sz w:val="28"/>
          <w:szCs w:val="28"/>
          <w:shd w:val="clear" w:color="auto" w:fill="FFFFFF"/>
        </w:rPr>
        <w:t>Как вы думаете, чему учит рассказ?</w:t>
      </w:r>
      <w:r>
        <w:rPr>
          <w:rFonts w:ascii="Times New Roman" w:hAnsi="Times New Roman" w:cs="Times New Roman"/>
          <w:color w:val="333333"/>
          <w:sz w:val="28"/>
          <w:szCs w:val="28"/>
          <w:shd w:val="clear" w:color="auto" w:fill="FFFFFF"/>
        </w:rPr>
        <w:t xml:space="preserve"> (</w:t>
      </w:r>
      <w:r w:rsidRPr="009A6324">
        <w:rPr>
          <w:rFonts w:ascii="Times New Roman" w:hAnsi="Times New Roman" w:cs="Times New Roman"/>
          <w:color w:val="000000"/>
          <w:sz w:val="28"/>
          <w:szCs w:val="28"/>
          <w:shd w:val="clear" w:color="auto" w:fill="FFFFFF"/>
        </w:rPr>
        <w:t>Рассказ учит уважению к старшим, состраданию, любви к животным</w:t>
      </w:r>
      <w:r>
        <w:rPr>
          <w:rFonts w:ascii="Times New Roman" w:hAnsi="Times New Roman" w:cs="Times New Roman"/>
          <w:color w:val="000000"/>
          <w:sz w:val="28"/>
          <w:szCs w:val="28"/>
          <w:shd w:val="clear" w:color="auto" w:fill="FFFFFF"/>
        </w:rPr>
        <w:t>)</w:t>
      </w:r>
    </w:p>
    <w:p w:rsidR="009A6324" w:rsidRPr="009A6324" w:rsidRDefault="009A6324" w:rsidP="009A6324">
      <w:pPr>
        <w:rPr>
          <w:rFonts w:ascii="Times New Roman" w:hAnsi="Times New Roman" w:cs="Times New Roman"/>
          <w:color w:val="333333"/>
          <w:sz w:val="28"/>
          <w:szCs w:val="28"/>
          <w:shd w:val="clear" w:color="auto" w:fill="FFFFFF"/>
        </w:rPr>
      </w:pPr>
      <w:r w:rsidRPr="009A6324">
        <w:rPr>
          <w:rFonts w:ascii="Times New Roman" w:hAnsi="Times New Roman" w:cs="Times New Roman"/>
          <w:color w:val="333333"/>
          <w:sz w:val="28"/>
          <w:szCs w:val="28"/>
          <w:shd w:val="clear" w:color="auto" w:fill="FFFFFF"/>
        </w:rPr>
        <w:t xml:space="preserve">Собираем </w:t>
      </w:r>
      <w:r>
        <w:rPr>
          <w:rFonts w:ascii="Times New Roman" w:hAnsi="Times New Roman" w:cs="Times New Roman"/>
          <w:color w:val="333333"/>
          <w:sz w:val="28"/>
          <w:szCs w:val="28"/>
          <w:shd w:val="clear" w:color="auto" w:fill="FFFFFF"/>
        </w:rPr>
        <w:t>все в мешок и передаем другому классу.</w:t>
      </w:r>
    </w:p>
    <w:p w:rsidR="009A6324" w:rsidRDefault="00F05CBE" w:rsidP="00D00CC2">
      <w:pPr>
        <w:spacing w:after="0" w:line="240" w:lineRule="auto"/>
        <w:contextualSpacing/>
        <w:rPr>
          <w:rFonts w:ascii="Times New Roman" w:hAnsi="Times New Roman" w:cs="Times New Roman"/>
          <w:sz w:val="28"/>
        </w:rPr>
      </w:pPr>
      <w:r w:rsidRPr="00F05CBE">
        <w:rPr>
          <w:rFonts w:ascii="Times New Roman" w:hAnsi="Times New Roman" w:cs="Times New Roman"/>
          <w:sz w:val="28"/>
        </w:rPr>
        <w:t>Источники:</w:t>
      </w:r>
    </w:p>
    <w:p w:rsidR="00F05CBE" w:rsidRDefault="00F05CBE" w:rsidP="00D00CC2">
      <w:pPr>
        <w:spacing w:after="0" w:line="240" w:lineRule="auto"/>
        <w:contextualSpacing/>
        <w:rPr>
          <w:rFonts w:ascii="Times New Roman" w:hAnsi="Times New Roman" w:cs="Times New Roman"/>
          <w:sz w:val="28"/>
        </w:rPr>
      </w:pPr>
      <w:r>
        <w:rPr>
          <w:rFonts w:ascii="Times New Roman" w:hAnsi="Times New Roman" w:cs="Times New Roman"/>
          <w:sz w:val="28"/>
        </w:rPr>
        <w:t>Поощряем чтение, формируем информационную грамотность.  100 форм работы по продвижению чтения, и не только. Словарь-справочник для библиотекаря</w:t>
      </w:r>
      <w:proofErr w:type="gramStart"/>
      <w:r>
        <w:rPr>
          <w:rFonts w:ascii="Times New Roman" w:hAnsi="Times New Roman" w:cs="Times New Roman"/>
          <w:sz w:val="28"/>
        </w:rPr>
        <w:t>/ С</w:t>
      </w:r>
      <w:proofErr w:type="gramEnd"/>
      <w:r>
        <w:rPr>
          <w:rFonts w:ascii="Times New Roman" w:hAnsi="Times New Roman" w:cs="Times New Roman"/>
          <w:sz w:val="28"/>
        </w:rPr>
        <w:t xml:space="preserve">ост. В.Б.Антипова. – </w:t>
      </w:r>
      <w:proofErr w:type="spellStart"/>
      <w:r>
        <w:rPr>
          <w:rFonts w:ascii="Times New Roman" w:hAnsi="Times New Roman" w:cs="Times New Roman"/>
          <w:sz w:val="28"/>
        </w:rPr>
        <w:t>М.:Библиотмир</w:t>
      </w:r>
      <w:proofErr w:type="spellEnd"/>
      <w:r>
        <w:rPr>
          <w:rFonts w:ascii="Times New Roman" w:hAnsi="Times New Roman" w:cs="Times New Roman"/>
          <w:sz w:val="28"/>
        </w:rPr>
        <w:t>, 2015. – 175 с.</w:t>
      </w:r>
    </w:p>
    <w:p w:rsidR="00F7159C" w:rsidRPr="00F05CBE" w:rsidRDefault="00F7159C" w:rsidP="00D00CC2">
      <w:pPr>
        <w:spacing w:after="0" w:line="240" w:lineRule="auto"/>
        <w:contextualSpacing/>
        <w:rPr>
          <w:rFonts w:ascii="Times New Roman" w:hAnsi="Times New Roman" w:cs="Times New Roman"/>
          <w:sz w:val="28"/>
        </w:rPr>
      </w:pPr>
      <w:r>
        <w:rPr>
          <w:rFonts w:ascii="Times New Roman" w:hAnsi="Times New Roman" w:cs="Times New Roman"/>
          <w:sz w:val="28"/>
        </w:rPr>
        <w:t>Писатели в учебной литературе: начальная школа</w:t>
      </w:r>
      <w:proofErr w:type="gramStart"/>
      <w:r>
        <w:rPr>
          <w:rFonts w:ascii="Times New Roman" w:hAnsi="Times New Roman" w:cs="Times New Roman"/>
          <w:sz w:val="28"/>
        </w:rPr>
        <w:t>/ С</w:t>
      </w:r>
      <w:proofErr w:type="gramEnd"/>
      <w:r>
        <w:rPr>
          <w:rFonts w:ascii="Times New Roman" w:hAnsi="Times New Roman" w:cs="Times New Roman"/>
          <w:sz w:val="28"/>
        </w:rPr>
        <w:t xml:space="preserve">ост. </w:t>
      </w:r>
      <w:proofErr w:type="spellStart"/>
      <w:r>
        <w:rPr>
          <w:rFonts w:ascii="Times New Roman" w:hAnsi="Times New Roman" w:cs="Times New Roman"/>
          <w:sz w:val="28"/>
        </w:rPr>
        <w:t>С.В.Кутявина</w:t>
      </w:r>
      <w:proofErr w:type="spellEnd"/>
      <w:r>
        <w:rPr>
          <w:rFonts w:ascii="Times New Roman" w:hAnsi="Times New Roman" w:cs="Times New Roman"/>
          <w:sz w:val="28"/>
        </w:rPr>
        <w:t xml:space="preserve">. – 2-е изд., </w:t>
      </w:r>
      <w:proofErr w:type="spellStart"/>
      <w:r>
        <w:rPr>
          <w:rFonts w:ascii="Times New Roman" w:hAnsi="Times New Roman" w:cs="Times New Roman"/>
          <w:sz w:val="28"/>
        </w:rPr>
        <w:t>испр</w:t>
      </w:r>
      <w:proofErr w:type="spellEnd"/>
      <w:r>
        <w:rPr>
          <w:rFonts w:ascii="Times New Roman" w:hAnsi="Times New Roman" w:cs="Times New Roman"/>
          <w:sz w:val="28"/>
        </w:rPr>
        <w:t xml:space="preserve">. – М.: ВАКО, 2010. – 96 </w:t>
      </w:r>
      <w:proofErr w:type="gramStart"/>
      <w:r>
        <w:rPr>
          <w:rFonts w:ascii="Times New Roman" w:hAnsi="Times New Roman" w:cs="Times New Roman"/>
          <w:sz w:val="28"/>
        </w:rPr>
        <w:t>с</w:t>
      </w:r>
      <w:proofErr w:type="gramEnd"/>
      <w:r>
        <w:rPr>
          <w:rFonts w:ascii="Times New Roman" w:hAnsi="Times New Roman" w:cs="Times New Roman"/>
          <w:sz w:val="28"/>
        </w:rPr>
        <w:t>. – (Школьный словарик)</w:t>
      </w:r>
    </w:p>
    <w:p w:rsidR="00731158" w:rsidRPr="00F05CBE" w:rsidRDefault="00731158">
      <w:pPr>
        <w:spacing w:after="0" w:line="240" w:lineRule="auto"/>
        <w:contextualSpacing/>
        <w:rPr>
          <w:rFonts w:ascii="Times New Roman" w:hAnsi="Times New Roman" w:cs="Times New Roman"/>
          <w:sz w:val="28"/>
        </w:rPr>
      </w:pPr>
    </w:p>
    <w:sectPr w:rsidR="00731158" w:rsidRPr="00F05CBE" w:rsidSect="001A39F0">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47127"/>
    <w:multiLevelType w:val="hybridMultilevel"/>
    <w:tmpl w:val="6DE2EBD6"/>
    <w:lvl w:ilvl="0" w:tplc="072C8A4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732585A"/>
    <w:multiLevelType w:val="hybridMultilevel"/>
    <w:tmpl w:val="72E43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5748DF"/>
    <w:multiLevelType w:val="hybridMultilevel"/>
    <w:tmpl w:val="1D6ACE24"/>
    <w:lvl w:ilvl="0" w:tplc="57FE3E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B700B6"/>
    <w:multiLevelType w:val="hybridMultilevel"/>
    <w:tmpl w:val="D226B9A2"/>
    <w:lvl w:ilvl="0" w:tplc="AD0881AA">
      <w:start w:val="1"/>
      <w:numFmt w:val="decimal"/>
      <w:lvlText w:val="%1."/>
      <w:lvlJc w:val="left"/>
      <w:pPr>
        <w:ind w:left="585" w:hanging="360"/>
      </w:pPr>
      <w:rPr>
        <w:rFonts w:hint="default"/>
        <w:b w:val="0"/>
        <w:i w:val="0"/>
        <w:color w:val="auto"/>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A39F0"/>
    <w:rsid w:val="000454CB"/>
    <w:rsid w:val="000A6C29"/>
    <w:rsid w:val="00101AB1"/>
    <w:rsid w:val="0018081B"/>
    <w:rsid w:val="00194B79"/>
    <w:rsid w:val="001A39F0"/>
    <w:rsid w:val="00224BAF"/>
    <w:rsid w:val="00293506"/>
    <w:rsid w:val="002937A1"/>
    <w:rsid w:val="002A0FAE"/>
    <w:rsid w:val="00325FB1"/>
    <w:rsid w:val="00372D6F"/>
    <w:rsid w:val="00387431"/>
    <w:rsid w:val="003E71FA"/>
    <w:rsid w:val="00426576"/>
    <w:rsid w:val="00450F61"/>
    <w:rsid w:val="00536959"/>
    <w:rsid w:val="005401CA"/>
    <w:rsid w:val="00585E5E"/>
    <w:rsid w:val="005C27A7"/>
    <w:rsid w:val="00622AB1"/>
    <w:rsid w:val="006967CD"/>
    <w:rsid w:val="006B0C5B"/>
    <w:rsid w:val="00731158"/>
    <w:rsid w:val="0073712C"/>
    <w:rsid w:val="0073766D"/>
    <w:rsid w:val="007C3EA5"/>
    <w:rsid w:val="008044B4"/>
    <w:rsid w:val="00831872"/>
    <w:rsid w:val="00877FDB"/>
    <w:rsid w:val="00911247"/>
    <w:rsid w:val="009A6324"/>
    <w:rsid w:val="00A1101B"/>
    <w:rsid w:val="00A21B9A"/>
    <w:rsid w:val="00A33BE9"/>
    <w:rsid w:val="00A81FA8"/>
    <w:rsid w:val="00AD7B0F"/>
    <w:rsid w:val="00B7798C"/>
    <w:rsid w:val="00B94A19"/>
    <w:rsid w:val="00C23A92"/>
    <w:rsid w:val="00C706F2"/>
    <w:rsid w:val="00D00CC2"/>
    <w:rsid w:val="00D56C6E"/>
    <w:rsid w:val="00DB3E80"/>
    <w:rsid w:val="00E4616C"/>
    <w:rsid w:val="00E769D6"/>
    <w:rsid w:val="00E82B2F"/>
    <w:rsid w:val="00F05CBE"/>
    <w:rsid w:val="00F305F7"/>
    <w:rsid w:val="00F7159C"/>
    <w:rsid w:val="00FB5C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F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82B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E82B2F"/>
  </w:style>
  <w:style w:type="character" w:customStyle="1" w:styleId="c2">
    <w:name w:val="c2"/>
    <w:basedOn w:val="a0"/>
    <w:rsid w:val="00E82B2F"/>
  </w:style>
  <w:style w:type="paragraph" w:customStyle="1" w:styleId="c3">
    <w:name w:val="c3"/>
    <w:basedOn w:val="a"/>
    <w:rsid w:val="00E82B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E82B2F"/>
  </w:style>
  <w:style w:type="character" w:customStyle="1" w:styleId="c32">
    <w:name w:val="c32"/>
    <w:basedOn w:val="a0"/>
    <w:rsid w:val="00E82B2F"/>
  </w:style>
  <w:style w:type="character" w:styleId="a3">
    <w:name w:val="Hyperlink"/>
    <w:basedOn w:val="a0"/>
    <w:uiPriority w:val="99"/>
    <w:unhideWhenUsed/>
    <w:rsid w:val="0073766D"/>
    <w:rPr>
      <w:color w:val="0000FF" w:themeColor="hyperlink"/>
      <w:u w:val="single"/>
    </w:rPr>
  </w:style>
  <w:style w:type="character" w:styleId="a4">
    <w:name w:val="FollowedHyperlink"/>
    <w:basedOn w:val="a0"/>
    <w:uiPriority w:val="99"/>
    <w:semiHidden/>
    <w:unhideWhenUsed/>
    <w:rsid w:val="0073766D"/>
    <w:rPr>
      <w:color w:val="800080" w:themeColor="followedHyperlink"/>
      <w:u w:val="single"/>
    </w:rPr>
  </w:style>
  <w:style w:type="paragraph" w:customStyle="1" w:styleId="Default">
    <w:name w:val="Default"/>
    <w:rsid w:val="005401CA"/>
    <w:pPr>
      <w:autoSpaceDE w:val="0"/>
      <w:autoSpaceDN w:val="0"/>
      <w:adjustRightInd w:val="0"/>
      <w:spacing w:after="0" w:line="240" w:lineRule="auto"/>
    </w:pPr>
    <w:rPr>
      <w:rFonts w:ascii="Cambria" w:hAnsi="Cambria" w:cs="Cambria"/>
      <w:color w:val="000000"/>
      <w:sz w:val="24"/>
      <w:szCs w:val="24"/>
    </w:rPr>
  </w:style>
  <w:style w:type="paragraph" w:styleId="a5">
    <w:name w:val="List Paragraph"/>
    <w:basedOn w:val="a"/>
    <w:uiPriority w:val="34"/>
    <w:qFormat/>
    <w:rsid w:val="00224BAF"/>
    <w:pPr>
      <w:ind w:left="720"/>
      <w:contextualSpacing/>
    </w:pPr>
  </w:style>
</w:styles>
</file>

<file path=word/webSettings.xml><?xml version="1.0" encoding="utf-8"?>
<w:webSettings xmlns:r="http://schemas.openxmlformats.org/officeDocument/2006/relationships" xmlns:w="http://schemas.openxmlformats.org/wordprocessingml/2006/main">
  <w:divs>
    <w:div w:id="17361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apsupa.com/v/108697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973</Words>
  <Characters>5548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Библиотека</cp:lastModifiedBy>
  <cp:revision>3</cp:revision>
  <dcterms:created xsi:type="dcterms:W3CDTF">2022-01-18T04:43:00Z</dcterms:created>
  <dcterms:modified xsi:type="dcterms:W3CDTF">2022-01-18T08:51:00Z</dcterms:modified>
</cp:coreProperties>
</file>