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87D" w:rsidRDefault="002E387D" w:rsidP="002E387D">
      <w:pPr>
        <w:pStyle w:val="msonormalbullet1gif"/>
        <w:widowControl w:val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Муниципальное бюджетное учреждения дополнительного образования</w:t>
      </w:r>
    </w:p>
    <w:p w:rsidR="002E387D" w:rsidRDefault="002E387D" w:rsidP="002E387D">
      <w:pPr>
        <w:pStyle w:val="msonormalbullet1gif"/>
        <w:widowControl w:val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«Центр детского (юношеского) технического творчества</w:t>
      </w:r>
    </w:p>
    <w:p w:rsidR="002E387D" w:rsidRDefault="002E387D" w:rsidP="002E387D">
      <w:pPr>
        <w:pStyle w:val="msonormalbullet1gif"/>
        <w:widowControl w:val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«Меридиан»</w:t>
      </w:r>
    </w:p>
    <w:p w:rsidR="002E387D" w:rsidRDefault="002E387D" w:rsidP="002E387D">
      <w:pPr>
        <w:pStyle w:val="msonormalbullet2gif"/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2E387D" w:rsidRDefault="002E387D" w:rsidP="002E387D">
      <w:pPr>
        <w:pStyle w:val="msonormalbullet2gif"/>
        <w:widowContro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2E387D" w:rsidRDefault="002E387D" w:rsidP="002E387D">
      <w:pPr>
        <w:pStyle w:val="msonormalbullet2gif"/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2E387D" w:rsidRDefault="002E387D" w:rsidP="002E387D">
      <w:pPr>
        <w:pStyle w:val="msonormalbullet2gif"/>
        <w:widowContro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2E387D" w:rsidRDefault="002E387D" w:rsidP="002E387D">
      <w:pPr>
        <w:pStyle w:val="msonormalbullet2gif"/>
        <w:widowContro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2E387D" w:rsidRDefault="002E387D" w:rsidP="002E387D">
      <w:pPr>
        <w:pStyle w:val="msonormalbullet2gif"/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Разработка дистанционного занятия </w:t>
      </w:r>
    </w:p>
    <w:p w:rsidR="002E387D" w:rsidRPr="002E387D" w:rsidRDefault="002E387D" w:rsidP="002E387D">
      <w:pPr>
        <w:pStyle w:val="msonormalbullet2gif"/>
        <w:widowControl w:val="0"/>
        <w:jc w:val="center"/>
        <w:rPr>
          <w:color w:val="2C2D2E"/>
          <w:shd w:val="clear" w:color="auto" w:fill="FFFFFF"/>
        </w:rPr>
      </w:pPr>
      <w:r w:rsidRPr="002E387D">
        <w:t>«</w:t>
      </w:r>
      <w:bookmarkStart w:id="0" w:name="_GoBack"/>
      <w:r w:rsidRPr="002E387D">
        <w:rPr>
          <w:color w:val="2C2D2E"/>
          <w:shd w:val="clear" w:color="auto" w:fill="FFFFFF"/>
        </w:rPr>
        <w:t xml:space="preserve">От рыбы — к фантазии: конструируем новую фигуру </w:t>
      </w:r>
    </w:p>
    <w:p w:rsidR="002E387D" w:rsidRPr="002E387D" w:rsidRDefault="002E387D" w:rsidP="002E387D">
      <w:pPr>
        <w:pStyle w:val="msonormalbullet2gif"/>
        <w:widowControl w:val="0"/>
        <w:jc w:val="center"/>
      </w:pPr>
      <w:r w:rsidRPr="002E387D">
        <w:rPr>
          <w:color w:val="2C2D2E"/>
          <w:shd w:val="clear" w:color="auto" w:fill="FFFFFF"/>
        </w:rPr>
        <w:t>на основе базовой формы «Рыба</w:t>
      </w:r>
      <w:bookmarkEnd w:id="0"/>
      <w:r w:rsidRPr="002E387D">
        <w:t>»</w:t>
      </w:r>
    </w:p>
    <w:p w:rsidR="002E387D" w:rsidRDefault="002E387D" w:rsidP="002E387D">
      <w:pPr>
        <w:pStyle w:val="msonormalbullet2gif"/>
        <w:widowControl w:val="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 </w:t>
      </w:r>
    </w:p>
    <w:p w:rsidR="002E387D" w:rsidRDefault="002E387D" w:rsidP="002E387D">
      <w:pPr>
        <w:pStyle w:val="msonormalbullet2gif"/>
        <w:widowControl w:val="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 </w:t>
      </w:r>
    </w:p>
    <w:p w:rsidR="002E387D" w:rsidRDefault="002E387D" w:rsidP="002E387D">
      <w:pPr>
        <w:pStyle w:val="msonormalbullet2gif"/>
        <w:widowControl w:val="0"/>
        <w:jc w:val="center"/>
        <w:rPr>
          <w:b/>
          <w:bCs/>
          <w:i/>
          <w:color w:val="000000"/>
        </w:rPr>
      </w:pPr>
    </w:p>
    <w:p w:rsidR="002E387D" w:rsidRDefault="002E387D" w:rsidP="002E387D">
      <w:pPr>
        <w:pStyle w:val="msonormalbullet2gif"/>
        <w:widowControl w:val="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 </w:t>
      </w:r>
    </w:p>
    <w:p w:rsidR="002E387D" w:rsidRDefault="002E387D" w:rsidP="002E387D">
      <w:pPr>
        <w:pStyle w:val="msonormalbullet2gif"/>
        <w:widowControl w:val="0"/>
        <w:tabs>
          <w:tab w:val="left" w:pos="0"/>
          <w:tab w:val="left" w:pos="4005"/>
          <w:tab w:val="left" w:pos="23760"/>
        </w:tabs>
        <w:jc w:val="right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Выполнил(-а</w:t>
      </w:r>
      <w:proofErr w:type="gramStart"/>
      <w:r>
        <w:rPr>
          <w:b/>
          <w:bCs/>
          <w:i/>
          <w:color w:val="000000"/>
        </w:rPr>
        <w:t>):Пьянкова</w:t>
      </w:r>
      <w:proofErr w:type="gramEnd"/>
      <w:r>
        <w:rPr>
          <w:b/>
          <w:bCs/>
          <w:i/>
          <w:color w:val="000000"/>
        </w:rPr>
        <w:t xml:space="preserve">  Елена Олеговна</w:t>
      </w:r>
    </w:p>
    <w:p w:rsidR="002E387D" w:rsidRDefault="002E387D" w:rsidP="002E387D">
      <w:pPr>
        <w:pStyle w:val="msonormalbullet2gif"/>
        <w:widowControl w:val="0"/>
        <w:tabs>
          <w:tab w:val="left" w:pos="0"/>
          <w:tab w:val="left" w:pos="4005"/>
          <w:tab w:val="left" w:pos="23760"/>
        </w:tabs>
        <w:jc w:val="right"/>
        <w:rPr>
          <w:bCs/>
          <w:i/>
          <w:color w:val="000000"/>
        </w:rPr>
      </w:pPr>
      <w:r>
        <w:rPr>
          <w:bCs/>
          <w:i/>
          <w:color w:val="000000"/>
        </w:rPr>
        <w:t>Педагог дополнительного образования</w:t>
      </w:r>
    </w:p>
    <w:p w:rsidR="002E387D" w:rsidRDefault="002E387D" w:rsidP="002E387D">
      <w:pPr>
        <w:pStyle w:val="msonormalbullet2gif"/>
        <w:widowControl w:val="0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2E387D" w:rsidRDefault="002E387D" w:rsidP="002E387D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2E387D" w:rsidRDefault="002E387D" w:rsidP="002E387D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2E387D" w:rsidRDefault="002E387D" w:rsidP="002E387D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2E387D" w:rsidRDefault="002E387D" w:rsidP="002E387D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2E387D" w:rsidRDefault="002E387D" w:rsidP="002E387D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2E387D" w:rsidRDefault="002E387D" w:rsidP="002E387D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2E387D" w:rsidRDefault="002E387D" w:rsidP="002E387D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2E387D" w:rsidRDefault="002E387D" w:rsidP="002E387D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2E387D" w:rsidRDefault="002E387D" w:rsidP="002E387D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2E387D" w:rsidRDefault="002E387D" w:rsidP="002E387D">
      <w:pPr>
        <w:jc w:val="center"/>
        <w:rPr>
          <w:rStyle w:val="15"/>
          <w:rFonts w:eastAsia="Calibri"/>
          <w:bCs/>
        </w:rPr>
      </w:pPr>
      <w:r>
        <w:rPr>
          <w:rStyle w:val="15"/>
          <w:rFonts w:eastAsia="Calibri"/>
          <w:bCs/>
        </w:rPr>
        <w:t xml:space="preserve">Новокузнецкий городской округ 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b/>
          <w:color w:val="2C2D2E"/>
          <w:sz w:val="28"/>
          <w:szCs w:val="28"/>
        </w:rPr>
        <w:lastRenderedPageBreak/>
        <w:t>Тема занятия:</w:t>
      </w:r>
      <w:r w:rsidRPr="002E387D">
        <w:rPr>
          <w:color w:val="2C2D2E"/>
          <w:sz w:val="28"/>
          <w:szCs w:val="28"/>
        </w:rPr>
        <w:t xml:space="preserve"> «От рыбы — к фантазии: конструируем новую фигуру на основе базовой формы «Рыба»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b/>
          <w:color w:val="2C2D2E"/>
          <w:sz w:val="28"/>
          <w:szCs w:val="28"/>
        </w:rPr>
        <w:t>Тип занятия:</w:t>
      </w:r>
      <w:r w:rsidRPr="002E387D">
        <w:rPr>
          <w:color w:val="2C2D2E"/>
          <w:sz w:val="28"/>
          <w:szCs w:val="28"/>
        </w:rPr>
        <w:t xml:space="preserve"> Комбинированное (повторение + открытие нового способа действия + творческая практика).</w:t>
      </w:r>
      <w:r w:rsidRPr="002E387D">
        <w:rPr>
          <w:color w:val="2C2D2E"/>
          <w:sz w:val="28"/>
          <w:szCs w:val="28"/>
        </w:rPr>
        <w:br/>
      </w:r>
      <w:r w:rsidRPr="002E387D">
        <w:rPr>
          <w:b/>
          <w:color w:val="2C2D2E"/>
          <w:sz w:val="28"/>
          <w:szCs w:val="28"/>
        </w:rPr>
        <w:t>Длительность:</w:t>
      </w:r>
      <w:r w:rsidRPr="002E387D">
        <w:rPr>
          <w:color w:val="2C2D2E"/>
          <w:sz w:val="28"/>
          <w:szCs w:val="28"/>
        </w:rPr>
        <w:t xml:space="preserve"> 30–40 минут.</w:t>
      </w:r>
      <w:r w:rsidRPr="002E387D">
        <w:rPr>
          <w:color w:val="2C2D2E"/>
          <w:sz w:val="28"/>
          <w:szCs w:val="28"/>
        </w:rPr>
        <w:br/>
      </w:r>
      <w:r w:rsidRPr="002E387D">
        <w:rPr>
          <w:b/>
          <w:color w:val="2C2D2E"/>
          <w:sz w:val="28"/>
          <w:szCs w:val="28"/>
        </w:rPr>
        <w:t>Форма проведения:</w:t>
      </w:r>
      <w:r w:rsidRPr="002E387D">
        <w:rPr>
          <w:color w:val="2C2D2E"/>
          <w:sz w:val="28"/>
          <w:szCs w:val="28"/>
        </w:rPr>
        <w:t xml:space="preserve"> Дистанционная (онлайн-трансляция с демонстрацией экрана/рук).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b/>
          <w:color w:val="2C2D2E"/>
          <w:sz w:val="28"/>
          <w:szCs w:val="28"/>
        </w:rPr>
      </w:pPr>
      <w:r w:rsidRPr="002E387D">
        <w:rPr>
          <w:b/>
          <w:color w:val="2C2D2E"/>
          <w:sz w:val="28"/>
          <w:szCs w:val="28"/>
        </w:rPr>
        <w:t>Цели занятия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· Предметные: Научиться складывать базовую форму «Рыба» (в технике оригами) и использовать её как основу для конструирования других фигур.</w:t>
      </w:r>
      <w:r w:rsidRPr="002E387D">
        <w:rPr>
          <w:color w:val="2C2D2E"/>
          <w:sz w:val="28"/>
          <w:szCs w:val="28"/>
        </w:rPr>
        <w:br/>
        <w:t xml:space="preserve">· </w:t>
      </w:r>
      <w:proofErr w:type="spellStart"/>
      <w:r w:rsidRPr="002E387D">
        <w:rPr>
          <w:color w:val="2C2D2E"/>
          <w:sz w:val="28"/>
          <w:szCs w:val="28"/>
        </w:rPr>
        <w:t>Метапредметные</w:t>
      </w:r>
      <w:proofErr w:type="spellEnd"/>
      <w:r w:rsidRPr="002E387D">
        <w:rPr>
          <w:color w:val="2C2D2E"/>
          <w:sz w:val="28"/>
          <w:szCs w:val="28"/>
        </w:rPr>
        <w:t>: Развивать пространственное воображение, умение действовать по инструкции, анализировать форму.</w:t>
      </w:r>
      <w:r w:rsidRPr="002E387D">
        <w:rPr>
          <w:color w:val="2C2D2E"/>
          <w:sz w:val="28"/>
          <w:szCs w:val="28"/>
        </w:rPr>
        <w:br/>
        <w:t>· Личностные: Воспитывать усидчивость, аккуратность, уверенность в своих силах («Я могу сам сконструировать новое»).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b/>
          <w:color w:val="2C2D2E"/>
          <w:sz w:val="28"/>
          <w:szCs w:val="28"/>
        </w:rPr>
      </w:pPr>
      <w:r w:rsidRPr="002E387D">
        <w:rPr>
          <w:b/>
          <w:color w:val="2C2D2E"/>
          <w:sz w:val="28"/>
          <w:szCs w:val="28"/>
        </w:rPr>
        <w:t>Материалы и инструменты (у ученика)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· Лист бумаги квадратной формы (15×15 см или 20×20 см) — цветной или белый.</w:t>
      </w:r>
      <w:r w:rsidRPr="002E387D">
        <w:rPr>
          <w:color w:val="2C2D2E"/>
          <w:sz w:val="28"/>
          <w:szCs w:val="28"/>
        </w:rPr>
        <w:br/>
        <w:t>· Ножницы (с тупыми концами).</w:t>
      </w:r>
      <w:r w:rsidRPr="002E387D">
        <w:rPr>
          <w:color w:val="2C2D2E"/>
          <w:sz w:val="28"/>
          <w:szCs w:val="28"/>
        </w:rPr>
        <w:br/>
        <w:t>· Клей-карандаш или ПВА с кисточкой.</w:t>
      </w:r>
      <w:r w:rsidRPr="002E387D">
        <w:rPr>
          <w:color w:val="2C2D2E"/>
          <w:sz w:val="28"/>
          <w:szCs w:val="28"/>
        </w:rPr>
        <w:br/>
        <w:t>· Фломастеры / цветные карандаши.</w:t>
      </w:r>
      <w:r w:rsidRPr="002E387D">
        <w:rPr>
          <w:color w:val="2C2D2E"/>
          <w:sz w:val="28"/>
          <w:szCs w:val="28"/>
        </w:rPr>
        <w:br/>
        <w:t>· Коврик для работы (или чистая газета).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b/>
          <w:color w:val="2C2D2E"/>
          <w:sz w:val="28"/>
          <w:szCs w:val="28"/>
        </w:rPr>
        <w:t>Технические условия:</w:t>
      </w:r>
      <w:r w:rsidRPr="002E387D">
        <w:rPr>
          <w:color w:val="2C2D2E"/>
          <w:sz w:val="28"/>
          <w:szCs w:val="28"/>
        </w:rPr>
        <w:t xml:space="preserve"> ПК/планшет с камерой, устойчивый интернет. Желательно второе устройство (телефон) для показа готового результата под разными углами.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b/>
          <w:color w:val="2C2D2E"/>
          <w:sz w:val="28"/>
          <w:szCs w:val="28"/>
        </w:rPr>
      </w:pPr>
      <w:r w:rsidRPr="002E387D">
        <w:rPr>
          <w:b/>
          <w:color w:val="2C2D2E"/>
          <w:sz w:val="28"/>
          <w:szCs w:val="28"/>
        </w:rPr>
        <w:t>Ход занятия (по этапам)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b/>
          <w:color w:val="2C2D2E"/>
          <w:sz w:val="28"/>
          <w:szCs w:val="28"/>
        </w:rPr>
      </w:pPr>
      <w:r w:rsidRPr="002E387D">
        <w:rPr>
          <w:b/>
          <w:color w:val="2C2D2E"/>
          <w:sz w:val="28"/>
          <w:szCs w:val="28"/>
        </w:rPr>
        <w:t>1. Организационный момент (2 минуты)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Учитель:</w:t>
      </w:r>
      <w:r w:rsidRPr="002E387D">
        <w:rPr>
          <w:color w:val="2C2D2E"/>
          <w:sz w:val="28"/>
          <w:szCs w:val="28"/>
        </w:rPr>
        <w:br/>
        <w:t>— Здравствуйте, ребята! Проверьте, у всех ли есть квадратный лист бумаги, ножницы, клей и фломастеры.</w:t>
      </w:r>
      <w:r w:rsidRPr="002E387D">
        <w:rPr>
          <w:color w:val="2C2D2E"/>
          <w:sz w:val="28"/>
          <w:szCs w:val="28"/>
        </w:rPr>
        <w:br/>
        <w:t>— Напоминаю правила: камеры включаем так, чтобы я видел ваши руки и лист. Микрофоны отключаем, когда слушаем, включаем для ответа или вопроса.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Дети показывают материалы в камеру.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b/>
          <w:color w:val="2C2D2E"/>
          <w:sz w:val="28"/>
          <w:szCs w:val="28"/>
        </w:rPr>
      </w:pPr>
      <w:r w:rsidRPr="002E387D">
        <w:rPr>
          <w:b/>
          <w:color w:val="2C2D2E"/>
          <w:sz w:val="28"/>
          <w:szCs w:val="28"/>
        </w:rPr>
        <w:t>2. Мотивация и постановка задачи (3–5 минут)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Учитель:</w:t>
      </w:r>
      <w:r w:rsidRPr="002E387D">
        <w:rPr>
          <w:color w:val="2C2D2E"/>
          <w:sz w:val="28"/>
          <w:szCs w:val="28"/>
        </w:rPr>
        <w:br/>
        <w:t>— Сегодня мы превратим простой квадрат в… рыбу. Но не простую, а волшебную — базовую форму «Рыба».</w:t>
      </w:r>
      <w:r w:rsidRPr="002E387D">
        <w:rPr>
          <w:color w:val="2C2D2E"/>
          <w:sz w:val="28"/>
          <w:szCs w:val="28"/>
        </w:rPr>
        <w:br/>
        <w:t>— Вы узнаете, почему эта форма называется «базовой» и как из одной рыбы получить целый зоопарк.</w:t>
      </w:r>
      <w:r w:rsidRPr="002E387D">
        <w:rPr>
          <w:color w:val="2C2D2E"/>
          <w:sz w:val="28"/>
          <w:szCs w:val="28"/>
        </w:rPr>
        <w:br/>
        <w:t>— А в конце занятия каждый сконструирует СВОЁ необычное животное или предмет.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Загадка для разминки: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«У неё нет ног, но есть плавники,</w:t>
      </w:r>
      <w:r w:rsidRPr="002E387D">
        <w:rPr>
          <w:color w:val="2C2D2E"/>
          <w:sz w:val="28"/>
          <w:szCs w:val="28"/>
        </w:rPr>
        <w:br/>
        <w:t>Живёт в воде, но строим мы из бумаги.</w:t>
      </w:r>
      <w:r w:rsidRPr="002E387D">
        <w:rPr>
          <w:color w:val="2C2D2E"/>
          <w:sz w:val="28"/>
          <w:szCs w:val="28"/>
        </w:rPr>
        <w:br/>
      </w:r>
      <w:r w:rsidRPr="002E387D">
        <w:rPr>
          <w:color w:val="2C2D2E"/>
          <w:sz w:val="28"/>
          <w:szCs w:val="28"/>
        </w:rPr>
        <w:lastRenderedPageBreak/>
        <w:t>Сложим раз — получится дом,</w:t>
      </w:r>
      <w:r w:rsidRPr="002E387D">
        <w:rPr>
          <w:color w:val="2C2D2E"/>
          <w:sz w:val="28"/>
          <w:szCs w:val="28"/>
        </w:rPr>
        <w:br/>
        <w:t>Сложим два — получится слон?» (Ответ — базовая форма «Рыба»)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b/>
          <w:color w:val="2C2D2E"/>
          <w:sz w:val="28"/>
          <w:szCs w:val="28"/>
        </w:rPr>
      </w:pPr>
      <w:r w:rsidRPr="002E387D">
        <w:rPr>
          <w:b/>
          <w:color w:val="2C2D2E"/>
          <w:sz w:val="28"/>
          <w:szCs w:val="28"/>
        </w:rPr>
        <w:t>3. Актуализация знаний. Вспоминаем основы оригами (2 минуты)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— Какие вы уже знаете базовые формы? («Треугольник», «Дверь», «Блин», «Книга»).</w:t>
      </w:r>
      <w:r w:rsidRPr="002E387D">
        <w:rPr>
          <w:color w:val="2C2D2E"/>
          <w:sz w:val="28"/>
          <w:szCs w:val="28"/>
        </w:rPr>
        <w:br/>
        <w:t>— Почему их называют базовыми? (Потому что из них складывают много разных фигурок).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Сегодня учим новую — «Рыба».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b/>
          <w:color w:val="2C2D2E"/>
          <w:sz w:val="28"/>
          <w:szCs w:val="28"/>
        </w:rPr>
      </w:pPr>
      <w:r w:rsidRPr="002E387D">
        <w:rPr>
          <w:b/>
          <w:color w:val="2C2D2E"/>
          <w:sz w:val="28"/>
          <w:szCs w:val="28"/>
        </w:rPr>
        <w:t>4. Практическая часть: складываем базовую форму «Рыба» (10–12 минут)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Учитель демонстрирует каждое действие, держа лист перед камерой. Дети повторяют.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1. Квадрат положите ромбом (углом вверх).</w:t>
      </w:r>
      <w:r w:rsidRPr="002E387D">
        <w:rPr>
          <w:color w:val="2C2D2E"/>
          <w:sz w:val="28"/>
          <w:szCs w:val="28"/>
        </w:rPr>
        <w:br/>
        <w:t>2. Сложите по диагонали — получился треугольник. Разверните.</w:t>
      </w:r>
      <w:r w:rsidRPr="002E387D">
        <w:rPr>
          <w:color w:val="2C2D2E"/>
          <w:sz w:val="28"/>
          <w:szCs w:val="28"/>
        </w:rPr>
        <w:br/>
        <w:t>3. Сложите по другой диагонали — снова треугольник. Разверните. На квадрате — две пересекающиеся линии (Х).</w:t>
      </w:r>
      <w:r w:rsidRPr="002E387D">
        <w:rPr>
          <w:color w:val="2C2D2E"/>
          <w:sz w:val="28"/>
          <w:szCs w:val="28"/>
        </w:rPr>
        <w:br/>
        <w:t>4. Переверните квадрат. Сложите пополам «книжкой» (верх к низу) — прямоугольник. Разверните.</w:t>
      </w:r>
      <w:r w:rsidRPr="002E387D">
        <w:rPr>
          <w:color w:val="2C2D2E"/>
          <w:sz w:val="28"/>
          <w:szCs w:val="28"/>
        </w:rPr>
        <w:br/>
        <w:t>5. Сложите пополам «дверкой» (левый край к правому) — снова прямоугольник. Разверните. На квадрате — линии в виде снежинки (8 лучей).</w:t>
      </w:r>
      <w:r w:rsidRPr="002E387D">
        <w:rPr>
          <w:color w:val="2C2D2E"/>
          <w:sz w:val="28"/>
          <w:szCs w:val="28"/>
        </w:rPr>
        <w:br/>
        <w:t>6. Самое важное: Аккуратно возьмитесь за два противоположных боковых угла и сведите их к центру, прижимая боковые складки внутрь. Должна получиться двойная фигура, похожая на треугольник с «крыльями» по бокам.</w:t>
      </w:r>
      <w:r w:rsidRPr="002E387D">
        <w:rPr>
          <w:color w:val="2C2D2E"/>
          <w:sz w:val="28"/>
          <w:szCs w:val="28"/>
        </w:rPr>
        <w:br/>
        <w:t>7. Один нижний уголок загните вверх (это будет хвост будущей рыбы).</w:t>
      </w:r>
      <w:r w:rsidRPr="002E387D">
        <w:rPr>
          <w:color w:val="2C2D2E"/>
          <w:sz w:val="28"/>
          <w:szCs w:val="28"/>
        </w:rPr>
        <w:br/>
        <w:t>8. Переверните — готова базовая форма «Рыба»!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Если ребёнок не понял шаг 6 — учитель показывает замедленно и просит включить микрофон для вопросов.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b/>
          <w:color w:val="2C2D2E"/>
          <w:sz w:val="28"/>
          <w:szCs w:val="28"/>
        </w:rPr>
        <w:t>5. Динамическая пауза (1 минута</w:t>
      </w:r>
      <w:r w:rsidRPr="002E387D">
        <w:rPr>
          <w:color w:val="2C2D2E"/>
          <w:sz w:val="28"/>
          <w:szCs w:val="28"/>
        </w:rPr>
        <w:t>)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— Встаньте (при желании).</w:t>
      </w:r>
      <w:r w:rsidRPr="002E387D">
        <w:rPr>
          <w:color w:val="2C2D2E"/>
          <w:sz w:val="28"/>
          <w:szCs w:val="28"/>
        </w:rPr>
        <w:br/>
        <w:t>— «Рыбка плавает в водице» — плавные движения руками.</w:t>
      </w:r>
      <w:r w:rsidRPr="002E387D">
        <w:rPr>
          <w:color w:val="2C2D2E"/>
          <w:sz w:val="28"/>
          <w:szCs w:val="28"/>
        </w:rPr>
        <w:br/>
        <w:t>— «Сложим острый плавник» — руки вверх домиком.</w:t>
      </w:r>
      <w:r w:rsidRPr="002E387D">
        <w:rPr>
          <w:color w:val="2C2D2E"/>
          <w:sz w:val="28"/>
          <w:szCs w:val="28"/>
        </w:rPr>
        <w:br/>
        <w:t>— «А теперь ножницы возьмём, фигуру новую создадим!» — потянуться за воображаемыми ножницами.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b/>
          <w:color w:val="2C2D2E"/>
          <w:sz w:val="28"/>
          <w:szCs w:val="28"/>
        </w:rPr>
      </w:pPr>
      <w:r w:rsidRPr="002E387D">
        <w:rPr>
          <w:b/>
          <w:color w:val="2C2D2E"/>
          <w:sz w:val="28"/>
          <w:szCs w:val="28"/>
        </w:rPr>
        <w:t>6. Конструирование новой фигуры (10 минут)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Учитель:</w:t>
      </w:r>
      <w:r w:rsidRPr="002E387D">
        <w:rPr>
          <w:color w:val="2C2D2E"/>
          <w:sz w:val="28"/>
          <w:szCs w:val="28"/>
        </w:rPr>
        <w:br/>
        <w:t>— А теперь — волшебство. Наша базовая форма «Рыба» похожа на заготовку. Добавим изменения, и получится другая фигура.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Пример 1. Из рыбы — в птицу: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· Острый хвост рыбы — это клюв птицы.</w:t>
      </w:r>
      <w:r w:rsidRPr="002E387D">
        <w:rPr>
          <w:color w:val="2C2D2E"/>
          <w:sz w:val="28"/>
          <w:szCs w:val="28"/>
        </w:rPr>
        <w:br/>
        <w:t>· Боковые «крылья» рыбы расправим вверх — это крылья птицы.</w:t>
      </w:r>
      <w:r w:rsidRPr="002E387D">
        <w:rPr>
          <w:color w:val="2C2D2E"/>
          <w:sz w:val="28"/>
          <w:szCs w:val="28"/>
        </w:rPr>
        <w:br/>
        <w:t>· Дорисуем глаз.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Пример 2. Из рыбы — в кошку: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· Приклеим из обрезков бумаги ушки-треугольники к голове.</w:t>
      </w:r>
      <w:r w:rsidRPr="002E387D">
        <w:rPr>
          <w:color w:val="2C2D2E"/>
          <w:sz w:val="28"/>
          <w:szCs w:val="28"/>
        </w:rPr>
        <w:br/>
        <w:t xml:space="preserve">· Хвост рыбы отрезать? Нет, хвост рыбы можно подогнуть вверх — </w:t>
      </w:r>
      <w:r w:rsidRPr="002E387D">
        <w:rPr>
          <w:color w:val="2C2D2E"/>
          <w:sz w:val="28"/>
          <w:szCs w:val="28"/>
        </w:rPr>
        <w:lastRenderedPageBreak/>
        <w:t>получится хвост кошки.</w:t>
      </w:r>
      <w:r w:rsidRPr="002E387D">
        <w:rPr>
          <w:color w:val="2C2D2E"/>
          <w:sz w:val="28"/>
          <w:szCs w:val="28"/>
        </w:rPr>
        <w:br/>
        <w:t>· Дорисовать усы, нос.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Задание для учеников (дифференцированное):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· Лёгкий уровень: Дорисовать плавники и глаза — получить сказочную рыбу-попугая.</w:t>
      </w:r>
      <w:r w:rsidRPr="002E387D">
        <w:rPr>
          <w:color w:val="2C2D2E"/>
          <w:sz w:val="28"/>
          <w:szCs w:val="28"/>
        </w:rPr>
        <w:br/>
        <w:t>· Средний уровень: Изменить форму ножницами (отрезать лишнее) и превратить рыбу в яхту или космический корабль.</w:t>
      </w:r>
      <w:r w:rsidRPr="002E387D">
        <w:rPr>
          <w:color w:val="2C2D2E"/>
          <w:sz w:val="28"/>
          <w:szCs w:val="28"/>
        </w:rPr>
        <w:br/>
        <w:t>· Продвинутый уровень: Создать гибрид «рыба + дракон» (добавить из полосок бумаги шипы).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Важно: Учитель заранее показывает 3 примера (фото на экране).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b/>
          <w:color w:val="2C2D2E"/>
          <w:sz w:val="28"/>
          <w:szCs w:val="28"/>
        </w:rPr>
      </w:pPr>
      <w:r w:rsidRPr="002E387D">
        <w:rPr>
          <w:b/>
          <w:color w:val="2C2D2E"/>
          <w:sz w:val="28"/>
          <w:szCs w:val="28"/>
        </w:rPr>
        <w:t>7. Защита проекта — «Минута славы» (3–5 минут)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 xml:space="preserve">— По очереди (поднимают руку в </w:t>
      </w:r>
      <w:proofErr w:type="spellStart"/>
      <w:r w:rsidRPr="002E387D">
        <w:rPr>
          <w:color w:val="2C2D2E"/>
          <w:sz w:val="28"/>
          <w:szCs w:val="28"/>
        </w:rPr>
        <w:t>Zoom</w:t>
      </w:r>
      <w:proofErr w:type="spellEnd"/>
      <w:r w:rsidRPr="002E387D">
        <w:rPr>
          <w:color w:val="2C2D2E"/>
          <w:sz w:val="28"/>
          <w:szCs w:val="28"/>
        </w:rPr>
        <w:t xml:space="preserve"> / пишут в чат) дети показывают в камеру свою фигуру и называют её.</w:t>
      </w:r>
      <w:r w:rsidRPr="002E387D">
        <w:rPr>
          <w:color w:val="2C2D2E"/>
          <w:sz w:val="28"/>
          <w:szCs w:val="28"/>
        </w:rPr>
        <w:br/>
        <w:t>— Один-два предложения: «Это рыба-робот, потому что у неё антенна из полоски бумаги».</w:t>
      </w:r>
      <w:r w:rsidRPr="002E387D">
        <w:rPr>
          <w:color w:val="2C2D2E"/>
          <w:sz w:val="28"/>
          <w:szCs w:val="28"/>
        </w:rPr>
        <w:br/>
        <w:t>— Учитель хвалит каждого за оригинальность.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Если время ограничено — дети выкладывают фото в общий чат.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b/>
          <w:color w:val="2C2D2E"/>
          <w:sz w:val="28"/>
          <w:szCs w:val="28"/>
        </w:rPr>
        <w:t>8. Рефлексия и домашнее задание (2 минуты</w:t>
      </w:r>
      <w:r w:rsidRPr="002E387D">
        <w:rPr>
          <w:color w:val="2C2D2E"/>
          <w:sz w:val="28"/>
          <w:szCs w:val="28"/>
        </w:rPr>
        <w:t>)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Вопросы для рефлексии: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· Что было самым трудным? (обычно — 6-й шаг складывания)</w:t>
      </w:r>
      <w:r w:rsidRPr="002E387D">
        <w:rPr>
          <w:color w:val="2C2D2E"/>
          <w:sz w:val="28"/>
          <w:szCs w:val="28"/>
        </w:rPr>
        <w:br/>
        <w:t>· Если бы форма называлась не «Рыба», а как бы вы её назвали? («Ромб с крыльями», «Летучая мышь»)</w:t>
      </w:r>
      <w:r w:rsidRPr="002E387D">
        <w:rPr>
          <w:color w:val="2C2D2E"/>
          <w:sz w:val="28"/>
          <w:szCs w:val="28"/>
        </w:rPr>
        <w:br/>
        <w:t>· Где в жизни можно применить такую форму? (дизайн, игрушки, открытки)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Домашнее задание (по желанию):</w:t>
      </w:r>
      <w:r w:rsidRPr="002E387D">
        <w:rPr>
          <w:color w:val="2C2D2E"/>
          <w:sz w:val="28"/>
          <w:szCs w:val="28"/>
        </w:rPr>
        <w:br/>
        <w:t>Сложить базовую форму «Рыба» из цветной бумаги и превратить её в персонажа любимой сказки (например, Конёк-Горбунок, Щука из «По щучьему велению»). Сделать фото с подписью и прислать в чат класса.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Заключительное слово учителя:</w:t>
      </w:r>
      <w:r w:rsidRPr="002E387D">
        <w:rPr>
          <w:color w:val="2C2D2E"/>
          <w:sz w:val="28"/>
          <w:szCs w:val="28"/>
        </w:rPr>
        <w:br/>
        <w:t>— Помните: тот, кто умеет видеть в одной форме другую, — настоящий изобретатель! До встречи на следующем занятии.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b/>
          <w:color w:val="2C2D2E"/>
          <w:sz w:val="28"/>
          <w:szCs w:val="28"/>
        </w:rPr>
      </w:pPr>
      <w:r w:rsidRPr="002E387D">
        <w:rPr>
          <w:b/>
          <w:color w:val="2C2D2E"/>
          <w:sz w:val="28"/>
          <w:szCs w:val="28"/>
        </w:rPr>
        <w:t>Дополнительные материалы для учителя (не для детей)</w:t>
      </w:r>
    </w:p>
    <w:p w:rsidR="002E387D" w:rsidRPr="002E387D" w:rsidRDefault="002E387D" w:rsidP="002E387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2C2D2E"/>
          <w:sz w:val="28"/>
          <w:szCs w:val="28"/>
        </w:rPr>
      </w:pPr>
      <w:r w:rsidRPr="002E387D">
        <w:rPr>
          <w:color w:val="2C2D2E"/>
          <w:sz w:val="28"/>
          <w:szCs w:val="28"/>
        </w:rPr>
        <w:t>· Шаблон для чата: «Сегодня мы узнали базовую форму _____. Она похожа на ____. Я превратил её в _____.»</w:t>
      </w:r>
      <w:r w:rsidRPr="002E387D">
        <w:rPr>
          <w:color w:val="2C2D2E"/>
          <w:sz w:val="28"/>
          <w:szCs w:val="28"/>
        </w:rPr>
        <w:br/>
        <w:t>· Совет: Если у ребёнка не получается шаг 6, предложите нарисовать линии сгиба ручкой по линейке перед складыванием.</w:t>
      </w:r>
      <w:r w:rsidRPr="002E387D">
        <w:rPr>
          <w:color w:val="2C2D2E"/>
          <w:sz w:val="28"/>
          <w:szCs w:val="28"/>
        </w:rPr>
        <w:br/>
        <w:t>· Альтернатива: Если нет возможности смотреть видео учителя — заранее запишите короткий ролик (2–3 мин) со складыванием формы «Рыба» и выложите в закрытый канал класса.</w:t>
      </w:r>
    </w:p>
    <w:p w:rsidR="002E387D" w:rsidRDefault="002E387D" w:rsidP="002E387D">
      <w:pPr>
        <w:jc w:val="center"/>
        <w:rPr>
          <w:rStyle w:val="15"/>
          <w:rFonts w:eastAsia="Calibri"/>
          <w:bCs/>
        </w:rPr>
      </w:pPr>
    </w:p>
    <w:p w:rsidR="002E387D" w:rsidRDefault="002E387D" w:rsidP="002E387D">
      <w:pPr>
        <w:rPr>
          <w:rStyle w:val="15"/>
          <w:rFonts w:eastAsia="Calibri"/>
        </w:rPr>
      </w:pPr>
    </w:p>
    <w:p w:rsidR="00BE7159" w:rsidRDefault="00BE7159"/>
    <w:sectPr w:rsidR="00BE7159" w:rsidSect="002E387D">
      <w:pgSz w:w="11906" w:h="16838" w:code="9"/>
      <w:pgMar w:top="1134" w:right="850" w:bottom="1134" w:left="1701" w:header="720" w:footer="720" w:gutter="0"/>
      <w:cols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7D"/>
    <w:rsid w:val="002E387D"/>
    <w:rsid w:val="00B45F27"/>
    <w:rsid w:val="00BE7159"/>
    <w:rsid w:val="00E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2B54"/>
  <w15:chartTrackingRefBased/>
  <w15:docId w15:val="{C3C421A6-FA8A-439F-A30C-C7593A91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87D"/>
    <w:pPr>
      <w:spacing w:before="100" w:beforeAutospacing="1" w:after="100" w:afterAutospacing="1" w:line="256" w:lineRule="auto"/>
    </w:pPr>
    <w:rPr>
      <w:rFonts w:ascii="Calibri" w:eastAsia="Times New Roman" w:hAnsi="Calibri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2E387D"/>
    <w:pPr>
      <w:spacing w:line="240" w:lineRule="auto"/>
    </w:pPr>
    <w:rPr>
      <w:rFonts w:ascii="Times New Roman" w:hAnsi="Times New Roman" w:cs="Times New Roman"/>
    </w:rPr>
  </w:style>
  <w:style w:type="paragraph" w:customStyle="1" w:styleId="msonormalbullet2gif">
    <w:name w:val="msonormalbullet2.gif"/>
    <w:basedOn w:val="a"/>
    <w:rsid w:val="002E387D"/>
    <w:pPr>
      <w:spacing w:line="240" w:lineRule="auto"/>
    </w:pPr>
    <w:rPr>
      <w:rFonts w:ascii="Times New Roman" w:hAnsi="Times New Roman" w:cs="Times New Roman"/>
    </w:rPr>
  </w:style>
  <w:style w:type="character" w:customStyle="1" w:styleId="15">
    <w:name w:val="15"/>
    <w:basedOn w:val="a0"/>
    <w:rsid w:val="002E387D"/>
    <w:rPr>
      <w:rFonts w:ascii="Times New Roman" w:hAnsi="Times New Roman" w:cs="Times New Roman" w:hint="default"/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2E387D"/>
    <w:pPr>
      <w:spacing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Галошина</dc:creator>
  <cp:keywords/>
  <dc:description/>
  <cp:lastModifiedBy>Елена Галошина</cp:lastModifiedBy>
  <cp:revision>1</cp:revision>
  <dcterms:created xsi:type="dcterms:W3CDTF">2026-06-09T04:25:00Z</dcterms:created>
  <dcterms:modified xsi:type="dcterms:W3CDTF">2026-06-09T04:31:00Z</dcterms:modified>
</cp:coreProperties>
</file>