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FD" w:rsidRDefault="002B13FD" w:rsidP="00FA4152">
      <w:pPr>
        <w:pStyle w:val="1"/>
        <w:spacing w:before="74"/>
        <w:ind w:left="0" w:right="1927"/>
        <w:jc w:val="left"/>
      </w:pPr>
    </w:p>
    <w:p w:rsidR="00444F3F" w:rsidRDefault="00A44140">
      <w:pPr>
        <w:spacing w:before="2"/>
        <w:ind w:left="209" w:right="257"/>
        <w:jc w:val="center"/>
        <w:rPr>
          <w:b/>
          <w:sz w:val="28"/>
        </w:rPr>
      </w:pPr>
      <w:r>
        <w:rPr>
          <w:b/>
          <w:sz w:val="28"/>
        </w:rPr>
        <w:t xml:space="preserve">Методические аспекты проектирования </w:t>
      </w:r>
    </w:p>
    <w:p w:rsidR="002B13FD" w:rsidRDefault="00A44140">
      <w:pPr>
        <w:spacing w:before="2"/>
        <w:ind w:left="209" w:right="257"/>
        <w:jc w:val="center"/>
        <w:rPr>
          <w:b/>
          <w:sz w:val="28"/>
        </w:rPr>
      </w:pPr>
      <w:r>
        <w:rPr>
          <w:b/>
          <w:sz w:val="28"/>
        </w:rPr>
        <w:t>и реализации программ нового</w:t>
      </w:r>
      <w:r w:rsidR="00F75806">
        <w:rPr>
          <w:b/>
          <w:sz w:val="28"/>
        </w:rPr>
        <w:t xml:space="preserve"> </w:t>
      </w:r>
      <w:r>
        <w:rPr>
          <w:b/>
          <w:spacing w:val="-67"/>
          <w:sz w:val="28"/>
        </w:rPr>
        <w:t xml:space="preserve"> </w:t>
      </w:r>
      <w:r w:rsidR="00FA4152">
        <w:rPr>
          <w:b/>
          <w:sz w:val="28"/>
        </w:rPr>
        <w:t>поколения</w:t>
      </w:r>
    </w:p>
    <w:p w:rsidR="002B13FD" w:rsidRDefault="002B13FD" w:rsidP="00FA4152">
      <w:pPr>
        <w:pStyle w:val="1"/>
        <w:spacing w:line="322" w:lineRule="exact"/>
        <w:ind w:left="0"/>
        <w:jc w:val="left"/>
      </w:pPr>
    </w:p>
    <w:p w:rsidR="002B13FD" w:rsidRPr="00FA4152" w:rsidRDefault="00FA4152" w:rsidP="00FA4152">
      <w:pPr>
        <w:ind w:left="1462" w:right="1509" w:firstLine="1"/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A44140">
        <w:rPr>
          <w:b/>
          <w:sz w:val="28"/>
        </w:rPr>
        <w:t>Разработка структуры и содержания дополнительной</w:t>
      </w:r>
      <w:r w:rsidR="00A44140">
        <w:rPr>
          <w:b/>
          <w:spacing w:val="-67"/>
          <w:sz w:val="28"/>
        </w:rPr>
        <w:t xml:space="preserve"> </w:t>
      </w:r>
      <w:r w:rsidR="00A44140">
        <w:rPr>
          <w:b/>
          <w:sz w:val="28"/>
        </w:rPr>
        <w:t>общеобразовательной</w:t>
      </w:r>
      <w:r w:rsidR="00A44140">
        <w:rPr>
          <w:b/>
          <w:spacing w:val="-4"/>
          <w:sz w:val="28"/>
        </w:rPr>
        <w:t xml:space="preserve"> </w:t>
      </w:r>
      <w:r w:rsidR="00A44140">
        <w:rPr>
          <w:b/>
          <w:sz w:val="28"/>
        </w:rPr>
        <w:t>общеразвивающей</w:t>
      </w:r>
      <w:r w:rsidR="00A44140"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2B13FD" w:rsidRDefault="00A44140">
      <w:pPr>
        <w:pStyle w:val="a3"/>
        <w:ind w:right="264"/>
      </w:pPr>
      <w:r>
        <w:t>Объективно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 программы, рабочих программ воспитания, направленных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государственной,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воспитания.</w:t>
      </w:r>
    </w:p>
    <w:p w:rsidR="002B13FD" w:rsidRDefault="00A44140">
      <w:pPr>
        <w:pStyle w:val="a3"/>
        <w:ind w:right="264"/>
      </w:pPr>
      <w:r>
        <w:t>Структура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составлены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законодательства.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лекции</w:t>
      </w:r>
      <w:r>
        <w:rPr>
          <w:spacing w:val="1"/>
        </w:rPr>
        <w:t xml:space="preserve"> </w:t>
      </w:r>
      <w:r>
        <w:t>освещается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пакет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программ. Как пример, это может быть Положение о</w:t>
      </w:r>
      <w:r>
        <w:rPr>
          <w:spacing w:val="1"/>
        </w:rPr>
        <w:t xml:space="preserve"> </w:t>
      </w:r>
      <w:r>
        <w:t>корректировке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1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2B13FD" w:rsidRDefault="00A44140">
      <w:pPr>
        <w:pStyle w:val="a3"/>
        <w:tabs>
          <w:tab w:val="left" w:pos="4416"/>
        </w:tabs>
        <w:ind w:right="265"/>
      </w:pPr>
      <w:r>
        <w:t>При        разработке</w:t>
      </w:r>
      <w:r>
        <w:tab/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7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целостно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разработки: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  <w:tab w:val="left" w:pos="2450"/>
          <w:tab w:val="left" w:pos="3875"/>
          <w:tab w:val="left" w:pos="5536"/>
          <w:tab w:val="left" w:pos="5970"/>
          <w:tab w:val="left" w:pos="7571"/>
        </w:tabs>
        <w:ind w:right="267" w:firstLine="708"/>
        <w:jc w:val="left"/>
        <w:rPr>
          <w:sz w:val="28"/>
        </w:rPr>
      </w:pPr>
      <w:r>
        <w:rPr>
          <w:sz w:val="28"/>
        </w:rPr>
        <w:t>этап</w:t>
      </w:r>
      <w:r>
        <w:rPr>
          <w:sz w:val="28"/>
        </w:rPr>
        <w:tab/>
        <w:t>основной</w:t>
      </w:r>
      <w:r>
        <w:rPr>
          <w:sz w:val="28"/>
        </w:rPr>
        <w:tab/>
        <w:t>подготовки</w:t>
      </w:r>
      <w:r>
        <w:rPr>
          <w:sz w:val="28"/>
        </w:rPr>
        <w:tab/>
        <w:t>к</w:t>
      </w:r>
      <w:r>
        <w:rPr>
          <w:sz w:val="28"/>
        </w:rPr>
        <w:tab/>
        <w:t>разработке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образования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детей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  <w:tab w:val="left" w:pos="3337"/>
          <w:tab w:val="left" w:pos="6067"/>
          <w:tab w:val="left" w:pos="7691"/>
          <w:tab w:val="left" w:pos="9437"/>
        </w:tabs>
        <w:ind w:right="266" w:firstLine="708"/>
        <w:jc w:val="left"/>
        <w:rPr>
          <w:sz w:val="28"/>
        </w:rPr>
      </w:pPr>
      <w:r>
        <w:rPr>
          <w:sz w:val="28"/>
        </w:rPr>
        <w:t>разработка</w:t>
      </w:r>
      <w:r>
        <w:rPr>
          <w:sz w:val="28"/>
        </w:rPr>
        <w:tab/>
        <w:t>основополагающих</w:t>
      </w:r>
      <w:r>
        <w:rPr>
          <w:sz w:val="28"/>
        </w:rPr>
        <w:tab/>
        <w:t>элементов</w:t>
      </w:r>
      <w:r>
        <w:rPr>
          <w:sz w:val="28"/>
        </w:rPr>
        <w:tab/>
        <w:t>программы</w:t>
      </w:r>
      <w:r>
        <w:rPr>
          <w:sz w:val="28"/>
        </w:rPr>
        <w:tab/>
      </w:r>
      <w:r>
        <w:rPr>
          <w:spacing w:val="-1"/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 концепции, новизны.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line="342" w:lineRule="exact"/>
        <w:ind w:left="1637" w:hanging="709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программы.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ind w:right="262" w:firstLine="708"/>
        <w:jc w:val="left"/>
        <w:rPr>
          <w:sz w:val="28"/>
        </w:rPr>
      </w:pPr>
      <w:r>
        <w:rPr>
          <w:sz w:val="28"/>
        </w:rPr>
        <w:t>методическая</w:t>
      </w:r>
      <w:r>
        <w:rPr>
          <w:spacing w:val="34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34"/>
          <w:sz w:val="28"/>
        </w:rPr>
        <w:t xml:space="preserve"> </w:t>
      </w:r>
      <w:r>
        <w:rPr>
          <w:sz w:val="28"/>
        </w:rPr>
        <w:t>заявленных</w:t>
      </w:r>
      <w:r>
        <w:rPr>
          <w:spacing w:val="34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тем</w:t>
      </w:r>
      <w:r>
        <w:rPr>
          <w:spacing w:val="34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-67"/>
          <w:sz w:val="28"/>
        </w:rPr>
        <w:t xml:space="preserve"> </w:t>
      </w:r>
      <w:r>
        <w:rPr>
          <w:sz w:val="28"/>
        </w:rPr>
        <w:t>тематического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  <w:tab w:val="left" w:pos="3151"/>
          <w:tab w:val="left" w:pos="4802"/>
          <w:tab w:val="left" w:pos="5490"/>
          <w:tab w:val="left" w:pos="7572"/>
        </w:tabs>
        <w:ind w:right="269" w:firstLine="708"/>
        <w:jc w:val="left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ab/>
        <w:t>проверки</w:t>
      </w:r>
      <w:r>
        <w:rPr>
          <w:sz w:val="28"/>
        </w:rPr>
        <w:tab/>
        <w:t>и</w:t>
      </w:r>
      <w:r>
        <w:rPr>
          <w:sz w:val="28"/>
        </w:rPr>
        <w:tab/>
        <w:t>утверждения</w:t>
      </w:r>
      <w:r>
        <w:rPr>
          <w:sz w:val="28"/>
        </w:rPr>
        <w:tab/>
      </w:r>
      <w:r>
        <w:rPr>
          <w:spacing w:val="-1"/>
          <w:sz w:val="28"/>
        </w:rPr>
        <w:t>дополнительных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общеразвивающих программ.</w:t>
      </w:r>
    </w:p>
    <w:p w:rsidR="002B13FD" w:rsidRDefault="002B13FD">
      <w:pPr>
        <w:rPr>
          <w:sz w:val="28"/>
        </w:rPr>
        <w:sectPr w:rsidR="002B13FD">
          <w:footerReference w:type="default" r:id="rId7"/>
          <w:type w:val="continuous"/>
          <w:pgSz w:w="11910" w:h="16840"/>
          <w:pgMar w:top="1040" w:right="580" w:bottom="1140" w:left="1480" w:header="720" w:footer="949" w:gutter="0"/>
          <w:pgNumType w:start="1"/>
          <w:cols w:space="720"/>
        </w:sectPr>
      </w:pPr>
    </w:p>
    <w:p w:rsidR="002B13FD" w:rsidRDefault="00A44140">
      <w:pPr>
        <w:pStyle w:val="a3"/>
        <w:spacing w:before="74"/>
        <w:ind w:right="266"/>
      </w:pPr>
      <w:r>
        <w:lastRenderedPageBreak/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составляют</w:t>
      </w:r>
      <w:r>
        <w:rPr>
          <w:spacing w:val="-3"/>
        </w:rPr>
        <w:t xml:space="preserve"> </w:t>
      </w:r>
      <w:r>
        <w:t>два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</w:p>
    <w:p w:rsidR="002B13FD" w:rsidRDefault="00A44140">
      <w:pPr>
        <w:spacing w:before="2"/>
        <w:ind w:left="221" w:right="262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результаты»,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входят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следующие структурные элементы программы: </w:t>
      </w:r>
      <w:r>
        <w:rPr>
          <w:sz w:val="28"/>
        </w:rPr>
        <w:t>пояснительная записка; цель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2B13FD" w:rsidRDefault="00A44140">
      <w:pPr>
        <w:pStyle w:val="a3"/>
        <w:spacing w:line="322" w:lineRule="exact"/>
        <w:ind w:left="929" w:firstLine="0"/>
      </w:pPr>
      <w:r>
        <w:t>планируемые</w:t>
      </w:r>
      <w:r>
        <w:rPr>
          <w:spacing w:val="-3"/>
        </w:rPr>
        <w:t xml:space="preserve"> </w:t>
      </w:r>
      <w:r>
        <w:t>результаты.</w:t>
      </w:r>
    </w:p>
    <w:p w:rsidR="002B13FD" w:rsidRDefault="00A44140">
      <w:pPr>
        <w:ind w:left="221" w:right="263" w:firstLine="708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включающий формы аттестации», в состав которого включены следующие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структурные элементы программы: </w:t>
      </w:r>
      <w:r>
        <w:rPr>
          <w:sz w:val="28"/>
        </w:rPr>
        <w:t>календарный учебный график; 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аттестации;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материалы;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 материалы; рабочие программы (модули) курсов, 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 список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литературы.</w:t>
      </w:r>
    </w:p>
    <w:p w:rsidR="002B13FD" w:rsidRDefault="00A44140">
      <w:pPr>
        <w:ind w:left="221" w:right="264" w:firstLine="708"/>
        <w:jc w:val="both"/>
        <w:rPr>
          <w:sz w:val="28"/>
        </w:rPr>
      </w:pPr>
      <w:r>
        <w:rPr>
          <w:b/>
          <w:i/>
          <w:sz w:val="28"/>
        </w:rPr>
        <w:t>Титульный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лист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предваряющая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 идентификационной 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документа.</w:t>
      </w:r>
    </w:p>
    <w:p w:rsidR="002B13FD" w:rsidRDefault="00A44140">
      <w:pPr>
        <w:pStyle w:val="a3"/>
        <w:tabs>
          <w:tab w:val="left" w:pos="7029"/>
        </w:tabs>
        <w:ind w:right="264"/>
      </w:pPr>
      <w:r>
        <w:t>Титульный лист включает в себя следующие элементы, 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вышестоящего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 xml:space="preserve">наименование    </w:t>
      </w:r>
      <w:r>
        <w:rPr>
          <w:spacing w:val="48"/>
        </w:rPr>
        <w:t xml:space="preserve"> </w:t>
      </w:r>
      <w:r>
        <w:t xml:space="preserve">учреждения    </w:t>
      </w:r>
      <w:r>
        <w:rPr>
          <w:spacing w:val="46"/>
        </w:rPr>
        <w:t xml:space="preserve"> </w:t>
      </w:r>
      <w:r>
        <w:t>дополнительного</w:t>
      </w:r>
      <w:r>
        <w:tab/>
        <w:t>образования</w:t>
      </w:r>
      <w:r>
        <w:rPr>
          <w:spacing w:val="40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(обязательное соответствие формулировке согласно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организации); дата 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экспертного</w:t>
      </w:r>
      <w:r>
        <w:rPr>
          <w:spacing w:val="1"/>
        </w:rPr>
        <w:t xml:space="preserve"> </w:t>
      </w:r>
      <w:r>
        <w:t>совета, рекомендовавшего</w:t>
      </w:r>
      <w:r>
        <w:rPr>
          <w:spacing w:val="1"/>
        </w:rPr>
        <w:t xml:space="preserve"> </w:t>
      </w:r>
      <w:r>
        <w:t>программу к реализации; гриф утверждения программы (с указанием ФИО</w:t>
      </w:r>
      <w:r>
        <w:rPr>
          <w:spacing w:val="1"/>
        </w:rPr>
        <w:t xml:space="preserve"> </w:t>
      </w:r>
      <w:r>
        <w:t>руководителя,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номера</w:t>
      </w:r>
      <w:r>
        <w:rPr>
          <w:spacing w:val="1"/>
        </w:rPr>
        <w:t xml:space="preserve"> </w:t>
      </w:r>
      <w:r>
        <w:t>приказа);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(дополнительная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программа);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программы,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отображать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содержание;</w:t>
      </w:r>
      <w:r>
        <w:rPr>
          <w:spacing w:val="1"/>
        </w:rPr>
        <w:t xml:space="preserve"> </w:t>
      </w:r>
      <w:r>
        <w:t>адресат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(возраст</w:t>
      </w:r>
      <w:r>
        <w:rPr>
          <w:spacing w:val="-67"/>
        </w:rPr>
        <w:t xml:space="preserve"> </w:t>
      </w:r>
      <w:r>
        <w:t>учащихся); срок реализации программы; Ф.И.О., должность разработчика (-</w:t>
      </w:r>
      <w:r>
        <w:rPr>
          <w:spacing w:val="1"/>
        </w:rPr>
        <w:t xml:space="preserve"> </w:t>
      </w:r>
      <w:r>
        <w:t>ов)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(населенный</w:t>
      </w:r>
      <w:r>
        <w:rPr>
          <w:spacing w:val="1"/>
        </w:rPr>
        <w:t xml:space="preserve"> </w:t>
      </w:r>
      <w:r>
        <w:t>пункт)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разработки/переработки</w:t>
      </w:r>
      <w:r>
        <w:rPr>
          <w:spacing w:val="1"/>
        </w:rPr>
        <w:t xml:space="preserve"> </w:t>
      </w:r>
      <w:r>
        <w:t>программы.</w:t>
      </w:r>
    </w:p>
    <w:p w:rsidR="002B13FD" w:rsidRDefault="00A44140">
      <w:pPr>
        <w:pStyle w:val="a3"/>
        <w:ind w:right="263"/>
      </w:pPr>
      <w:r>
        <w:t>С момента утверждения программы приказом руководителя, программа</w:t>
      </w:r>
      <w:r>
        <w:rPr>
          <w:spacing w:val="-67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принятой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грифе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титульном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приказа</w:t>
      </w:r>
      <w:r>
        <w:rPr>
          <w:spacing w:val="-5"/>
        </w:rPr>
        <w:t xml:space="preserve"> </w:t>
      </w:r>
      <w:r>
        <w:t>образовательной организации.</w:t>
      </w:r>
    </w:p>
    <w:p w:rsidR="002B13FD" w:rsidRDefault="00A44140">
      <w:pPr>
        <w:spacing w:line="242" w:lineRule="auto"/>
        <w:ind w:left="221" w:right="268" w:firstLine="708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образования: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объем,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содержание,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планируемые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результаты».</w:t>
      </w:r>
    </w:p>
    <w:p w:rsidR="002B13FD" w:rsidRDefault="00A44140">
      <w:pPr>
        <w:spacing w:line="317" w:lineRule="exact"/>
        <w:ind w:left="929"/>
        <w:jc w:val="both"/>
        <w:rPr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себя: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ind w:right="1571" w:firstLine="708"/>
        <w:jc w:val="left"/>
        <w:rPr>
          <w:sz w:val="28"/>
        </w:rPr>
      </w:pPr>
      <w:r>
        <w:rPr>
          <w:sz w:val="28"/>
        </w:rPr>
        <w:t>направленность дополнительной общеобразовательной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ind w:left="1637" w:hanging="709"/>
        <w:jc w:val="left"/>
        <w:rPr>
          <w:sz w:val="28"/>
        </w:rPr>
      </w:pPr>
      <w:r>
        <w:rPr>
          <w:sz w:val="28"/>
        </w:rPr>
        <w:t>актуальность,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новизну,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целесообразность;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line="342" w:lineRule="exact"/>
        <w:ind w:left="1637" w:hanging="709"/>
        <w:jc w:val="left"/>
        <w:rPr>
          <w:sz w:val="28"/>
        </w:rPr>
      </w:pPr>
      <w:r>
        <w:rPr>
          <w:sz w:val="28"/>
        </w:rPr>
        <w:t>отличительные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особенности;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line="342" w:lineRule="exact"/>
        <w:ind w:left="1637" w:hanging="709"/>
        <w:jc w:val="left"/>
        <w:rPr>
          <w:sz w:val="28"/>
        </w:rPr>
      </w:pPr>
      <w:r>
        <w:rPr>
          <w:sz w:val="28"/>
        </w:rPr>
        <w:t>адресат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ind w:right="513" w:firstLine="708"/>
        <w:jc w:val="left"/>
        <w:rPr>
          <w:sz w:val="28"/>
        </w:rPr>
      </w:pPr>
      <w:r>
        <w:rPr>
          <w:sz w:val="28"/>
        </w:rPr>
        <w:t>уровень программы, объем и сроки реализации дополнительной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spacing w:line="340" w:lineRule="exact"/>
        <w:ind w:left="1637" w:hanging="709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7"/>
          <w:tab w:val="left" w:pos="1638"/>
        </w:tabs>
        <w:ind w:left="1637" w:hanging="709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занятий;</w:t>
      </w:r>
    </w:p>
    <w:p w:rsidR="002B13FD" w:rsidRDefault="002B13FD">
      <w:pPr>
        <w:rPr>
          <w:sz w:val="28"/>
        </w:r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spacing w:before="76" w:line="342" w:lineRule="exact"/>
        <w:ind w:left="1637" w:hanging="709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процесса.</w:t>
      </w:r>
    </w:p>
    <w:p w:rsidR="002B13FD" w:rsidRDefault="00A44140">
      <w:pPr>
        <w:ind w:left="221" w:right="264" w:firstLine="708"/>
        <w:jc w:val="both"/>
        <w:rPr>
          <w:sz w:val="28"/>
        </w:rPr>
      </w:pPr>
      <w:r>
        <w:rPr>
          <w:b/>
          <w:i/>
          <w:sz w:val="28"/>
        </w:rPr>
        <w:t>Направленность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При характеристики направленности дополнительной 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разработчику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направленности.</w:t>
      </w:r>
      <w:r>
        <w:rPr>
          <w:spacing w:val="1"/>
          <w:sz w:val="28"/>
        </w:rPr>
        <w:t xml:space="preserve"> </w:t>
      </w:r>
      <w:r>
        <w:rPr>
          <w:b/>
          <w:i/>
          <w:sz w:val="28"/>
        </w:rPr>
        <w:t>Новизна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корпоративной, субъективной.</w:t>
      </w:r>
    </w:p>
    <w:p w:rsidR="002B13FD" w:rsidRDefault="00A44140">
      <w:pPr>
        <w:pStyle w:val="a3"/>
        <w:ind w:right="268"/>
      </w:pPr>
      <w:r>
        <w:rPr>
          <w:b/>
          <w:i/>
        </w:rPr>
        <w:t>Актуальность</w:t>
      </w:r>
      <w:r>
        <w:rPr>
          <w:b/>
          <w:i/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реализацию программы.</w:t>
      </w:r>
    </w:p>
    <w:p w:rsidR="002B13FD" w:rsidRDefault="00A44140">
      <w:pPr>
        <w:ind w:left="221" w:right="263" w:firstLine="708"/>
        <w:jc w:val="both"/>
        <w:rPr>
          <w:sz w:val="28"/>
        </w:rPr>
      </w:pPr>
      <w:r>
        <w:rPr>
          <w:b/>
          <w:i/>
          <w:sz w:val="28"/>
        </w:rPr>
        <w:t>Педагогическая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целесообразность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sz w:val="28"/>
        </w:rPr>
        <w:t>определяется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 и задачами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:rsidR="002B13FD" w:rsidRDefault="00A44140">
      <w:pPr>
        <w:pStyle w:val="a3"/>
        <w:ind w:right="264"/>
      </w:pPr>
      <w:r>
        <w:rPr>
          <w:b/>
          <w:i/>
        </w:rPr>
        <w:t>Адресат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учащегося, для</w:t>
      </w:r>
      <w:r>
        <w:rPr>
          <w:spacing w:val="1"/>
        </w:rPr>
        <w:t xml:space="preserve"> </w:t>
      </w:r>
      <w:r>
        <w:t>которого</w:t>
      </w:r>
      <w:r>
        <w:rPr>
          <w:spacing w:val="-67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актуальным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возраст,</w:t>
      </w:r>
      <w:r>
        <w:rPr>
          <w:spacing w:val="71"/>
        </w:rPr>
        <w:t xml:space="preserve"> </w:t>
      </w:r>
      <w:r>
        <w:t>уровень</w:t>
      </w:r>
      <w:r>
        <w:rPr>
          <w:spacing w:val="-67"/>
        </w:rPr>
        <w:t xml:space="preserve"> </w:t>
      </w:r>
      <w:r>
        <w:t>развития, круг интересов, личностные характеристики, потенциальные роли в</w:t>
      </w:r>
      <w:r>
        <w:rPr>
          <w:spacing w:val="-67"/>
        </w:rPr>
        <w:t xml:space="preserve"> </w:t>
      </w:r>
      <w:r>
        <w:t>программе,</w:t>
      </w:r>
      <w:r>
        <w:rPr>
          <w:spacing w:val="-4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медико-психолого-педагогические характеристики.</w:t>
      </w:r>
    </w:p>
    <w:p w:rsidR="002B13FD" w:rsidRDefault="00A44140">
      <w:pPr>
        <w:ind w:left="221" w:right="264" w:firstLine="708"/>
        <w:jc w:val="both"/>
        <w:rPr>
          <w:i/>
          <w:sz w:val="28"/>
        </w:rPr>
      </w:pPr>
      <w:r>
        <w:rPr>
          <w:b/>
          <w:i/>
          <w:sz w:val="28"/>
        </w:rPr>
        <w:t>Уровень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сроки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реализации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общеобразовательной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процесса, срок обучения и часы обучения на каждый год.</w:t>
      </w:r>
      <w:r>
        <w:rPr>
          <w:spacing w:val="1"/>
          <w:sz w:val="28"/>
        </w:rPr>
        <w:t xml:space="preserve"> </w:t>
      </w:r>
      <w:r>
        <w:rPr>
          <w:sz w:val="28"/>
        </w:rPr>
        <w:t>Могут быть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выделены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определен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уровень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программы.</w:t>
      </w:r>
    </w:p>
    <w:p w:rsidR="002B13FD" w:rsidRDefault="00A44140">
      <w:pPr>
        <w:pStyle w:val="a3"/>
        <w:ind w:right="264"/>
      </w:pPr>
      <w:r>
        <w:rPr>
          <w:b/>
        </w:rPr>
        <w:t xml:space="preserve">Формы обучения </w:t>
      </w:r>
      <w:r>
        <w:t>- очная, очно-заочная, очно-дистанционная, заочная</w:t>
      </w:r>
      <w:r>
        <w:rPr>
          <w:spacing w:val="1"/>
        </w:rPr>
        <w:t xml:space="preserve"> </w:t>
      </w:r>
      <w:r>
        <w:t>(«допускается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обучения» ФЗ</w:t>
      </w:r>
      <w:r>
        <w:rPr>
          <w:spacing w:val="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273, г.2, ст.17, п.4).</w:t>
      </w:r>
    </w:p>
    <w:p w:rsidR="002B13FD" w:rsidRDefault="00A44140">
      <w:pPr>
        <w:pStyle w:val="a3"/>
        <w:ind w:right="267"/>
      </w:pPr>
      <w:r>
        <w:rPr>
          <w:b/>
          <w:i/>
        </w:rPr>
        <w:t>Режим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занятий</w:t>
      </w:r>
      <w:r>
        <w:rPr>
          <w:b/>
          <w:i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общее</w:t>
      </w:r>
      <w:r>
        <w:rPr>
          <w:spacing w:val="-1"/>
        </w:rPr>
        <w:t xml:space="preserve"> </w:t>
      </w:r>
      <w:r>
        <w:t>количество часов в</w:t>
      </w:r>
      <w:r>
        <w:rPr>
          <w:spacing w:val="-3"/>
        </w:rPr>
        <w:t xml:space="preserve"> </w:t>
      </w:r>
      <w:r>
        <w:t>год; количество</w:t>
      </w:r>
      <w:r>
        <w:rPr>
          <w:spacing w:val="-1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и занятий</w:t>
      </w:r>
      <w:r>
        <w:rPr>
          <w:spacing w:val="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неделю;</w:t>
      </w:r>
    </w:p>
    <w:p w:rsidR="002B13FD" w:rsidRDefault="00A44140">
      <w:pPr>
        <w:ind w:left="221" w:right="264" w:firstLine="708"/>
        <w:jc w:val="both"/>
        <w:rPr>
          <w:sz w:val="28"/>
        </w:rPr>
      </w:pPr>
      <w:r>
        <w:rPr>
          <w:b/>
          <w:i/>
          <w:sz w:val="28"/>
        </w:rPr>
        <w:t xml:space="preserve">Особенности организации образовательного процесса </w:t>
      </w:r>
      <w:r>
        <w:rPr>
          <w:b/>
          <w:sz w:val="28"/>
        </w:rPr>
        <w:t>–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групп, виды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 занятий.</w:t>
      </w:r>
    </w:p>
    <w:p w:rsidR="002B13FD" w:rsidRDefault="00A44140">
      <w:pPr>
        <w:pStyle w:val="a3"/>
        <w:ind w:right="265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задачи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программы</w:t>
      </w:r>
      <w:r>
        <w:rPr>
          <w:b/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предполагаемый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стремиться.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-5"/>
        </w:rPr>
        <w:t xml:space="preserve"> </w:t>
      </w:r>
      <w:r>
        <w:t>целей,</w:t>
      </w:r>
      <w:r>
        <w:rPr>
          <w:spacing w:val="-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года.</w:t>
      </w:r>
    </w:p>
    <w:p w:rsidR="002B13FD" w:rsidRDefault="00A44140">
      <w:pPr>
        <w:pStyle w:val="a3"/>
        <w:ind w:right="263"/>
      </w:pPr>
      <w:r>
        <w:t>Специфика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предопределяет</w:t>
      </w:r>
      <w:r>
        <w:rPr>
          <w:spacing w:val="-67"/>
        </w:rPr>
        <w:t xml:space="preserve"> </w:t>
      </w:r>
      <w:r>
        <w:t>деятельностно-ориентированный характер целей и задач и фиксацию в них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7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 целей и задач следует обращать внимание на конкретность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формулировок.</w:t>
      </w:r>
    </w:p>
    <w:p w:rsidR="002B13FD" w:rsidRDefault="00A44140">
      <w:pPr>
        <w:pStyle w:val="a3"/>
        <w:ind w:right="262"/>
      </w:pPr>
      <w:r>
        <w:t>Конкретизация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показывают,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сделать,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достичь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формулировании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воспользоваться</w:t>
      </w:r>
      <w:r>
        <w:rPr>
          <w:spacing w:val="-4"/>
        </w:rPr>
        <w:t xml:space="preserve"> </w:t>
      </w:r>
      <w:r>
        <w:t>следующей их</w:t>
      </w:r>
      <w:r>
        <w:rPr>
          <w:spacing w:val="3"/>
        </w:rPr>
        <w:t xml:space="preserve"> </w:t>
      </w:r>
      <w:r>
        <w:t>классификацией: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ind w:right="264" w:firstLine="708"/>
        <w:rPr>
          <w:sz w:val="28"/>
        </w:rPr>
      </w:pP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(предметные)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чему-либо,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определенных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 умений,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т.п.</w:t>
      </w:r>
    </w:p>
    <w:p w:rsidR="002B13FD" w:rsidRDefault="002B13FD">
      <w:pPr>
        <w:jc w:val="both"/>
        <w:rPr>
          <w:sz w:val="28"/>
        </w:r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spacing w:before="76"/>
        <w:ind w:right="264" w:firstLine="708"/>
        <w:rPr>
          <w:sz w:val="28"/>
        </w:rPr>
      </w:pPr>
      <w:r>
        <w:rPr>
          <w:sz w:val="28"/>
        </w:rPr>
        <w:lastRenderedPageBreak/>
        <w:t>личностные - формирование общественной активности 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 позиции, культуры общения и поведения в социуме,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 и т.п.;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ind w:right="265" w:firstLine="708"/>
        <w:rPr>
          <w:sz w:val="28"/>
        </w:rPr>
      </w:pPr>
      <w:r>
        <w:rPr>
          <w:sz w:val="28"/>
        </w:rPr>
        <w:t>метапредметные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саморазвитии,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активности, аккуратности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т.п.;</w:t>
      </w:r>
    </w:p>
    <w:p w:rsidR="002B13FD" w:rsidRDefault="00A44140">
      <w:pPr>
        <w:pStyle w:val="a3"/>
        <w:ind w:right="265"/>
      </w:pPr>
      <w:r>
        <w:rPr>
          <w:u w:val="single"/>
        </w:rPr>
        <w:t>Формулировки</w:t>
      </w:r>
      <w:r>
        <w:rPr>
          <w:spacing w:val="1"/>
          <w:u w:val="single"/>
        </w:rPr>
        <w:t xml:space="preserve"> </w:t>
      </w:r>
      <w:r>
        <w:rPr>
          <w:u w:val="single"/>
        </w:rPr>
        <w:t>задач</w:t>
      </w:r>
      <w:r>
        <w:rPr>
          <w:spacing w:val="1"/>
          <w:u w:val="single"/>
        </w:rPr>
        <w:t xml:space="preserve"> </w:t>
      </w:r>
      <w:r>
        <w:rPr>
          <w:u w:val="single"/>
        </w:rPr>
        <w:t>должны</w:t>
      </w:r>
      <w:r>
        <w:rPr>
          <w:spacing w:val="1"/>
          <w:u w:val="single"/>
        </w:rPr>
        <w:t xml:space="preserve"> </w:t>
      </w:r>
      <w:r>
        <w:rPr>
          <w:u w:val="single"/>
        </w:rPr>
        <w:t>быть</w:t>
      </w:r>
      <w:r>
        <w:rPr>
          <w:spacing w:val="1"/>
          <w:u w:val="single"/>
        </w:rPr>
        <w:t xml:space="preserve"> </w:t>
      </w:r>
      <w:r>
        <w:rPr>
          <w:u w:val="single"/>
        </w:rPr>
        <w:t>соотнесены</w:t>
      </w:r>
      <w:r>
        <w:rPr>
          <w:spacing w:val="1"/>
          <w:u w:val="single"/>
        </w:rPr>
        <w:t xml:space="preserve"> </w:t>
      </w:r>
      <w:r>
        <w:rPr>
          <w:u w:val="single"/>
        </w:rPr>
        <w:t>с</w:t>
      </w:r>
      <w:r>
        <w:rPr>
          <w:spacing w:val="1"/>
          <w:u w:val="single"/>
        </w:rPr>
        <w:t xml:space="preserve"> </w:t>
      </w:r>
      <w:r>
        <w:rPr>
          <w:u w:val="single"/>
        </w:rPr>
        <w:t>прогнозируемыми</w:t>
      </w:r>
      <w:r>
        <w:rPr>
          <w:spacing w:val="1"/>
        </w:rPr>
        <w:t xml:space="preserve"> </w:t>
      </w:r>
      <w:r>
        <w:rPr>
          <w:u w:val="single"/>
        </w:rPr>
        <w:t>результатами,</w:t>
      </w:r>
      <w:r>
        <w:t xml:space="preserve"> если программа имеет срок реализации больше одного года,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задачи поставить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обучения.</w:t>
      </w:r>
    </w:p>
    <w:p w:rsidR="002B13FD" w:rsidRDefault="00A44140">
      <w:pPr>
        <w:pStyle w:val="a3"/>
        <w:ind w:right="265"/>
      </w:pPr>
      <w:r>
        <w:t>Содержание программы может включать учебный план и содержание</w:t>
      </w:r>
      <w:r>
        <w:rPr>
          <w:spacing w:val="1"/>
        </w:rPr>
        <w:t xml:space="preserve"> </w:t>
      </w:r>
      <w:r>
        <w:t>учебного плана.</w:t>
      </w:r>
    </w:p>
    <w:p w:rsidR="002B13FD" w:rsidRDefault="00A44140">
      <w:pPr>
        <w:pStyle w:val="a3"/>
        <w:ind w:right="262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последовательность и общее количество часов на их изучение (с указанием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контроля).</w:t>
      </w:r>
      <w:r>
        <w:rPr>
          <w:spacing w:val="1"/>
        </w:rPr>
        <w:t xml:space="preserve"> </w:t>
      </w:r>
      <w:r>
        <w:t>Учебный план оформляется</w:t>
      </w:r>
      <w:r>
        <w:rPr>
          <w:spacing w:val="1"/>
        </w:rPr>
        <w:t xml:space="preserve"> </w:t>
      </w:r>
      <w:r>
        <w:t>в виде таблицы;</w:t>
      </w:r>
      <w:r>
        <w:rPr>
          <w:spacing w:val="1"/>
        </w:rPr>
        <w:t xml:space="preserve"> </w:t>
      </w:r>
      <w:r>
        <w:t>составляется 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обучения.</w:t>
      </w:r>
    </w:p>
    <w:p w:rsidR="002B13FD" w:rsidRDefault="00A44140">
      <w:pPr>
        <w:spacing w:line="320" w:lineRule="exact"/>
        <w:ind w:left="4157" w:right="257"/>
        <w:jc w:val="center"/>
        <w:rPr>
          <w:i/>
          <w:sz w:val="28"/>
        </w:rPr>
      </w:pPr>
      <w:r>
        <w:rPr>
          <w:i/>
          <w:sz w:val="28"/>
        </w:rPr>
        <w:t>Таблица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Примерная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учебного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плана</w:t>
      </w:r>
    </w:p>
    <w:p w:rsidR="002B13FD" w:rsidRDefault="00A44140">
      <w:pPr>
        <w:pStyle w:val="a3"/>
        <w:ind w:left="919" w:right="257" w:firstLine="0"/>
        <w:jc w:val="center"/>
      </w:pPr>
      <w:r>
        <w:t>Учебный</w:t>
      </w:r>
      <w:r>
        <w:rPr>
          <w:spacing w:val="-3"/>
        </w:rPr>
        <w:t xml:space="preserve"> </w:t>
      </w:r>
      <w:r w:rsidR="00FA4152">
        <w:t>план</w:t>
      </w:r>
    </w:p>
    <w:p w:rsidR="002B13FD" w:rsidRDefault="002B13FD">
      <w:pPr>
        <w:pStyle w:val="a3"/>
        <w:spacing w:before="10"/>
        <w:ind w:left="0" w:firstLine="0"/>
        <w:jc w:val="left"/>
        <w:rPr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978"/>
        <w:gridCol w:w="1132"/>
        <w:gridCol w:w="1276"/>
        <w:gridCol w:w="1415"/>
        <w:gridCol w:w="1984"/>
      </w:tblGrid>
      <w:tr w:rsidR="002B13FD">
        <w:trPr>
          <w:trHeight w:val="1288"/>
        </w:trPr>
        <w:tc>
          <w:tcPr>
            <w:tcW w:w="816" w:type="dxa"/>
          </w:tcPr>
          <w:p w:rsidR="002B13FD" w:rsidRDefault="002B13FD">
            <w:pPr>
              <w:pStyle w:val="TableParagraph"/>
              <w:spacing w:before="2"/>
              <w:rPr>
                <w:sz w:val="28"/>
              </w:rPr>
            </w:pPr>
          </w:p>
          <w:p w:rsidR="002B13FD" w:rsidRDefault="00A44140">
            <w:pPr>
              <w:pStyle w:val="TableParagraph"/>
              <w:ind w:left="218"/>
              <w:rPr>
                <w:sz w:val="28"/>
              </w:rPr>
            </w:pPr>
            <w:r>
              <w:rPr>
                <w:sz w:val="28"/>
              </w:rPr>
              <w:t>н/п</w:t>
            </w:r>
          </w:p>
        </w:tc>
        <w:tc>
          <w:tcPr>
            <w:tcW w:w="2978" w:type="dxa"/>
          </w:tcPr>
          <w:p w:rsidR="002B13FD" w:rsidRDefault="00A44140">
            <w:pPr>
              <w:pStyle w:val="TableParagraph"/>
              <w:spacing w:before="2"/>
              <w:ind w:left="107" w:right="1015" w:firstLine="708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  <w:tc>
          <w:tcPr>
            <w:tcW w:w="1132" w:type="dxa"/>
          </w:tcPr>
          <w:p w:rsidR="002B13FD" w:rsidRDefault="00A44140">
            <w:pPr>
              <w:pStyle w:val="TableParagraph"/>
              <w:spacing w:before="2" w:line="322" w:lineRule="exact"/>
              <w:ind w:right="116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  <w:p w:rsidR="002B13FD" w:rsidRDefault="00A4414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сего</w:t>
            </w:r>
          </w:p>
        </w:tc>
        <w:tc>
          <w:tcPr>
            <w:tcW w:w="1276" w:type="dxa"/>
          </w:tcPr>
          <w:p w:rsidR="002B13FD" w:rsidRDefault="00A44140">
            <w:pPr>
              <w:pStyle w:val="TableParagraph"/>
              <w:spacing w:before="2" w:line="322" w:lineRule="exact"/>
              <w:ind w:left="816"/>
              <w:rPr>
                <w:sz w:val="28"/>
              </w:rPr>
            </w:pPr>
            <w:r>
              <w:rPr>
                <w:sz w:val="28"/>
              </w:rPr>
              <w:t>Те</w:t>
            </w:r>
          </w:p>
          <w:p w:rsidR="002B13FD" w:rsidRDefault="00A441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ория</w:t>
            </w:r>
          </w:p>
        </w:tc>
        <w:tc>
          <w:tcPr>
            <w:tcW w:w="1415" w:type="dxa"/>
          </w:tcPr>
          <w:p w:rsidR="002B13FD" w:rsidRDefault="00A44140">
            <w:pPr>
              <w:pStyle w:val="TableParagraph"/>
              <w:spacing w:before="2" w:line="322" w:lineRule="exact"/>
              <w:ind w:left="817"/>
              <w:rPr>
                <w:sz w:val="28"/>
              </w:rPr>
            </w:pPr>
            <w:r>
              <w:rPr>
                <w:sz w:val="28"/>
              </w:rPr>
              <w:t>Пра</w:t>
            </w:r>
          </w:p>
          <w:p w:rsidR="002B13FD" w:rsidRDefault="00A4414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ктика</w:t>
            </w:r>
          </w:p>
        </w:tc>
        <w:tc>
          <w:tcPr>
            <w:tcW w:w="1984" w:type="dxa"/>
          </w:tcPr>
          <w:p w:rsidR="002B13FD" w:rsidRDefault="00A44140">
            <w:pPr>
              <w:pStyle w:val="TableParagraph"/>
              <w:spacing w:before="2"/>
              <w:ind w:left="110" w:right="269" w:firstLine="708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аттестации/</w:t>
            </w:r>
          </w:p>
          <w:p w:rsidR="002B13FD" w:rsidRDefault="00A44140">
            <w:pPr>
              <w:pStyle w:val="TableParagraph"/>
              <w:spacing w:line="321" w:lineRule="exact"/>
              <w:ind w:left="818"/>
              <w:rPr>
                <w:sz w:val="28"/>
              </w:rPr>
            </w:pPr>
            <w:r>
              <w:rPr>
                <w:sz w:val="28"/>
              </w:rPr>
              <w:t>контрол</w:t>
            </w:r>
          </w:p>
          <w:p w:rsidR="002B13FD" w:rsidRDefault="00A44140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я</w:t>
            </w:r>
          </w:p>
        </w:tc>
      </w:tr>
      <w:tr w:rsidR="002B13FD">
        <w:trPr>
          <w:trHeight w:val="321"/>
        </w:trPr>
        <w:tc>
          <w:tcPr>
            <w:tcW w:w="81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2B13FD" w:rsidRDefault="00A44140">
            <w:pPr>
              <w:pStyle w:val="TableParagraph"/>
              <w:spacing w:line="301" w:lineRule="exact"/>
              <w:ind w:right="443"/>
              <w:jc w:val="righ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</w:p>
        </w:tc>
        <w:tc>
          <w:tcPr>
            <w:tcW w:w="1132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</w:tr>
      <w:tr w:rsidR="002B13FD">
        <w:trPr>
          <w:trHeight w:val="323"/>
        </w:trPr>
        <w:tc>
          <w:tcPr>
            <w:tcW w:w="81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2B13FD" w:rsidRDefault="00A44140">
            <w:pPr>
              <w:pStyle w:val="TableParagraph"/>
              <w:spacing w:before="2" w:line="301" w:lineRule="exact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/ модуль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132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</w:tr>
      <w:tr w:rsidR="002B13FD">
        <w:trPr>
          <w:trHeight w:val="321"/>
        </w:trPr>
        <w:tc>
          <w:tcPr>
            <w:tcW w:w="81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2978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415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2B13FD" w:rsidRDefault="002B13FD">
            <w:pPr>
              <w:pStyle w:val="TableParagraph"/>
              <w:rPr>
                <w:sz w:val="24"/>
              </w:rPr>
            </w:pPr>
          </w:p>
        </w:tc>
      </w:tr>
    </w:tbl>
    <w:p w:rsidR="002B13FD" w:rsidRDefault="002B13FD">
      <w:pPr>
        <w:pStyle w:val="a3"/>
        <w:spacing w:before="11"/>
        <w:ind w:left="0" w:firstLine="0"/>
        <w:jc w:val="left"/>
        <w:rPr>
          <w:sz w:val="27"/>
        </w:rPr>
      </w:pPr>
    </w:p>
    <w:p w:rsidR="002B13FD" w:rsidRDefault="00A44140">
      <w:pPr>
        <w:pStyle w:val="a3"/>
        <w:ind w:left="929" w:firstLine="0"/>
        <w:jc w:val="left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рекомендуется учитывать</w:t>
      </w:r>
      <w:r>
        <w:rPr>
          <w:spacing w:val="-2"/>
        </w:rPr>
        <w:t xml:space="preserve"> </w:t>
      </w:r>
      <w:r>
        <w:t>часы</w:t>
      </w:r>
      <w:r>
        <w:rPr>
          <w:spacing w:val="-3"/>
        </w:rPr>
        <w:t xml:space="preserve"> </w:t>
      </w:r>
      <w:r>
        <w:t>на:</w:t>
      </w:r>
    </w:p>
    <w:p w:rsidR="002B13FD" w:rsidRDefault="00A44140">
      <w:pPr>
        <w:pStyle w:val="a4"/>
        <w:numPr>
          <w:ilvl w:val="0"/>
          <w:numId w:val="5"/>
        </w:numPr>
        <w:tabs>
          <w:tab w:val="left" w:pos="1094"/>
        </w:tabs>
        <w:spacing w:before="2" w:line="322" w:lineRule="exact"/>
        <w:ind w:left="1093" w:hanging="165"/>
        <w:jc w:val="left"/>
        <w:rPr>
          <w:sz w:val="28"/>
        </w:rPr>
      </w:pPr>
      <w:r>
        <w:rPr>
          <w:sz w:val="28"/>
        </w:rPr>
        <w:t>вводное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2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программу);</w:t>
      </w:r>
    </w:p>
    <w:p w:rsidR="002B13FD" w:rsidRDefault="00A44140">
      <w:pPr>
        <w:pStyle w:val="a4"/>
        <w:numPr>
          <w:ilvl w:val="0"/>
          <w:numId w:val="5"/>
        </w:numPr>
        <w:tabs>
          <w:tab w:val="left" w:pos="1094"/>
        </w:tabs>
        <w:spacing w:line="322" w:lineRule="exact"/>
        <w:ind w:left="1093" w:hanging="165"/>
        <w:jc w:val="left"/>
        <w:rPr>
          <w:sz w:val="28"/>
        </w:rPr>
      </w:pPr>
      <w:r>
        <w:rPr>
          <w:sz w:val="28"/>
        </w:rPr>
        <w:t>итоговое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3"/>
          <w:sz w:val="28"/>
        </w:rPr>
        <w:t xml:space="preserve"> </w:t>
      </w:r>
      <w:r>
        <w:rPr>
          <w:sz w:val="28"/>
        </w:rPr>
        <w:t>отчётное мероприятие.</w:t>
      </w:r>
    </w:p>
    <w:p w:rsidR="002B13FD" w:rsidRDefault="00A44140">
      <w:pPr>
        <w:pStyle w:val="a3"/>
        <w:ind w:right="264"/>
      </w:pPr>
      <w:r>
        <w:rPr>
          <w:b/>
          <w:i/>
        </w:rPr>
        <w:t xml:space="preserve">Содержание учебного плана </w:t>
      </w:r>
      <w:r>
        <w:t>должно быть направлено на 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реферативное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последовательностью,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планом,</w:t>
      </w:r>
      <w:r>
        <w:rPr>
          <w:spacing w:val="1"/>
        </w:rPr>
        <w:t xml:space="preserve"> </w:t>
      </w:r>
      <w:r>
        <w:t>включая</w:t>
      </w:r>
      <w:r>
        <w:rPr>
          <w:spacing w:val="-67"/>
        </w:rPr>
        <w:t xml:space="preserve"> </w:t>
      </w:r>
      <w:r>
        <w:t>описание теоретических и практических частей и форм контроля по каждой</w:t>
      </w:r>
      <w:r>
        <w:rPr>
          <w:spacing w:val="1"/>
        </w:rPr>
        <w:t xml:space="preserve"> </w:t>
      </w:r>
      <w:r>
        <w:t>теме.</w:t>
      </w:r>
    </w:p>
    <w:p w:rsidR="002B13FD" w:rsidRDefault="00A44140">
      <w:pPr>
        <w:ind w:left="221" w:right="264" w:firstLine="708"/>
        <w:jc w:val="both"/>
        <w:rPr>
          <w:sz w:val="28"/>
        </w:rPr>
      </w:pPr>
      <w:r>
        <w:rPr>
          <w:b/>
          <w:i/>
          <w:sz w:val="28"/>
        </w:rPr>
        <w:t>Планируемые результаты</w:t>
      </w:r>
      <w:r>
        <w:rPr>
          <w:b/>
          <w:sz w:val="28"/>
        </w:rPr>
        <w:t xml:space="preserve">. </w:t>
      </w:r>
      <w:r>
        <w:rPr>
          <w:sz w:val="28"/>
        </w:rPr>
        <w:t>В данном блоке программы рекомендуется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сформулировать: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ind w:right="263" w:firstLine="708"/>
        <w:rPr>
          <w:rFonts w:ascii="Wingdings" w:hAnsi="Wingdings"/>
          <w:sz w:val="28"/>
        </w:rPr>
      </w:pPr>
      <w:r>
        <w:rPr>
          <w:sz w:val="28"/>
        </w:rPr>
        <w:t>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результаты: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 должен приобрести учащийся в процессе занятий по программе (т.е.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он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 знать и уметь);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spacing w:before="1"/>
        <w:ind w:right="263" w:firstLine="708"/>
        <w:rPr>
          <w:rFonts w:ascii="Wingdings" w:hAnsi="Wingdings"/>
          <w:sz w:val="28"/>
        </w:rPr>
      </w:pP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саморазвитию и личностному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самоопределению;</w:t>
      </w:r>
    </w:p>
    <w:p w:rsidR="002B13FD" w:rsidRDefault="002B13FD">
      <w:pPr>
        <w:jc w:val="both"/>
        <w:rPr>
          <w:rFonts w:ascii="Wingdings" w:hAnsi="Wingdings"/>
          <w:sz w:val="28"/>
        </w:r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4"/>
        <w:numPr>
          <w:ilvl w:val="0"/>
          <w:numId w:val="4"/>
        </w:numPr>
        <w:tabs>
          <w:tab w:val="left" w:pos="2227"/>
          <w:tab w:val="left" w:pos="2228"/>
        </w:tabs>
        <w:spacing w:before="74"/>
        <w:ind w:right="262" w:firstLine="708"/>
        <w:rPr>
          <w:rFonts w:ascii="Wingdings" w:hAnsi="Wingdings"/>
          <w:sz w:val="28"/>
        </w:rPr>
      </w:pPr>
      <w:r>
        <w:rPr>
          <w:sz w:val="28"/>
        </w:rPr>
        <w:lastRenderedPageBreak/>
        <w:t xml:space="preserve">метапредметные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которые   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7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освоения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программы,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означают  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ими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</w:p>
    <w:p w:rsidR="002B13FD" w:rsidRDefault="00A44140">
      <w:pPr>
        <w:pStyle w:val="a3"/>
        <w:spacing w:before="1"/>
        <w:ind w:right="2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планируемым результатам.</w:t>
      </w:r>
    </w:p>
    <w:p w:rsidR="002B13FD" w:rsidRDefault="00A44140">
      <w:pPr>
        <w:spacing w:before="1"/>
        <w:ind w:left="221" w:right="263" w:firstLine="708"/>
        <w:jc w:val="both"/>
        <w:rPr>
          <w:i/>
          <w:sz w:val="28"/>
        </w:rPr>
      </w:pP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«Комплекс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организационно-педагогических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условий,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включающий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аттестации»: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line="321" w:lineRule="exact"/>
        <w:ind w:left="1616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line="322" w:lineRule="exact"/>
        <w:ind w:left="1616"/>
        <w:jc w:val="left"/>
        <w:rPr>
          <w:sz w:val="28"/>
        </w:rPr>
      </w:pP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line="322" w:lineRule="exact"/>
        <w:ind w:left="1616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аттестации;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ind w:left="1616"/>
        <w:jc w:val="left"/>
        <w:rPr>
          <w:sz w:val="28"/>
        </w:rPr>
      </w:pPr>
      <w:r>
        <w:rPr>
          <w:sz w:val="28"/>
        </w:rPr>
        <w:t>оценочные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материалы;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before="2" w:line="322" w:lineRule="exact"/>
        <w:ind w:left="1616"/>
        <w:jc w:val="left"/>
        <w:rPr>
          <w:sz w:val="28"/>
        </w:rPr>
      </w:pPr>
      <w:r>
        <w:rPr>
          <w:sz w:val="28"/>
        </w:rPr>
        <w:t>методические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line="322" w:lineRule="exact"/>
        <w:ind w:left="1616"/>
        <w:jc w:val="left"/>
        <w:rPr>
          <w:sz w:val="28"/>
        </w:rPr>
      </w:pP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(модули)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курсов, дисциплин программы;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615"/>
          <w:tab w:val="left" w:pos="1616"/>
        </w:tabs>
        <w:spacing w:line="322" w:lineRule="exact"/>
        <w:ind w:left="1616"/>
        <w:jc w:val="left"/>
        <w:rPr>
          <w:sz w:val="28"/>
        </w:rPr>
      </w:pPr>
      <w:r>
        <w:rPr>
          <w:sz w:val="28"/>
        </w:rPr>
        <w:t>список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литературы.</w:t>
      </w:r>
    </w:p>
    <w:p w:rsidR="002B13FD" w:rsidRDefault="00A44140">
      <w:pPr>
        <w:pStyle w:val="a3"/>
        <w:ind w:right="264" w:firstLine="778"/>
      </w:pPr>
      <w:r>
        <w:rPr>
          <w:i/>
        </w:rPr>
        <w:t>Календарный</w:t>
      </w:r>
      <w:r>
        <w:rPr>
          <w:i/>
          <w:spacing w:val="1"/>
        </w:rPr>
        <w:t xml:space="preserve"> </w:t>
      </w:r>
      <w:r>
        <w:rPr>
          <w:i/>
        </w:rPr>
        <w:t>учебный</w:t>
      </w:r>
      <w:r>
        <w:rPr>
          <w:i/>
          <w:spacing w:val="1"/>
        </w:rPr>
        <w:t xml:space="preserve"> </w:t>
      </w:r>
      <w:r>
        <w:rPr>
          <w:i/>
        </w:rPr>
        <w:t>график</w:t>
      </w:r>
      <w:r>
        <w:rPr>
          <w:i/>
          <w:spacing w:val="1"/>
        </w:rPr>
        <w:t xml:space="preserve"> </w:t>
      </w:r>
      <w:r>
        <w:rPr>
          <w:i/>
        </w:rPr>
        <w:t>программы</w:t>
      </w:r>
      <w:r>
        <w:rPr>
          <w:i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составная</w:t>
      </w:r>
      <w:r>
        <w:rPr>
          <w:spacing w:val="1"/>
        </w:rPr>
        <w:t xml:space="preserve"> </w:t>
      </w:r>
      <w:r>
        <w:t>часть</w:t>
      </w:r>
      <w:r>
        <w:rPr>
          <w:spacing w:val="-67"/>
        </w:rPr>
        <w:t xml:space="preserve"> </w:t>
      </w:r>
      <w:r>
        <w:t>образовательной программы, содержащая комплекс основных 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определяющая: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периодов/этапов; количество учебных недель или дней; продолжительность</w:t>
      </w:r>
      <w:r>
        <w:rPr>
          <w:spacing w:val="1"/>
        </w:rPr>
        <w:t xml:space="preserve"> </w:t>
      </w:r>
      <w:r>
        <w:t>каникул; сроки контрольных процедур; организованных выездов, экспедиций</w:t>
      </w:r>
      <w:r>
        <w:rPr>
          <w:spacing w:val="-67"/>
        </w:rPr>
        <w:t xml:space="preserve"> </w:t>
      </w:r>
      <w:r>
        <w:t>и т.п.;</w:t>
      </w:r>
    </w:p>
    <w:p w:rsidR="002B13FD" w:rsidRDefault="00A44140">
      <w:pPr>
        <w:pStyle w:val="a3"/>
        <w:ind w:right="265" w:firstLine="778"/>
      </w:pPr>
      <w:r>
        <w:t>Календарный учебный график является обязательным приложением 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20"/>
        </w:rPr>
        <w:t xml:space="preserve"> </w:t>
      </w:r>
      <w:r>
        <w:t>программе</w:t>
      </w:r>
      <w:r>
        <w:rPr>
          <w:spacing w:val="18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составляется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каждой</w:t>
      </w:r>
      <w:r>
        <w:rPr>
          <w:spacing w:val="24"/>
        </w:rPr>
        <w:t xml:space="preserve"> </w:t>
      </w:r>
      <w:r>
        <w:t>учебной</w:t>
      </w:r>
      <w:r>
        <w:rPr>
          <w:spacing w:val="21"/>
        </w:rPr>
        <w:t xml:space="preserve"> </w:t>
      </w:r>
      <w:r>
        <w:t>группы</w:t>
      </w:r>
      <w:r>
        <w:rPr>
          <w:spacing w:val="23"/>
        </w:rPr>
        <w:t xml:space="preserve"> </w:t>
      </w:r>
      <w:r>
        <w:t>(ФЗ</w:t>
      </w:r>
    </w:p>
    <w:p w:rsidR="002B13FD" w:rsidRDefault="00A44140">
      <w:pPr>
        <w:pStyle w:val="a3"/>
        <w:spacing w:line="321" w:lineRule="exact"/>
        <w:ind w:firstLine="0"/>
      </w:pPr>
      <w:r>
        <w:t>№</w:t>
      </w:r>
      <w:r>
        <w:rPr>
          <w:spacing w:val="1"/>
        </w:rPr>
        <w:t xml:space="preserve"> </w:t>
      </w:r>
      <w:r>
        <w:t>273, ст.2,</w:t>
      </w:r>
      <w:r>
        <w:rPr>
          <w:spacing w:val="-2"/>
        </w:rPr>
        <w:t xml:space="preserve"> </w:t>
      </w:r>
      <w:r>
        <w:t>п.92; ст.</w:t>
      </w:r>
      <w:r>
        <w:rPr>
          <w:spacing w:val="-3"/>
        </w:rPr>
        <w:t xml:space="preserve"> </w:t>
      </w:r>
      <w:r>
        <w:t>47,</w:t>
      </w:r>
      <w:r>
        <w:rPr>
          <w:spacing w:val="-2"/>
        </w:rPr>
        <w:t xml:space="preserve"> </w:t>
      </w:r>
      <w:r>
        <w:t>п.5).</w:t>
      </w:r>
    </w:p>
    <w:p w:rsidR="002B13FD" w:rsidRDefault="00A44140">
      <w:pPr>
        <w:pStyle w:val="a3"/>
        <w:ind w:right="264" w:firstLine="778"/>
      </w:pPr>
      <w:r>
        <w:t>Организация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закрепив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локальный</w:t>
      </w:r>
      <w:r>
        <w:rPr>
          <w:spacing w:val="-1"/>
        </w:rPr>
        <w:t xml:space="preserve"> </w:t>
      </w:r>
      <w:r>
        <w:t>акт образовательной организации.</w:t>
      </w:r>
    </w:p>
    <w:p w:rsidR="002B13FD" w:rsidRDefault="00A44140">
      <w:pPr>
        <w:spacing w:before="1"/>
        <w:ind w:left="221" w:right="266" w:firstLine="708"/>
        <w:jc w:val="both"/>
        <w:rPr>
          <w:sz w:val="28"/>
        </w:rPr>
      </w:pPr>
      <w:r>
        <w:rPr>
          <w:b/>
          <w:i/>
          <w:sz w:val="28"/>
        </w:rPr>
        <w:t>Условия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реализации</w:t>
      </w:r>
      <w:r>
        <w:rPr>
          <w:b/>
          <w:i/>
          <w:spacing w:val="71"/>
          <w:sz w:val="28"/>
        </w:rPr>
        <w:t xml:space="preserve"> </w:t>
      </w:r>
      <w:r>
        <w:rPr>
          <w:b/>
          <w:i/>
          <w:sz w:val="28"/>
        </w:rPr>
        <w:t>программы.</w:t>
      </w:r>
      <w:r>
        <w:rPr>
          <w:b/>
          <w:i/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71"/>
          <w:sz w:val="28"/>
        </w:rPr>
        <w:t xml:space="preserve"> </w:t>
      </w:r>
      <w:r>
        <w:rPr>
          <w:sz w:val="28"/>
        </w:rPr>
        <w:t xml:space="preserve">условиям  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относится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2"/>
          <w:sz w:val="28"/>
        </w:rPr>
        <w:t xml:space="preserve"> </w:t>
      </w:r>
      <w:r>
        <w:rPr>
          <w:sz w:val="28"/>
        </w:rPr>
        <w:t>аспектов: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spacing w:before="1"/>
        <w:ind w:right="266" w:firstLine="708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 занятий 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программе;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ind w:right="264" w:firstLine="708"/>
        <w:rPr>
          <w:sz w:val="28"/>
        </w:rPr>
      </w:pP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ind w:right="263" w:firstLine="708"/>
        <w:rPr>
          <w:sz w:val="28"/>
        </w:rPr>
      </w:pPr>
      <w:r>
        <w:rPr>
          <w:sz w:val="28"/>
        </w:rPr>
        <w:t>информационное обеспечение - аудио-, видео-, фото-, 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источники;</w:t>
      </w:r>
    </w:p>
    <w:p w:rsidR="002B13FD" w:rsidRDefault="00A44140">
      <w:pPr>
        <w:pStyle w:val="a4"/>
        <w:numPr>
          <w:ilvl w:val="0"/>
          <w:numId w:val="6"/>
        </w:numPr>
        <w:tabs>
          <w:tab w:val="left" w:pos="1638"/>
        </w:tabs>
        <w:ind w:right="264" w:firstLine="708"/>
        <w:rPr>
          <w:sz w:val="28"/>
        </w:rPr>
      </w:pPr>
      <w:r>
        <w:rPr>
          <w:sz w:val="28"/>
        </w:rPr>
        <w:t>кадровое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перечислить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профессионализм,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квалификацию, 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отбора.</w:t>
      </w:r>
    </w:p>
    <w:p w:rsidR="002B13FD" w:rsidRDefault="00A44140">
      <w:pPr>
        <w:pStyle w:val="a3"/>
        <w:ind w:right="264"/>
      </w:pPr>
      <w:r>
        <w:rPr>
          <w:b/>
          <w:i/>
        </w:rPr>
        <w:t xml:space="preserve">Формы аттестации. </w:t>
      </w:r>
      <w:r>
        <w:t>Оценка образовательных результатов 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вариативный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r>
        <w:t>оценки</w:t>
      </w:r>
      <w:r>
        <w:rPr>
          <w:spacing w:val="70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детей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подростков</w:t>
      </w:r>
      <w:r>
        <w:rPr>
          <w:spacing w:val="21"/>
        </w:rPr>
        <w:t xml:space="preserve"> </w:t>
      </w:r>
      <w:r>
        <w:t>должны</w:t>
      </w:r>
      <w:r>
        <w:rPr>
          <w:spacing w:val="21"/>
        </w:rPr>
        <w:t xml:space="preserve"> </w:t>
      </w:r>
      <w:r>
        <w:t>способствовать</w:t>
      </w:r>
      <w:r>
        <w:rPr>
          <w:spacing w:val="21"/>
        </w:rPr>
        <w:t xml:space="preserve"> </w:t>
      </w:r>
      <w:r>
        <w:t>росту</w:t>
      </w:r>
      <w:r>
        <w:rPr>
          <w:spacing w:val="18"/>
        </w:rPr>
        <w:t xml:space="preserve"> </w:t>
      </w:r>
      <w:r>
        <w:t>их</w:t>
      </w:r>
      <w:r>
        <w:rPr>
          <w:spacing w:val="24"/>
        </w:rPr>
        <w:t xml:space="preserve"> </w:t>
      </w:r>
      <w:r>
        <w:t>самооценки</w:t>
      </w:r>
      <w:r>
        <w:rPr>
          <w:spacing w:val="21"/>
        </w:rPr>
        <w:t xml:space="preserve"> </w:t>
      </w:r>
      <w:r>
        <w:t>и</w:t>
      </w:r>
    </w:p>
    <w:p w:rsidR="002B13FD" w:rsidRDefault="002B13FD">
      <w:p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3"/>
        <w:spacing w:before="74" w:line="242" w:lineRule="auto"/>
        <w:ind w:right="265" w:firstLine="0"/>
      </w:pPr>
      <w:r>
        <w:lastRenderedPageBreak/>
        <w:t>познавательных интересов в общем и дополнительном образовании, а также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-1"/>
        </w:rPr>
        <w:t xml:space="preserve"> </w:t>
      </w:r>
      <w:r>
        <w:t>мотивацию</w:t>
      </w:r>
      <w:r>
        <w:rPr>
          <w:spacing w:val="-2"/>
        </w:rPr>
        <w:t xml:space="preserve"> </w:t>
      </w:r>
      <w:r>
        <w:t>достижений личности .</w:t>
      </w:r>
    </w:p>
    <w:p w:rsidR="002B13FD" w:rsidRDefault="00A44140">
      <w:pPr>
        <w:pStyle w:val="a3"/>
        <w:ind w:right="264"/>
      </w:pP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7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общеразвивающим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(ст.75),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запрещает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проведение</w:t>
      </w:r>
      <w:r>
        <w:rPr>
          <w:spacing w:val="-67"/>
        </w:rPr>
        <w:t xml:space="preserve"> </w:t>
      </w:r>
      <w:r>
        <w:t>(ст.60).</w:t>
      </w:r>
    </w:p>
    <w:p w:rsidR="002B13FD" w:rsidRDefault="00A44140">
      <w:pPr>
        <w:pStyle w:val="a3"/>
        <w:ind w:right="263"/>
      </w:pPr>
      <w:r>
        <w:t>Аттестация</w:t>
      </w:r>
      <w:r>
        <w:rPr>
          <w:spacing w:val="1"/>
        </w:rPr>
        <w:t xml:space="preserve"> </w:t>
      </w:r>
      <w:r>
        <w:t>(промежуточная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итоговая)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общеразвивающим программам может проводиться в формах, определенных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 образования (ст.30, ст.58), который должен быть размещен</w:t>
      </w:r>
      <w:r>
        <w:rPr>
          <w:spacing w:val="1"/>
        </w:rPr>
        <w:t xml:space="preserve"> </w:t>
      </w:r>
      <w:r>
        <w:t>на официальном сайте организации в сети «Интернет»; формы, порядок 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31"/>
        </w:rPr>
        <w:t xml:space="preserve"> </w:t>
      </w:r>
      <w:r>
        <w:t>осуществляющей</w:t>
      </w:r>
      <w:r>
        <w:rPr>
          <w:spacing w:val="28"/>
        </w:rPr>
        <w:t xml:space="preserve"> </w:t>
      </w:r>
      <w:r>
        <w:t>образовательную</w:t>
      </w:r>
      <w:r>
        <w:rPr>
          <w:spacing w:val="32"/>
        </w:rPr>
        <w:t xml:space="preserve"> </w:t>
      </w:r>
      <w:r>
        <w:t>деятельность</w:t>
      </w:r>
      <w:r>
        <w:rPr>
          <w:spacing w:val="29"/>
        </w:rPr>
        <w:t xml:space="preserve"> </w:t>
      </w:r>
      <w:r>
        <w:t>(Приказ</w:t>
      </w:r>
    </w:p>
    <w:p w:rsidR="002B13FD" w:rsidRDefault="00A44140">
      <w:pPr>
        <w:pStyle w:val="a3"/>
        <w:spacing w:line="322" w:lineRule="exact"/>
        <w:ind w:firstLine="0"/>
        <w:jc w:val="left"/>
      </w:pPr>
      <w:r>
        <w:t>№196).</w:t>
      </w:r>
    </w:p>
    <w:p w:rsidR="002B13FD" w:rsidRDefault="00A44140">
      <w:pPr>
        <w:pStyle w:val="a3"/>
        <w:ind w:right="262"/>
      </w:pPr>
      <w:r>
        <w:t>Отслеживание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отражаться в следующих документах: аналитическая справка, аналитический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аудиозапись,</w:t>
      </w:r>
      <w:r>
        <w:rPr>
          <w:spacing w:val="1"/>
        </w:rPr>
        <w:t xml:space="preserve"> </w:t>
      </w:r>
      <w:r>
        <w:t>видеозапись,</w:t>
      </w:r>
      <w:r>
        <w:rPr>
          <w:spacing w:val="1"/>
        </w:rPr>
        <w:t xml:space="preserve"> </w:t>
      </w:r>
      <w:r>
        <w:t>грамота,</w:t>
      </w:r>
      <w:r>
        <w:rPr>
          <w:spacing w:val="1"/>
        </w:rPr>
        <w:t xml:space="preserve"> </w:t>
      </w:r>
      <w:r>
        <w:t>готовая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диплом,</w:t>
      </w:r>
      <w:r>
        <w:rPr>
          <w:spacing w:val="1"/>
        </w:rPr>
        <w:t xml:space="preserve"> </w:t>
      </w:r>
      <w:r>
        <w:t>дневник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посещаемости,</w:t>
      </w:r>
      <w:r>
        <w:rPr>
          <w:spacing w:val="1"/>
        </w:rPr>
        <w:t xml:space="preserve"> </w:t>
      </w:r>
      <w:r>
        <w:t>маршрутный</w:t>
      </w:r>
      <w:r>
        <w:rPr>
          <w:spacing w:val="1"/>
        </w:rPr>
        <w:t xml:space="preserve"> </w:t>
      </w:r>
      <w:r>
        <w:t>лист,</w:t>
      </w:r>
      <w:r>
        <w:rPr>
          <w:spacing w:val="1"/>
        </w:rPr>
        <w:t xml:space="preserve"> </w:t>
      </w:r>
      <w:r>
        <w:t>материал</w:t>
      </w:r>
      <w:r>
        <w:rPr>
          <w:spacing w:val="-67"/>
        </w:rPr>
        <w:t xml:space="preserve"> </w:t>
      </w:r>
      <w:r>
        <w:t>анкетирования</w:t>
      </w:r>
      <w:r>
        <w:rPr>
          <w:spacing w:val="-1"/>
        </w:rPr>
        <w:t xml:space="preserve"> </w:t>
      </w:r>
      <w:r>
        <w:t>и тестирования,</w:t>
      </w:r>
      <w:r>
        <w:rPr>
          <w:spacing w:val="-3"/>
        </w:rPr>
        <w:t xml:space="preserve"> </w:t>
      </w:r>
      <w:r>
        <w:t>методическая</w:t>
      </w:r>
      <w:r>
        <w:rPr>
          <w:spacing w:val="-4"/>
        </w:rPr>
        <w:t xml:space="preserve"> </w:t>
      </w:r>
      <w:r>
        <w:t>разработка,</w:t>
      </w:r>
      <w:r>
        <w:rPr>
          <w:spacing w:val="-3"/>
        </w:rPr>
        <w:t xml:space="preserve"> </w:t>
      </w:r>
      <w:r>
        <w:t>портфолио,</w:t>
      </w:r>
      <w:r>
        <w:rPr>
          <w:spacing w:val="-3"/>
        </w:rPr>
        <w:t xml:space="preserve"> </w:t>
      </w:r>
      <w:r>
        <w:t>и др.</w:t>
      </w:r>
    </w:p>
    <w:p w:rsidR="002B13FD" w:rsidRDefault="00A44140">
      <w:pPr>
        <w:pStyle w:val="a3"/>
        <w:ind w:right="264"/>
      </w:pPr>
      <w:r>
        <w:t>Демонстрация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формах: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аналитическая</w:t>
      </w:r>
      <w:r>
        <w:rPr>
          <w:spacing w:val="1"/>
        </w:rPr>
        <w:t xml:space="preserve"> </w:t>
      </w:r>
      <w:r>
        <w:t>справка,</w:t>
      </w:r>
      <w:r>
        <w:rPr>
          <w:spacing w:val="1"/>
        </w:rPr>
        <w:t xml:space="preserve"> </w:t>
      </w:r>
      <w:r>
        <w:t>выставка,</w:t>
      </w:r>
      <w:r>
        <w:rPr>
          <w:spacing w:val="1"/>
        </w:rPr>
        <w:t xml:space="preserve"> </w:t>
      </w:r>
      <w:r>
        <w:t>готовое</w:t>
      </w:r>
      <w:r>
        <w:rPr>
          <w:spacing w:val="1"/>
        </w:rPr>
        <w:t xml:space="preserve"> </w:t>
      </w:r>
      <w:r>
        <w:t>изделие, демонстрация моделей, диагностическая карта, защита 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концерт,</w:t>
      </w:r>
      <w:r>
        <w:rPr>
          <w:spacing w:val="1"/>
        </w:rPr>
        <w:t xml:space="preserve"> </w:t>
      </w:r>
      <w:r>
        <w:t>научно-практическая</w:t>
      </w:r>
      <w:r>
        <w:rPr>
          <w:spacing w:val="1"/>
        </w:rPr>
        <w:t xml:space="preserve"> </w:t>
      </w:r>
      <w:r>
        <w:t>конференция,</w:t>
      </w:r>
      <w:r>
        <w:rPr>
          <w:spacing w:val="-3"/>
        </w:rPr>
        <w:t xml:space="preserve"> </w:t>
      </w:r>
      <w:r>
        <w:t>олимпиада,</w:t>
      </w:r>
      <w:r>
        <w:rPr>
          <w:spacing w:val="-6"/>
        </w:rPr>
        <w:t xml:space="preserve"> </w:t>
      </w:r>
      <w:r>
        <w:t>открытое занятие</w:t>
      </w:r>
      <w:r>
        <w:rPr>
          <w:spacing w:val="-1"/>
        </w:rPr>
        <w:t xml:space="preserve"> </w:t>
      </w:r>
      <w:r>
        <w:t>и др.</w:t>
      </w:r>
    </w:p>
    <w:p w:rsidR="002B13FD" w:rsidRDefault="00A44140">
      <w:pPr>
        <w:pStyle w:val="a3"/>
        <w:ind w:right="263"/>
      </w:pPr>
      <w:r>
        <w:rPr>
          <w:b/>
          <w:i/>
        </w:rPr>
        <w:t>Оценочные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материалы.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разделе</w:t>
      </w:r>
      <w:r>
        <w:rPr>
          <w:spacing w:val="71"/>
        </w:rPr>
        <w:t xml:space="preserve"> </w:t>
      </w:r>
      <w:r>
        <w:t>отражается</w:t>
      </w:r>
      <w:r>
        <w:rPr>
          <w:spacing w:val="7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(пакет)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методик,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учащимися планируемых результатов</w:t>
      </w:r>
      <w:r>
        <w:rPr>
          <w:spacing w:val="1"/>
        </w:rPr>
        <w:t xml:space="preserve"> </w:t>
      </w:r>
      <w:r>
        <w:t>(Закон №</w:t>
      </w:r>
      <w:r>
        <w:rPr>
          <w:spacing w:val="70"/>
        </w:rPr>
        <w:t xml:space="preserve"> </w:t>
      </w:r>
      <w:r>
        <w:t>273-ФЗ, ст. 2, п. 9; ст. 47,</w:t>
      </w:r>
      <w:r>
        <w:rPr>
          <w:spacing w:val="1"/>
        </w:rPr>
        <w:t xml:space="preserve"> </w:t>
      </w:r>
      <w:r>
        <w:t>п.5).</w:t>
      </w:r>
    </w:p>
    <w:p w:rsidR="002B13FD" w:rsidRDefault="00A44140">
      <w:pPr>
        <w:pStyle w:val="a3"/>
        <w:ind w:right="263"/>
      </w:pPr>
      <w:r>
        <w:rPr>
          <w:b/>
          <w:i/>
        </w:rPr>
        <w:t xml:space="preserve">Методические материалы. </w:t>
      </w:r>
      <w:r>
        <w:t>Настоящий раздел представляет краткое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67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индивидуальными особенностями</w:t>
      </w:r>
      <w:r>
        <w:rPr>
          <w:spacing w:val="-2"/>
        </w:rPr>
        <w:t xml:space="preserve"> </w:t>
      </w:r>
      <w:r>
        <w:t>учащихся.</w:t>
      </w:r>
    </w:p>
    <w:p w:rsidR="002B13FD" w:rsidRDefault="00A44140">
      <w:pPr>
        <w:pStyle w:val="a3"/>
        <w:ind w:right="266"/>
      </w:pPr>
      <w:r>
        <w:t>В разделе «Список литературы» дается</w:t>
      </w:r>
      <w:r>
        <w:rPr>
          <w:spacing w:val="1"/>
        </w:rPr>
        <w:t xml:space="preserve"> </w:t>
      </w:r>
      <w:r>
        <w:t>библиографическое описание</w:t>
      </w:r>
      <w:r>
        <w:rPr>
          <w:spacing w:val="1"/>
        </w:rPr>
        <w:t xml:space="preserve"> </w:t>
      </w:r>
      <w:r>
        <w:t>изданий.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(педагогов,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родителей).</w:t>
      </w:r>
      <w:r>
        <w:rPr>
          <w:spacing w:val="1"/>
        </w:rPr>
        <w:t xml:space="preserve"> </w:t>
      </w:r>
      <w:r>
        <w:t>Список</w:t>
      </w:r>
      <w:r>
        <w:rPr>
          <w:spacing w:val="-67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ГОСТ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библиографических</w:t>
      </w:r>
      <w:r>
        <w:rPr>
          <w:spacing w:val="1"/>
        </w:rPr>
        <w:t xml:space="preserve"> </w:t>
      </w:r>
      <w:r>
        <w:t>ссылок, 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и для</w:t>
      </w:r>
      <w:r>
        <w:rPr>
          <w:spacing w:val="-3"/>
        </w:rPr>
        <w:t xml:space="preserve"> </w:t>
      </w:r>
      <w:r>
        <w:t>интернет-ресурсов.</w:t>
      </w:r>
    </w:p>
    <w:p w:rsidR="002B13FD" w:rsidRDefault="00A44140">
      <w:pPr>
        <w:pStyle w:val="a3"/>
        <w:spacing w:line="242" w:lineRule="auto"/>
        <w:jc w:val="left"/>
      </w:pPr>
      <w:r>
        <w:t>Программа</w:t>
      </w:r>
      <w:r>
        <w:rPr>
          <w:spacing w:val="11"/>
        </w:rPr>
        <w:t xml:space="preserve"> </w:t>
      </w:r>
      <w:r>
        <w:t>может</w:t>
      </w:r>
      <w:r>
        <w:rPr>
          <w:spacing w:val="7"/>
        </w:rPr>
        <w:t xml:space="preserve"> </w:t>
      </w:r>
      <w:r>
        <w:t>содержать</w:t>
      </w:r>
      <w:r>
        <w:rPr>
          <w:spacing w:val="9"/>
        </w:rPr>
        <w:t xml:space="preserve"> </w:t>
      </w:r>
      <w:r>
        <w:t>приложения,</w:t>
      </w:r>
      <w:r>
        <w:rPr>
          <w:spacing w:val="9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которые</w:t>
      </w:r>
      <w:r>
        <w:rPr>
          <w:spacing w:val="9"/>
        </w:rPr>
        <w:t xml:space="preserve"> </w:t>
      </w:r>
      <w:r>
        <w:t>целесообразно</w:t>
      </w:r>
      <w:r>
        <w:rPr>
          <w:spacing w:val="-67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материалы к занятиям.</w:t>
      </w:r>
    </w:p>
    <w:p w:rsidR="002B13FD" w:rsidRDefault="00A44140">
      <w:pPr>
        <w:ind w:left="221" w:right="262" w:firstLine="708"/>
        <w:rPr>
          <w:i/>
          <w:sz w:val="28"/>
        </w:rPr>
      </w:pPr>
      <w:r>
        <w:rPr>
          <w:i/>
          <w:sz w:val="28"/>
        </w:rPr>
        <w:t>Технология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разработки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концепции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дополнительной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общеразвивающей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программы:</w:t>
      </w:r>
    </w:p>
    <w:p w:rsidR="002B13FD" w:rsidRDefault="00A44140">
      <w:pPr>
        <w:pStyle w:val="a3"/>
        <w:ind w:right="261"/>
        <w:jc w:val="left"/>
      </w:pPr>
      <w:r>
        <w:t>Цель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2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ключевым элементом</w:t>
      </w:r>
      <w:r>
        <w:rPr>
          <w:spacing w:val="-1"/>
        </w:rPr>
        <w:t xml:space="preserve"> </w:t>
      </w:r>
      <w:r>
        <w:t>всей</w:t>
      </w:r>
      <w:r>
        <w:rPr>
          <w:spacing w:val="-2"/>
        </w:rPr>
        <w:t xml:space="preserve"> </w:t>
      </w:r>
      <w:r>
        <w:t>программы,</w:t>
      </w:r>
      <w:r>
        <w:rPr>
          <w:spacing w:val="-3"/>
        </w:rPr>
        <w:t xml:space="preserve"> </w:t>
      </w:r>
      <w:r>
        <w:t>её смысловым</w:t>
      </w:r>
      <w:r>
        <w:rPr>
          <w:spacing w:val="-3"/>
        </w:rPr>
        <w:t xml:space="preserve"> </w:t>
      </w:r>
      <w:r>
        <w:t>центром.</w:t>
      </w:r>
    </w:p>
    <w:p w:rsidR="002B13FD" w:rsidRDefault="002B13FD">
      <w:p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3"/>
        <w:spacing w:before="74"/>
        <w:ind w:right="264"/>
      </w:pPr>
      <w:r>
        <w:lastRenderedPageBreak/>
        <w:t>Цель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названием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содержание.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Цель достигается</w:t>
      </w:r>
      <w:r>
        <w:rPr>
          <w:spacing w:val="-3"/>
        </w:rPr>
        <w:t xml:space="preserve"> </w:t>
      </w:r>
      <w:r>
        <w:t>в ходе</w:t>
      </w:r>
      <w:r>
        <w:rPr>
          <w:spacing w:val="-1"/>
        </w:rPr>
        <w:t xml:space="preserve"> </w:t>
      </w:r>
      <w:r>
        <w:t>решения ряда</w:t>
      </w:r>
      <w:r>
        <w:rPr>
          <w:spacing w:val="1"/>
        </w:rPr>
        <w:t xml:space="preserve"> </w:t>
      </w:r>
      <w:r>
        <w:t>задач.</w:t>
      </w:r>
    </w:p>
    <w:p w:rsidR="002B13FD" w:rsidRDefault="00A44140">
      <w:pPr>
        <w:pStyle w:val="a3"/>
        <w:tabs>
          <w:tab w:val="left" w:pos="1120"/>
          <w:tab w:val="left" w:pos="1906"/>
          <w:tab w:val="left" w:pos="2083"/>
          <w:tab w:val="left" w:pos="2360"/>
          <w:tab w:val="left" w:pos="3969"/>
          <w:tab w:val="left" w:pos="4052"/>
          <w:tab w:val="left" w:pos="4370"/>
          <w:tab w:val="left" w:pos="6355"/>
          <w:tab w:val="left" w:pos="7341"/>
          <w:tab w:val="left" w:pos="7708"/>
          <w:tab w:val="left" w:pos="8122"/>
          <w:tab w:val="left" w:pos="9448"/>
        </w:tabs>
        <w:spacing w:before="1"/>
        <w:ind w:right="263"/>
        <w:jc w:val="left"/>
      </w:pPr>
      <w:r>
        <w:t>Задачи</w:t>
      </w:r>
      <w:r>
        <w:tab/>
      </w:r>
      <w:r>
        <w:tab/>
        <w:t>дополнительной</w:t>
      </w:r>
      <w:r>
        <w:tab/>
      </w:r>
      <w:r>
        <w:tab/>
        <w:t>общеобразовательной</w:t>
      </w:r>
      <w:r>
        <w:tab/>
        <w:t>общеразвивающей</w:t>
      </w:r>
      <w:r>
        <w:rPr>
          <w:spacing w:val="-67"/>
        </w:rPr>
        <w:t xml:space="preserve"> </w:t>
      </w:r>
      <w:r>
        <w:t>программы</w:t>
      </w:r>
      <w:r>
        <w:tab/>
        <w:t>есть</w:t>
      </w:r>
      <w:r>
        <w:rPr>
          <w:spacing w:val="91"/>
        </w:rPr>
        <w:t xml:space="preserve"> </w:t>
      </w:r>
      <w:r>
        <w:t>результат</w:t>
      </w:r>
      <w:r>
        <w:tab/>
      </w:r>
      <w:r>
        <w:tab/>
        <w:t>конкретных</w:t>
      </w:r>
      <w:r>
        <w:rPr>
          <w:spacing w:val="25"/>
        </w:rPr>
        <w:t xml:space="preserve"> </w:t>
      </w:r>
      <w:r>
        <w:t>стадий</w:t>
      </w:r>
      <w:r>
        <w:rPr>
          <w:spacing w:val="24"/>
        </w:rPr>
        <w:t xml:space="preserve"> </w:t>
      </w:r>
      <w:r>
        <w:t>реализации</w:t>
      </w:r>
      <w:r>
        <w:rPr>
          <w:spacing w:val="27"/>
        </w:rPr>
        <w:t xml:space="preserve"> </w:t>
      </w:r>
      <w:r>
        <w:t>программы.</w:t>
      </w:r>
      <w:r>
        <w:rPr>
          <w:spacing w:val="-67"/>
        </w:rPr>
        <w:t xml:space="preserve"> </w:t>
      </w:r>
      <w:r>
        <w:t>Задачи</w:t>
      </w:r>
      <w:r>
        <w:rPr>
          <w:spacing w:val="24"/>
        </w:rPr>
        <w:t xml:space="preserve"> </w:t>
      </w:r>
      <w:r>
        <w:t>технологичны,</w:t>
      </w:r>
      <w:r>
        <w:rPr>
          <w:spacing w:val="25"/>
        </w:rPr>
        <w:t xml:space="preserve"> </w:t>
      </w:r>
      <w:r>
        <w:t>они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совокупности</w:t>
      </w:r>
      <w:r>
        <w:rPr>
          <w:spacing w:val="25"/>
        </w:rPr>
        <w:t xml:space="preserve"> </w:t>
      </w:r>
      <w:r>
        <w:t>есть</w:t>
      </w:r>
      <w:r>
        <w:rPr>
          <w:spacing w:val="23"/>
        </w:rPr>
        <w:t xml:space="preserve"> </w:t>
      </w:r>
      <w:r>
        <w:t>некий</w:t>
      </w:r>
      <w:r>
        <w:rPr>
          <w:spacing w:val="24"/>
        </w:rPr>
        <w:t xml:space="preserve"> </w:t>
      </w:r>
      <w:r>
        <w:t>фундамент,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которого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происходит</w:t>
      </w:r>
      <w:r>
        <w:rPr>
          <w:spacing w:val="-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2"/>
        </w:rPr>
        <w:t xml:space="preserve"> </w:t>
      </w:r>
      <w:r>
        <w:t>сдвига</w:t>
      </w:r>
      <w:r>
        <w:rPr>
          <w:spacing w:val="3"/>
        </w:rPr>
        <w:t xml:space="preserve"> </w:t>
      </w:r>
      <w:r>
        <w:t>в развитии</w:t>
      </w:r>
      <w:r>
        <w:rPr>
          <w:spacing w:val="-1"/>
        </w:rPr>
        <w:t xml:space="preserve"> </w:t>
      </w:r>
      <w:r>
        <w:t>ребенка.</w:t>
      </w:r>
      <w:r>
        <w:rPr>
          <w:spacing w:val="-67"/>
        </w:rPr>
        <w:t xml:space="preserve"> </w:t>
      </w:r>
      <w:r>
        <w:t>Задачи</w:t>
      </w:r>
      <w:r>
        <w:rPr>
          <w:spacing w:val="13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это</w:t>
      </w:r>
      <w:r>
        <w:rPr>
          <w:spacing w:val="16"/>
        </w:rPr>
        <w:t xml:space="preserve"> </w:t>
      </w:r>
      <w:r>
        <w:t>ступеньки</w:t>
      </w:r>
      <w:r>
        <w:rPr>
          <w:spacing w:val="16"/>
        </w:rPr>
        <w:t xml:space="preserve"> </w:t>
      </w:r>
      <w:r>
        <w:t>лестницы,</w:t>
      </w:r>
      <w:r>
        <w:rPr>
          <w:spacing w:val="13"/>
        </w:rPr>
        <w:t xml:space="preserve"> </w:t>
      </w:r>
      <w:r>
        <w:t>ведущей</w:t>
      </w:r>
      <w:r>
        <w:rPr>
          <w:spacing w:val="14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достижению</w:t>
      </w:r>
      <w:r>
        <w:rPr>
          <w:spacing w:val="16"/>
        </w:rPr>
        <w:t xml:space="preserve"> </w:t>
      </w:r>
      <w:r>
        <w:t>поставленной</w:t>
      </w:r>
      <w:r>
        <w:rPr>
          <w:spacing w:val="-67"/>
        </w:rPr>
        <w:t xml:space="preserve"> </w:t>
      </w:r>
      <w:r>
        <w:t>цели.</w:t>
      </w:r>
      <w:r>
        <w:tab/>
        <w:t>Следует</w:t>
      </w:r>
      <w:r>
        <w:tab/>
        <w:t>стремиться</w:t>
      </w:r>
      <w:r>
        <w:tab/>
        <w:t>к</w:t>
      </w:r>
      <w:r>
        <w:tab/>
        <w:t>максимальной</w:t>
      </w:r>
      <w:r>
        <w:tab/>
        <w:t>точности</w:t>
      </w:r>
      <w:r>
        <w:tab/>
        <w:t>и</w:t>
      </w:r>
      <w:r>
        <w:tab/>
        <w:t>четкости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определении</w:t>
      </w:r>
      <w:r>
        <w:rPr>
          <w:spacing w:val="14"/>
        </w:rPr>
        <w:t xml:space="preserve"> </w:t>
      </w:r>
      <w:r>
        <w:t>задач,</w:t>
      </w:r>
      <w:r>
        <w:rPr>
          <w:spacing w:val="11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сразу</w:t>
      </w:r>
      <w:r>
        <w:rPr>
          <w:spacing w:val="11"/>
        </w:rPr>
        <w:t xml:space="preserve"> </w:t>
      </w:r>
      <w:r>
        <w:t>было</w:t>
      </w:r>
      <w:r>
        <w:rPr>
          <w:spacing w:val="17"/>
        </w:rPr>
        <w:t xml:space="preserve"> </w:t>
      </w:r>
      <w:r>
        <w:t>ясно,</w:t>
      </w:r>
      <w:r>
        <w:rPr>
          <w:spacing w:val="11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они</w:t>
      </w:r>
      <w:r>
        <w:rPr>
          <w:spacing w:val="17"/>
        </w:rPr>
        <w:t xml:space="preserve"> </w:t>
      </w:r>
      <w:r>
        <w:t>конкретны,</w:t>
      </w:r>
      <w:r>
        <w:rPr>
          <w:spacing w:val="14"/>
        </w:rPr>
        <w:t xml:space="preserve"> </w:t>
      </w:r>
      <w:r>
        <w:t>достижимы,</w:t>
      </w:r>
      <w:r>
        <w:rPr>
          <w:spacing w:val="1"/>
        </w:rPr>
        <w:t xml:space="preserve"> </w:t>
      </w:r>
      <w:r>
        <w:t>измеряемы.</w:t>
      </w:r>
    </w:p>
    <w:p w:rsidR="002B13FD" w:rsidRDefault="00A44140">
      <w:pPr>
        <w:pStyle w:val="a3"/>
        <w:ind w:right="264"/>
      </w:pPr>
      <w:r>
        <w:t>Сформулировать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значит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фиксированному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времени</w:t>
      </w:r>
      <w:r>
        <w:rPr>
          <w:spacing w:val="3"/>
        </w:rPr>
        <w:t xml:space="preserve"> </w:t>
      </w:r>
      <w:r>
        <w:t>(по итогам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обучения).</w:t>
      </w:r>
    </w:p>
    <w:p w:rsidR="002B13FD" w:rsidRDefault="00A44140">
      <w:pPr>
        <w:pStyle w:val="a3"/>
        <w:spacing w:before="1"/>
        <w:ind w:right="267"/>
      </w:pPr>
      <w:r>
        <w:t>Формулировать задачи следует в едином ключе, придерживаясь во всех</w:t>
      </w:r>
      <w:r>
        <w:rPr>
          <w:spacing w:val="-67"/>
        </w:rPr>
        <w:t xml:space="preserve"> </w:t>
      </w:r>
      <w:r>
        <w:t>формулировках</w:t>
      </w:r>
      <w:r>
        <w:rPr>
          <w:spacing w:val="-4"/>
        </w:rPr>
        <w:t xml:space="preserve"> </w:t>
      </w:r>
      <w:r>
        <w:t>одной</w:t>
      </w:r>
      <w:r>
        <w:rPr>
          <w:spacing w:val="3"/>
        </w:rPr>
        <w:t xml:space="preserve"> </w:t>
      </w:r>
      <w:r>
        <w:t>грамматической</w:t>
      </w:r>
      <w:r>
        <w:rPr>
          <w:spacing w:val="-3"/>
        </w:rPr>
        <w:t xml:space="preserve"> </w:t>
      </w:r>
      <w:r>
        <w:t>формы:</w:t>
      </w:r>
    </w:p>
    <w:p w:rsidR="002B13FD" w:rsidRDefault="00A44140">
      <w:pPr>
        <w:pStyle w:val="a3"/>
        <w:ind w:right="266"/>
      </w:pPr>
      <w:r>
        <w:t>Глаголы:</w:t>
      </w:r>
      <w:r>
        <w:rPr>
          <w:spacing w:val="1"/>
        </w:rPr>
        <w:t xml:space="preserve"> </w:t>
      </w:r>
      <w:r>
        <w:t>способствовать,</w:t>
      </w:r>
      <w:r>
        <w:rPr>
          <w:spacing w:val="1"/>
        </w:rPr>
        <w:t xml:space="preserve"> </w:t>
      </w:r>
      <w:r>
        <w:t>развивать,</w:t>
      </w:r>
      <w:r>
        <w:rPr>
          <w:spacing w:val="71"/>
        </w:rPr>
        <w:t xml:space="preserve"> </w:t>
      </w:r>
      <w:r>
        <w:t>приобщать,</w:t>
      </w:r>
      <w:r>
        <w:rPr>
          <w:spacing w:val="71"/>
        </w:rPr>
        <w:t xml:space="preserve"> </w:t>
      </w:r>
      <w:r>
        <w:t>воспитывать,</w:t>
      </w:r>
      <w:r>
        <w:rPr>
          <w:spacing w:val="-67"/>
        </w:rPr>
        <w:t xml:space="preserve"> </w:t>
      </w:r>
      <w:r>
        <w:t>обучить,</w:t>
      </w:r>
      <w:r>
        <w:rPr>
          <w:spacing w:val="1"/>
        </w:rPr>
        <w:t xml:space="preserve"> </w:t>
      </w:r>
      <w:r>
        <w:t>сформировать,</w:t>
      </w:r>
      <w:r>
        <w:rPr>
          <w:spacing w:val="1"/>
        </w:rPr>
        <w:t xml:space="preserve"> </w:t>
      </w:r>
      <w:r>
        <w:t>обеспечить,</w:t>
      </w:r>
      <w:r>
        <w:rPr>
          <w:spacing w:val="1"/>
        </w:rPr>
        <w:t xml:space="preserve"> </w:t>
      </w:r>
      <w:r>
        <w:t>поддержать,</w:t>
      </w:r>
      <w:r>
        <w:rPr>
          <w:spacing w:val="1"/>
        </w:rPr>
        <w:t xml:space="preserve"> </w:t>
      </w:r>
      <w:r>
        <w:t>расширить,</w:t>
      </w:r>
      <w:r>
        <w:rPr>
          <w:spacing w:val="1"/>
        </w:rPr>
        <w:t xml:space="preserve"> </w:t>
      </w:r>
      <w:r>
        <w:t>углубить,</w:t>
      </w:r>
      <w:r>
        <w:rPr>
          <w:spacing w:val="1"/>
        </w:rPr>
        <w:t xml:space="preserve"> </w:t>
      </w:r>
      <w:r>
        <w:t>познакомить,</w:t>
      </w:r>
      <w:r>
        <w:rPr>
          <w:spacing w:val="-1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возможность и т.д.</w:t>
      </w:r>
    </w:p>
    <w:p w:rsidR="002B13FD" w:rsidRDefault="00A44140">
      <w:pPr>
        <w:pStyle w:val="a3"/>
        <w:ind w:right="264"/>
      </w:pPr>
      <w:r>
        <w:t>Существительные: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приобщение,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обучение, формирование, обеспечение, поддержка, расширение, углубление,</w:t>
      </w:r>
      <w:r>
        <w:rPr>
          <w:spacing w:val="1"/>
        </w:rPr>
        <w:t xml:space="preserve"> </w:t>
      </w:r>
      <w:r>
        <w:t>знакомство,</w:t>
      </w:r>
      <w:r>
        <w:rPr>
          <w:spacing w:val="-4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возможности и т.д.</w:t>
      </w:r>
    </w:p>
    <w:p w:rsidR="002B13FD" w:rsidRDefault="00A44140">
      <w:pPr>
        <w:pStyle w:val="a3"/>
        <w:ind w:right="266"/>
      </w:pP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принципов.</w:t>
      </w:r>
    </w:p>
    <w:p w:rsidR="002B13FD" w:rsidRDefault="00A44140">
      <w:pPr>
        <w:pStyle w:val="a3"/>
        <w:spacing w:before="1"/>
        <w:ind w:right="266"/>
      </w:pPr>
      <w:r>
        <w:t>Педагогические принципы — это основные идеи, следование которым</w:t>
      </w:r>
      <w:r>
        <w:rPr>
          <w:spacing w:val="1"/>
        </w:rPr>
        <w:t xml:space="preserve"> </w:t>
      </w:r>
      <w:r>
        <w:t>помогает</w:t>
      </w:r>
      <w:r>
        <w:rPr>
          <w:spacing w:val="-3"/>
        </w:rPr>
        <w:t xml:space="preserve"> </w:t>
      </w:r>
      <w:r>
        <w:t>наилучшим образом</w:t>
      </w:r>
      <w:r>
        <w:rPr>
          <w:spacing w:val="-3"/>
        </w:rPr>
        <w:t xml:space="preserve"> </w:t>
      </w:r>
      <w:r>
        <w:t>достигать</w:t>
      </w:r>
      <w:r>
        <w:rPr>
          <w:spacing w:val="-2"/>
        </w:rPr>
        <w:t xml:space="preserve"> </w:t>
      </w:r>
      <w:r>
        <w:t>поставленных целей.</w:t>
      </w:r>
    </w:p>
    <w:p w:rsidR="002B13FD" w:rsidRDefault="00A44140">
      <w:pPr>
        <w:pStyle w:val="a3"/>
        <w:tabs>
          <w:tab w:val="left" w:pos="2414"/>
          <w:tab w:val="left" w:pos="5414"/>
          <w:tab w:val="left" w:pos="5945"/>
          <w:tab w:val="left" w:pos="6883"/>
          <w:tab w:val="left" w:pos="8645"/>
        </w:tabs>
        <w:ind w:right="267"/>
        <w:jc w:val="left"/>
      </w:pPr>
      <w:r>
        <w:t>Принцип</w:t>
      </w:r>
      <w:r>
        <w:tab/>
        <w:t>природосообразности</w:t>
      </w:r>
      <w:r>
        <w:tab/>
        <w:t>–</w:t>
      </w:r>
      <w:r>
        <w:tab/>
        <w:t>идея</w:t>
      </w:r>
      <w:r>
        <w:tab/>
        <w:t>построения</w:t>
      </w:r>
      <w:r>
        <w:tab/>
      </w:r>
      <w:r>
        <w:rPr>
          <w:spacing w:val="-1"/>
        </w:rPr>
        <w:t>учебно-</w:t>
      </w:r>
      <w:r>
        <w:rPr>
          <w:spacing w:val="-67"/>
        </w:rPr>
        <w:t xml:space="preserve"> </w:t>
      </w:r>
      <w:r>
        <w:t>воспитательного процесса и воспитательных отношений в соответствии и на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уровня возрастного и</w:t>
      </w:r>
      <w:r>
        <w:rPr>
          <w:spacing w:val="-3"/>
        </w:rPr>
        <w:t xml:space="preserve"> </w:t>
      </w:r>
      <w:r>
        <w:t>индивидуального развития учащихся.</w:t>
      </w:r>
    </w:p>
    <w:p w:rsidR="002B13FD" w:rsidRDefault="00A44140">
      <w:pPr>
        <w:pStyle w:val="a3"/>
        <w:ind w:right="264"/>
      </w:pPr>
      <w:r>
        <w:t>Принцип гуманизации</w:t>
      </w:r>
      <w:r>
        <w:rPr>
          <w:spacing w:val="1"/>
        </w:rPr>
        <w:t xml:space="preserve"> </w:t>
      </w:r>
      <w:r>
        <w:t>- это идея</w:t>
      </w:r>
      <w:r>
        <w:rPr>
          <w:spacing w:val="1"/>
        </w:rPr>
        <w:t xml:space="preserve"> </w:t>
      </w:r>
      <w:r>
        <w:t>приоритета человеческих ценностей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технократическими,</w:t>
      </w:r>
      <w:r>
        <w:rPr>
          <w:spacing w:val="1"/>
        </w:rPr>
        <w:t xml:space="preserve"> </w:t>
      </w:r>
      <w:r>
        <w:t>производственными,</w:t>
      </w:r>
      <w:r>
        <w:rPr>
          <w:spacing w:val="1"/>
        </w:rPr>
        <w:t xml:space="preserve"> </w:t>
      </w:r>
      <w:r>
        <w:t>экономическими,</w:t>
      </w:r>
      <w:r>
        <w:rPr>
          <w:spacing w:val="-67"/>
        </w:rPr>
        <w:t xml:space="preserve"> </w:t>
      </w:r>
      <w:r>
        <w:t>административными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др.</w:t>
      </w:r>
    </w:p>
    <w:p w:rsidR="002B13FD" w:rsidRDefault="00A44140">
      <w:pPr>
        <w:pStyle w:val="a3"/>
        <w:ind w:right="265"/>
      </w:pPr>
      <w:r>
        <w:t>Принцип целостности педагогического процесса означает достижение</w:t>
      </w:r>
      <w:r>
        <w:rPr>
          <w:spacing w:val="1"/>
        </w:rPr>
        <w:t xml:space="preserve"> </w:t>
      </w:r>
      <w:r>
        <w:t>единства и относительной завершенности всех входящих в него компонентов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факторов,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условий, обеспечивающих</w:t>
      </w:r>
      <w:r>
        <w:rPr>
          <w:spacing w:val="3"/>
        </w:rPr>
        <w:t xml:space="preserve"> </w:t>
      </w:r>
      <w:r>
        <w:t>его эффективность.</w:t>
      </w:r>
    </w:p>
    <w:p w:rsidR="002B13FD" w:rsidRDefault="00A44140">
      <w:pPr>
        <w:pStyle w:val="a3"/>
        <w:ind w:right="266"/>
      </w:pPr>
      <w:r>
        <w:t>Принцип</w:t>
      </w:r>
      <w:r>
        <w:rPr>
          <w:spacing w:val="1"/>
        </w:rPr>
        <w:t xml:space="preserve"> </w:t>
      </w:r>
      <w:r>
        <w:t>демократизации</w:t>
      </w:r>
      <w:r>
        <w:rPr>
          <w:spacing w:val="1"/>
        </w:rPr>
        <w:t xml:space="preserve"> </w:t>
      </w:r>
      <w:r>
        <w:t>реализовывается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саморазвития,</w:t>
      </w:r>
      <w:r>
        <w:rPr>
          <w:spacing w:val="-1"/>
        </w:rPr>
        <w:t xml:space="preserve"> </w:t>
      </w:r>
      <w:r>
        <w:t>саморегуляции,</w:t>
      </w:r>
      <w:r>
        <w:rPr>
          <w:spacing w:val="-3"/>
        </w:rPr>
        <w:t xml:space="preserve"> </w:t>
      </w:r>
      <w:r>
        <w:t>самоопределения.</w:t>
      </w:r>
    </w:p>
    <w:p w:rsidR="002B13FD" w:rsidRDefault="00A44140">
      <w:pPr>
        <w:pStyle w:val="a3"/>
        <w:tabs>
          <w:tab w:val="left" w:pos="5890"/>
        </w:tabs>
        <w:ind w:right="265"/>
      </w:pPr>
      <w:r>
        <w:t xml:space="preserve">Принцип    </w:t>
      </w:r>
      <w:r>
        <w:rPr>
          <w:spacing w:val="38"/>
        </w:rPr>
        <w:t xml:space="preserve"> </w:t>
      </w:r>
      <w:r>
        <w:t>культуросообразности</w:t>
      </w:r>
      <w:r>
        <w:tab/>
        <w:t>предполагает</w:t>
      </w:r>
      <w:r>
        <w:rPr>
          <w:spacing w:val="42"/>
        </w:rPr>
        <w:t xml:space="preserve"> </w:t>
      </w:r>
      <w:r>
        <w:t>максимальное</w:t>
      </w:r>
      <w:r>
        <w:rPr>
          <w:spacing w:val="-68"/>
        </w:rPr>
        <w:t xml:space="preserve"> </w:t>
      </w:r>
      <w:r>
        <w:t>использование в воспитании и образовании культуры той среды, в которой</w:t>
      </w:r>
      <w:r>
        <w:rPr>
          <w:spacing w:val="1"/>
        </w:rPr>
        <w:t xml:space="preserve"> </w:t>
      </w:r>
      <w:r>
        <w:t>находится конкретное учебное заведение (культуры нации, общества, страны,</w:t>
      </w:r>
      <w:r>
        <w:rPr>
          <w:spacing w:val="-67"/>
        </w:rPr>
        <w:t xml:space="preserve"> </w:t>
      </w:r>
      <w:r>
        <w:t>региона).</w:t>
      </w:r>
    </w:p>
    <w:p w:rsidR="002B13FD" w:rsidRDefault="002B13FD">
      <w:p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spacing w:before="78"/>
        <w:ind w:left="221" w:right="265" w:firstLine="708"/>
        <w:jc w:val="both"/>
        <w:rPr>
          <w:i/>
          <w:sz w:val="28"/>
        </w:rPr>
      </w:pPr>
      <w:r>
        <w:rPr>
          <w:i/>
          <w:sz w:val="28"/>
        </w:rPr>
        <w:lastRenderedPageBreak/>
        <w:t>Порядок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дополнительных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общеобразовательных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общеразвивающих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программ.</w:t>
      </w:r>
    </w:p>
    <w:p w:rsidR="002B13FD" w:rsidRDefault="00A44140">
      <w:pPr>
        <w:pStyle w:val="a3"/>
        <w:ind w:right="265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локальным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определённом</w:t>
      </w:r>
      <w:r>
        <w:rPr>
          <w:spacing w:val="-1"/>
        </w:rPr>
        <w:t xml:space="preserve"> </w:t>
      </w:r>
      <w:r>
        <w:t>порядке:</w:t>
      </w:r>
    </w:p>
    <w:p w:rsidR="002B13FD" w:rsidRDefault="00A44140">
      <w:pPr>
        <w:pStyle w:val="a3"/>
        <w:spacing w:line="242" w:lineRule="auto"/>
        <w:ind w:right="265" w:firstLine="778"/>
      </w:pPr>
      <w:r>
        <w:t>Внутренняя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педагогическом/методическом</w:t>
      </w:r>
      <w:r>
        <w:rPr>
          <w:spacing w:val="-4"/>
        </w:rPr>
        <w:t xml:space="preserve"> </w:t>
      </w:r>
      <w:r>
        <w:t>совете образовательной организации.</w:t>
      </w:r>
    </w:p>
    <w:p w:rsidR="002B13FD" w:rsidRDefault="00A44140">
      <w:pPr>
        <w:pStyle w:val="a3"/>
        <w:ind w:right="268"/>
      </w:pP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заносится</w:t>
      </w:r>
      <w:r>
        <w:rPr>
          <w:spacing w:val="-4"/>
        </w:rPr>
        <w:t xml:space="preserve"> </w:t>
      </w:r>
      <w:r>
        <w:t>в протокол</w:t>
      </w:r>
      <w:r>
        <w:rPr>
          <w:spacing w:val="-3"/>
        </w:rPr>
        <w:t xml:space="preserve"> </w:t>
      </w:r>
      <w:r>
        <w:t>педагогического/методического совета.</w:t>
      </w:r>
    </w:p>
    <w:p w:rsidR="002B13FD" w:rsidRDefault="00A44140">
      <w:pPr>
        <w:pStyle w:val="a3"/>
        <w:ind w:right="263"/>
      </w:pPr>
      <w:r>
        <w:t>Утверждается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(руководителя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педагогического/методического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заносится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протокол</w:t>
      </w:r>
      <w:r>
        <w:rPr>
          <w:spacing w:val="-67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(экспертного</w:t>
      </w:r>
      <w:r>
        <w:rPr>
          <w:spacing w:val="1"/>
        </w:rPr>
        <w:t xml:space="preserve"> </w:t>
      </w:r>
      <w:r>
        <w:t>совета).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программы приказом директора образовательного учреждения (руководителя</w:t>
      </w:r>
      <w:r>
        <w:rPr>
          <w:spacing w:val="-67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считаться</w:t>
      </w:r>
      <w:r>
        <w:rPr>
          <w:spacing w:val="1"/>
        </w:rPr>
        <w:t xml:space="preserve"> </w:t>
      </w:r>
      <w:r>
        <w:t>полноценным</w:t>
      </w:r>
      <w:r>
        <w:rPr>
          <w:spacing w:val="1"/>
        </w:rPr>
        <w:t xml:space="preserve"> </w:t>
      </w:r>
      <w:r>
        <w:t>нормативно-правовым</w:t>
      </w:r>
      <w:r>
        <w:rPr>
          <w:spacing w:val="-67"/>
        </w:rPr>
        <w:t xml:space="preserve"> </w:t>
      </w:r>
      <w:r>
        <w:t>документом</w:t>
      </w:r>
      <w:r>
        <w:rPr>
          <w:spacing w:val="-2"/>
        </w:rPr>
        <w:t xml:space="preserve"> </w:t>
      </w:r>
      <w:r>
        <w:t>детского объединения дополнительного образования.</w:t>
      </w:r>
    </w:p>
    <w:p w:rsidR="002B13FD" w:rsidRDefault="00A44140">
      <w:pPr>
        <w:pStyle w:val="a3"/>
        <w:ind w:right="264"/>
      </w:pPr>
      <w:r>
        <w:t>Организации,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rPr>
          <w:b/>
          <w:i/>
          <w:u w:val="thick"/>
        </w:rPr>
        <w:t>ежегодно обновляют</w:t>
      </w:r>
      <w:r>
        <w:rPr>
          <w:b/>
          <w:i/>
        </w:rPr>
        <w:t xml:space="preserve"> </w:t>
      </w:r>
      <w:r>
        <w:t>дополнительные общеобразовательные программы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 xml:space="preserve">сферы </w:t>
      </w:r>
      <w:r w:rsidRPr="00444F3F">
        <w:t>(Приказ</w:t>
      </w:r>
      <w:r w:rsidRPr="00444F3F">
        <w:rPr>
          <w:spacing w:val="-5"/>
        </w:rPr>
        <w:t xml:space="preserve"> </w:t>
      </w:r>
      <w:r w:rsidRPr="00444F3F">
        <w:t>№</w:t>
      </w:r>
      <w:r w:rsidRPr="00444F3F">
        <w:rPr>
          <w:spacing w:val="1"/>
        </w:rPr>
        <w:t xml:space="preserve"> </w:t>
      </w:r>
      <w:r w:rsidRPr="00444F3F">
        <w:t>196, п.11).</w:t>
      </w:r>
    </w:p>
    <w:p w:rsidR="002B13FD" w:rsidRDefault="00A44140">
      <w:pPr>
        <w:pStyle w:val="a3"/>
        <w:ind w:right="264"/>
      </w:pPr>
      <w:r>
        <w:t>Содержание,</w:t>
      </w:r>
      <w:r>
        <w:rPr>
          <w:spacing w:val="1"/>
        </w:rPr>
        <w:t xml:space="preserve"> </w:t>
      </w:r>
      <w:r>
        <w:t>технологии,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используемые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-67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многомерного,</w:t>
      </w:r>
      <w:r>
        <w:rPr>
          <w:spacing w:val="1"/>
        </w:rPr>
        <w:t xml:space="preserve"> </w:t>
      </w:r>
      <w:r>
        <w:t>вариативного,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нового поколения должны содержать разные уровни сложности и позволять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отдельным</w:t>
      </w:r>
      <w:r>
        <w:rPr>
          <w:spacing w:val="-3"/>
        </w:rPr>
        <w:t xml:space="preserve"> </w:t>
      </w:r>
      <w:r>
        <w:t>ребенком.</w:t>
      </w:r>
    </w:p>
    <w:p w:rsidR="002B13FD" w:rsidRDefault="002B13FD" w:rsidP="00444F3F">
      <w:pPr>
        <w:pStyle w:val="1"/>
        <w:spacing w:line="322" w:lineRule="exact"/>
        <w:ind w:left="0"/>
        <w:jc w:val="left"/>
      </w:pPr>
    </w:p>
    <w:p w:rsidR="002B13FD" w:rsidRPr="00FA4152" w:rsidRDefault="00FA4152" w:rsidP="00FA4152">
      <w:pPr>
        <w:ind w:left="833" w:right="879" w:firstLine="1"/>
        <w:jc w:val="center"/>
        <w:rPr>
          <w:b/>
          <w:sz w:val="28"/>
        </w:rPr>
      </w:pPr>
      <w:r>
        <w:rPr>
          <w:b/>
          <w:sz w:val="28"/>
        </w:rPr>
        <w:t xml:space="preserve">2. </w:t>
      </w:r>
      <w:r w:rsidR="00A44140">
        <w:rPr>
          <w:b/>
          <w:sz w:val="28"/>
        </w:rPr>
        <w:t>Разноуровневые дополнительные общеобразовательные</w:t>
      </w:r>
      <w:r w:rsidR="00A44140">
        <w:rPr>
          <w:b/>
          <w:spacing w:val="1"/>
          <w:sz w:val="28"/>
        </w:rPr>
        <w:t xml:space="preserve"> </w:t>
      </w:r>
      <w:r w:rsidR="00A44140">
        <w:rPr>
          <w:b/>
          <w:sz w:val="28"/>
        </w:rPr>
        <w:t>общеразвивающие программы: особенности</w:t>
      </w:r>
      <w:r w:rsidR="00A44140">
        <w:rPr>
          <w:b/>
          <w:spacing w:val="1"/>
          <w:sz w:val="28"/>
        </w:rPr>
        <w:t xml:space="preserve"> </w:t>
      </w:r>
      <w:r w:rsidR="00A44140">
        <w:rPr>
          <w:b/>
          <w:sz w:val="28"/>
        </w:rPr>
        <w:t>проектирования и</w:t>
      </w:r>
      <w:r w:rsidR="00A44140">
        <w:rPr>
          <w:b/>
          <w:spacing w:val="-67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2B13FD" w:rsidRDefault="002B13FD" w:rsidP="00FA4152">
      <w:pPr>
        <w:pStyle w:val="1"/>
        <w:spacing w:line="322" w:lineRule="exact"/>
        <w:ind w:left="0" w:right="1932"/>
        <w:jc w:val="left"/>
      </w:pPr>
    </w:p>
    <w:p w:rsidR="002B13FD" w:rsidRDefault="00A44140">
      <w:pPr>
        <w:pStyle w:val="a3"/>
        <w:ind w:right="264"/>
      </w:pPr>
      <w:r>
        <w:t>Среди основных приоритетов развития дополнительного образования</w:t>
      </w:r>
      <w:r>
        <w:rPr>
          <w:spacing w:val="1"/>
        </w:rPr>
        <w:t xml:space="preserve"> </w:t>
      </w:r>
      <w:r>
        <w:t>детей – обеспечение его доступности и качества для различных 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67"/>
        </w:rPr>
        <w:t xml:space="preserve"> </w:t>
      </w:r>
      <w:r>
        <w:t>потребностями,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самореализации,</w:t>
      </w:r>
      <w:r>
        <w:rPr>
          <w:spacing w:val="1"/>
        </w:rPr>
        <w:t xml:space="preserve"> </w:t>
      </w:r>
      <w:r>
        <w:t>развития талантов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самоопределения.</w:t>
      </w:r>
    </w:p>
    <w:p w:rsidR="002B13FD" w:rsidRDefault="00A44140">
      <w:pPr>
        <w:pStyle w:val="a3"/>
        <w:spacing w:before="1"/>
        <w:ind w:right="265"/>
      </w:pPr>
      <w:r>
        <w:t>В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однородную</w:t>
      </w:r>
      <w:r>
        <w:rPr>
          <w:spacing w:val="38"/>
        </w:rPr>
        <w:t xml:space="preserve"> </w:t>
      </w:r>
      <w:r>
        <w:t>группу</w:t>
      </w:r>
      <w:r>
        <w:rPr>
          <w:spacing w:val="40"/>
        </w:rPr>
        <w:t xml:space="preserve"> </w:t>
      </w:r>
      <w:r>
        <w:t>практически</w:t>
      </w:r>
      <w:r>
        <w:rPr>
          <w:spacing w:val="43"/>
        </w:rPr>
        <w:t xml:space="preserve"> </w:t>
      </w:r>
      <w:r>
        <w:t>невозможно,</w:t>
      </w:r>
      <w:r>
        <w:rPr>
          <w:spacing w:val="40"/>
        </w:rPr>
        <w:t xml:space="preserve"> </w:t>
      </w:r>
      <w:r>
        <w:t>поэтому</w:t>
      </w:r>
      <w:r>
        <w:rPr>
          <w:spacing w:val="35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возникают</w:t>
      </w:r>
    </w:p>
    <w:p w:rsidR="002B13FD" w:rsidRDefault="002B13FD">
      <w:pPr>
        <w:sectPr w:rsidR="002B13FD">
          <w:pgSz w:w="11910" w:h="16840"/>
          <w:pgMar w:top="1360" w:right="580" w:bottom="1220" w:left="1480" w:header="0" w:footer="949" w:gutter="0"/>
          <w:cols w:space="720"/>
        </w:sectPr>
      </w:pPr>
    </w:p>
    <w:p w:rsidR="002B13FD" w:rsidRDefault="00A44140">
      <w:pPr>
        <w:pStyle w:val="a3"/>
        <w:spacing w:before="74"/>
        <w:ind w:right="263" w:firstLine="0"/>
      </w:pPr>
      <w:r>
        <w:lastRenderedPageBreak/>
        <w:t>проблемы, связанные с неоднородностью состава обучающихся по разным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(учебным,</w:t>
      </w:r>
      <w:r>
        <w:rPr>
          <w:spacing w:val="1"/>
        </w:rPr>
        <w:t xml:space="preserve"> </w:t>
      </w:r>
      <w:r>
        <w:t>физическим,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неповторимы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индивидуальности: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воспринимают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по-разному</w:t>
      </w:r>
      <w:r>
        <w:rPr>
          <w:spacing w:val="1"/>
        </w:rPr>
        <w:t xml:space="preserve"> </w:t>
      </w:r>
      <w:r>
        <w:t>анализируют,</w:t>
      </w:r>
      <w:r>
        <w:rPr>
          <w:spacing w:val="1"/>
        </w:rPr>
        <w:t xml:space="preserve"> </w:t>
      </w:r>
      <w:r>
        <w:t>переключаются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деятельности, у них разные интересы, внимание, память, работоспособность.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обозначив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ближайшего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ориентированные на обучение всех детей по единым методикам, не могут</w:t>
      </w:r>
      <w:r>
        <w:rPr>
          <w:spacing w:val="1"/>
        </w:rPr>
        <w:t xml:space="preserve"> </w:t>
      </w:r>
      <w:r>
        <w:t>обеспечить их всестороннего развития. Разные дети требуют разного подхода</w:t>
      </w:r>
      <w:r>
        <w:rPr>
          <w:spacing w:val="-67"/>
        </w:rPr>
        <w:t xml:space="preserve"> </w:t>
      </w:r>
      <w:r>
        <w:t>в обучении (индивидуализации и дифференциации). И именно современное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способно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идеи</w:t>
      </w:r>
      <w:r>
        <w:rPr>
          <w:spacing w:val="1"/>
        </w:rPr>
        <w:t xml:space="preserve"> </w:t>
      </w:r>
      <w:r>
        <w:rPr>
          <w:i/>
        </w:rPr>
        <w:t>разноуровневого</w:t>
      </w:r>
      <w:r>
        <w:rPr>
          <w:i/>
          <w:spacing w:val="1"/>
        </w:rPr>
        <w:t xml:space="preserve"> </w:t>
      </w:r>
      <w:r>
        <w:rPr>
          <w:i/>
        </w:rPr>
        <w:t>обучения</w:t>
      </w:r>
      <w:r>
        <w:t>, так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силу</w:t>
      </w:r>
      <w:r>
        <w:rPr>
          <w:spacing w:val="-6"/>
        </w:rPr>
        <w:t xml:space="preserve"> </w:t>
      </w:r>
      <w:r>
        <w:t>присущих</w:t>
      </w:r>
      <w:r>
        <w:rPr>
          <w:spacing w:val="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особенностей может: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  <w:tab w:val="left" w:pos="3414"/>
          <w:tab w:val="left" w:pos="5918"/>
          <w:tab w:val="left" w:pos="6262"/>
          <w:tab w:val="left" w:pos="7560"/>
          <w:tab w:val="left" w:pos="7918"/>
        </w:tabs>
        <w:spacing w:before="1" w:line="242" w:lineRule="auto"/>
        <w:ind w:right="263" w:firstLine="708"/>
        <w:jc w:val="left"/>
        <w:rPr>
          <w:rFonts w:ascii="Wingdings" w:hAnsi="Wingdings"/>
          <w:sz w:val="28"/>
        </w:rPr>
      </w:pPr>
      <w:r>
        <w:rPr>
          <w:sz w:val="28"/>
        </w:rPr>
        <w:t>максимально</w:t>
      </w:r>
      <w:r>
        <w:rPr>
          <w:sz w:val="28"/>
        </w:rPr>
        <w:tab/>
        <w:t>приспосабливаться</w:t>
      </w:r>
      <w:r>
        <w:rPr>
          <w:sz w:val="28"/>
        </w:rPr>
        <w:tab/>
        <w:t>к</w:t>
      </w:r>
      <w:r>
        <w:rPr>
          <w:sz w:val="28"/>
        </w:rPr>
        <w:tab/>
        <w:t>запросам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потребностям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  <w:tab w:val="left" w:pos="3304"/>
          <w:tab w:val="left" w:pos="4644"/>
          <w:tab w:val="left" w:pos="5007"/>
          <w:tab w:val="left" w:pos="6820"/>
          <w:tab w:val="left" w:pos="7174"/>
          <w:tab w:val="left" w:pos="7694"/>
        </w:tabs>
        <w:ind w:right="265" w:firstLine="708"/>
        <w:jc w:val="left"/>
        <w:rPr>
          <w:rFonts w:ascii="Wingdings" w:hAnsi="Wingdings"/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обучение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их</w:t>
      </w:r>
      <w:r>
        <w:rPr>
          <w:sz w:val="28"/>
        </w:rPr>
        <w:tab/>
      </w:r>
      <w:r>
        <w:rPr>
          <w:spacing w:val="-1"/>
          <w:sz w:val="28"/>
        </w:rPr>
        <w:t>особенностями,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способностями;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  <w:tab w:val="left" w:pos="3300"/>
          <w:tab w:val="left" w:pos="3906"/>
          <w:tab w:val="left" w:pos="6295"/>
          <w:tab w:val="left" w:pos="7646"/>
          <w:tab w:val="left" w:pos="8111"/>
        </w:tabs>
        <w:ind w:right="265" w:firstLine="708"/>
        <w:jc w:val="left"/>
        <w:rPr>
          <w:rFonts w:ascii="Wingdings" w:hAnsi="Wingdings"/>
          <w:sz w:val="28"/>
        </w:rPr>
      </w:pPr>
      <w:r>
        <w:rPr>
          <w:sz w:val="28"/>
        </w:rPr>
        <w:t>обеспечить</w:t>
      </w:r>
      <w:r>
        <w:rPr>
          <w:sz w:val="28"/>
        </w:rPr>
        <w:tab/>
        <w:t>их</w:t>
      </w:r>
      <w:r>
        <w:rPr>
          <w:sz w:val="28"/>
        </w:rPr>
        <w:tab/>
        <w:t>психологический</w:t>
      </w:r>
      <w:r>
        <w:rPr>
          <w:sz w:val="28"/>
        </w:rPr>
        <w:tab/>
        <w:t>комфорт</w:t>
      </w:r>
      <w:r>
        <w:rPr>
          <w:sz w:val="28"/>
        </w:rPr>
        <w:tab/>
        <w:t>и</w:t>
      </w:r>
      <w:r>
        <w:rPr>
          <w:sz w:val="28"/>
        </w:rPr>
        <w:tab/>
        <w:t>личностную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значимость;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321" w:lineRule="exact"/>
        <w:ind w:left="1637" w:hanging="709"/>
        <w:jc w:val="left"/>
        <w:rPr>
          <w:rFonts w:ascii="Wingdings" w:hAnsi="Wingdings"/>
          <w:sz w:val="28"/>
        </w:rPr>
      </w:pPr>
      <w:r>
        <w:rPr>
          <w:sz w:val="28"/>
        </w:rPr>
        <w:t>дать</w:t>
      </w:r>
      <w:r>
        <w:rPr>
          <w:spacing w:val="-1"/>
          <w:sz w:val="28"/>
        </w:rPr>
        <w:t xml:space="preserve"> </w:t>
      </w:r>
      <w:r>
        <w:rPr>
          <w:sz w:val="28"/>
        </w:rPr>
        <w:t>шанс</w:t>
      </w:r>
      <w:r>
        <w:rPr>
          <w:spacing w:val="-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индивидуальность;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line="242" w:lineRule="auto"/>
        <w:ind w:right="263" w:firstLine="708"/>
        <w:jc w:val="left"/>
        <w:rPr>
          <w:rFonts w:ascii="Wingdings" w:hAnsi="Wingdings"/>
          <w:sz w:val="28"/>
        </w:rPr>
      </w:pPr>
      <w:r>
        <w:rPr>
          <w:sz w:val="28"/>
        </w:rPr>
        <w:t>предоставить</w:t>
      </w:r>
      <w:r>
        <w:rPr>
          <w:spacing w:val="8"/>
          <w:sz w:val="28"/>
        </w:rPr>
        <w:t xml:space="preserve"> </w:t>
      </w:r>
      <w:r>
        <w:rPr>
          <w:sz w:val="28"/>
        </w:rPr>
        <w:t>детям</w:t>
      </w:r>
      <w:r>
        <w:rPr>
          <w:spacing w:val="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8"/>
          <w:sz w:val="28"/>
        </w:rPr>
        <w:t xml:space="preserve"> </w:t>
      </w:r>
      <w:r>
        <w:rPr>
          <w:sz w:val="28"/>
        </w:rPr>
        <w:t>по</w:t>
      </w:r>
      <w:r>
        <w:rPr>
          <w:spacing w:val="7"/>
          <w:sz w:val="28"/>
        </w:rPr>
        <w:t xml:space="preserve"> </w:t>
      </w:r>
      <w:r>
        <w:rPr>
          <w:sz w:val="28"/>
        </w:rPr>
        <w:t>силам,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интересам,</w:t>
      </w:r>
      <w:r>
        <w:rPr>
          <w:spacing w:val="-3"/>
          <w:sz w:val="28"/>
        </w:rPr>
        <w:t xml:space="preserve"> </w:t>
      </w:r>
      <w:r>
        <w:rPr>
          <w:sz w:val="28"/>
        </w:rPr>
        <w:t>в индивидуальном</w:t>
      </w:r>
      <w:r>
        <w:rPr>
          <w:spacing w:val="-3"/>
          <w:sz w:val="28"/>
        </w:rPr>
        <w:t xml:space="preserve"> </w:t>
      </w:r>
      <w:r>
        <w:rPr>
          <w:sz w:val="28"/>
        </w:rPr>
        <w:t>темпе;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ind w:right="263" w:firstLine="708"/>
        <w:jc w:val="left"/>
        <w:rPr>
          <w:rFonts w:ascii="Wingdings" w:hAnsi="Wingdings"/>
          <w:sz w:val="28"/>
        </w:rPr>
      </w:pPr>
      <w:r>
        <w:rPr>
          <w:sz w:val="28"/>
        </w:rPr>
        <w:t>побуждает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23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самовоспитанию,</w:t>
      </w:r>
      <w:r>
        <w:rPr>
          <w:spacing w:val="23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самооценке,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самоанализу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самоопределению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:rsidR="002B13FD" w:rsidRDefault="00A44140">
      <w:pPr>
        <w:pStyle w:val="a3"/>
        <w:ind w:right="263"/>
      </w:pPr>
      <w:r>
        <w:t>Под</w:t>
      </w:r>
      <w:r>
        <w:rPr>
          <w:spacing w:val="1"/>
        </w:rPr>
        <w:t xml:space="preserve"> </w:t>
      </w:r>
      <w:r>
        <w:rPr>
          <w:i/>
        </w:rPr>
        <w:t>разноуровневостью</w:t>
      </w:r>
      <w:r>
        <w:rPr>
          <w:i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принципов,</w:t>
      </w:r>
      <w:r>
        <w:rPr>
          <w:spacing w:val="1"/>
        </w:rPr>
        <w:t xml:space="preserve"> </w:t>
      </w:r>
      <w:r>
        <w:t>которые позволяют учитывать разный уровень развития и разную степень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предполагают</w:t>
      </w:r>
      <w:r>
        <w:rPr>
          <w:spacing w:val="-67"/>
        </w:rPr>
        <w:t xml:space="preserve"> </w:t>
      </w:r>
      <w:r>
        <w:t>реализацию параллельных процессов освоения содержания программы на его</w:t>
      </w:r>
      <w:r>
        <w:rPr>
          <w:spacing w:val="-67"/>
        </w:rPr>
        <w:t xml:space="preserve"> </w:t>
      </w:r>
      <w:r>
        <w:t>разных уровнях углублённости, доступности и степени сложности, исходя из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стартовых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участников</w:t>
      </w:r>
      <w:r>
        <w:rPr>
          <w:spacing w:val="-67"/>
        </w:rPr>
        <w:t xml:space="preserve"> </w:t>
      </w:r>
      <w:r>
        <w:t>рассматриваемой</w:t>
      </w:r>
      <w:r>
        <w:rPr>
          <w:spacing w:val="-3"/>
        </w:rPr>
        <w:t xml:space="preserve"> </w:t>
      </w:r>
      <w:r>
        <w:t>программы.</w:t>
      </w:r>
    </w:p>
    <w:p w:rsidR="002B13FD" w:rsidRDefault="00A44140">
      <w:pPr>
        <w:pStyle w:val="a3"/>
        <w:ind w:right="264"/>
      </w:pPr>
      <w:r>
        <w:t>Разноуровневость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характеризует</w:t>
      </w:r>
      <w:r>
        <w:rPr>
          <w:spacing w:val="1"/>
        </w:rPr>
        <w:t xml:space="preserve"> </w:t>
      </w:r>
      <w:r>
        <w:t>продвижение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деятельности.</w:t>
      </w:r>
    </w:p>
    <w:p w:rsidR="002B13FD" w:rsidRDefault="00A44140">
      <w:pPr>
        <w:pStyle w:val="a3"/>
        <w:spacing w:line="322" w:lineRule="exact"/>
        <w:ind w:left="929" w:firstLine="0"/>
      </w:pPr>
      <w:r>
        <w:t>Разноуровневое</w:t>
      </w:r>
      <w:r>
        <w:rPr>
          <w:spacing w:val="-4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позволяет: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ind w:right="266" w:firstLine="708"/>
        <w:rPr>
          <w:rFonts w:ascii="Wingdings" w:hAnsi="Wingdings"/>
          <w:sz w:val="28"/>
        </w:rPr>
      </w:pP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темпе,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объеме</w:t>
      </w:r>
      <w:r>
        <w:rPr>
          <w:spacing w:val="-3"/>
          <w:sz w:val="28"/>
        </w:rPr>
        <w:t xml:space="preserve"> </w:t>
      </w:r>
      <w:r>
        <w:rPr>
          <w:sz w:val="28"/>
        </w:rPr>
        <w:t>и 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spacing w:line="242" w:lineRule="auto"/>
        <w:ind w:right="264" w:firstLine="708"/>
        <w:rPr>
          <w:rFonts w:ascii="Wingdings" w:hAnsi="Wingdings"/>
          <w:sz w:val="28"/>
        </w:rPr>
      </w:pPr>
      <w:r>
        <w:rPr>
          <w:sz w:val="28"/>
        </w:rPr>
        <w:t>учесть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 ими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3"/>
          <w:sz w:val="28"/>
        </w:rPr>
        <w:t xml:space="preserve"> </w:t>
      </w:r>
      <w:r>
        <w:rPr>
          <w:sz w:val="28"/>
        </w:rPr>
        <w:t>программ;</w:t>
      </w:r>
    </w:p>
    <w:p w:rsidR="002B13FD" w:rsidRDefault="002B13FD">
      <w:pPr>
        <w:pStyle w:val="a3"/>
        <w:ind w:left="0" w:firstLine="0"/>
        <w:jc w:val="left"/>
        <w:rPr>
          <w:sz w:val="20"/>
        </w:rPr>
      </w:pPr>
    </w:p>
    <w:p w:rsidR="002B13FD" w:rsidRDefault="002B13FD">
      <w:pPr>
        <w:jc w:val="both"/>
        <w:rPr>
          <w:sz w:val="20"/>
        </w:rPr>
        <w:sectPr w:rsidR="002B13FD">
          <w:pgSz w:w="11910" w:h="16840"/>
          <w:pgMar w:top="1040" w:right="580" w:bottom="1140" w:left="1480" w:header="0" w:footer="949" w:gutter="0"/>
          <w:cols w:space="720"/>
        </w:sectPr>
      </w:pP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spacing w:before="74" w:line="242" w:lineRule="auto"/>
        <w:ind w:right="265" w:firstLine="708"/>
        <w:rPr>
          <w:rFonts w:ascii="Wingdings" w:hAnsi="Wingdings"/>
          <w:sz w:val="28"/>
        </w:rPr>
      </w:pPr>
      <w:r>
        <w:rPr>
          <w:sz w:val="28"/>
        </w:rPr>
        <w:lastRenderedPageBreak/>
        <w:t>создать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 зоне</w:t>
      </w:r>
      <w:r>
        <w:rPr>
          <w:spacing w:val="-1"/>
          <w:sz w:val="28"/>
        </w:rPr>
        <w:t xml:space="preserve"> </w:t>
      </w:r>
      <w:r>
        <w:rPr>
          <w:sz w:val="28"/>
        </w:rPr>
        <w:t>его ближайшего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ind w:right="265" w:firstLine="708"/>
        <w:rPr>
          <w:rFonts w:ascii="Wingdings" w:hAnsi="Wingdings"/>
          <w:sz w:val="28"/>
        </w:rPr>
      </w:pP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на разных уровнях сложности, в разных темпах и объемах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8"/>
        </w:tabs>
        <w:ind w:right="265" w:firstLine="708"/>
        <w:rPr>
          <w:rFonts w:ascii="Wingdings" w:hAnsi="Wingdings"/>
          <w:sz w:val="28"/>
        </w:rPr>
      </w:pPr>
      <w:r>
        <w:rPr>
          <w:sz w:val="28"/>
        </w:rPr>
        <w:t>обеспечить наилучшие условия, направленные на 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деятельность.</w:t>
      </w:r>
    </w:p>
    <w:p w:rsidR="002B13FD" w:rsidRDefault="00A44140">
      <w:pPr>
        <w:pStyle w:val="a3"/>
        <w:ind w:right="265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принципу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 следующими</w:t>
      </w:r>
      <w:r>
        <w:rPr>
          <w:spacing w:val="-2"/>
        </w:rPr>
        <w:t xml:space="preserve"> </w:t>
      </w:r>
      <w:r>
        <w:t>уровнями</w:t>
      </w:r>
      <w:r>
        <w:rPr>
          <w:spacing w:val="-2"/>
        </w:rPr>
        <w:t xml:space="preserve"> </w:t>
      </w:r>
      <w:r>
        <w:t>сложности:</w:t>
      </w:r>
    </w:p>
    <w:p w:rsidR="002B13FD" w:rsidRDefault="00A44140">
      <w:pPr>
        <w:pStyle w:val="a3"/>
        <w:ind w:right="263"/>
      </w:pPr>
      <w:r>
        <w:rPr>
          <w:i/>
        </w:rPr>
        <w:t>«Стартовый</w:t>
      </w:r>
      <w:r>
        <w:rPr>
          <w:i/>
          <w:spacing w:val="1"/>
        </w:rPr>
        <w:t xml:space="preserve"> </w:t>
      </w:r>
      <w:r>
        <w:rPr>
          <w:i/>
        </w:rPr>
        <w:t>уровень».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общедоступных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минимальную</w:t>
      </w:r>
      <w:r>
        <w:rPr>
          <w:spacing w:val="1"/>
        </w:rPr>
        <w:t xml:space="preserve"> </w:t>
      </w:r>
      <w:r>
        <w:t>сложность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программы;</w:t>
      </w:r>
      <w:r>
        <w:rPr>
          <w:spacing w:val="-3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мотивации к</w:t>
      </w:r>
      <w:r>
        <w:rPr>
          <w:spacing w:val="-3"/>
        </w:rPr>
        <w:t xml:space="preserve"> </w:t>
      </w:r>
      <w:r>
        <w:t>определенному</w:t>
      </w:r>
      <w:r>
        <w:rPr>
          <w:spacing w:val="-3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деятельности.</w:t>
      </w:r>
    </w:p>
    <w:p w:rsidR="002B13FD" w:rsidRDefault="00A44140">
      <w:pPr>
        <w:pStyle w:val="a3"/>
        <w:ind w:right="264"/>
      </w:pPr>
      <w:r>
        <w:rPr>
          <w:i/>
        </w:rPr>
        <w:t xml:space="preserve">«Базовый уровень». </w:t>
      </w:r>
      <w:r>
        <w:t>Предполагает использование и реализацию 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допускают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гарантированно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трансляцию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содержательно-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-1"/>
        </w:rPr>
        <w:t xml:space="preserve"> </w:t>
      </w:r>
      <w:r>
        <w:t>направления программы.</w:t>
      </w:r>
    </w:p>
    <w:p w:rsidR="002B13FD" w:rsidRPr="007524CF" w:rsidRDefault="00A44140" w:rsidP="007524CF">
      <w:pPr>
        <w:pStyle w:val="a3"/>
        <w:ind w:right="264"/>
      </w:pPr>
      <w:r>
        <w:rPr>
          <w:i/>
        </w:rPr>
        <w:t>«Углубленный</w:t>
      </w:r>
      <w:r>
        <w:rPr>
          <w:i/>
          <w:spacing w:val="1"/>
        </w:rPr>
        <w:t xml:space="preserve"> </w:t>
      </w:r>
      <w:r>
        <w:rPr>
          <w:i/>
        </w:rPr>
        <w:t>уровень».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7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сложным</w:t>
      </w:r>
      <w:r>
        <w:rPr>
          <w:spacing w:val="1"/>
        </w:rPr>
        <w:t xml:space="preserve"> </w:t>
      </w:r>
      <w:r>
        <w:t>(возможно</w:t>
      </w:r>
      <w:r>
        <w:rPr>
          <w:spacing w:val="1"/>
        </w:rPr>
        <w:t xml:space="preserve"> </w:t>
      </w:r>
      <w:r>
        <w:t>узкоспециализированным)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нетривиальным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содержательно-тематического направления программы. Также предполагает</w:t>
      </w:r>
      <w:r>
        <w:rPr>
          <w:spacing w:val="1"/>
        </w:rPr>
        <w:t xml:space="preserve"> </w:t>
      </w:r>
      <w:r>
        <w:t>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околопрофессиональным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содержательно-тематического</w:t>
      </w:r>
      <w:r>
        <w:rPr>
          <w:spacing w:val="-1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программы.</w:t>
      </w:r>
    </w:p>
    <w:p w:rsidR="002B13FD" w:rsidRDefault="00A44140">
      <w:pPr>
        <w:pStyle w:val="a3"/>
        <w:ind w:right="263"/>
      </w:pPr>
      <w:r>
        <w:t>Проектирование</w:t>
      </w:r>
      <w:r>
        <w:rPr>
          <w:spacing w:val="1"/>
        </w:rPr>
        <w:t xml:space="preserve"> </w:t>
      </w:r>
      <w:r>
        <w:t>разноуровневых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достижение личностных, метапредметных</w:t>
      </w:r>
      <w:r>
        <w:rPr>
          <w:spacing w:val="-4"/>
        </w:rPr>
        <w:t xml:space="preserve"> </w:t>
      </w:r>
      <w:r>
        <w:t>и предметных результатов.</w:t>
      </w:r>
    </w:p>
    <w:p w:rsidR="002B13FD" w:rsidRDefault="00A44140">
      <w:pPr>
        <w:pStyle w:val="a3"/>
        <w:ind w:right="262"/>
      </w:pPr>
      <w:r>
        <w:rPr>
          <w:i/>
        </w:rPr>
        <w:t xml:space="preserve">Личностные результаты </w:t>
      </w:r>
      <w:r>
        <w:t>– это сформировавшаяся в 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участникам образовательного</w:t>
      </w:r>
      <w:r>
        <w:rPr>
          <w:spacing w:val="70"/>
        </w:rPr>
        <w:t xml:space="preserve"> </w:t>
      </w:r>
      <w:r>
        <w:t>процесса, самому образовательному процессу</w:t>
      </w:r>
      <w:r>
        <w:rPr>
          <w:spacing w:val="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результатам.</w:t>
      </w:r>
    </w:p>
    <w:p w:rsidR="002B13FD" w:rsidRDefault="00A44140">
      <w:pPr>
        <w:pStyle w:val="a3"/>
        <w:ind w:right="264"/>
      </w:pPr>
      <w:r>
        <w:rPr>
          <w:i/>
        </w:rPr>
        <w:t>Метапредметные</w:t>
      </w:r>
      <w:r>
        <w:rPr>
          <w:i/>
          <w:spacing w:val="1"/>
        </w:rPr>
        <w:t xml:space="preserve"> </w:t>
      </w:r>
      <w:r>
        <w:rPr>
          <w:i/>
        </w:rPr>
        <w:t>результаты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одного,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применимые как в рамках образовательного процесса, так и при решении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жизненных ситуациях.</w:t>
      </w:r>
    </w:p>
    <w:p w:rsidR="002B13FD" w:rsidRDefault="00A44140">
      <w:pPr>
        <w:pStyle w:val="a3"/>
        <w:ind w:right="263"/>
      </w:pPr>
      <w:r>
        <w:rPr>
          <w:i/>
        </w:rPr>
        <w:t xml:space="preserve">Предметные результаты </w:t>
      </w:r>
      <w:r>
        <w:t>образовательной деятельности выражаются в</w:t>
      </w:r>
      <w:r>
        <w:rPr>
          <w:spacing w:val="-67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-67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-7"/>
        </w:rPr>
        <w:t xml:space="preserve"> </w:t>
      </w:r>
      <w:r>
        <w:t>опыта творческой деятельности, ценностей.</w:t>
      </w:r>
    </w:p>
    <w:p w:rsidR="002B13FD" w:rsidRDefault="002B13FD">
      <w:p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spacing w:before="74"/>
        <w:ind w:left="221" w:right="264" w:firstLine="708"/>
        <w:jc w:val="both"/>
        <w:rPr>
          <w:sz w:val="28"/>
        </w:rPr>
      </w:pPr>
      <w:r>
        <w:rPr>
          <w:sz w:val="28"/>
        </w:rPr>
        <w:lastRenderedPageBreak/>
        <w:t>Под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разноуровневостью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педагогами таких принципов, которые позволяют учитывать </w:t>
      </w:r>
      <w:r>
        <w:rPr>
          <w:i/>
          <w:sz w:val="28"/>
        </w:rPr>
        <w:t>разный уровень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разную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степень освоения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детьми и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подростками.</w:t>
      </w:r>
    </w:p>
    <w:p w:rsidR="002B13FD" w:rsidRDefault="00A44140">
      <w:pPr>
        <w:pStyle w:val="a3"/>
        <w:spacing w:before="2" w:line="322" w:lineRule="exact"/>
        <w:ind w:left="929" w:firstLine="0"/>
      </w:pPr>
      <w:r>
        <w:t>Принципы</w:t>
      </w:r>
      <w:r>
        <w:rPr>
          <w:spacing w:val="-3"/>
        </w:rPr>
        <w:t xml:space="preserve"> </w:t>
      </w:r>
      <w:r>
        <w:t>дифференциации</w:t>
      </w:r>
      <w:r>
        <w:rPr>
          <w:spacing w:val="-3"/>
        </w:rPr>
        <w:t xml:space="preserve"> </w:t>
      </w:r>
      <w:r>
        <w:t>содержания</w:t>
      </w:r>
      <w:r>
        <w:rPr>
          <w:spacing w:val="-2"/>
        </w:rPr>
        <w:t xml:space="preserve"> </w:t>
      </w:r>
      <w:r>
        <w:t>образования.</w:t>
      </w:r>
    </w:p>
    <w:p w:rsidR="002B13FD" w:rsidRDefault="00A44140">
      <w:pPr>
        <w:spacing w:line="322" w:lineRule="exact"/>
        <w:ind w:left="929"/>
        <w:jc w:val="both"/>
        <w:rPr>
          <w:sz w:val="28"/>
        </w:rPr>
      </w:pPr>
      <w:r>
        <w:rPr>
          <w:i/>
          <w:sz w:val="28"/>
        </w:rPr>
        <w:t>Принцип модульной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организации</w:t>
      </w:r>
      <w:r>
        <w:rPr>
          <w:sz w:val="28"/>
        </w:rPr>
        <w:t>.</w:t>
      </w:r>
    </w:p>
    <w:p w:rsidR="002B13FD" w:rsidRDefault="00A44140">
      <w:pPr>
        <w:pStyle w:val="a3"/>
        <w:ind w:right="263"/>
      </w:pPr>
      <w:r>
        <w:t>Модуль – это единица объёмной совокупности учебного содержания и</w:t>
      </w:r>
      <w:r>
        <w:rPr>
          <w:spacing w:val="1"/>
        </w:rPr>
        <w:t xml:space="preserve"> </w:t>
      </w:r>
      <w:r>
        <w:t>материала по конкретному тематическому направлению. Модуль характерен</w:t>
      </w:r>
      <w:r>
        <w:rPr>
          <w:spacing w:val="1"/>
        </w:rPr>
        <w:t xml:space="preserve"> </w:t>
      </w:r>
      <w:r>
        <w:t>тем, что он с достаточной лёгкостью встраивается в прочие жизненные 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контексты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устраняя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дефицит,</w:t>
      </w:r>
      <w:r>
        <w:rPr>
          <w:spacing w:val="1"/>
        </w:rPr>
        <w:t xml:space="preserve"> </w:t>
      </w:r>
      <w:r>
        <w:t>который был зафиксирован самим учащимся. Таким образом, целесообразно</w:t>
      </w:r>
      <w:r>
        <w:rPr>
          <w:spacing w:val="1"/>
        </w:rPr>
        <w:t xml:space="preserve"> </w:t>
      </w:r>
      <w:r>
        <w:t>говорить о том, что разноуровневая программа может быть представлена как</w:t>
      </w:r>
      <w:r>
        <w:rPr>
          <w:spacing w:val="1"/>
        </w:rPr>
        <w:t xml:space="preserve"> </w:t>
      </w:r>
      <w:r>
        <w:t>совокупность модулей, отражающих ту или иную актуальную для интересов</w:t>
      </w:r>
      <w:r>
        <w:rPr>
          <w:spacing w:val="1"/>
        </w:rPr>
        <w:t xml:space="preserve"> </w:t>
      </w:r>
      <w:r>
        <w:t>ученика тематику.</w:t>
      </w:r>
    </w:p>
    <w:p w:rsidR="002B13FD" w:rsidRDefault="00A44140">
      <w:pPr>
        <w:spacing w:before="1" w:line="322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открытой маршрутизации.</w:t>
      </w:r>
    </w:p>
    <w:p w:rsidR="002B13FD" w:rsidRDefault="00A44140">
      <w:pPr>
        <w:pStyle w:val="a3"/>
        <w:ind w:right="264"/>
      </w:pPr>
      <w:r>
        <w:t>Для каждого участника программы на старте должен быть обеспечен</w:t>
      </w:r>
      <w:r>
        <w:rPr>
          <w:spacing w:val="1"/>
        </w:rPr>
        <w:t xml:space="preserve"> </w:t>
      </w:r>
      <w:r>
        <w:t>доступ к каждому из обозначенных выше уровней. Это требование должно</w:t>
      </w:r>
      <w:r>
        <w:rPr>
          <w:spacing w:val="1"/>
        </w:rPr>
        <w:t xml:space="preserve"> </w:t>
      </w:r>
      <w:r>
        <w:t>реализоваться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(необходимо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решению заданий и задач, мотивации на практическое освоение материала на</w:t>
      </w:r>
      <w:r>
        <w:rPr>
          <w:spacing w:val="-67"/>
        </w:rPr>
        <w:t xml:space="preserve"> </w:t>
      </w:r>
      <w:r>
        <w:t>заявленном</w:t>
      </w:r>
      <w:r>
        <w:rPr>
          <w:spacing w:val="-2"/>
        </w:rPr>
        <w:t xml:space="preserve"> </w:t>
      </w:r>
      <w:r>
        <w:t>участником уровне).</w:t>
      </w:r>
    </w:p>
    <w:p w:rsidR="002B13FD" w:rsidRDefault="00A44140">
      <w:pPr>
        <w:spacing w:line="322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Принцип широкого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доступа.</w:t>
      </w:r>
    </w:p>
    <w:p w:rsidR="002B13FD" w:rsidRDefault="00A44140">
      <w:pPr>
        <w:pStyle w:val="a3"/>
        <w:ind w:right="261"/>
      </w:pPr>
      <w:r>
        <w:t>Дифференцированный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уровням</w:t>
      </w:r>
      <w:r>
        <w:rPr>
          <w:spacing w:val="7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предлагаться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участников образовательной программы. Предлагается предусматривать 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методических и дидактических материалов на ресурсах в информационно-</w:t>
      </w:r>
      <w:r>
        <w:rPr>
          <w:spacing w:val="1"/>
        </w:rPr>
        <w:t xml:space="preserve"> </w:t>
      </w:r>
      <w:r>
        <w:t>коммуникационной сети «Интернет»; в печатном виде (учебники, рабочие</w:t>
      </w:r>
      <w:r>
        <w:rPr>
          <w:spacing w:val="1"/>
        </w:rPr>
        <w:t xml:space="preserve"> </w:t>
      </w:r>
      <w:r>
        <w:t>тетради, методические пособия и т.д.); в формате, доступном для чтения на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компьютерах,</w:t>
      </w:r>
      <w:r>
        <w:rPr>
          <w:spacing w:val="1"/>
        </w:rPr>
        <w:t xml:space="preserve"> </w:t>
      </w:r>
      <w:r>
        <w:t>планшетах,</w:t>
      </w:r>
      <w:r>
        <w:rPr>
          <w:spacing w:val="1"/>
        </w:rPr>
        <w:t xml:space="preserve"> </w:t>
      </w:r>
      <w:r>
        <w:t>смартфонах и т.д. в форматах *pdf, *doc, *docx и проч.); в наглядном виде,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макетов,</w:t>
      </w:r>
      <w:r>
        <w:rPr>
          <w:spacing w:val="1"/>
        </w:rPr>
        <w:t xml:space="preserve"> </w:t>
      </w:r>
      <w:r>
        <w:t>прототипов,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деятельности.</w:t>
      </w:r>
    </w:p>
    <w:p w:rsidR="002B13FD" w:rsidRDefault="00A44140">
      <w:pPr>
        <w:spacing w:before="1" w:line="322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Принцип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инклюзивной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открытости.</w:t>
      </w:r>
    </w:p>
    <w:p w:rsidR="002B13FD" w:rsidRDefault="00A44140">
      <w:pPr>
        <w:pStyle w:val="a3"/>
        <w:ind w:right="265"/>
      </w:pP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предполагать</w:t>
      </w:r>
      <w:r>
        <w:rPr>
          <w:spacing w:val="1"/>
        </w:rPr>
        <w:t xml:space="preserve"> </w:t>
      </w:r>
      <w:r>
        <w:t>универсальную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психофизиологических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 здоровья тех детей, которые могут испытывать сложности 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прослушивании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манипуляций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предлагаемым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представления для</w:t>
      </w:r>
      <w:r>
        <w:rPr>
          <w:spacing w:val="-3"/>
        </w:rPr>
        <w:t xml:space="preserve"> </w:t>
      </w:r>
      <w:r>
        <w:t>облегчения его использования.</w:t>
      </w:r>
    </w:p>
    <w:p w:rsidR="002B13FD" w:rsidRDefault="002B13FD">
      <w:p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2B13FD">
      <w:pPr>
        <w:pStyle w:val="1"/>
        <w:spacing w:before="74"/>
        <w:ind w:left="214"/>
      </w:pPr>
    </w:p>
    <w:p w:rsidR="002B13FD" w:rsidRDefault="00FA4152">
      <w:pPr>
        <w:spacing w:before="2"/>
        <w:ind w:left="209" w:right="257"/>
        <w:jc w:val="center"/>
        <w:rPr>
          <w:b/>
          <w:sz w:val="28"/>
        </w:rPr>
      </w:pPr>
      <w:r>
        <w:rPr>
          <w:b/>
          <w:sz w:val="28"/>
        </w:rPr>
        <w:t xml:space="preserve">3. </w:t>
      </w:r>
      <w:r w:rsidR="00A44140">
        <w:rPr>
          <w:b/>
          <w:sz w:val="28"/>
        </w:rPr>
        <w:t>Модульные дополнительные общеобразовательные общеразвивающие</w:t>
      </w:r>
      <w:r w:rsidR="00A44140">
        <w:rPr>
          <w:b/>
          <w:spacing w:val="-67"/>
          <w:sz w:val="28"/>
        </w:rPr>
        <w:t xml:space="preserve"> </w:t>
      </w:r>
      <w:r w:rsidR="00A44140">
        <w:rPr>
          <w:b/>
          <w:sz w:val="28"/>
        </w:rPr>
        <w:t>программы:</w:t>
      </w:r>
      <w:r w:rsidR="00A44140">
        <w:rPr>
          <w:b/>
          <w:spacing w:val="-4"/>
          <w:sz w:val="28"/>
        </w:rPr>
        <w:t xml:space="preserve"> </w:t>
      </w:r>
      <w:r w:rsidR="00A44140">
        <w:rPr>
          <w:b/>
          <w:sz w:val="28"/>
        </w:rPr>
        <w:t>основные</w:t>
      </w:r>
      <w:r w:rsidR="00A44140">
        <w:rPr>
          <w:b/>
          <w:spacing w:val="-3"/>
          <w:sz w:val="28"/>
        </w:rPr>
        <w:t xml:space="preserve"> </w:t>
      </w:r>
      <w:r w:rsidR="00A44140">
        <w:rPr>
          <w:b/>
          <w:sz w:val="28"/>
        </w:rPr>
        <w:t>аспекты проектирования</w:t>
      </w:r>
      <w:r w:rsidR="00A44140">
        <w:rPr>
          <w:b/>
          <w:spacing w:val="-1"/>
          <w:sz w:val="28"/>
        </w:rPr>
        <w:t xml:space="preserve"> </w:t>
      </w:r>
      <w:r w:rsidR="00A44140">
        <w:rPr>
          <w:b/>
          <w:sz w:val="28"/>
        </w:rPr>
        <w:t>и</w:t>
      </w:r>
      <w:r w:rsidR="00A44140"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</w:p>
    <w:p w:rsidR="002B13FD" w:rsidRDefault="002B13FD" w:rsidP="00FA4152">
      <w:pPr>
        <w:pStyle w:val="1"/>
        <w:spacing w:line="322" w:lineRule="exact"/>
        <w:ind w:left="0" w:right="1932"/>
        <w:jc w:val="left"/>
      </w:pPr>
    </w:p>
    <w:p w:rsidR="002B13FD" w:rsidRDefault="00A44140">
      <w:pPr>
        <w:pStyle w:val="a3"/>
        <w:ind w:right="265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модульная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построения программ (ФЗ №273,</w:t>
      </w:r>
      <w:r>
        <w:rPr>
          <w:spacing w:val="-3"/>
        </w:rPr>
        <w:t xml:space="preserve"> </w:t>
      </w:r>
      <w:r>
        <w:t>ст.13,</w:t>
      </w:r>
      <w:r>
        <w:rPr>
          <w:spacing w:val="-3"/>
        </w:rPr>
        <w:t xml:space="preserve"> </w:t>
      </w:r>
      <w:r>
        <w:t>п.3;</w:t>
      </w:r>
      <w:r>
        <w:rPr>
          <w:spacing w:val="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№196,</w:t>
      </w:r>
      <w:r>
        <w:rPr>
          <w:spacing w:val="-3"/>
        </w:rPr>
        <w:t xml:space="preserve"> </w:t>
      </w:r>
      <w:r>
        <w:t>п.10).</w:t>
      </w:r>
    </w:p>
    <w:p w:rsidR="002B13FD" w:rsidRDefault="00A44140">
      <w:pPr>
        <w:pStyle w:val="a3"/>
        <w:spacing w:before="1"/>
        <w:ind w:right="262"/>
      </w:pPr>
      <w:r>
        <w:t>Модульная образовательная программа – образовательная программа,</w:t>
      </w:r>
      <w:r>
        <w:rPr>
          <w:spacing w:val="1"/>
        </w:rPr>
        <w:t xml:space="preserve"> </w:t>
      </w:r>
      <w:r>
        <w:t>построенная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модульном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(части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программы) – модули, позволяющие увеличить ее гибкость, вариативность.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rPr>
          <w:i/>
        </w:rPr>
        <w:t>деятельностные</w:t>
      </w:r>
      <w:r>
        <w:rPr>
          <w:i/>
          <w:spacing w:val="1"/>
        </w:rPr>
        <w:t xml:space="preserve"> </w:t>
      </w:r>
      <w:r>
        <w:rPr>
          <w:i/>
        </w:rPr>
        <w:t>цели</w:t>
      </w:r>
      <w:r>
        <w:t>,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rPr>
          <w:i/>
        </w:rPr>
        <w:t>конкретным</w:t>
      </w:r>
      <w:r>
        <w:rPr>
          <w:i/>
          <w:spacing w:val="1"/>
        </w:rPr>
        <w:t xml:space="preserve"> </w:t>
      </w:r>
      <w:r>
        <w:rPr>
          <w:i/>
        </w:rPr>
        <w:t>объемом</w:t>
      </w:r>
      <w:r>
        <w:rPr>
          <w:i/>
          <w:spacing w:val="1"/>
        </w:rPr>
        <w:t xml:space="preserve"> </w:t>
      </w:r>
      <w:r>
        <w:rPr>
          <w:i/>
        </w:rPr>
        <w:t>логически</w:t>
      </w:r>
      <w:r>
        <w:rPr>
          <w:i/>
          <w:spacing w:val="1"/>
        </w:rPr>
        <w:t xml:space="preserve"> </w:t>
      </w:r>
      <w:r>
        <w:rPr>
          <w:i/>
        </w:rPr>
        <w:t>завершенного</w:t>
      </w:r>
      <w:r>
        <w:rPr>
          <w:i/>
          <w:spacing w:val="1"/>
        </w:rPr>
        <w:t xml:space="preserve"> </w:t>
      </w:r>
      <w:r>
        <w:rPr>
          <w:i/>
        </w:rPr>
        <w:t>содержания</w:t>
      </w:r>
      <w:r>
        <w:rPr>
          <w:i/>
          <w:spacing w:val="-3"/>
        </w:rPr>
        <w:t xml:space="preserve"> </w:t>
      </w:r>
      <w:r>
        <w:rPr>
          <w:i/>
        </w:rPr>
        <w:t>учебного</w:t>
      </w:r>
      <w:r>
        <w:rPr>
          <w:i/>
          <w:spacing w:val="-3"/>
        </w:rPr>
        <w:t xml:space="preserve"> </w:t>
      </w:r>
      <w:r>
        <w:rPr>
          <w:i/>
        </w:rPr>
        <w:t>материала</w:t>
      </w:r>
      <w:r>
        <w:t>.</w:t>
      </w:r>
    </w:p>
    <w:p w:rsidR="002B13FD" w:rsidRDefault="00A44140">
      <w:pPr>
        <w:pStyle w:val="a3"/>
        <w:ind w:right="262"/>
      </w:pPr>
      <w:r>
        <w:t>Модульность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вариативно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подстраиваясь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 обучающихся. Особенность модульной программы в том, что</w:t>
      </w:r>
      <w:r>
        <w:rPr>
          <w:spacing w:val="1"/>
        </w:rPr>
        <w:t xml:space="preserve"> </w:t>
      </w:r>
      <w:r>
        <w:t>обучающийся более самостоятельно или полностью самостоятельно может</w:t>
      </w:r>
      <w:r>
        <w:rPr>
          <w:spacing w:val="1"/>
        </w:rPr>
        <w:t xml:space="preserve"> </w:t>
      </w:r>
      <w:r>
        <w:t>работать с ней, так как каждый модуль включает в себя целевую программу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варьироваться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информационно-контролирующей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консультативно-</w:t>
      </w:r>
      <w:r>
        <w:rPr>
          <w:spacing w:val="1"/>
        </w:rPr>
        <w:t xml:space="preserve"> </w:t>
      </w:r>
      <w:r>
        <w:t>координирующей.</w:t>
      </w:r>
    </w:p>
    <w:p w:rsidR="002B13FD" w:rsidRDefault="00A44140">
      <w:pPr>
        <w:pStyle w:val="a3"/>
        <w:ind w:right="264"/>
      </w:pPr>
      <w:r>
        <w:t>Содержание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структурируется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автономные</w:t>
      </w:r>
      <w:r>
        <w:rPr>
          <w:spacing w:val="1"/>
        </w:rPr>
        <w:t xml:space="preserve"> </w:t>
      </w:r>
      <w:r>
        <w:t>организационно-методические</w:t>
      </w:r>
      <w:r>
        <w:rPr>
          <w:spacing w:val="1"/>
        </w:rPr>
        <w:t xml:space="preserve"> </w:t>
      </w:r>
      <w:r>
        <w:t>блоки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уровневой</w:t>
      </w:r>
      <w:r>
        <w:rPr>
          <w:spacing w:val="1"/>
        </w:rPr>
        <w:t xml:space="preserve"> </w:t>
      </w:r>
      <w:r>
        <w:t>дифференциации</w:t>
      </w:r>
      <w:r>
        <w:rPr>
          <w:spacing w:val="-67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самостоятельного</w:t>
      </w:r>
      <w:r>
        <w:rPr>
          <w:spacing w:val="3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учащегося.</w:t>
      </w:r>
    </w:p>
    <w:p w:rsidR="002B13FD" w:rsidRDefault="00A44140">
      <w:pPr>
        <w:pStyle w:val="a3"/>
        <w:ind w:right="266"/>
      </w:pPr>
      <w:r>
        <w:t>Образовательный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структурный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компетенций учащегося.</w:t>
      </w:r>
    </w:p>
    <w:p w:rsidR="002B13FD" w:rsidRDefault="00A44140">
      <w:pPr>
        <w:pStyle w:val="a3"/>
        <w:tabs>
          <w:tab w:val="left" w:pos="2048"/>
          <w:tab w:val="left" w:pos="2202"/>
          <w:tab w:val="left" w:pos="2770"/>
          <w:tab w:val="left" w:pos="2914"/>
          <w:tab w:val="left" w:pos="3277"/>
          <w:tab w:val="left" w:pos="3488"/>
          <w:tab w:val="left" w:pos="4065"/>
          <w:tab w:val="left" w:pos="4873"/>
          <w:tab w:val="left" w:pos="5162"/>
          <w:tab w:val="left" w:pos="5256"/>
          <w:tab w:val="left" w:pos="6389"/>
          <w:tab w:val="left" w:pos="6565"/>
          <w:tab w:val="left" w:pos="6809"/>
          <w:tab w:val="left" w:pos="7301"/>
          <w:tab w:val="left" w:pos="8103"/>
          <w:tab w:val="left" w:pos="8229"/>
          <w:tab w:val="left" w:pos="8641"/>
          <w:tab w:val="left" w:pos="9445"/>
        </w:tabs>
        <w:ind w:right="264"/>
        <w:jc w:val="right"/>
      </w:pPr>
      <w:r>
        <w:t>Образовательный</w:t>
      </w:r>
      <w:r>
        <w:rPr>
          <w:spacing w:val="46"/>
        </w:rPr>
        <w:t xml:space="preserve"> </w:t>
      </w:r>
      <w:r>
        <w:t>модуль</w:t>
      </w:r>
      <w:r>
        <w:rPr>
          <w:spacing w:val="44"/>
        </w:rPr>
        <w:t xml:space="preserve"> </w:t>
      </w:r>
      <w:r>
        <w:t>имеет</w:t>
      </w:r>
      <w:r>
        <w:rPr>
          <w:spacing w:val="44"/>
        </w:rPr>
        <w:t xml:space="preserve"> </w:t>
      </w:r>
      <w:r>
        <w:t>«входные</w:t>
      </w:r>
      <w:r>
        <w:rPr>
          <w:spacing w:val="46"/>
        </w:rPr>
        <w:t xml:space="preserve"> </w:t>
      </w:r>
      <w:r>
        <w:t>требования»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виде</w:t>
      </w:r>
      <w:r>
        <w:rPr>
          <w:spacing w:val="43"/>
        </w:rPr>
        <w:t xml:space="preserve"> </w:t>
      </w:r>
      <w:r>
        <w:t>набора</w:t>
      </w:r>
      <w:r>
        <w:rPr>
          <w:spacing w:val="-67"/>
        </w:rPr>
        <w:t xml:space="preserve"> </w:t>
      </w:r>
      <w:r>
        <w:t>необходимых</w:t>
      </w:r>
      <w:r>
        <w:rPr>
          <w:spacing w:val="21"/>
        </w:rPr>
        <w:t xml:space="preserve"> </w:t>
      </w:r>
      <w:r>
        <w:t>для</w:t>
      </w:r>
      <w:r>
        <w:rPr>
          <w:spacing w:val="24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освоения</w:t>
      </w:r>
      <w:r>
        <w:rPr>
          <w:spacing w:val="24"/>
        </w:rPr>
        <w:t xml:space="preserve"> </w:t>
      </w:r>
      <w:r>
        <w:t>компетенций</w:t>
      </w:r>
      <w:r>
        <w:rPr>
          <w:spacing w:val="24"/>
        </w:rPr>
        <w:t xml:space="preserve"> </w:t>
      </w:r>
      <w:r>
        <w:t>(или</w:t>
      </w:r>
      <w:r>
        <w:rPr>
          <w:spacing w:val="24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умений)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четко</w:t>
      </w:r>
      <w:r>
        <w:rPr>
          <w:spacing w:val="-67"/>
        </w:rPr>
        <w:t xml:space="preserve"> </w:t>
      </w:r>
      <w:r>
        <w:t>сформулированные</w:t>
      </w:r>
      <w:r>
        <w:tab/>
      </w:r>
      <w:r>
        <w:tab/>
        <w:t>планируемые</w:t>
      </w:r>
      <w:r>
        <w:tab/>
        <w:t>результаты</w:t>
      </w:r>
      <w:r>
        <w:tab/>
      </w:r>
      <w:r>
        <w:tab/>
        <w:t>обучения,</w:t>
      </w:r>
      <w:r>
        <w:tab/>
        <w:t>которые</w:t>
      </w:r>
      <w:r>
        <w:tab/>
        <w:t>в</w:t>
      </w:r>
      <w:r>
        <w:rPr>
          <w:spacing w:val="-67"/>
        </w:rPr>
        <w:t xml:space="preserve"> </w:t>
      </w:r>
      <w:r>
        <w:t>совокупности</w:t>
      </w:r>
      <w:r>
        <w:tab/>
      </w:r>
      <w:r>
        <w:tab/>
        <w:t>должны</w:t>
      </w:r>
      <w:r>
        <w:tab/>
      </w:r>
      <w:r>
        <w:tab/>
        <w:t>обеспечить</w:t>
      </w:r>
      <w:r>
        <w:tab/>
      </w:r>
      <w:r>
        <w:tab/>
        <w:t>учащемуся</w:t>
      </w:r>
      <w:r>
        <w:tab/>
      </w:r>
      <w:r>
        <w:tab/>
        <w:t>освоение</w:t>
      </w:r>
      <w:r>
        <w:tab/>
      </w:r>
      <w:r>
        <w:tab/>
      </w:r>
      <w:r>
        <w:rPr>
          <w:spacing w:val="-1"/>
        </w:rPr>
        <w:t>заявленной</w:t>
      </w:r>
      <w:r>
        <w:rPr>
          <w:spacing w:val="-67"/>
        </w:rPr>
        <w:t xml:space="preserve"> </w:t>
      </w:r>
      <w:r>
        <w:t>компетенции</w:t>
      </w:r>
      <w:r>
        <w:tab/>
        <w:t>(группы</w:t>
      </w:r>
      <w:r>
        <w:tab/>
        <w:t>компетенций).</w:t>
      </w:r>
      <w:r>
        <w:tab/>
      </w:r>
      <w:r>
        <w:tab/>
        <w:t>Рекомендуется</w:t>
      </w:r>
      <w:r>
        <w:tab/>
        <w:t>начинать</w:t>
      </w:r>
      <w:r>
        <w:tab/>
        <w:t>каждый</w:t>
      </w:r>
      <w:r>
        <w:rPr>
          <w:spacing w:val="-67"/>
        </w:rPr>
        <w:t xml:space="preserve"> </w:t>
      </w:r>
      <w:r>
        <w:t>модуль:</w:t>
      </w:r>
      <w:r>
        <w:rPr>
          <w:spacing w:val="21"/>
        </w:rPr>
        <w:t xml:space="preserve"> </w:t>
      </w:r>
      <w:r>
        <w:t>1)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входной</w:t>
      </w:r>
      <w:r>
        <w:rPr>
          <w:spacing w:val="21"/>
        </w:rPr>
        <w:t xml:space="preserve"> </w:t>
      </w:r>
      <w:r>
        <w:t>диагностики</w:t>
      </w:r>
      <w:r>
        <w:rPr>
          <w:spacing w:val="23"/>
        </w:rPr>
        <w:t xml:space="preserve"> </w:t>
      </w:r>
      <w:r>
        <w:t>знаний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умений</w:t>
      </w:r>
      <w:r>
        <w:rPr>
          <w:spacing w:val="20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определения</w:t>
      </w:r>
      <w:r>
        <w:rPr>
          <w:spacing w:val="2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готовности</w:t>
      </w:r>
      <w:r>
        <w:rPr>
          <w:spacing w:val="57"/>
        </w:rPr>
        <w:t xml:space="preserve"> </w:t>
      </w:r>
      <w:r>
        <w:t>учащихся</w:t>
      </w:r>
      <w:r>
        <w:rPr>
          <w:spacing w:val="55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предстоящей</w:t>
      </w:r>
      <w:r>
        <w:rPr>
          <w:spacing w:val="55"/>
        </w:rPr>
        <w:t xml:space="preserve"> </w:t>
      </w:r>
      <w:r>
        <w:t>самостоятельной</w:t>
      </w:r>
      <w:r>
        <w:rPr>
          <w:spacing w:val="54"/>
        </w:rPr>
        <w:t xml:space="preserve"> </w:t>
      </w:r>
      <w:r>
        <w:t>работе;</w:t>
      </w:r>
      <w:r>
        <w:rPr>
          <w:spacing w:val="55"/>
        </w:rPr>
        <w:t xml:space="preserve"> </w:t>
      </w:r>
      <w:r>
        <w:t>2)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выдачи</w:t>
      </w:r>
      <w:r>
        <w:rPr>
          <w:spacing w:val="-67"/>
        </w:rPr>
        <w:t xml:space="preserve"> </w:t>
      </w:r>
      <w:r>
        <w:t>индивидуального задания, основанного на результатах входной диагностики.</w:t>
      </w:r>
      <w:r>
        <w:rPr>
          <w:spacing w:val="1"/>
        </w:rPr>
        <w:t xml:space="preserve"> </w:t>
      </w:r>
      <w:r>
        <w:t>Образовательный</w:t>
      </w:r>
      <w:r>
        <w:tab/>
        <w:t>модуль</w:t>
      </w:r>
      <w:r>
        <w:tab/>
        <w:t>может</w:t>
      </w:r>
      <w:r>
        <w:tab/>
      </w:r>
      <w:r>
        <w:tab/>
      </w:r>
      <w:r>
        <w:tab/>
        <w:t>иметь</w:t>
      </w:r>
      <w:r>
        <w:tab/>
        <w:t>междисциплинарное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49"/>
        </w:rPr>
        <w:t xml:space="preserve"> </w:t>
      </w:r>
      <w:r>
        <w:t>состоять</w:t>
      </w:r>
      <w:r>
        <w:rPr>
          <w:spacing w:val="51"/>
        </w:rPr>
        <w:t xml:space="preserve"> </w:t>
      </w:r>
      <w:r>
        <w:t>из</w:t>
      </w:r>
      <w:r>
        <w:rPr>
          <w:spacing w:val="52"/>
        </w:rPr>
        <w:t xml:space="preserve"> </w:t>
      </w:r>
      <w:r>
        <w:t>разделов</w:t>
      </w:r>
      <w:r>
        <w:rPr>
          <w:spacing w:val="50"/>
        </w:rPr>
        <w:t xml:space="preserve"> </w:t>
      </w:r>
      <w:r>
        <w:t>различных</w:t>
      </w:r>
      <w:r>
        <w:rPr>
          <w:spacing w:val="53"/>
        </w:rPr>
        <w:t xml:space="preserve"> </w:t>
      </w:r>
      <w:r>
        <w:t>программ,</w:t>
      </w:r>
      <w:r>
        <w:rPr>
          <w:spacing w:val="46"/>
        </w:rPr>
        <w:t xml:space="preserve"> </w:t>
      </w:r>
      <w:r>
        <w:t>объединенных</w:t>
      </w:r>
      <w:r>
        <w:rPr>
          <w:spacing w:val="50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решения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модуля.</w:t>
      </w:r>
      <w:r>
        <w:rPr>
          <w:spacing w:val="4"/>
        </w:rPr>
        <w:t xml:space="preserve"> </w:t>
      </w:r>
      <w:r>
        <w:t>Кроме</w:t>
      </w:r>
      <w:r>
        <w:rPr>
          <w:spacing w:val="2"/>
        </w:rPr>
        <w:t xml:space="preserve"> </w:t>
      </w:r>
      <w:r>
        <w:t>того,</w:t>
      </w:r>
      <w:r>
        <w:rPr>
          <w:spacing w:val="-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модуль</w:t>
      </w:r>
      <w:r>
        <w:rPr>
          <w:spacing w:val="3"/>
        </w:rPr>
        <w:t xml:space="preserve"> </w:t>
      </w:r>
      <w:r>
        <w:t>возможно</w:t>
      </w:r>
    </w:p>
    <w:p w:rsidR="002B13FD" w:rsidRDefault="002B13FD">
      <w:pPr>
        <w:jc w:val="right"/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3"/>
        <w:spacing w:before="74" w:line="242" w:lineRule="auto"/>
        <w:ind w:right="264" w:firstLine="0"/>
      </w:pPr>
      <w:r>
        <w:lastRenderedPageBreak/>
        <w:t>встраивать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-4"/>
        </w:rPr>
        <w:t xml:space="preserve"> </w:t>
      </w:r>
      <w:r>
        <w:t>условием достижения целей</w:t>
      </w:r>
      <w:r>
        <w:rPr>
          <w:spacing w:val="-1"/>
        </w:rPr>
        <w:t xml:space="preserve"> </w:t>
      </w:r>
      <w:r>
        <w:t>данных программ.</w:t>
      </w:r>
    </w:p>
    <w:p w:rsidR="002B13FD" w:rsidRDefault="00A44140">
      <w:pPr>
        <w:pStyle w:val="a3"/>
        <w:ind w:right="263"/>
      </w:pPr>
      <w:r>
        <w:t>По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 как вся программа, так и какой-то один ее уровень (например,</w:t>
      </w:r>
      <w:r>
        <w:rPr>
          <w:spacing w:val="1"/>
        </w:rPr>
        <w:t xml:space="preserve"> </w:t>
      </w:r>
      <w:r>
        <w:t>стартовый),</w:t>
      </w:r>
      <w:r>
        <w:rPr>
          <w:spacing w:val="-3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год.</w:t>
      </w:r>
    </w:p>
    <w:p w:rsidR="002B13FD" w:rsidRDefault="00A44140">
      <w:pPr>
        <w:pStyle w:val="a3"/>
        <w:spacing w:line="321" w:lineRule="exact"/>
        <w:ind w:left="929" w:firstLine="0"/>
      </w:pPr>
      <w:r>
        <w:t>Схемы</w:t>
      </w:r>
      <w:r>
        <w:rPr>
          <w:spacing w:val="1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модульной</w:t>
      </w:r>
      <w:r>
        <w:rPr>
          <w:spacing w:val="-3"/>
        </w:rPr>
        <w:t xml:space="preserve"> </w:t>
      </w:r>
      <w:r>
        <w:t>программы:</w:t>
      </w:r>
    </w:p>
    <w:p w:rsidR="002B13FD" w:rsidRDefault="00A44140">
      <w:pPr>
        <w:pStyle w:val="a4"/>
        <w:numPr>
          <w:ilvl w:val="0"/>
          <w:numId w:val="5"/>
        </w:numPr>
        <w:tabs>
          <w:tab w:val="left" w:pos="1259"/>
        </w:tabs>
        <w:ind w:right="267" w:firstLine="708"/>
        <w:rPr>
          <w:sz w:val="28"/>
        </w:rPr>
      </w:pPr>
      <w:r>
        <w:rPr>
          <w:i/>
          <w:sz w:val="28"/>
        </w:rPr>
        <w:t>линейная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(или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вертикальная)</w:t>
      </w:r>
      <w:r>
        <w:rPr>
          <w:spacing w:val="1"/>
          <w:sz w:val="28"/>
        </w:rPr>
        <w:t xml:space="preserve"> </w:t>
      </w:r>
      <w:r>
        <w:rPr>
          <w:sz w:val="28"/>
        </w:rPr>
        <w:t>схема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1"/>
          <w:sz w:val="28"/>
        </w:rPr>
        <w:t xml:space="preserve"> </w:t>
      </w:r>
      <w:r>
        <w:rPr>
          <w:sz w:val="28"/>
        </w:rPr>
        <w:t>нацеленные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результата;</w:t>
      </w:r>
    </w:p>
    <w:p w:rsidR="002B13FD" w:rsidRDefault="00A44140">
      <w:pPr>
        <w:pStyle w:val="a4"/>
        <w:numPr>
          <w:ilvl w:val="0"/>
          <w:numId w:val="5"/>
        </w:numPr>
        <w:tabs>
          <w:tab w:val="left" w:pos="1100"/>
        </w:tabs>
        <w:ind w:right="263" w:firstLine="708"/>
        <w:rPr>
          <w:sz w:val="28"/>
        </w:rPr>
      </w:pPr>
      <w:r>
        <w:rPr>
          <w:i/>
          <w:sz w:val="28"/>
        </w:rPr>
        <w:t xml:space="preserve">нелинейная </w:t>
      </w:r>
      <w:r>
        <w:rPr>
          <w:sz w:val="28"/>
        </w:rPr>
        <w:t>(или горизонтальная) схема: составляющие модули вносят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приблизительно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равный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независимый</w:t>
      </w:r>
      <w:r>
        <w:rPr>
          <w:spacing w:val="1"/>
          <w:sz w:val="28"/>
        </w:rPr>
        <w:t xml:space="preserve"> </w:t>
      </w:r>
      <w:r>
        <w:rPr>
          <w:sz w:val="28"/>
        </w:rPr>
        <w:t>вклад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задана.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нелинейной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 плана</w:t>
      </w:r>
      <w:r>
        <w:rPr>
          <w:spacing w:val="-1"/>
          <w:sz w:val="28"/>
        </w:rPr>
        <w:t xml:space="preserve"> </w:t>
      </w:r>
      <w:r>
        <w:rPr>
          <w:sz w:val="28"/>
        </w:rPr>
        <w:t>(Порядок</w:t>
      </w:r>
      <w:r>
        <w:rPr>
          <w:spacing w:val="-2"/>
          <w:sz w:val="28"/>
        </w:rPr>
        <w:t xml:space="preserve"> </w:t>
      </w:r>
      <w:r>
        <w:rPr>
          <w:sz w:val="28"/>
        </w:rPr>
        <w:t>№196, п.7);</w:t>
      </w:r>
    </w:p>
    <w:p w:rsidR="002B13FD" w:rsidRDefault="00A44140">
      <w:pPr>
        <w:pStyle w:val="a4"/>
        <w:numPr>
          <w:ilvl w:val="0"/>
          <w:numId w:val="5"/>
        </w:numPr>
        <w:tabs>
          <w:tab w:val="left" w:pos="1093"/>
        </w:tabs>
        <w:ind w:right="265" w:firstLine="708"/>
        <w:jc w:val="right"/>
        <w:rPr>
          <w:sz w:val="28"/>
        </w:rPr>
      </w:pPr>
      <w:r>
        <w:rPr>
          <w:i/>
          <w:sz w:val="28"/>
        </w:rPr>
        <w:t xml:space="preserve">комбинированная </w:t>
      </w:r>
      <w:r>
        <w:rPr>
          <w:sz w:val="28"/>
        </w:rPr>
        <w:t>схема, сочетающая линейную и нелинейную схемы.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9"/>
          <w:sz w:val="28"/>
        </w:rPr>
        <w:t xml:space="preserve"> </w:t>
      </w:r>
      <w:r>
        <w:rPr>
          <w:sz w:val="28"/>
        </w:rPr>
        <w:t>может</w:t>
      </w:r>
      <w:r>
        <w:rPr>
          <w:spacing w:val="15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89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87"/>
          <w:sz w:val="28"/>
        </w:rPr>
        <w:t xml:space="preserve"> </w:t>
      </w:r>
      <w:r>
        <w:rPr>
          <w:sz w:val="28"/>
        </w:rPr>
        <w:t>(обязательный,</w:t>
      </w:r>
      <w:r>
        <w:rPr>
          <w:spacing w:val="87"/>
          <w:sz w:val="28"/>
        </w:rPr>
        <w:t xml:space="preserve"> </w:t>
      </w:r>
      <w:r>
        <w:rPr>
          <w:sz w:val="28"/>
        </w:rPr>
        <w:t>инвариантный)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16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4"/>
          <w:sz w:val="28"/>
        </w:rPr>
        <w:t xml:space="preserve"> </w:t>
      </w:r>
      <w:r>
        <w:rPr>
          <w:sz w:val="28"/>
        </w:rPr>
        <w:t>(вариантные:</w:t>
      </w:r>
      <w:r>
        <w:rPr>
          <w:spacing w:val="16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4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17"/>
          <w:sz w:val="28"/>
        </w:rPr>
        <w:t xml:space="preserve"> </w:t>
      </w:r>
      <w:r>
        <w:rPr>
          <w:sz w:val="28"/>
        </w:rPr>
        <w:t>для</w:t>
      </w:r>
      <w:r>
        <w:rPr>
          <w:spacing w:val="16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детей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57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58"/>
          <w:sz w:val="28"/>
        </w:rPr>
        <w:t xml:space="preserve"> </w:t>
      </w:r>
      <w:r>
        <w:rPr>
          <w:sz w:val="28"/>
        </w:rPr>
        <w:t>здоровья;</w:t>
      </w:r>
      <w:r>
        <w:rPr>
          <w:spacing w:val="57"/>
          <w:sz w:val="28"/>
        </w:rPr>
        <w:t xml:space="preserve"> </w:t>
      </w:r>
      <w:r>
        <w:rPr>
          <w:sz w:val="28"/>
        </w:rPr>
        <w:t>модули</w:t>
      </w:r>
      <w:r>
        <w:rPr>
          <w:spacing w:val="57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программы;</w:t>
      </w:r>
      <w:r>
        <w:rPr>
          <w:spacing w:val="13"/>
          <w:sz w:val="28"/>
        </w:rPr>
        <w:t xml:space="preserve"> </w:t>
      </w:r>
      <w:r>
        <w:rPr>
          <w:sz w:val="28"/>
        </w:rPr>
        <w:t>выстроенные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логике</w:t>
      </w:r>
      <w:r>
        <w:rPr>
          <w:spacing w:val="12"/>
          <w:sz w:val="28"/>
        </w:rPr>
        <w:t xml:space="preserve"> </w:t>
      </w:r>
      <w:r>
        <w:rPr>
          <w:sz w:val="28"/>
        </w:rPr>
        <w:t>определенных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2"/>
          <w:sz w:val="28"/>
        </w:rPr>
        <w:t xml:space="preserve"> </w:t>
      </w:r>
      <w:r>
        <w:rPr>
          <w:sz w:val="28"/>
        </w:rPr>
        <w:t>по</w:t>
      </w:r>
      <w:r>
        <w:rPr>
          <w:spacing w:val="46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40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4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4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модуль</w:t>
      </w:r>
      <w:r>
        <w:rPr>
          <w:spacing w:val="2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т.п.;</w:t>
      </w:r>
      <w:r>
        <w:rPr>
          <w:spacing w:val="26"/>
          <w:sz w:val="28"/>
        </w:rPr>
        <w:t xml:space="preserve"> </w:t>
      </w:r>
      <w:r>
        <w:rPr>
          <w:sz w:val="28"/>
        </w:rPr>
        <w:t>модули,</w:t>
      </w:r>
      <w:r>
        <w:rPr>
          <w:spacing w:val="24"/>
          <w:sz w:val="28"/>
        </w:rPr>
        <w:t xml:space="preserve"> </w:t>
      </w:r>
      <w:r>
        <w:rPr>
          <w:sz w:val="28"/>
        </w:rPr>
        <w:t>выстроенные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</w:p>
    <w:p w:rsidR="002B13FD" w:rsidRDefault="00A44140">
      <w:pPr>
        <w:pStyle w:val="a3"/>
        <w:spacing w:line="322" w:lineRule="exact"/>
        <w:ind w:firstLine="0"/>
      </w:pPr>
      <w:r>
        <w:t>содержанию</w:t>
      </w:r>
      <w:r>
        <w:rPr>
          <w:spacing w:val="-2"/>
        </w:rPr>
        <w:t xml:space="preserve"> </w:t>
      </w:r>
      <w:r>
        <w:t>образования).</w:t>
      </w:r>
    </w:p>
    <w:p w:rsidR="002B13FD" w:rsidRDefault="00A44140">
      <w:pPr>
        <w:pStyle w:val="a3"/>
        <w:ind w:right="265"/>
      </w:pPr>
      <w:r>
        <w:t>Модульный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 процесса больше всего удобен для оказания краткосрочных</w:t>
      </w:r>
      <w:r>
        <w:rPr>
          <w:spacing w:val="-67"/>
        </w:rPr>
        <w:t xml:space="preserve"> </w:t>
      </w:r>
      <w:r>
        <w:t>(не более 4 месяцев) образовательных услуг. Рекомендуемый объем каждого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академических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1/3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программы.</w:t>
      </w:r>
    </w:p>
    <w:p w:rsidR="002B13FD" w:rsidRDefault="00A44140">
      <w:pPr>
        <w:pStyle w:val="a3"/>
        <w:ind w:right="264"/>
      </w:pPr>
      <w:r>
        <w:t>Структура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 программы.</w:t>
      </w:r>
    </w:p>
    <w:p w:rsidR="002B13FD" w:rsidRDefault="00A44140">
      <w:pPr>
        <w:spacing w:line="321" w:lineRule="exact"/>
        <w:ind w:left="929"/>
        <w:jc w:val="both"/>
        <w:rPr>
          <w:i/>
          <w:sz w:val="28"/>
        </w:rPr>
      </w:pPr>
      <w:r>
        <w:rPr>
          <w:i/>
          <w:sz w:val="28"/>
        </w:rPr>
        <w:t>Рабочая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программа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модуля (примерная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структура):</w:t>
      </w:r>
    </w:p>
    <w:p w:rsidR="002B13FD" w:rsidRDefault="00A44140">
      <w:pPr>
        <w:pStyle w:val="a3"/>
        <w:ind w:right="269"/>
      </w:pPr>
      <w:r>
        <w:t>Каждый модуль должен иметь наименование. Наименование модуля не</w:t>
      </w:r>
      <w:r>
        <w:rPr>
          <w:spacing w:val="-67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дублировать наименование</w:t>
      </w:r>
      <w:r>
        <w:rPr>
          <w:spacing w:val="1"/>
        </w:rPr>
        <w:t xml:space="preserve"> </w:t>
      </w:r>
      <w:r>
        <w:t>ДООП.</w:t>
      </w:r>
    </w:p>
    <w:p w:rsidR="002B13FD" w:rsidRDefault="00A44140">
      <w:pPr>
        <w:pStyle w:val="a3"/>
        <w:ind w:right="266"/>
      </w:pPr>
      <w:r>
        <w:t>Рабочая программа разрабатывается на учебный год под конкретную</w:t>
      </w:r>
      <w:r>
        <w:rPr>
          <w:spacing w:val="1"/>
        </w:rPr>
        <w:t xml:space="preserve"> </w:t>
      </w:r>
      <w:r>
        <w:t>учебную группу, учитывает особенности и возможности учащихся, а также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реализации.</w:t>
      </w:r>
    </w:p>
    <w:p w:rsidR="002B13FD" w:rsidRDefault="00A44140">
      <w:pPr>
        <w:pStyle w:val="a3"/>
        <w:spacing w:line="321" w:lineRule="exact"/>
        <w:ind w:left="929" w:firstLine="0"/>
      </w:pPr>
      <w:r>
        <w:t>Рекомендуем</w:t>
      </w:r>
      <w:r>
        <w:rPr>
          <w:spacing w:val="-4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структурные</w:t>
      </w:r>
      <w:r>
        <w:rPr>
          <w:spacing w:val="-4"/>
        </w:rPr>
        <w:t xml:space="preserve"> </w:t>
      </w:r>
      <w:r>
        <w:t>элементы: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099"/>
        </w:tabs>
        <w:spacing w:line="322" w:lineRule="exact"/>
        <w:ind w:left="1098" w:hanging="170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модуля;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099"/>
        </w:tabs>
        <w:spacing w:line="322" w:lineRule="exact"/>
        <w:ind w:left="1098" w:hanging="170"/>
        <w:rPr>
          <w:sz w:val="28"/>
        </w:rPr>
      </w:pPr>
      <w:r>
        <w:rPr>
          <w:sz w:val="28"/>
        </w:rPr>
        <w:t>тематическое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планирование 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часов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2"/>
          <w:sz w:val="28"/>
        </w:rPr>
        <w:t xml:space="preserve"> </w:t>
      </w:r>
      <w:r>
        <w:rPr>
          <w:sz w:val="28"/>
        </w:rPr>
        <w:t>тему;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228"/>
        </w:tabs>
        <w:ind w:right="265" w:firstLine="708"/>
        <w:rPr>
          <w:sz w:val="28"/>
        </w:rPr>
      </w:pPr>
      <w:r>
        <w:rPr>
          <w:sz w:val="28"/>
        </w:rPr>
        <w:t>банк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099"/>
        </w:tabs>
        <w:spacing w:line="321" w:lineRule="exact"/>
        <w:ind w:left="1098" w:hanging="170"/>
        <w:rPr>
          <w:sz w:val="28"/>
        </w:rPr>
      </w:pPr>
      <w:r>
        <w:rPr>
          <w:sz w:val="28"/>
        </w:rPr>
        <w:t>планируемые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модулю</w:t>
      </w:r>
      <w:r>
        <w:rPr>
          <w:spacing w:val="-1"/>
          <w:sz w:val="28"/>
        </w:rPr>
        <w:t xml:space="preserve"> </w:t>
      </w:r>
      <w:r>
        <w:rPr>
          <w:sz w:val="28"/>
        </w:rPr>
        <w:t>(исходя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задачи);</w:t>
      </w:r>
    </w:p>
    <w:p w:rsidR="002B13FD" w:rsidRDefault="002B13FD">
      <w:pPr>
        <w:spacing w:line="321" w:lineRule="exact"/>
        <w:jc w:val="both"/>
        <w:rPr>
          <w:sz w:val="28"/>
        </w:rPr>
        <w:sectPr w:rsidR="002B13FD">
          <w:pgSz w:w="11910" w:h="16840"/>
          <w:pgMar w:top="1040" w:right="580" w:bottom="1220" w:left="1480" w:header="0" w:footer="949" w:gutter="0"/>
          <w:cols w:space="720"/>
        </w:sectPr>
      </w:pPr>
    </w:p>
    <w:p w:rsidR="002B13FD" w:rsidRDefault="00A44140">
      <w:pPr>
        <w:pStyle w:val="a4"/>
        <w:numPr>
          <w:ilvl w:val="0"/>
          <w:numId w:val="3"/>
        </w:numPr>
        <w:tabs>
          <w:tab w:val="left" w:pos="1099"/>
        </w:tabs>
        <w:spacing w:before="74"/>
        <w:ind w:left="1098" w:hanging="170"/>
        <w:jc w:val="left"/>
        <w:rPr>
          <w:sz w:val="28"/>
        </w:rPr>
      </w:pPr>
      <w:r>
        <w:rPr>
          <w:sz w:val="28"/>
        </w:rPr>
        <w:lastRenderedPageBreak/>
        <w:t>формы</w:t>
      </w:r>
      <w:r>
        <w:rPr>
          <w:spacing w:val="-5"/>
          <w:sz w:val="28"/>
        </w:rPr>
        <w:t xml:space="preserve"> </w:t>
      </w:r>
      <w:r>
        <w:rPr>
          <w:sz w:val="28"/>
        </w:rPr>
        <w:t>аттестации/контроля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модулю;</w:t>
      </w:r>
    </w:p>
    <w:p w:rsidR="002B13FD" w:rsidRDefault="00A44140">
      <w:pPr>
        <w:pStyle w:val="a4"/>
        <w:numPr>
          <w:ilvl w:val="0"/>
          <w:numId w:val="3"/>
        </w:numPr>
        <w:tabs>
          <w:tab w:val="left" w:pos="1099"/>
        </w:tabs>
        <w:spacing w:before="2"/>
        <w:ind w:left="1098" w:hanging="170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1"/>
          <w:sz w:val="28"/>
        </w:rPr>
        <w:t xml:space="preserve"> </w:t>
      </w:r>
      <w:r>
        <w:rPr>
          <w:sz w:val="28"/>
        </w:rPr>
        <w:t>(на</w:t>
      </w:r>
      <w:r>
        <w:rPr>
          <w:spacing w:val="-5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группу).</w:t>
      </w:r>
    </w:p>
    <w:p w:rsidR="002B13FD" w:rsidRDefault="002B13FD">
      <w:pPr>
        <w:pStyle w:val="a3"/>
        <w:spacing w:before="11"/>
        <w:ind w:left="0" w:firstLine="0"/>
        <w:jc w:val="left"/>
        <w:rPr>
          <w:sz w:val="25"/>
        </w:rPr>
      </w:pPr>
    </w:p>
    <w:p w:rsidR="002B13FD" w:rsidRDefault="002B13FD" w:rsidP="00FA4152">
      <w:pPr>
        <w:pStyle w:val="1"/>
        <w:spacing w:line="322" w:lineRule="exact"/>
        <w:ind w:left="214"/>
        <w:jc w:val="left"/>
      </w:pPr>
    </w:p>
    <w:p w:rsidR="007524CF" w:rsidRDefault="00FA4152" w:rsidP="00444F3F">
      <w:pPr>
        <w:ind w:left="210" w:right="257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="00A44140">
        <w:rPr>
          <w:b/>
          <w:sz w:val="28"/>
        </w:rPr>
        <w:t xml:space="preserve">Сетевая форма реализации </w:t>
      </w:r>
    </w:p>
    <w:p w:rsidR="002B13FD" w:rsidRPr="00444F3F" w:rsidRDefault="00A44140" w:rsidP="00444F3F">
      <w:pPr>
        <w:ind w:left="210" w:right="257"/>
        <w:jc w:val="center"/>
        <w:rPr>
          <w:b/>
          <w:sz w:val="28"/>
        </w:rPr>
      </w:pPr>
      <w:r>
        <w:rPr>
          <w:b/>
          <w:sz w:val="28"/>
        </w:rPr>
        <w:t>дополнительных общеобразовательных</w:t>
      </w:r>
      <w:r>
        <w:rPr>
          <w:b/>
          <w:spacing w:val="-67"/>
          <w:sz w:val="28"/>
        </w:rPr>
        <w:t xml:space="preserve"> </w:t>
      </w:r>
      <w:r w:rsidR="00444F3F">
        <w:rPr>
          <w:b/>
          <w:sz w:val="28"/>
        </w:rPr>
        <w:t>программ</w:t>
      </w:r>
    </w:p>
    <w:p w:rsidR="002B13FD" w:rsidRDefault="002B13FD" w:rsidP="00FA4152">
      <w:pPr>
        <w:pStyle w:val="1"/>
        <w:spacing w:line="322" w:lineRule="exact"/>
        <w:ind w:left="0" w:right="1932"/>
        <w:jc w:val="left"/>
      </w:pPr>
    </w:p>
    <w:p w:rsidR="002B13FD" w:rsidRDefault="00A44140">
      <w:pPr>
        <w:pStyle w:val="a3"/>
        <w:ind w:right="264"/>
      </w:pPr>
      <w:r>
        <w:t>Одной из основных задач современного дополнительного 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доступности.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повышают</w:t>
      </w:r>
      <w:r>
        <w:rPr>
          <w:spacing w:val="1"/>
        </w:rPr>
        <w:t xml:space="preserve"> </w:t>
      </w:r>
      <w:r>
        <w:t>доступность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называют</w:t>
      </w:r>
      <w:r>
        <w:rPr>
          <w:spacing w:val="1"/>
        </w:rPr>
        <w:t xml:space="preserve"> </w:t>
      </w:r>
      <w:r>
        <w:t>сетевое взаимодействие организаций в процессе реализации образовательных</w:t>
      </w:r>
      <w:r>
        <w:rPr>
          <w:spacing w:val="-67"/>
        </w:rPr>
        <w:t xml:space="preserve"> </w:t>
      </w:r>
      <w:r>
        <w:t>программ.</w:t>
      </w:r>
    </w:p>
    <w:p w:rsidR="002B13FD" w:rsidRDefault="00A44140">
      <w:pPr>
        <w:pStyle w:val="a3"/>
        <w:ind w:right="264"/>
      </w:pPr>
      <w:r>
        <w:rPr>
          <w:i/>
        </w:rPr>
        <w:t>Сетевое</w:t>
      </w:r>
      <w:r>
        <w:rPr>
          <w:i/>
          <w:spacing w:val="1"/>
        </w:rPr>
        <w:t xml:space="preserve"> </w:t>
      </w:r>
      <w:r>
        <w:rPr>
          <w:i/>
        </w:rPr>
        <w:t xml:space="preserve">взаимодействие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позволяющих</w:t>
      </w:r>
      <w:r>
        <w:rPr>
          <w:spacing w:val="1"/>
        </w:rPr>
        <w:t xml:space="preserve"> </w:t>
      </w:r>
      <w:r>
        <w:t>разработать,</w:t>
      </w:r>
      <w:r>
        <w:rPr>
          <w:spacing w:val="1"/>
        </w:rPr>
        <w:t xml:space="preserve"> </w:t>
      </w:r>
      <w:r>
        <w:t>апробировать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сообществу</w:t>
      </w:r>
      <w:r>
        <w:rPr>
          <w:spacing w:val="1"/>
        </w:rPr>
        <w:t xml:space="preserve"> </w:t>
      </w:r>
      <w:r>
        <w:t>инновационные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совместному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67"/>
        </w:rPr>
        <w:t xml:space="preserve"> </w:t>
      </w:r>
      <w:r>
        <w:t>ресурсов. Сетевое взаимодействие как современная технология, обеспечивает</w:t>
      </w:r>
      <w:r>
        <w:rPr>
          <w:spacing w:val="-67"/>
        </w:rPr>
        <w:t xml:space="preserve"> </w:t>
      </w:r>
      <w:r>
        <w:t>качественное</w:t>
      </w:r>
      <w:r>
        <w:rPr>
          <w:spacing w:val="-2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ряда вопросов</w:t>
      </w:r>
      <w:r>
        <w:rPr>
          <w:spacing w:val="-3"/>
        </w:rPr>
        <w:t xml:space="preserve"> </w:t>
      </w:r>
      <w:r>
        <w:t>в сфере</w:t>
      </w:r>
      <w:r>
        <w:rPr>
          <w:spacing w:val="-3"/>
        </w:rPr>
        <w:t xml:space="preserve"> </w:t>
      </w:r>
      <w:r>
        <w:t>образования.</w:t>
      </w:r>
    </w:p>
    <w:p w:rsidR="002B13FD" w:rsidRDefault="00A44140">
      <w:pPr>
        <w:pStyle w:val="a3"/>
        <w:ind w:right="266"/>
      </w:pPr>
      <w:r>
        <w:t>Среди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 в</w:t>
      </w:r>
      <w:r>
        <w:rPr>
          <w:spacing w:val="-3"/>
        </w:rPr>
        <w:t xml:space="preserve"> </w:t>
      </w:r>
      <w:r>
        <w:t>сетевой форме</w:t>
      </w:r>
      <w:r>
        <w:rPr>
          <w:vertAlign w:val="superscript"/>
        </w:rPr>
        <w:t>2</w:t>
      </w:r>
      <w:r>
        <w:t>:</w:t>
      </w:r>
    </w:p>
    <w:p w:rsidR="002B13FD" w:rsidRDefault="00A44140">
      <w:pPr>
        <w:pStyle w:val="a3"/>
        <w:ind w:right="263"/>
      </w:pPr>
      <w:r>
        <w:t>− повышение эффективности использования имеющихся у участников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(образовательных,</w:t>
      </w:r>
      <w:r>
        <w:rPr>
          <w:spacing w:val="1"/>
        </w:rPr>
        <w:t xml:space="preserve"> </w:t>
      </w:r>
      <w:r>
        <w:t>материально-</w:t>
      </w:r>
      <w:r>
        <w:rPr>
          <w:spacing w:val="1"/>
        </w:rPr>
        <w:t xml:space="preserve"> </w:t>
      </w:r>
      <w:r>
        <w:t>технических,</w:t>
      </w:r>
      <w:r>
        <w:rPr>
          <w:spacing w:val="-3"/>
        </w:rPr>
        <w:t xml:space="preserve"> </w:t>
      </w:r>
      <w:r>
        <w:t>кадровых);</w:t>
      </w:r>
    </w:p>
    <w:p w:rsidR="002B13FD" w:rsidRDefault="00A44140">
      <w:pPr>
        <w:pStyle w:val="a3"/>
        <w:spacing w:line="242" w:lineRule="auto"/>
        <w:ind w:right="265"/>
      </w:pPr>
      <w:r>
        <w:t>−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объединены решением</w:t>
      </w:r>
      <w:r>
        <w:rPr>
          <w:spacing w:val="-6"/>
        </w:rPr>
        <w:t xml:space="preserve"> </w:t>
      </w:r>
      <w:r>
        <w:t>общих задач;</w:t>
      </w:r>
    </w:p>
    <w:p w:rsidR="002B13FD" w:rsidRDefault="00A44140">
      <w:pPr>
        <w:pStyle w:val="a3"/>
        <w:ind w:right="267"/>
      </w:pPr>
      <w:r>
        <w:t>− повышение эффективности использования материально-технических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кадровых</w:t>
      </w:r>
      <w:r>
        <w:rPr>
          <w:spacing w:val="-1"/>
        </w:rPr>
        <w:t xml:space="preserve"> </w:t>
      </w:r>
      <w:r>
        <w:t>ресурсов, имеющихся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взаимодействия;</w:t>
      </w:r>
    </w:p>
    <w:p w:rsidR="002B13FD" w:rsidRDefault="00A44140">
      <w:pPr>
        <w:pStyle w:val="a3"/>
        <w:ind w:right="268"/>
      </w:pPr>
      <w:r>
        <w:t>−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ресурсов</w:t>
      </w:r>
      <w:r>
        <w:rPr>
          <w:spacing w:val="-67"/>
        </w:rPr>
        <w:t xml:space="preserve"> </w:t>
      </w:r>
      <w:r>
        <w:t>партнеров</w:t>
      </w:r>
      <w:r>
        <w:rPr>
          <w:spacing w:val="-1"/>
        </w:rPr>
        <w:t xml:space="preserve"> </w:t>
      </w:r>
      <w:r>
        <w:t>(материально-технических,</w:t>
      </w:r>
      <w:r>
        <w:rPr>
          <w:spacing w:val="-3"/>
        </w:rPr>
        <w:t xml:space="preserve"> </w:t>
      </w:r>
      <w:r>
        <w:t>инфраструктурных,</w:t>
      </w:r>
      <w:r>
        <w:rPr>
          <w:spacing w:val="-1"/>
        </w:rPr>
        <w:t xml:space="preserve"> </w:t>
      </w:r>
      <w:r>
        <w:t>кадровых);</w:t>
      </w:r>
    </w:p>
    <w:p w:rsidR="002B13FD" w:rsidRDefault="00A44140">
      <w:pPr>
        <w:pStyle w:val="a3"/>
        <w:spacing w:line="321" w:lineRule="exact"/>
        <w:ind w:left="929" w:firstLine="0"/>
      </w:pPr>
      <w:r>
        <w:t>−</w:t>
      </w:r>
      <w:r>
        <w:rPr>
          <w:spacing w:val="-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-1"/>
        </w:rPr>
        <w:t xml:space="preserve"> </w:t>
      </w:r>
      <w:r>
        <w:t>программ и</w:t>
      </w:r>
      <w:r>
        <w:rPr>
          <w:spacing w:val="-1"/>
        </w:rPr>
        <w:t xml:space="preserve"> </w:t>
      </w:r>
      <w:r>
        <w:t>иное.</w:t>
      </w:r>
    </w:p>
    <w:p w:rsidR="002B13FD" w:rsidRPr="00444F3F" w:rsidRDefault="00A44140">
      <w:pPr>
        <w:pStyle w:val="a3"/>
        <w:ind w:right="264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подкреплено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 xml:space="preserve">закон </w:t>
      </w:r>
      <w:r w:rsidRPr="00444F3F">
        <w:t>№ 273-ФЗ «Закон об образовании в РФ» (глава 2, статья 15) определяет</w:t>
      </w:r>
      <w:r w:rsidRPr="00444F3F">
        <w:rPr>
          <w:spacing w:val="-67"/>
        </w:rPr>
        <w:t xml:space="preserve"> </w:t>
      </w:r>
      <w:r w:rsidRPr="00444F3F">
        <w:t>нормативную</w:t>
      </w:r>
      <w:r w:rsidRPr="00444F3F">
        <w:rPr>
          <w:spacing w:val="-3"/>
        </w:rPr>
        <w:t xml:space="preserve"> </w:t>
      </w:r>
      <w:r w:rsidRPr="00444F3F">
        <w:t>основу сетевого взаимодействия</w:t>
      </w:r>
      <w:r w:rsidRPr="00444F3F">
        <w:rPr>
          <w:spacing w:val="-1"/>
        </w:rPr>
        <w:t xml:space="preserve"> </w:t>
      </w:r>
      <w:r w:rsidRPr="00444F3F">
        <w:t>в образовании.</w:t>
      </w:r>
    </w:p>
    <w:p w:rsidR="002B13FD" w:rsidRPr="00444F3F" w:rsidRDefault="00A44140">
      <w:pPr>
        <w:pStyle w:val="a3"/>
        <w:ind w:right="264"/>
      </w:pPr>
      <w:r w:rsidRPr="00444F3F">
        <w:t>Подробное</w:t>
      </w:r>
      <w:r w:rsidRPr="00444F3F">
        <w:rPr>
          <w:spacing w:val="1"/>
        </w:rPr>
        <w:t xml:space="preserve"> </w:t>
      </w:r>
      <w:r w:rsidRPr="00444F3F">
        <w:t>нормативное</w:t>
      </w:r>
      <w:r w:rsidRPr="00444F3F">
        <w:rPr>
          <w:spacing w:val="1"/>
        </w:rPr>
        <w:t xml:space="preserve"> </w:t>
      </w:r>
      <w:r w:rsidRPr="00444F3F">
        <w:t>и</w:t>
      </w:r>
      <w:r w:rsidRPr="00444F3F">
        <w:rPr>
          <w:spacing w:val="1"/>
        </w:rPr>
        <w:t xml:space="preserve"> </w:t>
      </w:r>
      <w:r w:rsidRPr="00444F3F">
        <w:t>методическое</w:t>
      </w:r>
      <w:r w:rsidRPr="00444F3F">
        <w:rPr>
          <w:spacing w:val="1"/>
        </w:rPr>
        <w:t xml:space="preserve"> </w:t>
      </w:r>
      <w:r w:rsidRPr="00444F3F">
        <w:t>разъяснение</w:t>
      </w:r>
      <w:r w:rsidRPr="00444F3F">
        <w:rPr>
          <w:spacing w:val="1"/>
        </w:rPr>
        <w:t xml:space="preserve"> </w:t>
      </w:r>
      <w:r w:rsidRPr="00444F3F">
        <w:t>по</w:t>
      </w:r>
      <w:r w:rsidRPr="00444F3F">
        <w:rPr>
          <w:spacing w:val="1"/>
        </w:rPr>
        <w:t xml:space="preserve"> </w:t>
      </w:r>
      <w:r w:rsidRPr="00444F3F">
        <w:t>реализации</w:t>
      </w:r>
      <w:r w:rsidRPr="00444F3F">
        <w:rPr>
          <w:spacing w:val="-67"/>
        </w:rPr>
        <w:t xml:space="preserve"> </w:t>
      </w:r>
      <w:r w:rsidRPr="00444F3F">
        <w:t>образовательных</w:t>
      </w:r>
      <w:r w:rsidRPr="00444F3F">
        <w:rPr>
          <w:spacing w:val="20"/>
        </w:rPr>
        <w:t xml:space="preserve"> </w:t>
      </w:r>
      <w:r w:rsidRPr="00444F3F">
        <w:t>программ</w:t>
      </w:r>
      <w:r w:rsidRPr="00444F3F">
        <w:rPr>
          <w:spacing w:val="18"/>
        </w:rPr>
        <w:t xml:space="preserve"> </w:t>
      </w:r>
      <w:r w:rsidRPr="00444F3F">
        <w:t>на</w:t>
      </w:r>
      <w:r w:rsidRPr="00444F3F">
        <w:rPr>
          <w:spacing w:val="23"/>
        </w:rPr>
        <w:t xml:space="preserve"> </w:t>
      </w:r>
      <w:r w:rsidRPr="00444F3F">
        <w:t>сетевой</w:t>
      </w:r>
      <w:r w:rsidRPr="00444F3F">
        <w:rPr>
          <w:spacing w:val="20"/>
        </w:rPr>
        <w:t xml:space="preserve"> </w:t>
      </w:r>
      <w:r w:rsidRPr="00444F3F">
        <w:t>основе</w:t>
      </w:r>
      <w:r w:rsidRPr="00444F3F">
        <w:rPr>
          <w:spacing w:val="21"/>
        </w:rPr>
        <w:t xml:space="preserve"> </w:t>
      </w:r>
      <w:r w:rsidRPr="00444F3F">
        <w:t>представлено</w:t>
      </w:r>
      <w:r w:rsidRPr="00444F3F">
        <w:rPr>
          <w:spacing w:val="21"/>
        </w:rPr>
        <w:t xml:space="preserve"> </w:t>
      </w:r>
      <w:r w:rsidRPr="00444F3F">
        <w:t>в</w:t>
      </w:r>
      <w:r w:rsidRPr="00444F3F">
        <w:rPr>
          <w:spacing w:val="23"/>
        </w:rPr>
        <w:t xml:space="preserve"> </w:t>
      </w:r>
      <w:r w:rsidRPr="00444F3F">
        <w:rPr>
          <w:u w:val="single" w:color="0000FF"/>
        </w:rPr>
        <w:t>Методических</w:t>
      </w:r>
    </w:p>
    <w:p w:rsidR="002B13FD" w:rsidRPr="00444F3F" w:rsidRDefault="002B13FD">
      <w:pPr>
        <w:pStyle w:val="a3"/>
        <w:ind w:left="0" w:firstLine="0"/>
        <w:jc w:val="left"/>
        <w:rPr>
          <w:sz w:val="20"/>
        </w:rPr>
      </w:pPr>
    </w:p>
    <w:p w:rsidR="002B13FD" w:rsidRPr="007524CF" w:rsidRDefault="002B13FD">
      <w:pPr>
        <w:rPr>
          <w:sz w:val="20"/>
        </w:rPr>
        <w:sectPr w:rsidR="002B13FD" w:rsidRPr="007524CF">
          <w:pgSz w:w="11910" w:h="16840"/>
          <w:pgMar w:top="1040" w:right="580" w:bottom="1140" w:left="1480" w:header="0" w:footer="949" w:gutter="0"/>
          <w:cols w:space="720"/>
        </w:sectPr>
      </w:pPr>
    </w:p>
    <w:p w:rsidR="002B13FD" w:rsidRPr="00444F3F" w:rsidRDefault="00340D1A">
      <w:pPr>
        <w:pStyle w:val="a3"/>
        <w:spacing w:before="74" w:line="242" w:lineRule="auto"/>
        <w:ind w:right="264" w:firstLine="0"/>
        <w:rPr>
          <w:u w:val="single"/>
        </w:rPr>
      </w:pPr>
      <w:r>
        <w:rPr>
          <w:u w:val="single"/>
        </w:rPr>
        <w:lastRenderedPageBreak/>
        <w:pict>
          <v:rect id="_x0000_s1030" style="position:absolute;left:0;text-align:left;margin-left:85.1pt;margin-top:18.35pt;width:467.75pt;height:.7pt;z-index:-15938560;mso-position-horizontal-relative:page" fillcolor="blue" stroked="f">
            <w10:wrap anchorx="page"/>
          </v:rect>
        </w:pict>
      </w:r>
      <w:r w:rsidR="00A44140" w:rsidRPr="00444F3F">
        <w:rPr>
          <w:u w:val="single"/>
        </w:rPr>
        <w:t>рекомендациях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по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организации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образовательной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деятельности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с</w:t>
      </w:r>
      <w:r w:rsidR="00A44140" w:rsidRPr="00444F3F">
        <w:rPr>
          <w:spacing w:val="1"/>
          <w:u w:val="single"/>
        </w:rPr>
        <w:t xml:space="preserve"> </w:t>
      </w:r>
      <w:r w:rsidR="00A44140" w:rsidRPr="00444F3F">
        <w:rPr>
          <w:u w:val="single"/>
        </w:rPr>
        <w:t>использованием</w:t>
      </w:r>
      <w:r w:rsidR="00A44140" w:rsidRPr="00444F3F">
        <w:rPr>
          <w:spacing w:val="-4"/>
          <w:u w:val="single"/>
        </w:rPr>
        <w:t xml:space="preserve"> </w:t>
      </w:r>
      <w:r w:rsidR="00A44140" w:rsidRPr="00444F3F">
        <w:rPr>
          <w:u w:val="single"/>
        </w:rPr>
        <w:t>сетевых</w:t>
      </w:r>
      <w:r w:rsidR="00A44140" w:rsidRPr="00444F3F">
        <w:rPr>
          <w:spacing w:val="-3"/>
          <w:u w:val="single"/>
        </w:rPr>
        <w:t xml:space="preserve"> </w:t>
      </w:r>
      <w:r w:rsidR="00A44140" w:rsidRPr="00444F3F">
        <w:rPr>
          <w:u w:val="single"/>
        </w:rPr>
        <w:t>форм</w:t>
      </w:r>
      <w:r w:rsidR="00A44140" w:rsidRPr="00444F3F">
        <w:rPr>
          <w:spacing w:val="-3"/>
          <w:u w:val="single"/>
        </w:rPr>
        <w:t xml:space="preserve"> </w:t>
      </w:r>
      <w:r w:rsidR="00A44140" w:rsidRPr="00444F3F">
        <w:rPr>
          <w:u w:val="single"/>
        </w:rPr>
        <w:t>реализации образовательных программ.</w:t>
      </w:r>
    </w:p>
    <w:p w:rsidR="002B13FD" w:rsidRDefault="00A44140">
      <w:pPr>
        <w:pStyle w:val="a3"/>
        <w:ind w:right="265"/>
      </w:pP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программ,</w:t>
      </w:r>
      <w:r>
        <w:rPr>
          <w:spacing w:val="-3"/>
        </w:rPr>
        <w:t xml:space="preserve"> </w:t>
      </w:r>
      <w:r>
        <w:t>реализуемых в</w:t>
      </w:r>
      <w:r>
        <w:rPr>
          <w:spacing w:val="-3"/>
        </w:rPr>
        <w:t xml:space="preserve"> </w:t>
      </w:r>
      <w:r>
        <w:t>сетевой форме:</w:t>
      </w:r>
    </w:p>
    <w:p w:rsidR="002B13FD" w:rsidRDefault="00A44140">
      <w:pPr>
        <w:pStyle w:val="a3"/>
        <w:ind w:right="265"/>
      </w:pPr>
      <w:r>
        <w:t>Типовая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«Сетевое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программы»;</w:t>
      </w:r>
    </w:p>
    <w:p w:rsidR="002B13FD" w:rsidRDefault="00A44140">
      <w:pPr>
        <w:pStyle w:val="a3"/>
        <w:ind w:right="264"/>
      </w:pPr>
      <w:r>
        <w:t>Типовая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«Сетевое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67"/>
        </w:rPr>
        <w:t xml:space="preserve"> </w:t>
      </w:r>
      <w:r>
        <w:t>программы».</w:t>
      </w:r>
    </w:p>
    <w:p w:rsidR="002B13FD" w:rsidRDefault="00A44140">
      <w:pPr>
        <w:pStyle w:val="a3"/>
        <w:ind w:right="263"/>
      </w:pPr>
      <w:r>
        <w:t>При реализации программ, реализуемых в сетевой форме по типовой</w:t>
      </w:r>
      <w:r>
        <w:rPr>
          <w:spacing w:val="1"/>
        </w:rPr>
        <w:t xml:space="preserve"> </w:t>
      </w:r>
      <w:r>
        <w:t>модели № 1, две или несколько организаций (в том числе иностранных), все</w:t>
      </w:r>
      <w:r>
        <w:rPr>
          <w:spacing w:val="1"/>
        </w:rPr>
        <w:t xml:space="preserve"> </w:t>
      </w:r>
      <w:r>
        <w:t>из которых имеют лицензию на образовательную деятельность, на основании</w:t>
      </w:r>
      <w:r>
        <w:rPr>
          <w:spacing w:val="-67"/>
        </w:rPr>
        <w:t xml:space="preserve"> </w:t>
      </w:r>
      <w:r>
        <w:t>договора о сетевом взаимодействии и регламента о разработке совместной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разработке,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совместной</w:t>
      </w:r>
      <w:r>
        <w:rPr>
          <w:spacing w:val="71"/>
        </w:rPr>
        <w:t xml:space="preserve"> </w:t>
      </w:r>
      <w:r>
        <w:t>дополнительной</w:t>
      </w:r>
      <w:r>
        <w:rPr>
          <w:spacing w:val="-67"/>
        </w:rPr>
        <w:t xml:space="preserve"> </w:t>
      </w:r>
      <w:r>
        <w:t>программы.</w:t>
      </w:r>
    </w:p>
    <w:p w:rsidR="002B13FD" w:rsidRDefault="00A44140">
      <w:pPr>
        <w:pStyle w:val="a3"/>
        <w:ind w:right="263"/>
      </w:pPr>
      <w:r>
        <w:t>Такие программы могут быть разноуровневыми или модульными. При</w:t>
      </w:r>
      <w:r>
        <w:rPr>
          <w:spacing w:val="1"/>
        </w:rPr>
        <w:t xml:space="preserve"> </w:t>
      </w:r>
      <w:r>
        <w:t>этом,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следовательно, отвечать за результат освоения обучающимися определенного</w:t>
      </w:r>
      <w:r>
        <w:rPr>
          <w:spacing w:val="-67"/>
        </w:rPr>
        <w:t xml:space="preserve"> </w:t>
      </w:r>
      <w:r>
        <w:t>уровня или конкретного модуля совместно разработанной 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 w:rsidRPr="00444F3F">
        <w:t>В</w:t>
      </w:r>
      <w:r w:rsidRPr="00444F3F">
        <w:rPr>
          <w:spacing w:val="1"/>
        </w:rPr>
        <w:t xml:space="preserve"> </w:t>
      </w:r>
      <w:r w:rsidRPr="00444F3F">
        <w:rPr>
          <w:u w:val="single" w:color="0000FF"/>
        </w:rPr>
        <w:t>Инструментарии</w:t>
      </w:r>
      <w:r w:rsidRPr="00444F3F">
        <w:rPr>
          <w:spacing w:val="1"/>
          <w:u w:val="single" w:color="0000FF"/>
        </w:rPr>
        <w:t xml:space="preserve"> </w:t>
      </w:r>
      <w:r w:rsidRPr="00444F3F">
        <w:rPr>
          <w:u w:val="single" w:color="0000FF"/>
        </w:rPr>
        <w:t>работника</w:t>
      </w:r>
      <w:r w:rsidRPr="00444F3F">
        <w:rPr>
          <w:spacing w:val="1"/>
          <w:u w:val="single" w:color="0000FF"/>
        </w:rPr>
        <w:t xml:space="preserve"> </w:t>
      </w:r>
      <w:r w:rsidRPr="00444F3F">
        <w:rPr>
          <w:u w:val="single" w:color="0000FF"/>
        </w:rPr>
        <w:t>системы</w:t>
      </w:r>
      <w:r w:rsidRPr="00444F3F">
        <w:rPr>
          <w:spacing w:val="1"/>
          <w:u w:val="single" w:color="0000FF"/>
        </w:rPr>
        <w:t xml:space="preserve"> </w:t>
      </w:r>
      <w:r w:rsidRPr="00444F3F">
        <w:rPr>
          <w:u w:val="single" w:color="0000FF"/>
        </w:rPr>
        <w:t>дополнительного</w:t>
      </w:r>
      <w:r w:rsidRPr="00444F3F">
        <w:rPr>
          <w:spacing w:val="-67"/>
        </w:rPr>
        <w:t xml:space="preserve"> </w:t>
      </w:r>
      <w:r w:rsidRPr="00444F3F">
        <w:rPr>
          <w:u w:val="single" w:color="0000FF"/>
        </w:rPr>
        <w:t>образования</w:t>
      </w:r>
      <w:r w:rsidRPr="00444F3F">
        <w:rPr>
          <w:spacing w:val="1"/>
        </w:rPr>
        <w:t xml:space="preserve"> </w:t>
      </w:r>
      <w:r w:rsidRPr="00444F3F">
        <w:t>такой</w:t>
      </w:r>
      <w:r w:rsidRPr="00444F3F">
        <w:rPr>
          <w:spacing w:val="1"/>
        </w:rPr>
        <w:t xml:space="preserve"> </w:t>
      </w:r>
      <w:r w:rsidRPr="00444F3F">
        <w:t>способ</w:t>
      </w:r>
      <w:r w:rsidRPr="00444F3F">
        <w:rPr>
          <w:spacing w:val="1"/>
        </w:rPr>
        <w:t xml:space="preserve"> </w:t>
      </w:r>
      <w:r w:rsidRPr="00444F3F">
        <w:t>сетевого</w:t>
      </w:r>
      <w:r w:rsidRPr="00444F3F">
        <w:rPr>
          <w:spacing w:val="1"/>
        </w:rPr>
        <w:t xml:space="preserve"> </w:t>
      </w:r>
      <w:r w:rsidRPr="00444F3F">
        <w:t>взаимодействия</w:t>
      </w:r>
      <w:r w:rsidRPr="00444F3F">
        <w:rPr>
          <w:spacing w:val="1"/>
        </w:rPr>
        <w:t xml:space="preserve"> </w:t>
      </w:r>
      <w:r w:rsidRPr="00444F3F">
        <w:t>называется</w:t>
      </w:r>
      <w:r w:rsidRPr="00444F3F">
        <w:rPr>
          <w:spacing w:val="1"/>
        </w:rPr>
        <w:t xml:space="preserve"> </w:t>
      </w:r>
      <w:r w:rsidRPr="00444F3F">
        <w:t>моделью</w:t>
      </w:r>
      <w:r w:rsidRPr="00444F3F"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(рис</w:t>
      </w:r>
      <w:r>
        <w:rPr>
          <w:spacing w:val="1"/>
        </w:rPr>
        <w:t xml:space="preserve"> </w:t>
      </w:r>
      <w:r>
        <w:t>1.).</w:t>
      </w:r>
    </w:p>
    <w:p w:rsidR="002B13FD" w:rsidRDefault="00A44140">
      <w:pPr>
        <w:pStyle w:val="a3"/>
        <w:spacing w:before="5"/>
        <w:ind w:left="0" w:firstLine="0"/>
        <w:jc w:val="left"/>
        <w:rPr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1413174</wp:posOffset>
            </wp:positionH>
            <wp:positionV relativeFrom="paragraph">
              <wp:posOffset>101334</wp:posOffset>
            </wp:positionV>
            <wp:extent cx="5269627" cy="2901696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627" cy="2901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13FD" w:rsidRDefault="002B13FD">
      <w:pPr>
        <w:pStyle w:val="a3"/>
        <w:spacing w:before="6"/>
        <w:ind w:left="0" w:firstLine="0"/>
        <w:jc w:val="left"/>
        <w:rPr>
          <w:sz w:val="41"/>
        </w:rPr>
      </w:pPr>
    </w:p>
    <w:p w:rsidR="002B13FD" w:rsidRDefault="00A44140">
      <w:pPr>
        <w:pStyle w:val="a3"/>
        <w:ind w:left="1883" w:right="1932" w:firstLine="0"/>
        <w:jc w:val="center"/>
      </w:pPr>
      <w:r>
        <w:t>Рис.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Модели совместной</w:t>
      </w:r>
      <w:r>
        <w:rPr>
          <w:spacing w:val="-5"/>
        </w:rPr>
        <w:t xml:space="preserve"> </w:t>
      </w:r>
      <w:r>
        <w:t>реализации программ</w:t>
      </w:r>
      <w:r>
        <w:rPr>
          <w:vertAlign w:val="superscript"/>
        </w:rPr>
        <w:t>3</w:t>
      </w:r>
    </w:p>
    <w:p w:rsidR="002B13FD" w:rsidRDefault="002B13FD">
      <w:pPr>
        <w:jc w:val="both"/>
        <w:rPr>
          <w:sz w:val="20"/>
        </w:rPr>
        <w:sectPr w:rsidR="002B13FD">
          <w:pgSz w:w="11910" w:h="16840"/>
          <w:pgMar w:top="1040" w:right="580" w:bottom="1140" w:left="1480" w:header="0" w:footer="949" w:gutter="0"/>
          <w:cols w:space="720"/>
        </w:sectPr>
      </w:pPr>
    </w:p>
    <w:p w:rsidR="002B13FD" w:rsidRDefault="00A44140">
      <w:pPr>
        <w:pStyle w:val="a3"/>
        <w:spacing w:before="78"/>
        <w:ind w:right="264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типовой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</w:t>
      </w:r>
      <w:r>
        <w:rPr>
          <w:spacing w:val="-67"/>
        </w:rPr>
        <w:t xml:space="preserve"> </w:t>
      </w:r>
      <w:r>
        <w:t>образовательная организация может реализовывать любые типовые модели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программ:</w:t>
      </w:r>
      <w:r>
        <w:rPr>
          <w:spacing w:val="1"/>
        </w:rPr>
        <w:t xml:space="preserve"> </w:t>
      </w:r>
      <w:r>
        <w:t>(традиционные,</w:t>
      </w:r>
      <w:r>
        <w:rPr>
          <w:spacing w:val="1"/>
        </w:rPr>
        <w:t xml:space="preserve"> </w:t>
      </w:r>
      <w:r>
        <w:t>разноуровневые,</w:t>
      </w:r>
      <w:r>
        <w:rPr>
          <w:spacing w:val="1"/>
        </w:rPr>
        <w:t xml:space="preserve"> </w:t>
      </w:r>
      <w:r>
        <w:t>модульные)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лицензию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 но являются ресурсными организациями, так как, на основании</w:t>
      </w:r>
      <w:r>
        <w:rPr>
          <w:spacing w:val="-67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</w:t>
      </w:r>
      <w:r>
        <w:rPr>
          <w:spacing w:val="71"/>
        </w:rPr>
        <w:t xml:space="preserve"> </w:t>
      </w:r>
      <w:r>
        <w:t>аренде/безвозмездном</w:t>
      </w:r>
      <w:r>
        <w:rPr>
          <w:spacing w:val="1"/>
        </w:rPr>
        <w:t xml:space="preserve"> </w:t>
      </w:r>
      <w:r>
        <w:t>пользовании,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ДОП. В лицензии на образовательную деятельность первой организации 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адреса</w:t>
      </w:r>
      <w:r>
        <w:rPr>
          <w:spacing w:val="1"/>
        </w:rPr>
        <w:t xml:space="preserve"> </w:t>
      </w:r>
      <w:r>
        <w:t>ресурсных</w:t>
      </w:r>
      <w:r>
        <w:rPr>
          <w:spacing w:val="1"/>
        </w:rPr>
        <w:t xml:space="preserve"> </w:t>
      </w:r>
      <w:r>
        <w:t>организаций.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Инструментарии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называется моделью ресурсной</w:t>
      </w:r>
      <w:r>
        <w:rPr>
          <w:spacing w:val="-1"/>
        </w:rPr>
        <w:t xml:space="preserve"> </w:t>
      </w:r>
      <w:r>
        <w:t>организации (рис.</w:t>
      </w:r>
      <w:r>
        <w:rPr>
          <w:spacing w:val="-3"/>
        </w:rPr>
        <w:t xml:space="preserve"> </w:t>
      </w:r>
      <w:r>
        <w:t>1).</w:t>
      </w:r>
    </w:p>
    <w:p w:rsidR="002B13FD" w:rsidRDefault="00A44140">
      <w:pPr>
        <w:pStyle w:val="a3"/>
        <w:spacing w:before="1"/>
        <w:ind w:right="263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программ, реализуемых в сетевой форме, могут реализовываться 3 типовые</w:t>
      </w:r>
      <w:r>
        <w:rPr>
          <w:spacing w:val="1"/>
        </w:rPr>
        <w:t xml:space="preserve"> </w:t>
      </w:r>
      <w:r>
        <w:t>модели дополнительных общеобразовательных общеразвивающих программ</w:t>
      </w:r>
      <w:r>
        <w:rPr>
          <w:spacing w:val="1"/>
        </w:rPr>
        <w:t xml:space="preserve"> </w:t>
      </w:r>
      <w:r>
        <w:t>(традиционные,</w:t>
      </w:r>
      <w:r>
        <w:rPr>
          <w:spacing w:val="1"/>
        </w:rPr>
        <w:t xml:space="preserve"> </w:t>
      </w:r>
      <w:r>
        <w:t>модульные,</w:t>
      </w:r>
      <w:r>
        <w:rPr>
          <w:spacing w:val="1"/>
        </w:rPr>
        <w:t xml:space="preserve"> </w:t>
      </w:r>
      <w:r>
        <w:t>разноуровневые).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дистанционным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электронным. Рост вариативности реализации дополнительных программ в</w:t>
      </w:r>
      <w:r>
        <w:rPr>
          <w:spacing w:val="1"/>
        </w:rPr>
        <w:t xml:space="preserve"> </w:t>
      </w:r>
      <w:r>
        <w:t>сетевой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 маршрутов. Все это, в свою очередь, повышает доступность</w:t>
      </w:r>
      <w:r>
        <w:rPr>
          <w:spacing w:val="-67"/>
        </w:rPr>
        <w:t xml:space="preserve"> </w:t>
      </w:r>
      <w:r>
        <w:t>дополнительного образования</w:t>
      </w:r>
      <w:r>
        <w:rPr>
          <w:spacing w:val="1"/>
        </w:rPr>
        <w:t xml:space="preserve"> </w:t>
      </w:r>
      <w:r>
        <w:t>для разных</w:t>
      </w:r>
      <w:r>
        <w:rPr>
          <w:spacing w:val="70"/>
        </w:rPr>
        <w:t xml:space="preserve"> </w:t>
      </w:r>
      <w:r>
        <w:t>категорий, позволяя решать одну</w:t>
      </w:r>
      <w:r>
        <w:rPr>
          <w:spacing w:val="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основных задач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дополнительного образования.</w:t>
      </w:r>
    </w:p>
    <w:p w:rsidR="002B13FD" w:rsidRDefault="00A44140">
      <w:pPr>
        <w:pStyle w:val="a3"/>
        <w:ind w:right="263"/>
      </w:pPr>
      <w:r>
        <w:t>Сетевое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67"/>
        </w:rPr>
        <w:t xml:space="preserve"> </w:t>
      </w: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контакты,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как современная</w:t>
      </w:r>
      <w:r>
        <w:rPr>
          <w:spacing w:val="1"/>
        </w:rPr>
        <w:t xml:space="preserve"> </w:t>
      </w:r>
      <w:r>
        <w:t>технология,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решение ряда вопросов в сфере образования на новом уровне, в том числе</w:t>
      </w:r>
      <w:r>
        <w:rPr>
          <w:spacing w:val="1"/>
        </w:rPr>
        <w:t xml:space="preserve"> </w:t>
      </w:r>
      <w:r>
        <w:t>совместное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сетевая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общеразвивающих программ: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ind w:right="265" w:firstLine="708"/>
        <w:rPr>
          <w:rFonts w:ascii="Wingdings" w:hAnsi="Wingdings"/>
          <w:sz w:val="20"/>
        </w:rPr>
      </w:pPr>
      <w:r>
        <w:rPr>
          <w:sz w:val="28"/>
        </w:rPr>
        <w:t>не является модернизированным вариантом традиционных 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«тотальную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метаморфозу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инфраструктурой,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кадрами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сети»;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ind w:right="264" w:firstLine="708"/>
        <w:rPr>
          <w:rFonts w:ascii="Wingdings" w:hAnsi="Wingdings"/>
          <w:sz w:val="20"/>
        </w:rPr>
      </w:pP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могла решить отдельная образовательная организация, а также генерирует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форматы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(сетевые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роста);</w:t>
      </w:r>
    </w:p>
    <w:p w:rsidR="002B13FD" w:rsidRDefault="002B13FD">
      <w:pPr>
        <w:pStyle w:val="a3"/>
        <w:ind w:left="0" w:firstLine="0"/>
        <w:jc w:val="left"/>
        <w:rPr>
          <w:sz w:val="20"/>
        </w:rPr>
      </w:pPr>
    </w:p>
    <w:p w:rsidR="002B13FD" w:rsidRDefault="00340D1A" w:rsidP="00444F3F">
      <w:pPr>
        <w:pStyle w:val="a3"/>
        <w:ind w:left="0" w:firstLine="0"/>
        <w:jc w:val="left"/>
        <w:sectPr w:rsidR="002B13FD">
          <w:pgSz w:w="11910" w:h="16840"/>
          <w:pgMar w:top="1360" w:right="580" w:bottom="1220" w:left="1480" w:header="0" w:footer="949" w:gutter="0"/>
          <w:cols w:space="720"/>
        </w:sectPr>
      </w:pPr>
      <w:r>
        <w:pict>
          <v:rect id="_x0000_s1028" style="position:absolute;margin-left:85.1pt;margin-top:18.05pt;width:467.75pt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74"/>
        <w:ind w:right="264" w:firstLine="708"/>
        <w:rPr>
          <w:rFonts w:ascii="Wingdings" w:hAnsi="Wingdings"/>
          <w:sz w:val="20"/>
        </w:rPr>
      </w:pPr>
      <w:r>
        <w:rPr>
          <w:sz w:val="28"/>
        </w:rPr>
        <w:lastRenderedPageBreak/>
        <w:t>предполагает ориентацию на обеспечение возможности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 организаций, осуществляющих образовательную деятельность,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организаций;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"/>
        <w:ind w:right="263" w:firstLine="708"/>
        <w:rPr>
          <w:rFonts w:ascii="Wingdings" w:hAnsi="Wingdings"/>
          <w:sz w:val="20"/>
        </w:rPr>
      </w:pPr>
      <w:r>
        <w:rPr>
          <w:sz w:val="28"/>
        </w:rPr>
        <w:t>содержит</w:t>
      </w:r>
      <w:r>
        <w:rPr>
          <w:spacing w:val="1"/>
          <w:sz w:val="28"/>
        </w:rPr>
        <w:t xml:space="preserve"> </w:t>
      </w:r>
      <w:r>
        <w:rPr>
          <w:sz w:val="28"/>
        </w:rPr>
        <w:t>огромный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образования.</w:t>
      </w:r>
    </w:p>
    <w:p w:rsidR="002B13FD" w:rsidRDefault="00A44140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"/>
        <w:ind w:right="264" w:firstLine="708"/>
        <w:rPr>
          <w:rFonts w:ascii="Wingdings" w:hAnsi="Wingdings"/>
          <w:sz w:val="20"/>
        </w:rPr>
      </w:pP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субъектов, поэтому в практике такого сотрудничества существуют различные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и форм</w:t>
      </w:r>
      <w:r>
        <w:rPr>
          <w:spacing w:val="-3"/>
          <w:sz w:val="28"/>
        </w:rPr>
        <w:t xml:space="preserve"> </w:t>
      </w:r>
      <w:r>
        <w:rPr>
          <w:sz w:val="28"/>
        </w:rPr>
        <w:t>сетевых договоров</w:t>
      </w:r>
      <w:r>
        <w:rPr>
          <w:sz w:val="28"/>
          <w:vertAlign w:val="superscript"/>
        </w:rPr>
        <w:t>4</w:t>
      </w:r>
      <w:r>
        <w:rPr>
          <w:sz w:val="28"/>
        </w:rPr>
        <w:t>.</w:t>
      </w:r>
    </w:p>
    <w:p w:rsidR="002B13FD" w:rsidRDefault="002B13FD">
      <w:pPr>
        <w:pStyle w:val="a3"/>
        <w:ind w:left="0" w:firstLine="0"/>
        <w:jc w:val="left"/>
        <w:rPr>
          <w:sz w:val="32"/>
        </w:rPr>
      </w:pPr>
    </w:p>
    <w:p w:rsidR="002B13FD" w:rsidRDefault="00A44140">
      <w:pPr>
        <w:pStyle w:val="1"/>
        <w:spacing w:before="281" w:line="319" w:lineRule="exact"/>
        <w:ind w:left="3480" w:right="0"/>
        <w:jc w:val="both"/>
      </w:pPr>
      <w:r>
        <w:t>Основная</w:t>
      </w:r>
      <w:r>
        <w:rPr>
          <w:spacing w:val="-3"/>
        </w:rPr>
        <w:t xml:space="preserve"> </w:t>
      </w:r>
      <w:r w:rsidR="00FA4152">
        <w:t>литература</w:t>
      </w:r>
    </w:p>
    <w:p w:rsidR="002B13FD" w:rsidRPr="00FA4152" w:rsidRDefault="00A44140">
      <w:pPr>
        <w:pStyle w:val="a4"/>
        <w:numPr>
          <w:ilvl w:val="0"/>
          <w:numId w:val="2"/>
        </w:numPr>
        <w:tabs>
          <w:tab w:val="left" w:pos="930"/>
        </w:tabs>
        <w:ind w:right="266" w:firstLine="0"/>
        <w:jc w:val="both"/>
        <w:rPr>
          <w:sz w:val="28"/>
          <w:lang w:val="en-US"/>
        </w:rPr>
      </w:pPr>
      <w:r>
        <w:rPr>
          <w:sz w:val="28"/>
        </w:rPr>
        <w:t>Буйлова</w:t>
      </w:r>
      <w:r>
        <w:rPr>
          <w:spacing w:val="1"/>
          <w:sz w:val="28"/>
        </w:rPr>
        <w:t xml:space="preserve"> </w:t>
      </w:r>
      <w:r>
        <w:rPr>
          <w:sz w:val="28"/>
        </w:rPr>
        <w:t>Л.Н.О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программ.//Про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ДОД. 2021.</w:t>
      </w:r>
      <w:r>
        <w:rPr>
          <w:spacing w:val="1"/>
          <w:sz w:val="28"/>
        </w:rPr>
        <w:t xml:space="preserve"> </w:t>
      </w:r>
      <w:r w:rsidRPr="00FA4152">
        <w:rPr>
          <w:sz w:val="28"/>
          <w:lang w:val="en-US"/>
        </w:rPr>
        <w:t>№6.</w:t>
      </w:r>
      <w:r w:rsidRPr="00FA4152">
        <w:rPr>
          <w:spacing w:val="1"/>
          <w:sz w:val="28"/>
          <w:lang w:val="en-US"/>
        </w:rPr>
        <w:t xml:space="preserve"> </w:t>
      </w:r>
      <w:r w:rsidRPr="00FA4152">
        <w:rPr>
          <w:sz w:val="28"/>
          <w:lang w:val="en-US"/>
        </w:rPr>
        <w:t>URL:</w:t>
      </w:r>
      <w:r w:rsidRPr="00FA4152">
        <w:rPr>
          <w:color w:val="0000FF"/>
          <w:spacing w:val="-67"/>
          <w:sz w:val="28"/>
          <w:lang w:val="en-US"/>
        </w:rPr>
        <w:t xml:space="preserve"> </w:t>
      </w:r>
      <w:r w:rsidRPr="00FA4152">
        <w:rPr>
          <w:color w:val="0000FF"/>
          <w:sz w:val="28"/>
          <w:u w:val="single" w:color="0000FF"/>
          <w:lang w:val="en-US"/>
        </w:rPr>
        <w:t>https://prodod.moscow/wp-content/uploads/Pro_DOD_december_2021.pdf</w:t>
      </w:r>
    </w:p>
    <w:p w:rsidR="002B13FD" w:rsidRDefault="00A44140">
      <w:pPr>
        <w:pStyle w:val="a4"/>
        <w:numPr>
          <w:ilvl w:val="0"/>
          <w:numId w:val="2"/>
        </w:numPr>
        <w:tabs>
          <w:tab w:val="left" w:pos="930"/>
        </w:tabs>
        <w:ind w:right="265" w:firstLine="0"/>
        <w:jc w:val="both"/>
        <w:rPr>
          <w:sz w:val="28"/>
        </w:rPr>
      </w:pPr>
      <w:r>
        <w:rPr>
          <w:sz w:val="28"/>
        </w:rPr>
        <w:t>Дистанционные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учеб.-метод.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Безуевская,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Глубокова, Н. В. Смирнова; Сургут. гос. ун-т. – Сургут : ИЦ СурГУ, 2017. –</w:t>
      </w:r>
      <w:r>
        <w:rPr>
          <w:spacing w:val="1"/>
          <w:sz w:val="28"/>
        </w:rPr>
        <w:t xml:space="preserve"> </w:t>
      </w:r>
      <w:r>
        <w:rPr>
          <w:sz w:val="28"/>
        </w:rPr>
        <w:t>60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</w:p>
    <w:p w:rsidR="002B13FD" w:rsidRDefault="00A44140">
      <w:pPr>
        <w:pStyle w:val="a4"/>
        <w:numPr>
          <w:ilvl w:val="0"/>
          <w:numId w:val="2"/>
        </w:numPr>
        <w:tabs>
          <w:tab w:val="left" w:pos="930"/>
          <w:tab w:val="left" w:pos="3292"/>
          <w:tab w:val="left" w:pos="5268"/>
          <w:tab w:val="left" w:pos="7575"/>
        </w:tabs>
        <w:ind w:right="264" w:firstLine="0"/>
        <w:jc w:val="both"/>
        <w:rPr>
          <w:sz w:val="28"/>
        </w:rPr>
      </w:pPr>
      <w:r>
        <w:rPr>
          <w:sz w:val="28"/>
        </w:rPr>
        <w:t>Модульный</w:t>
      </w:r>
      <w:r>
        <w:rPr>
          <w:sz w:val="28"/>
        </w:rPr>
        <w:tab/>
        <w:t>принцип</w:t>
      </w:r>
      <w:r>
        <w:rPr>
          <w:sz w:val="28"/>
        </w:rPr>
        <w:tab/>
        <w:t>построения</w:t>
      </w:r>
      <w:r>
        <w:rPr>
          <w:sz w:val="28"/>
        </w:rPr>
        <w:tab/>
      </w:r>
      <w:r>
        <w:rPr>
          <w:spacing w:val="-1"/>
          <w:sz w:val="28"/>
        </w:rPr>
        <w:t>дополнительных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7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34"/>
          <w:sz w:val="28"/>
        </w:rPr>
        <w:t xml:space="preserve"> </w:t>
      </w:r>
      <w:r>
        <w:rPr>
          <w:sz w:val="28"/>
        </w:rPr>
        <w:t>//</w:t>
      </w:r>
      <w:r>
        <w:rPr>
          <w:spacing w:val="3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34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3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34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31"/>
          <w:sz w:val="28"/>
        </w:rPr>
        <w:t xml:space="preserve"> </w:t>
      </w:r>
      <w:r>
        <w:rPr>
          <w:sz w:val="28"/>
        </w:rPr>
        <w:t>2022.</w:t>
      </w:r>
    </w:p>
    <w:p w:rsidR="002B13FD" w:rsidRPr="00FA4152" w:rsidRDefault="00A44140">
      <w:pPr>
        <w:pStyle w:val="a3"/>
        <w:tabs>
          <w:tab w:val="left" w:pos="1417"/>
          <w:tab w:val="left" w:pos="2400"/>
        </w:tabs>
        <w:ind w:right="267" w:firstLine="0"/>
        <w:jc w:val="left"/>
        <w:rPr>
          <w:lang w:val="en-US"/>
        </w:rPr>
      </w:pPr>
      <w:r w:rsidRPr="00FA4152">
        <w:rPr>
          <w:lang w:val="en-US"/>
        </w:rPr>
        <w:t>№74-1.</w:t>
      </w:r>
      <w:r w:rsidRPr="00FA4152">
        <w:rPr>
          <w:lang w:val="en-US"/>
        </w:rPr>
        <w:tab/>
        <w:t>URL:</w:t>
      </w:r>
      <w:r w:rsidRPr="00FA4152">
        <w:rPr>
          <w:lang w:val="en-US"/>
        </w:rPr>
        <w:tab/>
      </w:r>
      <w:r w:rsidRPr="00FA4152">
        <w:rPr>
          <w:color w:val="0000FF"/>
          <w:spacing w:val="-1"/>
          <w:u w:val="single" w:color="0000FF"/>
          <w:lang w:val="en-US"/>
        </w:rPr>
        <w:t>https://cyberleninka.ru/article/n/modulnyy-printsip-postroeniya-</w:t>
      </w:r>
      <w:r w:rsidRPr="00FA4152">
        <w:rPr>
          <w:color w:val="0000FF"/>
          <w:lang w:val="en-US"/>
        </w:rPr>
        <w:t xml:space="preserve"> </w:t>
      </w:r>
      <w:r w:rsidRPr="00FA4152">
        <w:rPr>
          <w:color w:val="0000FF"/>
          <w:u w:val="single" w:color="0000FF"/>
          <w:lang w:val="en-US"/>
        </w:rPr>
        <w:t>dopolnitelnyh-obscheobrazovatelnyh-programm-v-organizatsii-dopolnitelnogo-</w:t>
      </w:r>
      <w:r w:rsidRPr="00FA4152">
        <w:rPr>
          <w:color w:val="0000FF"/>
          <w:spacing w:val="1"/>
          <w:lang w:val="en-US"/>
        </w:rPr>
        <w:t xml:space="preserve"> </w:t>
      </w:r>
      <w:r w:rsidRPr="00FA4152">
        <w:rPr>
          <w:color w:val="0000FF"/>
          <w:u w:val="single" w:color="0000FF"/>
          <w:lang w:val="en-US"/>
        </w:rPr>
        <w:t>obrazovaniya</w:t>
      </w:r>
    </w:p>
    <w:p w:rsidR="002B13FD" w:rsidRDefault="00A44140">
      <w:pPr>
        <w:pStyle w:val="a4"/>
        <w:numPr>
          <w:ilvl w:val="0"/>
          <w:numId w:val="2"/>
        </w:numPr>
        <w:tabs>
          <w:tab w:val="left" w:pos="930"/>
        </w:tabs>
        <w:ind w:right="266" w:firstLine="0"/>
        <w:jc w:val="both"/>
        <w:rPr>
          <w:sz w:val="28"/>
        </w:rPr>
      </w:pPr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разноуровневых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программ: учебн.-метод. пособие / Л. Б. Малыхина, Н. А. Меньшикова, Ю. Е.</w:t>
      </w:r>
      <w:r>
        <w:rPr>
          <w:spacing w:val="1"/>
          <w:sz w:val="28"/>
        </w:rPr>
        <w:t xml:space="preserve"> </w:t>
      </w:r>
      <w:r>
        <w:rPr>
          <w:sz w:val="28"/>
        </w:rPr>
        <w:t>Гусева, М.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Осипова, А. Г. Зайцев / 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ред. Л. Б. Малыхиной. –</w:t>
      </w:r>
      <w:r>
        <w:rPr>
          <w:spacing w:val="70"/>
          <w:sz w:val="28"/>
        </w:rPr>
        <w:t xml:space="preserve"> </w:t>
      </w:r>
      <w:r>
        <w:rPr>
          <w:sz w:val="28"/>
        </w:rPr>
        <w:t>СПб:</w:t>
      </w:r>
      <w:r>
        <w:rPr>
          <w:spacing w:val="1"/>
          <w:sz w:val="28"/>
        </w:rPr>
        <w:t xml:space="preserve"> </w:t>
      </w:r>
      <w:r>
        <w:rPr>
          <w:sz w:val="28"/>
        </w:rPr>
        <w:t>ГАОУ</w:t>
      </w:r>
      <w:r>
        <w:rPr>
          <w:spacing w:val="-3"/>
          <w:sz w:val="28"/>
        </w:rPr>
        <w:t xml:space="preserve"> </w:t>
      </w:r>
      <w:r>
        <w:rPr>
          <w:sz w:val="28"/>
        </w:rPr>
        <w:t>ДПО «ЛОИРО»,</w:t>
      </w:r>
      <w:r>
        <w:rPr>
          <w:spacing w:val="-3"/>
          <w:sz w:val="28"/>
        </w:rPr>
        <w:t xml:space="preserve"> </w:t>
      </w:r>
      <w:r>
        <w:rPr>
          <w:sz w:val="28"/>
        </w:rPr>
        <w:t>2019. –</w:t>
      </w:r>
      <w:r>
        <w:rPr>
          <w:spacing w:val="-3"/>
          <w:sz w:val="28"/>
        </w:rPr>
        <w:t xml:space="preserve"> </w:t>
      </w:r>
      <w:r>
        <w:rPr>
          <w:sz w:val="28"/>
        </w:rPr>
        <w:t>155 с.</w:t>
      </w:r>
    </w:p>
    <w:p w:rsidR="002B13FD" w:rsidRDefault="002B13FD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7524CF" w:rsidRDefault="007524CF">
      <w:pPr>
        <w:pStyle w:val="a3"/>
        <w:spacing w:before="7"/>
        <w:ind w:left="0" w:firstLine="0"/>
        <w:jc w:val="left"/>
        <w:rPr>
          <w:sz w:val="27"/>
        </w:rPr>
      </w:pPr>
    </w:p>
    <w:p w:rsidR="002B13FD" w:rsidRDefault="00A44140">
      <w:pPr>
        <w:pStyle w:val="1"/>
        <w:ind w:left="3036" w:right="0"/>
        <w:jc w:val="both"/>
      </w:pPr>
      <w:r>
        <w:t>Дополнительная</w:t>
      </w:r>
      <w:r>
        <w:rPr>
          <w:spacing w:val="-2"/>
        </w:rPr>
        <w:t xml:space="preserve"> </w:t>
      </w:r>
      <w:r w:rsidR="00FA4152">
        <w:t>литература</w:t>
      </w:r>
    </w:p>
    <w:p w:rsidR="002B13FD" w:rsidRDefault="00A44140">
      <w:pPr>
        <w:pStyle w:val="a4"/>
        <w:numPr>
          <w:ilvl w:val="0"/>
          <w:numId w:val="1"/>
        </w:numPr>
        <w:tabs>
          <w:tab w:val="left" w:pos="930"/>
        </w:tabs>
        <w:spacing w:before="2"/>
        <w:ind w:right="264" w:firstLine="0"/>
        <w:jc w:val="both"/>
        <w:rPr>
          <w:sz w:val="28"/>
        </w:rPr>
      </w:pPr>
      <w:r>
        <w:rPr>
          <w:sz w:val="28"/>
        </w:rPr>
        <w:t>Быкова</w:t>
      </w:r>
      <w:r>
        <w:rPr>
          <w:spacing w:val="1"/>
          <w:sz w:val="28"/>
        </w:rPr>
        <w:t xml:space="preserve"> </w:t>
      </w:r>
      <w:r>
        <w:rPr>
          <w:sz w:val="28"/>
        </w:rPr>
        <w:t>Елизавета</w:t>
      </w:r>
      <w:r>
        <w:rPr>
          <w:spacing w:val="1"/>
          <w:sz w:val="28"/>
        </w:rPr>
        <w:t xml:space="preserve"> </w:t>
      </w:r>
      <w:r>
        <w:rPr>
          <w:sz w:val="28"/>
        </w:rPr>
        <w:t>Викторовна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Сетевая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71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Всероссийской</w:t>
      </w:r>
      <w:r>
        <w:rPr>
          <w:spacing w:val="31"/>
          <w:sz w:val="28"/>
        </w:rPr>
        <w:t xml:space="preserve"> </w:t>
      </w:r>
      <w:r>
        <w:rPr>
          <w:sz w:val="28"/>
        </w:rPr>
        <w:t>научно-практической</w:t>
      </w:r>
      <w:r>
        <w:rPr>
          <w:spacing w:val="32"/>
          <w:sz w:val="28"/>
        </w:rPr>
        <w:t xml:space="preserve"> </w:t>
      </w:r>
      <w:r>
        <w:rPr>
          <w:sz w:val="28"/>
        </w:rPr>
        <w:t>конференции</w:t>
      </w:r>
      <w:r>
        <w:rPr>
          <w:spacing w:val="34"/>
          <w:sz w:val="28"/>
        </w:rPr>
        <w:t xml:space="preserve"> </w:t>
      </w:r>
      <w:r>
        <w:rPr>
          <w:sz w:val="28"/>
        </w:rPr>
        <w:t>«Наука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социум».</w:t>
      </w:r>
      <w:r>
        <w:rPr>
          <w:spacing w:val="32"/>
          <w:sz w:val="28"/>
        </w:rPr>
        <w:t xml:space="preserve"> </w:t>
      </w:r>
      <w:r>
        <w:rPr>
          <w:sz w:val="28"/>
        </w:rPr>
        <w:t>2019.</w:t>
      </w:r>
    </w:p>
    <w:p w:rsidR="002B13FD" w:rsidRPr="00FA4152" w:rsidRDefault="00A44140">
      <w:pPr>
        <w:pStyle w:val="a3"/>
        <w:tabs>
          <w:tab w:val="left" w:pos="1706"/>
          <w:tab w:val="left" w:pos="2976"/>
        </w:tabs>
        <w:ind w:right="261" w:firstLine="0"/>
        <w:jc w:val="left"/>
        <w:rPr>
          <w:lang w:val="en-US"/>
        </w:rPr>
      </w:pPr>
      <w:r w:rsidRPr="00FA4152">
        <w:rPr>
          <w:lang w:val="en-US"/>
        </w:rPr>
        <w:t>№11-2.</w:t>
      </w:r>
      <w:r w:rsidRPr="00FA4152">
        <w:rPr>
          <w:lang w:val="en-US"/>
        </w:rPr>
        <w:tab/>
        <w:t>URL:</w:t>
      </w:r>
      <w:r w:rsidRPr="00FA4152">
        <w:rPr>
          <w:lang w:val="en-US"/>
        </w:rPr>
        <w:tab/>
      </w:r>
      <w:r w:rsidRPr="00FA4152">
        <w:rPr>
          <w:color w:val="0000FF"/>
          <w:u w:val="single" w:color="0000FF"/>
          <w:lang w:val="en-US"/>
        </w:rPr>
        <w:t>https://cyberleninka.ru/article/n/setevaya-forma-realizatsii-</w:t>
      </w:r>
      <w:r w:rsidRPr="00FA4152">
        <w:rPr>
          <w:color w:val="0000FF"/>
          <w:spacing w:val="-67"/>
          <w:lang w:val="en-US"/>
        </w:rPr>
        <w:t xml:space="preserve"> </w:t>
      </w:r>
      <w:r w:rsidRPr="00FA4152">
        <w:rPr>
          <w:color w:val="0000FF"/>
          <w:u w:val="single" w:color="0000FF"/>
          <w:lang w:val="en-US"/>
        </w:rPr>
        <w:t>dopolnitelnyh-obscheobrazovatelnyh-programm-kak-instrument-obnovleniya-</w:t>
      </w:r>
      <w:r w:rsidRPr="00FA4152">
        <w:rPr>
          <w:color w:val="0000FF"/>
          <w:spacing w:val="1"/>
          <w:lang w:val="en-US"/>
        </w:rPr>
        <w:t xml:space="preserve"> </w:t>
      </w:r>
      <w:r w:rsidRPr="00FA4152">
        <w:rPr>
          <w:color w:val="0000FF"/>
          <w:u w:val="single" w:color="0000FF"/>
          <w:lang w:val="en-US"/>
        </w:rPr>
        <w:t>sistemy-dopolnitelnogo</w:t>
      </w:r>
    </w:p>
    <w:p w:rsidR="007524CF" w:rsidRPr="007524CF" w:rsidRDefault="007524CF" w:rsidP="007524CF">
      <w:pPr>
        <w:pStyle w:val="a3"/>
        <w:ind w:right="447" w:firstLine="0"/>
        <w:jc w:val="left"/>
        <w:rPr>
          <w:lang w:val="en-US"/>
        </w:rPr>
      </w:pPr>
      <w:r w:rsidRPr="007524CF">
        <w:rPr>
          <w:lang w:val="en-US"/>
        </w:rPr>
        <w:t xml:space="preserve">2.         </w:t>
      </w:r>
      <w:bookmarkStart w:id="0" w:name="_GoBack"/>
      <w:bookmarkEnd w:id="0"/>
      <w:r w:rsidR="00A44140">
        <w:t>Пилюгина</w:t>
      </w:r>
      <w:r w:rsidR="00A44140" w:rsidRPr="007524CF">
        <w:rPr>
          <w:spacing w:val="1"/>
          <w:lang w:val="en-US"/>
        </w:rPr>
        <w:t xml:space="preserve"> </w:t>
      </w:r>
      <w:r w:rsidR="00A44140">
        <w:t>Светлана</w:t>
      </w:r>
      <w:r w:rsidR="00A44140" w:rsidRPr="007524CF">
        <w:rPr>
          <w:spacing w:val="1"/>
          <w:lang w:val="en-US"/>
        </w:rPr>
        <w:t xml:space="preserve"> </w:t>
      </w:r>
      <w:r w:rsidR="00A44140">
        <w:t>Анатольевна</w:t>
      </w:r>
      <w:r w:rsidRPr="007524CF">
        <w:rPr>
          <w:lang w:val="en-US"/>
        </w:rPr>
        <w:t xml:space="preserve"> </w:t>
      </w:r>
      <w:r w:rsidRPr="007524CF">
        <w:rPr>
          <w:color w:val="0000FF"/>
          <w:u w:val="single" w:color="0000FF"/>
          <w:lang w:val="en-US"/>
        </w:rPr>
        <w:t>https://cyberleninka.ru/article/n/subektnost-pedagoga-v-kontekste-issledovaniya-</w:t>
      </w:r>
      <w:r w:rsidRPr="007524CF">
        <w:rPr>
          <w:color w:val="0000FF"/>
          <w:spacing w:val="1"/>
          <w:lang w:val="en-US"/>
        </w:rPr>
        <w:t xml:space="preserve"> </w:t>
      </w:r>
      <w:r w:rsidRPr="007524CF">
        <w:rPr>
          <w:color w:val="0000FF"/>
          <w:spacing w:val="-1"/>
          <w:u w:val="single" w:color="0000FF"/>
          <w:lang w:val="en-US"/>
        </w:rPr>
        <w:t>luchshih-praktik-realizatsii-raznourovnevyh-dopolnitelnyh-obscheobrazovatelnyh</w:t>
      </w:r>
    </w:p>
    <w:p w:rsidR="002B13FD" w:rsidRPr="007524CF" w:rsidRDefault="002B13FD" w:rsidP="007524CF">
      <w:pPr>
        <w:pStyle w:val="a4"/>
        <w:numPr>
          <w:ilvl w:val="0"/>
          <w:numId w:val="1"/>
        </w:numPr>
        <w:tabs>
          <w:tab w:val="left" w:pos="930"/>
        </w:tabs>
        <w:ind w:right="264" w:firstLine="0"/>
        <w:rPr>
          <w:sz w:val="28"/>
          <w:lang w:val="en-US"/>
        </w:rPr>
        <w:sectPr w:rsidR="002B13FD" w:rsidRPr="007524CF">
          <w:pgSz w:w="11910" w:h="16840"/>
          <w:pgMar w:top="1040" w:right="580" w:bottom="1140" w:left="1480" w:header="0" w:footer="949" w:gutter="0"/>
          <w:cols w:space="720"/>
        </w:sectPr>
      </w:pPr>
    </w:p>
    <w:p w:rsidR="002B13FD" w:rsidRPr="007524CF" w:rsidRDefault="002B13FD">
      <w:pPr>
        <w:pStyle w:val="a3"/>
        <w:tabs>
          <w:tab w:val="left" w:pos="2594"/>
          <w:tab w:val="left" w:pos="3545"/>
          <w:tab w:val="left" w:pos="4982"/>
          <w:tab w:val="left" w:pos="6409"/>
          <w:tab w:val="left" w:pos="7609"/>
          <w:tab w:val="left" w:pos="8939"/>
        </w:tabs>
        <w:spacing w:before="74" w:line="242" w:lineRule="auto"/>
        <w:ind w:right="264" w:firstLine="0"/>
        <w:jc w:val="left"/>
        <w:rPr>
          <w:lang w:val="en-US"/>
        </w:rPr>
      </w:pPr>
    </w:p>
    <w:sectPr w:rsidR="002B13FD" w:rsidRPr="007524CF">
      <w:pgSz w:w="11910" w:h="16840"/>
      <w:pgMar w:top="1040" w:right="580" w:bottom="1220" w:left="1480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D1A" w:rsidRDefault="00340D1A">
      <w:r>
        <w:separator/>
      </w:r>
    </w:p>
  </w:endnote>
  <w:endnote w:type="continuationSeparator" w:id="0">
    <w:p w:rsidR="00340D1A" w:rsidRDefault="003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FD" w:rsidRDefault="00340D1A">
    <w:pPr>
      <w:pStyle w:val="a3"/>
      <w:spacing w:line="14" w:lineRule="auto"/>
      <w:ind w:left="0" w:firstLine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5pt;margin-top:779.85pt;width:17.05pt;height:14.25pt;z-index:-251658752;mso-position-horizontal-relative:page;mso-position-vertical-relative:page" filled="f" stroked="f">
          <v:textbox inset="0,0,0,0">
            <w:txbxContent>
              <w:p w:rsidR="002B13FD" w:rsidRDefault="00A44140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24CF">
                  <w:rPr>
                    <w:noProof/>
                  </w:rPr>
                  <w:t>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1A" w:rsidRDefault="00340D1A">
      <w:r>
        <w:separator/>
      </w:r>
    </w:p>
  </w:footnote>
  <w:footnote w:type="continuationSeparator" w:id="0">
    <w:p w:rsidR="00340D1A" w:rsidRDefault="00340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A4E1E"/>
    <w:multiLevelType w:val="hybridMultilevel"/>
    <w:tmpl w:val="4F3C10FC"/>
    <w:lvl w:ilvl="0" w:tplc="D3C24B88">
      <w:start w:val="1"/>
      <w:numFmt w:val="decimal"/>
      <w:lvlText w:val="%1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6E4620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8F38C18C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D0A610AC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E18083B8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B9663698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EA80C5A2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6ECE4878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85045FC8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0C44702"/>
    <w:multiLevelType w:val="hybridMultilevel"/>
    <w:tmpl w:val="DA7E8D4C"/>
    <w:lvl w:ilvl="0" w:tplc="2ACC3D5C">
      <w:numFmt w:val="bullet"/>
      <w:lvlText w:val="•"/>
      <w:lvlJc w:val="left"/>
      <w:pPr>
        <w:ind w:left="221" w:hanging="6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64CC4">
      <w:numFmt w:val="bullet"/>
      <w:lvlText w:val="•"/>
      <w:lvlJc w:val="left"/>
      <w:pPr>
        <w:ind w:left="1182" w:hanging="687"/>
      </w:pPr>
      <w:rPr>
        <w:rFonts w:hint="default"/>
        <w:lang w:val="ru-RU" w:eastAsia="en-US" w:bidi="ar-SA"/>
      </w:rPr>
    </w:lvl>
    <w:lvl w:ilvl="2" w:tplc="88DCC694">
      <w:numFmt w:val="bullet"/>
      <w:lvlText w:val="•"/>
      <w:lvlJc w:val="left"/>
      <w:pPr>
        <w:ind w:left="2145" w:hanging="687"/>
      </w:pPr>
      <w:rPr>
        <w:rFonts w:hint="default"/>
        <w:lang w:val="ru-RU" w:eastAsia="en-US" w:bidi="ar-SA"/>
      </w:rPr>
    </w:lvl>
    <w:lvl w:ilvl="3" w:tplc="B4E8A72E">
      <w:numFmt w:val="bullet"/>
      <w:lvlText w:val="•"/>
      <w:lvlJc w:val="left"/>
      <w:pPr>
        <w:ind w:left="3107" w:hanging="687"/>
      </w:pPr>
      <w:rPr>
        <w:rFonts w:hint="default"/>
        <w:lang w:val="ru-RU" w:eastAsia="en-US" w:bidi="ar-SA"/>
      </w:rPr>
    </w:lvl>
    <w:lvl w:ilvl="4" w:tplc="2834D1E0">
      <w:numFmt w:val="bullet"/>
      <w:lvlText w:val="•"/>
      <w:lvlJc w:val="left"/>
      <w:pPr>
        <w:ind w:left="4070" w:hanging="687"/>
      </w:pPr>
      <w:rPr>
        <w:rFonts w:hint="default"/>
        <w:lang w:val="ru-RU" w:eastAsia="en-US" w:bidi="ar-SA"/>
      </w:rPr>
    </w:lvl>
    <w:lvl w:ilvl="5" w:tplc="174E7778">
      <w:numFmt w:val="bullet"/>
      <w:lvlText w:val="•"/>
      <w:lvlJc w:val="left"/>
      <w:pPr>
        <w:ind w:left="5033" w:hanging="687"/>
      </w:pPr>
      <w:rPr>
        <w:rFonts w:hint="default"/>
        <w:lang w:val="ru-RU" w:eastAsia="en-US" w:bidi="ar-SA"/>
      </w:rPr>
    </w:lvl>
    <w:lvl w:ilvl="6" w:tplc="AA922E78">
      <w:numFmt w:val="bullet"/>
      <w:lvlText w:val="•"/>
      <w:lvlJc w:val="left"/>
      <w:pPr>
        <w:ind w:left="5995" w:hanging="687"/>
      </w:pPr>
      <w:rPr>
        <w:rFonts w:hint="default"/>
        <w:lang w:val="ru-RU" w:eastAsia="en-US" w:bidi="ar-SA"/>
      </w:rPr>
    </w:lvl>
    <w:lvl w:ilvl="7" w:tplc="25DE1384">
      <w:numFmt w:val="bullet"/>
      <w:lvlText w:val="•"/>
      <w:lvlJc w:val="left"/>
      <w:pPr>
        <w:ind w:left="6958" w:hanging="687"/>
      </w:pPr>
      <w:rPr>
        <w:rFonts w:hint="default"/>
        <w:lang w:val="ru-RU" w:eastAsia="en-US" w:bidi="ar-SA"/>
      </w:rPr>
    </w:lvl>
    <w:lvl w:ilvl="8" w:tplc="319479C2">
      <w:numFmt w:val="bullet"/>
      <w:lvlText w:val="•"/>
      <w:lvlJc w:val="left"/>
      <w:pPr>
        <w:ind w:left="7921" w:hanging="687"/>
      </w:pPr>
      <w:rPr>
        <w:rFonts w:hint="default"/>
        <w:lang w:val="ru-RU" w:eastAsia="en-US" w:bidi="ar-SA"/>
      </w:rPr>
    </w:lvl>
  </w:abstractNum>
  <w:abstractNum w:abstractNumId="2" w15:restartNumberingAfterBreak="0">
    <w:nsid w:val="29B83D30"/>
    <w:multiLevelType w:val="hybridMultilevel"/>
    <w:tmpl w:val="1DBE547A"/>
    <w:lvl w:ilvl="0" w:tplc="1BEECE66">
      <w:numFmt w:val="bullet"/>
      <w:lvlText w:val=""/>
      <w:lvlJc w:val="left"/>
      <w:pPr>
        <w:ind w:left="221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EDEF146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D4BE3BF0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D9EE3004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5CB857F6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F62A2950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3DC4144A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DADCE7EA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BBBE0BC4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C0C16A2"/>
    <w:multiLevelType w:val="hybridMultilevel"/>
    <w:tmpl w:val="096CCF2C"/>
    <w:lvl w:ilvl="0" w:tplc="42B441F4">
      <w:numFmt w:val="bullet"/>
      <w:lvlText w:val="-"/>
      <w:lvlJc w:val="left"/>
      <w:pPr>
        <w:ind w:left="22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FA4B8C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8EF4B166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1D7A25FA">
      <w:numFmt w:val="bullet"/>
      <w:lvlText w:val="•"/>
      <w:lvlJc w:val="left"/>
      <w:pPr>
        <w:ind w:left="3107" w:hanging="164"/>
      </w:pPr>
      <w:rPr>
        <w:rFonts w:hint="default"/>
        <w:lang w:val="ru-RU" w:eastAsia="en-US" w:bidi="ar-SA"/>
      </w:rPr>
    </w:lvl>
    <w:lvl w:ilvl="4" w:tplc="2A9A9C26">
      <w:numFmt w:val="bullet"/>
      <w:lvlText w:val="•"/>
      <w:lvlJc w:val="left"/>
      <w:pPr>
        <w:ind w:left="4070" w:hanging="164"/>
      </w:pPr>
      <w:rPr>
        <w:rFonts w:hint="default"/>
        <w:lang w:val="ru-RU" w:eastAsia="en-US" w:bidi="ar-SA"/>
      </w:rPr>
    </w:lvl>
    <w:lvl w:ilvl="5" w:tplc="D3FA9898">
      <w:numFmt w:val="bullet"/>
      <w:lvlText w:val="•"/>
      <w:lvlJc w:val="left"/>
      <w:pPr>
        <w:ind w:left="5033" w:hanging="164"/>
      </w:pPr>
      <w:rPr>
        <w:rFonts w:hint="default"/>
        <w:lang w:val="ru-RU" w:eastAsia="en-US" w:bidi="ar-SA"/>
      </w:rPr>
    </w:lvl>
    <w:lvl w:ilvl="6" w:tplc="731C53A2">
      <w:numFmt w:val="bullet"/>
      <w:lvlText w:val="•"/>
      <w:lvlJc w:val="left"/>
      <w:pPr>
        <w:ind w:left="5995" w:hanging="164"/>
      </w:pPr>
      <w:rPr>
        <w:rFonts w:hint="default"/>
        <w:lang w:val="ru-RU" w:eastAsia="en-US" w:bidi="ar-SA"/>
      </w:rPr>
    </w:lvl>
    <w:lvl w:ilvl="7" w:tplc="059C720A">
      <w:numFmt w:val="bullet"/>
      <w:lvlText w:val="•"/>
      <w:lvlJc w:val="left"/>
      <w:pPr>
        <w:ind w:left="6958" w:hanging="164"/>
      </w:pPr>
      <w:rPr>
        <w:rFonts w:hint="default"/>
        <w:lang w:val="ru-RU" w:eastAsia="en-US" w:bidi="ar-SA"/>
      </w:rPr>
    </w:lvl>
    <w:lvl w:ilvl="8" w:tplc="4B1CEE8E">
      <w:numFmt w:val="bullet"/>
      <w:lvlText w:val="•"/>
      <w:lvlJc w:val="left"/>
      <w:pPr>
        <w:ind w:left="792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528867F7"/>
    <w:multiLevelType w:val="hybridMultilevel"/>
    <w:tmpl w:val="5292062A"/>
    <w:lvl w:ilvl="0" w:tplc="DF8233E4">
      <w:numFmt w:val="bullet"/>
      <w:lvlText w:val=""/>
      <w:lvlJc w:val="left"/>
      <w:pPr>
        <w:ind w:left="221" w:hanging="708"/>
      </w:pPr>
      <w:rPr>
        <w:rFonts w:hint="default"/>
        <w:w w:val="100"/>
        <w:lang w:val="ru-RU" w:eastAsia="en-US" w:bidi="ar-SA"/>
      </w:rPr>
    </w:lvl>
    <w:lvl w:ilvl="1" w:tplc="42C4DAB6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35EC1838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6A20B354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1A9897BA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236AEC44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6FCA3C34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E4F4F674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6CEC2E86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76D6A4C"/>
    <w:multiLevelType w:val="hybridMultilevel"/>
    <w:tmpl w:val="7538713C"/>
    <w:lvl w:ilvl="0" w:tplc="90DE06EC">
      <w:start w:val="1"/>
      <w:numFmt w:val="decimal"/>
      <w:lvlText w:val="%1."/>
      <w:lvlJc w:val="left"/>
      <w:pPr>
        <w:ind w:left="221" w:hanging="7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CC848A">
      <w:numFmt w:val="bullet"/>
      <w:lvlText w:val="•"/>
      <w:lvlJc w:val="left"/>
      <w:pPr>
        <w:ind w:left="1182" w:hanging="708"/>
      </w:pPr>
      <w:rPr>
        <w:rFonts w:hint="default"/>
        <w:lang w:val="ru-RU" w:eastAsia="en-US" w:bidi="ar-SA"/>
      </w:rPr>
    </w:lvl>
    <w:lvl w:ilvl="2" w:tplc="1DACA8E6">
      <w:numFmt w:val="bullet"/>
      <w:lvlText w:val="•"/>
      <w:lvlJc w:val="left"/>
      <w:pPr>
        <w:ind w:left="2145" w:hanging="708"/>
      </w:pPr>
      <w:rPr>
        <w:rFonts w:hint="default"/>
        <w:lang w:val="ru-RU" w:eastAsia="en-US" w:bidi="ar-SA"/>
      </w:rPr>
    </w:lvl>
    <w:lvl w:ilvl="3" w:tplc="FC62034E">
      <w:numFmt w:val="bullet"/>
      <w:lvlText w:val="•"/>
      <w:lvlJc w:val="left"/>
      <w:pPr>
        <w:ind w:left="3107" w:hanging="708"/>
      </w:pPr>
      <w:rPr>
        <w:rFonts w:hint="default"/>
        <w:lang w:val="ru-RU" w:eastAsia="en-US" w:bidi="ar-SA"/>
      </w:rPr>
    </w:lvl>
    <w:lvl w:ilvl="4" w:tplc="1C44C636">
      <w:numFmt w:val="bullet"/>
      <w:lvlText w:val="•"/>
      <w:lvlJc w:val="left"/>
      <w:pPr>
        <w:ind w:left="4070" w:hanging="708"/>
      </w:pPr>
      <w:rPr>
        <w:rFonts w:hint="default"/>
        <w:lang w:val="ru-RU" w:eastAsia="en-US" w:bidi="ar-SA"/>
      </w:rPr>
    </w:lvl>
    <w:lvl w:ilvl="5" w:tplc="BC8263D8">
      <w:numFmt w:val="bullet"/>
      <w:lvlText w:val="•"/>
      <w:lvlJc w:val="left"/>
      <w:pPr>
        <w:ind w:left="5033" w:hanging="708"/>
      </w:pPr>
      <w:rPr>
        <w:rFonts w:hint="default"/>
        <w:lang w:val="ru-RU" w:eastAsia="en-US" w:bidi="ar-SA"/>
      </w:rPr>
    </w:lvl>
    <w:lvl w:ilvl="6" w:tplc="F2183902">
      <w:numFmt w:val="bullet"/>
      <w:lvlText w:val="•"/>
      <w:lvlJc w:val="left"/>
      <w:pPr>
        <w:ind w:left="5995" w:hanging="708"/>
      </w:pPr>
      <w:rPr>
        <w:rFonts w:hint="default"/>
        <w:lang w:val="ru-RU" w:eastAsia="en-US" w:bidi="ar-SA"/>
      </w:rPr>
    </w:lvl>
    <w:lvl w:ilvl="7" w:tplc="5D9E0CF2">
      <w:numFmt w:val="bullet"/>
      <w:lvlText w:val="•"/>
      <w:lvlJc w:val="left"/>
      <w:pPr>
        <w:ind w:left="6958" w:hanging="708"/>
      </w:pPr>
      <w:rPr>
        <w:rFonts w:hint="default"/>
        <w:lang w:val="ru-RU" w:eastAsia="en-US" w:bidi="ar-SA"/>
      </w:rPr>
    </w:lvl>
    <w:lvl w:ilvl="8" w:tplc="ED522314">
      <w:numFmt w:val="bullet"/>
      <w:lvlText w:val="•"/>
      <w:lvlJc w:val="left"/>
      <w:pPr>
        <w:ind w:left="7921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13FD"/>
    <w:rsid w:val="002B13FD"/>
    <w:rsid w:val="00340D1A"/>
    <w:rsid w:val="00444F3F"/>
    <w:rsid w:val="007524CF"/>
    <w:rsid w:val="00A1708E"/>
    <w:rsid w:val="00A44140"/>
    <w:rsid w:val="00EC749D"/>
    <w:rsid w:val="00F75806"/>
    <w:rsid w:val="00FA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F74E5E4"/>
  <w15:docId w15:val="{895CDEA0-432E-4CFF-B5E0-B832C7ED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883" w:right="25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1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19</Pages>
  <Words>5703</Words>
  <Characters>32510</Characters>
  <Application>Microsoft Office Word</Application>
  <DocSecurity>0</DocSecurity>
  <Lines>270</Lines>
  <Paragraphs>76</Paragraphs>
  <ScaleCrop>false</ScaleCrop>
  <Company>1</Company>
  <LinksUpToDate>false</LinksUpToDate>
  <CharactersWithSpaces>38137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˝_2_˙5:F8O.docx</dc:title>
  <dc:creator>home</dc:creator>
  <cp:lastModifiedBy>User</cp:lastModifiedBy>
  <cp:revision>6</cp:revision>
  <dcterms:created xsi:type="dcterms:W3CDTF">2022-10-20T06:52:00Z</dcterms:created>
  <dcterms:modified xsi:type="dcterms:W3CDTF">2023-05-11T09:43:00Z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2022-06-26T00:00:00Z</vt:filetime>
  </property>
  <property fmtid="{D5CDD505-2E9C-101B-9397-08002B2CF9AE}" pid="3" name="LastSaved">
    <vt:filetime>2022-10-20T00:00:00Z</vt:filetime>
  </property>
</Properties>
</file>