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A22C0" w14:textId="313CAA64" w:rsidR="005E0F1C" w:rsidRPr="00385502" w:rsidRDefault="005E0F1C" w:rsidP="00385502">
      <w:pPr>
        <w:spacing w:after="0"/>
        <w:ind w:firstLine="709"/>
        <w:jc w:val="both"/>
        <w:rPr>
          <w:b/>
          <w:bCs/>
          <w:sz w:val="48"/>
          <w:szCs w:val="48"/>
        </w:rPr>
      </w:pPr>
      <w:r w:rsidRPr="005E0F1C">
        <w:rPr>
          <w:b/>
          <w:bCs/>
          <w:sz w:val="48"/>
          <w:szCs w:val="48"/>
        </w:rPr>
        <w:t>Конспект занятия "Твой путь к успеху</w:t>
      </w:r>
      <w:r w:rsidR="00385502">
        <w:rPr>
          <w:b/>
          <w:bCs/>
          <w:sz w:val="48"/>
          <w:szCs w:val="48"/>
        </w:rPr>
        <w:t>»</w:t>
      </w:r>
    </w:p>
    <w:p w14:paraId="48218E08" w14:textId="6460B5C8" w:rsidR="005E0F1C" w:rsidRPr="005E0F1C" w:rsidRDefault="005E0F1C" w:rsidP="00385502">
      <w:pPr>
        <w:spacing w:after="0"/>
        <w:ind w:firstLine="709"/>
        <w:jc w:val="both"/>
      </w:pPr>
      <w:r>
        <w:rPr>
          <w:b/>
          <w:bCs/>
        </w:rPr>
        <w:t xml:space="preserve">                                 </w:t>
      </w:r>
      <w:r w:rsidRPr="005E0F1C">
        <w:rPr>
          <w:b/>
          <w:bCs/>
        </w:rPr>
        <w:t>Организационный момент</w:t>
      </w:r>
    </w:p>
    <w:p w14:paraId="61C9AD92" w14:textId="44D0F602" w:rsidR="005E0F1C" w:rsidRDefault="005E0F1C" w:rsidP="00385502">
      <w:pPr>
        <w:spacing w:after="0"/>
        <w:ind w:firstLine="709"/>
        <w:jc w:val="both"/>
      </w:pPr>
      <w:r w:rsidRPr="00274F75">
        <w:t>Добрый день уважаемые ребята!</w:t>
      </w:r>
      <w:r w:rsidR="00274F75" w:rsidRPr="00274F75">
        <w:t xml:space="preserve"> Спешу Вас поздравить!</w:t>
      </w:r>
      <w:r w:rsidR="00274F75">
        <w:t xml:space="preserve"> Да именно поздравить- ведь вы сегодня стали обладателями уникальных проездных билетов для путешествия на нашем автобусе по маршруту «</w:t>
      </w:r>
      <w:r w:rsidR="005A22F3">
        <w:t>П</w:t>
      </w:r>
      <w:r w:rsidR="00274F75">
        <w:t xml:space="preserve">уть к успеху.» Обратите внимание у каждого билета есть номер, прошу вас разделится на команды </w:t>
      </w:r>
      <w:r w:rsidR="005A22F3">
        <w:t xml:space="preserve">соответственно </w:t>
      </w:r>
      <w:r w:rsidR="00274F75">
        <w:t>номерам.</w:t>
      </w:r>
      <w:r w:rsidR="00385502">
        <w:t xml:space="preserve"> (дети делятся на команды)</w:t>
      </w:r>
      <w:r w:rsidR="00274F75">
        <w:t xml:space="preserve"> Это будет путешествие, которое поможет вам в достижении успеха! Ну а как принято в каждое путешествие </w:t>
      </w:r>
      <w:r w:rsidR="005A22F3">
        <w:t>собирается определенный багаж</w:t>
      </w:r>
      <w:r w:rsidR="00274F75">
        <w:t>. Сегодня мы с в</w:t>
      </w:r>
      <w:r w:rsidR="005A22F3">
        <w:t>а</w:t>
      </w:r>
      <w:r w:rsidR="00274F75">
        <w:t>ми тоже соберем вот такой чемодан успешности, познавая что</w:t>
      </w:r>
      <w:r w:rsidR="005A22F3">
        <w:t>-</w:t>
      </w:r>
      <w:r w:rsidR="00274F75">
        <w:t xml:space="preserve">то новое на каждой остановке. </w:t>
      </w:r>
      <w:r w:rsidR="00274F75" w:rsidRPr="005E0F1C">
        <w:t xml:space="preserve">мы обсудим, что такое успех, как он достигается, какие качества для этого необходимы, </w:t>
      </w:r>
      <w:r w:rsidR="00274F75">
        <w:t>какие</w:t>
      </w:r>
      <w:r w:rsidR="00274F75" w:rsidRPr="005E0F1C">
        <w:t xml:space="preserve"> препятствия могут встретиться на этом пути. </w:t>
      </w:r>
      <w:r w:rsidR="00274F75">
        <w:t xml:space="preserve">И все наши знания мы поместим в этом чемодане. </w:t>
      </w:r>
      <w:r w:rsidR="00274F75" w:rsidRPr="005E0F1C">
        <w:t>У вас будет возможность задуматься над личным опытом успешности, проанализировать свои действия и вывести собственную формулу успеха.</w:t>
      </w:r>
      <w:r w:rsidR="00274F75">
        <w:t>.</w:t>
      </w:r>
      <w:r w:rsidR="00274F75" w:rsidRPr="005E0F1C">
        <w:t xml:space="preserve"> </w:t>
      </w:r>
      <w:r w:rsidR="005805C7">
        <w:t xml:space="preserve"> Ну а прежде чем мы начнем </w:t>
      </w:r>
      <w:r w:rsidR="00D556AC">
        <w:t>давайте посмотри ролик который….</w:t>
      </w:r>
    </w:p>
    <w:p w14:paraId="2EA8732C" w14:textId="1F7A8850" w:rsidR="00274F75" w:rsidRPr="00D556AC" w:rsidRDefault="00274F75" w:rsidP="00D556AC">
      <w:pPr>
        <w:spacing w:after="0"/>
        <w:jc w:val="both"/>
        <w:rPr>
          <w:b/>
          <w:bCs/>
        </w:rPr>
      </w:pPr>
      <w:r w:rsidRPr="00D556AC">
        <w:rPr>
          <w:b/>
          <w:bCs/>
        </w:rPr>
        <w:t>И наша первая  остановка называется «Лестница успеха»</w:t>
      </w:r>
    </w:p>
    <w:p w14:paraId="0F57378E" w14:textId="4FC17295" w:rsidR="00274F75" w:rsidRPr="00821026" w:rsidRDefault="00274F75" w:rsidP="00385502">
      <w:pPr>
        <w:spacing w:after="0"/>
        <w:jc w:val="both"/>
      </w:pPr>
      <w:r w:rsidRPr="00821026">
        <w:t>Обратите внимание на изображение символической лестницы, ступеньки которой приведут нас к успеху. Для того чтобы подняться по ней – нужно вначале сложить ее из кирпичиков. Каждый кирпичик – это не что иное, как качество, которым должен обладать человек, стремящийся подняться по лестнице успеха. Задача каждого – написать на листиках, символизирующих кирпичики из лестницы успеха, те качества, которыми должен обладать человек, стремящийся стать успешным. НО! Одно условие – качество должно начинаться с одной буквы, входящей в слово «У С П Е Х». Итак, мы начинаем возводить ЛЕСТНИЦУ УСПЕХА!!!</w:t>
      </w:r>
      <w:r>
        <w:t xml:space="preserve"> (5 мин)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2137"/>
        <w:gridCol w:w="2208"/>
        <w:gridCol w:w="1620"/>
        <w:gridCol w:w="1749"/>
      </w:tblGrid>
      <w:tr w:rsidR="00274F75" w:rsidRPr="00821026" w14:paraId="76BB6C77" w14:textId="77777777" w:rsidTr="000D0137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FAEA86" w14:textId="77777777" w:rsidR="00274F75" w:rsidRPr="00821026" w:rsidRDefault="00274F75" w:rsidP="00385502">
            <w:pPr>
              <w:spacing w:after="0"/>
              <w:ind w:firstLine="709"/>
              <w:jc w:val="both"/>
            </w:pPr>
            <w:r w:rsidRPr="00821026">
              <w:rPr>
                <w:b/>
                <w:bCs/>
              </w:rPr>
              <w:t>У:</w:t>
            </w:r>
          </w:p>
          <w:p w14:paraId="7803E966" w14:textId="77777777" w:rsidR="00274F75" w:rsidRPr="00821026" w:rsidRDefault="00274F75" w:rsidP="00385502">
            <w:pPr>
              <w:spacing w:after="0"/>
              <w:ind w:firstLine="709"/>
              <w:jc w:val="both"/>
            </w:pPr>
            <w:r w:rsidRPr="00821026">
              <w:t>Упорство</w:t>
            </w:r>
          </w:p>
          <w:p w14:paraId="491DDC46" w14:textId="77777777" w:rsidR="00274F75" w:rsidRPr="00821026" w:rsidRDefault="00274F75" w:rsidP="00385502">
            <w:pPr>
              <w:spacing w:after="0"/>
              <w:ind w:firstLine="709"/>
              <w:jc w:val="both"/>
            </w:pPr>
            <w:r w:rsidRPr="00821026">
              <w:t>Усидчивость</w:t>
            </w:r>
          </w:p>
          <w:p w14:paraId="19984AC4" w14:textId="77777777" w:rsidR="00274F75" w:rsidRPr="00821026" w:rsidRDefault="00274F75" w:rsidP="00385502">
            <w:pPr>
              <w:spacing w:after="0"/>
              <w:ind w:firstLine="709"/>
              <w:jc w:val="both"/>
            </w:pPr>
            <w:r w:rsidRPr="00821026">
              <w:t>Удача</w:t>
            </w:r>
          </w:p>
          <w:p w14:paraId="0278F2CF" w14:textId="77777777" w:rsidR="00274F75" w:rsidRPr="00821026" w:rsidRDefault="00274F75" w:rsidP="00385502">
            <w:pPr>
              <w:spacing w:after="0"/>
              <w:ind w:firstLine="709"/>
              <w:jc w:val="both"/>
            </w:pPr>
            <w:r w:rsidRPr="00821026">
              <w:t>Умение владеть собой</w:t>
            </w:r>
          </w:p>
        </w:tc>
        <w:tc>
          <w:tcPr>
            <w:tcW w:w="1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07AC1D" w14:textId="77777777" w:rsidR="00274F75" w:rsidRPr="00821026" w:rsidRDefault="00274F75" w:rsidP="00385502">
            <w:pPr>
              <w:spacing w:after="0"/>
              <w:ind w:firstLine="709"/>
              <w:jc w:val="both"/>
            </w:pPr>
            <w:r w:rsidRPr="00821026">
              <w:rPr>
                <w:b/>
                <w:bCs/>
              </w:rPr>
              <w:t>С:</w:t>
            </w:r>
          </w:p>
          <w:p w14:paraId="4262C83A" w14:textId="77777777" w:rsidR="00274F75" w:rsidRPr="00821026" w:rsidRDefault="00274F75" w:rsidP="00385502">
            <w:pPr>
              <w:spacing w:after="0"/>
              <w:ind w:firstLine="709"/>
              <w:jc w:val="both"/>
            </w:pPr>
            <w:r w:rsidRPr="00821026">
              <w:t>Сила воли</w:t>
            </w:r>
          </w:p>
          <w:p w14:paraId="62A83501" w14:textId="77777777" w:rsidR="00274F75" w:rsidRPr="00821026" w:rsidRDefault="00274F75" w:rsidP="00385502">
            <w:pPr>
              <w:spacing w:after="0"/>
              <w:ind w:firstLine="709"/>
              <w:jc w:val="both"/>
            </w:pPr>
            <w:r w:rsidRPr="00821026">
              <w:t>Сосредоточенность</w:t>
            </w:r>
          </w:p>
          <w:p w14:paraId="6A0662B1" w14:textId="77777777" w:rsidR="00274F75" w:rsidRPr="00821026" w:rsidRDefault="00274F75" w:rsidP="00385502">
            <w:pPr>
              <w:spacing w:after="0"/>
              <w:ind w:firstLine="709"/>
              <w:jc w:val="both"/>
            </w:pPr>
            <w:r w:rsidRPr="00821026">
              <w:t>Самодисциплина</w:t>
            </w:r>
          </w:p>
        </w:tc>
        <w:tc>
          <w:tcPr>
            <w:tcW w:w="1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051FC2" w14:textId="77777777" w:rsidR="00274F75" w:rsidRPr="00821026" w:rsidRDefault="00274F75" w:rsidP="00385502">
            <w:pPr>
              <w:spacing w:after="0"/>
              <w:ind w:firstLine="709"/>
              <w:jc w:val="both"/>
            </w:pPr>
            <w:r w:rsidRPr="00821026">
              <w:rPr>
                <w:b/>
                <w:bCs/>
              </w:rPr>
              <w:t>П:</w:t>
            </w:r>
          </w:p>
          <w:p w14:paraId="69A007D3" w14:textId="77777777" w:rsidR="00274F75" w:rsidRPr="00821026" w:rsidRDefault="00274F75" w:rsidP="00385502">
            <w:pPr>
              <w:spacing w:after="0"/>
              <w:ind w:firstLine="709"/>
              <w:jc w:val="both"/>
            </w:pPr>
            <w:r w:rsidRPr="00821026">
              <w:t>Просвещенность</w:t>
            </w:r>
          </w:p>
          <w:p w14:paraId="3B592C41" w14:textId="77777777" w:rsidR="00274F75" w:rsidRPr="00821026" w:rsidRDefault="00274F75" w:rsidP="00385502">
            <w:pPr>
              <w:spacing w:after="0"/>
              <w:ind w:firstLine="709"/>
              <w:jc w:val="both"/>
            </w:pPr>
            <w:r w:rsidRPr="00821026">
              <w:t>Последовательность</w:t>
            </w:r>
          </w:p>
          <w:p w14:paraId="67038417" w14:textId="77777777" w:rsidR="00274F75" w:rsidRPr="00821026" w:rsidRDefault="00274F75" w:rsidP="00385502">
            <w:pPr>
              <w:spacing w:after="0"/>
              <w:ind w:firstLine="709"/>
              <w:jc w:val="both"/>
            </w:pPr>
            <w:r w:rsidRPr="00821026">
              <w:t>Предприимчивость</w:t>
            </w:r>
          </w:p>
        </w:tc>
        <w:tc>
          <w:tcPr>
            <w:tcW w:w="1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EF5554" w14:textId="77777777" w:rsidR="00274F75" w:rsidRPr="00821026" w:rsidRDefault="00274F75" w:rsidP="00385502">
            <w:pPr>
              <w:spacing w:after="0"/>
              <w:ind w:firstLine="709"/>
              <w:jc w:val="both"/>
            </w:pPr>
            <w:r w:rsidRPr="00821026">
              <w:rPr>
                <w:b/>
                <w:bCs/>
              </w:rPr>
              <w:t>Е:</w:t>
            </w:r>
          </w:p>
          <w:p w14:paraId="54A92B5D" w14:textId="77777777" w:rsidR="00274F75" w:rsidRPr="00821026" w:rsidRDefault="00274F75" w:rsidP="00385502">
            <w:pPr>
              <w:spacing w:after="0"/>
              <w:ind w:firstLine="709"/>
              <w:jc w:val="both"/>
            </w:pPr>
            <w:r w:rsidRPr="00821026">
              <w:t>Единство целей и действия</w:t>
            </w:r>
          </w:p>
          <w:p w14:paraId="78F1834C" w14:textId="77777777" w:rsidR="00274F75" w:rsidRPr="00821026" w:rsidRDefault="00274F75" w:rsidP="00385502">
            <w:pPr>
              <w:spacing w:after="0"/>
              <w:ind w:firstLine="709"/>
              <w:jc w:val="both"/>
            </w:pPr>
            <w:r w:rsidRPr="00821026">
              <w:t>Ежедневный труд</w:t>
            </w:r>
          </w:p>
        </w:tc>
        <w:tc>
          <w:tcPr>
            <w:tcW w:w="1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46E5C1" w14:textId="77777777" w:rsidR="00274F75" w:rsidRPr="00821026" w:rsidRDefault="00274F75" w:rsidP="00385502">
            <w:pPr>
              <w:spacing w:after="0"/>
              <w:ind w:firstLine="709"/>
              <w:jc w:val="both"/>
            </w:pPr>
            <w:r w:rsidRPr="00821026">
              <w:rPr>
                <w:b/>
                <w:bCs/>
              </w:rPr>
              <w:t>Х:</w:t>
            </w:r>
          </w:p>
          <w:p w14:paraId="0EE913BA" w14:textId="77777777" w:rsidR="00274F75" w:rsidRPr="00821026" w:rsidRDefault="00274F75" w:rsidP="00385502">
            <w:pPr>
              <w:spacing w:after="0"/>
              <w:ind w:firstLine="709"/>
              <w:jc w:val="both"/>
            </w:pPr>
            <w:r w:rsidRPr="00821026">
              <w:t>Характер</w:t>
            </w:r>
          </w:p>
          <w:p w14:paraId="1EA68EA7" w14:textId="77777777" w:rsidR="00274F75" w:rsidRPr="00821026" w:rsidRDefault="00274F75" w:rsidP="00385502">
            <w:pPr>
              <w:spacing w:after="0"/>
              <w:ind w:firstLine="709"/>
              <w:jc w:val="both"/>
            </w:pPr>
            <w:r w:rsidRPr="00821026">
              <w:t>Хладнокровие</w:t>
            </w:r>
          </w:p>
        </w:tc>
      </w:tr>
    </w:tbl>
    <w:p w14:paraId="0F3CFC3B" w14:textId="77777777" w:rsidR="00274F75" w:rsidRPr="00821026" w:rsidRDefault="00274F75" w:rsidP="00385502">
      <w:pPr>
        <w:spacing w:after="0"/>
        <w:ind w:firstLine="709"/>
        <w:jc w:val="both"/>
      </w:pPr>
      <w:r w:rsidRPr="00821026">
        <w:rPr>
          <w:i/>
          <w:iCs/>
        </w:rPr>
        <w:t>(Каждая из команд прикрепляет свои ступеньки, выстраивая символическую лестницу).</w:t>
      </w:r>
    </w:p>
    <w:p w14:paraId="30F29164" w14:textId="77777777" w:rsidR="005A22F3" w:rsidRDefault="00274F75" w:rsidP="00385502">
      <w:pPr>
        <w:spacing w:after="0"/>
        <w:ind w:firstLine="709"/>
        <w:jc w:val="both"/>
      </w:pPr>
      <w:r w:rsidRPr="00821026">
        <w:t>Мне нравится построенная нами лестница. Вы – молодцы!</w:t>
      </w:r>
    </w:p>
    <w:p w14:paraId="31A52599" w14:textId="3ACC39E2" w:rsidR="00274F75" w:rsidRPr="00D556AC" w:rsidRDefault="00274F75" w:rsidP="00D556AC">
      <w:pPr>
        <w:spacing w:after="0"/>
        <w:jc w:val="both"/>
        <w:rPr>
          <w:b/>
          <w:bCs/>
        </w:rPr>
      </w:pPr>
      <w:r>
        <w:t xml:space="preserve">А наш путь продолжается и </w:t>
      </w:r>
      <w:r w:rsidRPr="00D556AC">
        <w:rPr>
          <w:b/>
          <w:bCs/>
        </w:rPr>
        <w:t>следующая остановка называется «</w:t>
      </w:r>
      <w:proofErr w:type="spellStart"/>
      <w:r w:rsidRPr="00D556AC">
        <w:rPr>
          <w:b/>
          <w:bCs/>
        </w:rPr>
        <w:t>Ассоциции</w:t>
      </w:r>
      <w:proofErr w:type="spellEnd"/>
      <w:r w:rsidRPr="00D556AC">
        <w:rPr>
          <w:b/>
          <w:bCs/>
        </w:rPr>
        <w:t>»</w:t>
      </w:r>
    </w:p>
    <w:p w14:paraId="4D7AD065" w14:textId="68759274" w:rsidR="005E0F1C" w:rsidRPr="005E0F1C" w:rsidRDefault="005E0F1C" w:rsidP="00385502">
      <w:pPr>
        <w:spacing w:after="0"/>
        <w:jc w:val="both"/>
      </w:pPr>
      <w:r w:rsidRPr="005E0F1C">
        <w:t>У каждого из вас сформировалось свое мнение, что же такое успех, я предлагаю сейчас выполнить упражнение "Ассоциации" и создать групповое, обобщенное определение слова "Успех". Для этого в течение 2 минут каждая группа выполняет задание, придумывает ассоциации</w:t>
      </w:r>
      <w:r w:rsidR="00D556AC">
        <w:t xml:space="preserve"> </w:t>
      </w:r>
      <w:r w:rsidRPr="005E0F1C">
        <w:t>к слову</w:t>
      </w:r>
      <w:r w:rsidR="00D556AC">
        <w:t xml:space="preserve"> </w:t>
      </w:r>
      <w:r w:rsidRPr="005E0F1C">
        <w:t>успех. Для 1 группы это будут имена существительные, для 2 -</w:t>
      </w:r>
      <w:r w:rsidR="00D556AC">
        <w:t xml:space="preserve"> </w:t>
      </w:r>
      <w:r w:rsidRPr="005E0F1C">
        <w:t xml:space="preserve">прилагательные,. Время </w:t>
      </w:r>
      <w:r w:rsidRPr="005E0F1C">
        <w:lastRenderedPageBreak/>
        <w:t>пошло, начинаем работать.</w:t>
      </w:r>
      <w:r w:rsidR="00274F75">
        <w:t xml:space="preserve"> Вы все большие молодцы пред</w:t>
      </w:r>
      <w:r w:rsidR="005A22F3">
        <w:t>ла</w:t>
      </w:r>
      <w:r w:rsidR="00274F75">
        <w:t>гаю вам сложить полученный опыт в чемодан.</w:t>
      </w:r>
    </w:p>
    <w:p w14:paraId="3F06CED4" w14:textId="3C1859B2" w:rsidR="005E0F1C" w:rsidRPr="005E0F1C" w:rsidRDefault="00274F75" w:rsidP="00385502">
      <w:pPr>
        <w:spacing w:after="0"/>
        <w:ind w:firstLine="709"/>
        <w:jc w:val="both"/>
      </w:pPr>
      <w:r>
        <w:t xml:space="preserve">А мы отправляемся дальше и </w:t>
      </w:r>
      <w:r w:rsidRPr="00D556AC">
        <w:rPr>
          <w:b/>
          <w:bCs/>
        </w:rPr>
        <w:t>следующая наша остановка называется «Ожидание».</w:t>
      </w:r>
      <w:r>
        <w:t xml:space="preserve"> </w:t>
      </w:r>
      <w:r w:rsidR="005E0F1C" w:rsidRPr="005E0F1C">
        <w:t xml:space="preserve"> Когда люди ждут автобуса на остановке, что они делают? Думают, разговаривают, читают объявления и т.д. Сейчас мы будем делать похожие вещи</w:t>
      </w:r>
      <w:r>
        <w:t xml:space="preserve">. </w:t>
      </w:r>
      <w:r w:rsidR="005A22F3">
        <w:t>Вы начали идти к своему успеху получая образование, получая с</w:t>
      </w:r>
      <w:r w:rsidR="00D556AC">
        <w:t>во</w:t>
      </w:r>
      <w:r w:rsidR="005A22F3">
        <w:t>ю первую профессию</w:t>
      </w:r>
      <w:r w:rsidR="0064228B">
        <w:t xml:space="preserve">. Вы достаточно </w:t>
      </w:r>
      <w:proofErr w:type="spellStart"/>
      <w:r w:rsidR="0064228B">
        <w:t>молооды,энергичны</w:t>
      </w:r>
      <w:proofErr w:type="spellEnd"/>
      <w:r w:rsidR="0064228B">
        <w:t xml:space="preserve">, полны сил . Перед вами открыты множество дверей и возможно вы не остановитесь на полученной сейчас профессии и получите новую, а возможно и не одну. Существует такое мнение , что </w:t>
      </w:r>
      <w:r>
        <w:t xml:space="preserve">правильно выбранная профессия это хороший </w:t>
      </w:r>
      <w:proofErr w:type="spellStart"/>
      <w:r>
        <w:t>толчек</w:t>
      </w:r>
      <w:proofErr w:type="spellEnd"/>
      <w:r>
        <w:t xml:space="preserve"> на пути к успеху. </w:t>
      </w:r>
    </w:p>
    <w:p w14:paraId="03397169" w14:textId="3A545BD5" w:rsidR="005E0F1C" w:rsidRPr="005E0F1C" w:rsidRDefault="0064228B" w:rsidP="00385502">
      <w:pPr>
        <w:spacing w:after="0"/>
        <w:ind w:firstLine="709"/>
        <w:jc w:val="both"/>
      </w:pPr>
      <w:r>
        <w:t>Перед вами на</w:t>
      </w:r>
      <w:r w:rsidR="005E0F1C" w:rsidRPr="005E0F1C">
        <w:t xml:space="preserve"> стол</w:t>
      </w:r>
      <w:r>
        <w:t xml:space="preserve">ах </w:t>
      </w:r>
      <w:r w:rsidR="005E0F1C" w:rsidRPr="005E0F1C">
        <w:t>лежат синие листы.</w:t>
      </w:r>
      <w:r w:rsidR="00274F75">
        <w:t xml:space="preserve"> Вам нужно посовещавшись выбрать профессию. </w:t>
      </w:r>
      <w:r w:rsidR="005E0F1C" w:rsidRPr="005E0F1C">
        <w:t xml:space="preserve"> На одном</w:t>
      </w:r>
      <w:r>
        <w:t xml:space="preserve"> листе </w:t>
      </w:r>
      <w:r w:rsidR="005E0F1C" w:rsidRPr="005E0F1C">
        <w:t xml:space="preserve"> написано "ЗНАТЬ" </w:t>
      </w:r>
      <w:r>
        <w:t>–</w:t>
      </w:r>
      <w:r w:rsidR="005E0F1C" w:rsidRPr="005E0F1C">
        <w:t xml:space="preserve"> </w:t>
      </w:r>
      <w:r>
        <w:t xml:space="preserve">вам нужно написать </w:t>
      </w:r>
      <w:r w:rsidR="005E0F1C" w:rsidRPr="005E0F1C">
        <w:t xml:space="preserve">какие знания о </w:t>
      </w:r>
      <w:r>
        <w:t xml:space="preserve">выбранной </w:t>
      </w:r>
      <w:r w:rsidR="00274F75">
        <w:t xml:space="preserve"> профессии вы хотите</w:t>
      </w:r>
      <w:r w:rsidR="005E0F1C" w:rsidRPr="005E0F1C">
        <w:t xml:space="preserve"> получить, на другом "УМЕТЬ" - какие навыки </w:t>
      </w:r>
      <w:r w:rsidR="00274F75">
        <w:t>в этой профессии хотите освоить</w:t>
      </w:r>
      <w:r w:rsidR="005E0F1C" w:rsidRPr="005E0F1C">
        <w:t>, на третьем "ИСПЫТАТЬ" - какой опыт хотите получить, пережить</w:t>
      </w:r>
      <w:r w:rsidR="00274F75">
        <w:t xml:space="preserve"> чтобы стать успешным в </w:t>
      </w:r>
      <w:proofErr w:type="spellStart"/>
      <w:r w:rsidR="00274F75">
        <w:t>выбраной</w:t>
      </w:r>
      <w:proofErr w:type="spellEnd"/>
      <w:r w:rsidR="00274F75">
        <w:t xml:space="preserve"> вами профессии</w:t>
      </w:r>
      <w:r w:rsidR="005E0F1C" w:rsidRPr="005E0F1C">
        <w:t>. Ваша задача записать на листе все, что вы считаете нужным,. Через некоторое время я подам сигнал, и это будет значить, что "пришел автобус" и группам надо ехать на другую остановку</w:t>
      </w:r>
      <w:r w:rsidR="00274F75">
        <w:t xml:space="preserve">, а лист остается на предыдущей остановке. </w:t>
      </w:r>
      <w:r w:rsidR="005E0F1C" w:rsidRPr="005E0F1C">
        <w:t>. Таким образом, каждая группа побывает возле каждого листа. Не нужно повторяться, прочитайте, что было сделано до Вас, и напишите что-то свое. Поехали.</w:t>
      </w:r>
    </w:p>
    <w:p w14:paraId="4DC08D2E" w14:textId="189C7309" w:rsidR="005E0F1C" w:rsidRPr="0064228B" w:rsidRDefault="00274F75" w:rsidP="0064228B">
      <w:pPr>
        <w:spacing w:after="0"/>
        <w:jc w:val="both"/>
        <w:rPr>
          <w:b/>
          <w:bCs/>
        </w:rPr>
      </w:pPr>
      <w:r w:rsidRPr="00274F75">
        <w:t>Н</w:t>
      </w:r>
      <w:r w:rsidR="0064228B">
        <w:t>у</w:t>
      </w:r>
      <w:r w:rsidRPr="00274F75">
        <w:t xml:space="preserve"> что двигаемся дальше? </w:t>
      </w:r>
      <w:r w:rsidRPr="0064228B">
        <w:rPr>
          <w:b/>
          <w:bCs/>
        </w:rPr>
        <w:t>Следующая наша остановка называется «Собеседование»</w:t>
      </w:r>
    </w:p>
    <w:p w14:paraId="1BFB91BE" w14:textId="3443961D" w:rsidR="00274F75" w:rsidRDefault="005E0F1C" w:rsidP="00385502">
      <w:pPr>
        <w:pStyle w:val="a7"/>
        <w:numPr>
          <w:ilvl w:val="0"/>
          <w:numId w:val="2"/>
        </w:numPr>
        <w:spacing w:after="0"/>
        <w:jc w:val="both"/>
        <w:rPr>
          <w:b/>
          <w:bCs/>
        </w:rPr>
      </w:pPr>
      <w:r w:rsidRPr="00274F75">
        <w:rPr>
          <w:b/>
          <w:bCs/>
        </w:rPr>
        <w:t>Упражнение "</w:t>
      </w:r>
      <w:r w:rsidR="00274F75" w:rsidRPr="00274F75">
        <w:rPr>
          <w:b/>
          <w:bCs/>
        </w:rPr>
        <w:t>Собеседовани</w:t>
      </w:r>
      <w:r w:rsidR="00274F75">
        <w:rPr>
          <w:b/>
          <w:bCs/>
        </w:rPr>
        <w:t>е»</w:t>
      </w:r>
    </w:p>
    <w:p w14:paraId="115D6AE6" w14:textId="1FF4B67B" w:rsidR="00274F75" w:rsidRPr="00821026" w:rsidRDefault="00274F75" w:rsidP="00385502">
      <w:pPr>
        <w:spacing w:after="0"/>
        <w:ind w:firstLine="709"/>
        <w:jc w:val="both"/>
      </w:pPr>
      <w:r w:rsidRPr="00274F75">
        <w:t>Всем нам известно чтобы получить работу нужно пройти собеседование</w:t>
      </w:r>
      <w:r>
        <w:t>.</w:t>
      </w:r>
      <w:r w:rsidRPr="00274F75">
        <w:t xml:space="preserve"> </w:t>
      </w:r>
      <w:r w:rsidRPr="00821026">
        <w:t>Некоторые интервьюеры стремятся во время собеседования заманить Вас в ловушку. Независимо от того, с какими ловушками Вы столкнетесь, не забывайте о своей главной задаче – продемонстрировать свою квалификацию и личные качества, соответствующие предлагаемой должности.</w:t>
      </w:r>
    </w:p>
    <w:p w14:paraId="4041B0B9" w14:textId="7AD13A9E" w:rsidR="00385502" w:rsidRPr="00E228C6" w:rsidRDefault="00274F75" w:rsidP="00E228C6">
      <w:pPr>
        <w:spacing w:after="0"/>
        <w:jc w:val="both"/>
      </w:pPr>
      <w:r w:rsidRPr="00821026">
        <w:t>Знание некоторых приемов поможет Вам избежать хитро расставленных сетей. Поэтому предлага</w:t>
      </w:r>
      <w:r>
        <w:t>ю</w:t>
      </w:r>
      <w:r w:rsidRPr="00821026">
        <w:t xml:space="preserve"> вам представить, что вы пришли на собеседование для устройства на работу.</w:t>
      </w:r>
      <w:r w:rsidR="0064228B">
        <w:t xml:space="preserve"> </w:t>
      </w:r>
      <w:r w:rsidRPr="00821026">
        <w:t>У вас подготовлено резюме, внешний вид соответствует вашим представлениям об идеале</w:t>
      </w:r>
      <w:r w:rsidR="0064228B">
        <w:t xml:space="preserve">, такой сажем определенный для каждого из вас </w:t>
      </w:r>
      <w:r w:rsidRPr="00821026">
        <w:t>имидж- портрет. Готовясь к собеседованию, возьмите на заметку портрет «идеального работника»</w:t>
      </w:r>
      <w:r>
        <w:t xml:space="preserve"> составьте его в своей голове </w:t>
      </w:r>
      <w:r w:rsidRPr="00821026">
        <w:t>.</w:t>
      </w:r>
      <w:r w:rsidRPr="00274F75">
        <w:rPr>
          <w:b/>
          <w:bCs/>
        </w:rPr>
        <w:t xml:space="preserve"> </w:t>
      </w:r>
      <w:r w:rsidRPr="00274F75">
        <w:t>Я создам вам несколько си</w:t>
      </w:r>
      <w:r w:rsidR="00E228C6">
        <w:t>т</w:t>
      </w:r>
      <w:r w:rsidRPr="00274F75">
        <w:t xml:space="preserve">уационных задач, а вы должны с достоинством их пройти. </w:t>
      </w:r>
    </w:p>
    <w:p w14:paraId="56CE300A" w14:textId="28CFA034" w:rsidR="00274F75" w:rsidRPr="00821026" w:rsidRDefault="00274F75" w:rsidP="00385502">
      <w:pPr>
        <w:spacing w:after="0"/>
        <w:ind w:firstLine="709"/>
        <w:jc w:val="both"/>
      </w:pPr>
      <w:r w:rsidRPr="00821026">
        <w:rPr>
          <w:b/>
          <w:bCs/>
        </w:rPr>
        <w:t>1. ИГНОРИРОВАНИЕ</w:t>
      </w:r>
    </w:p>
    <w:p w14:paraId="3F15E44C" w14:textId="77777777" w:rsidR="00274F75" w:rsidRPr="00821026" w:rsidRDefault="00274F75" w:rsidP="00385502">
      <w:pPr>
        <w:spacing w:after="0"/>
        <w:ind w:firstLine="709"/>
        <w:jc w:val="both"/>
      </w:pPr>
      <w:r w:rsidRPr="00821026">
        <w:rPr>
          <w:b/>
          <w:bCs/>
        </w:rPr>
        <w:t>Ситуация</w:t>
      </w:r>
      <w:r w:rsidRPr="00821026">
        <w:t>: Зашел в кабинет. Вас игнорируют!</w:t>
      </w:r>
    </w:p>
    <w:p w14:paraId="45E40A55" w14:textId="77777777" w:rsidR="00274F75" w:rsidRPr="00821026" w:rsidRDefault="00274F75" w:rsidP="00385502">
      <w:pPr>
        <w:spacing w:after="0"/>
        <w:ind w:firstLine="709"/>
        <w:jc w:val="both"/>
      </w:pPr>
      <w:r w:rsidRPr="00821026">
        <w:rPr>
          <w:b/>
          <w:bCs/>
        </w:rPr>
        <w:t>Цель</w:t>
      </w:r>
      <w:r w:rsidRPr="00821026">
        <w:t>: Проверить кандидата на уверенность в себе, умение начинать беседу.</w:t>
      </w:r>
    </w:p>
    <w:p w14:paraId="586D26BC" w14:textId="77777777" w:rsidR="00274F75" w:rsidRPr="00821026" w:rsidRDefault="00274F75" w:rsidP="00385502">
      <w:pPr>
        <w:spacing w:after="0"/>
        <w:ind w:firstLine="709"/>
        <w:jc w:val="both"/>
      </w:pPr>
      <w:r w:rsidRPr="00821026">
        <w:rPr>
          <w:b/>
          <w:bCs/>
        </w:rPr>
        <w:t>Действие</w:t>
      </w:r>
      <w:r w:rsidRPr="00821026">
        <w:t>: Поздороваться, представиться, изложить цель визита.</w:t>
      </w:r>
    </w:p>
    <w:p w14:paraId="6E73DB8D" w14:textId="77777777" w:rsidR="00274F75" w:rsidRPr="00821026" w:rsidRDefault="00274F75" w:rsidP="00385502">
      <w:pPr>
        <w:spacing w:after="0"/>
        <w:ind w:firstLine="709"/>
        <w:jc w:val="both"/>
      </w:pPr>
      <w:r w:rsidRPr="00821026">
        <w:rPr>
          <w:b/>
          <w:bCs/>
        </w:rPr>
        <w:t>Основные правила</w:t>
      </w:r>
      <w:r w:rsidRPr="00821026">
        <w:t>:</w:t>
      </w:r>
    </w:p>
    <w:p w14:paraId="73329357" w14:textId="77777777" w:rsidR="00E228C6" w:rsidRDefault="00274F75" w:rsidP="00E228C6">
      <w:pPr>
        <w:spacing w:after="0"/>
        <w:ind w:firstLine="709"/>
        <w:jc w:val="both"/>
      </w:pPr>
      <w:r w:rsidRPr="00821026">
        <w:t>- Следить за интонацией (Вы - знающий себе цену специалист пришли не к барину за милостью, а на деловую встречу равноправных партнеров.)</w:t>
      </w:r>
    </w:p>
    <w:p w14:paraId="2CBBE69B" w14:textId="13EFD7B2" w:rsidR="00274F75" w:rsidRPr="00821026" w:rsidRDefault="00274F75" w:rsidP="00E228C6">
      <w:pPr>
        <w:spacing w:after="0"/>
        <w:ind w:firstLine="709"/>
        <w:jc w:val="both"/>
      </w:pPr>
      <w:r w:rsidRPr="00821026">
        <w:lastRenderedPageBreak/>
        <w:t>- Если предложили неудобный стул или слишком глубокое кресло, либо в глаза бьют солнечные лучи или свет лампы-попросите разрешения пересесть,</w:t>
      </w:r>
    </w:p>
    <w:p w14:paraId="3F8A9C4E" w14:textId="77777777" w:rsidR="00274F75" w:rsidRPr="00821026" w:rsidRDefault="00274F75" w:rsidP="00385502">
      <w:pPr>
        <w:spacing w:after="0"/>
        <w:ind w:firstLine="709"/>
        <w:jc w:val="both"/>
      </w:pPr>
      <w:r w:rsidRPr="00821026">
        <w:t>- Следует отказаться от предложенных сигарет и спиртных напитков.</w:t>
      </w:r>
    </w:p>
    <w:p w14:paraId="439B2790" w14:textId="77777777" w:rsidR="00274F75" w:rsidRPr="00821026" w:rsidRDefault="00274F75" w:rsidP="00385502">
      <w:pPr>
        <w:spacing w:after="0"/>
        <w:ind w:firstLine="709"/>
        <w:jc w:val="both"/>
      </w:pPr>
      <w:r w:rsidRPr="00821026">
        <w:rPr>
          <w:b/>
          <w:bCs/>
        </w:rPr>
        <w:t>2. ПРОВОКАЦИОННЫЕ ВОПРОСЫ</w:t>
      </w:r>
    </w:p>
    <w:p w14:paraId="3249A73D" w14:textId="77777777" w:rsidR="00274F75" w:rsidRPr="00821026" w:rsidRDefault="00274F75" w:rsidP="00385502">
      <w:pPr>
        <w:spacing w:after="0"/>
        <w:ind w:firstLine="709"/>
        <w:jc w:val="both"/>
      </w:pPr>
      <w:r w:rsidRPr="00821026">
        <w:t>Неконкретные вопросы.</w:t>
      </w:r>
    </w:p>
    <w:p w14:paraId="4EA1A687" w14:textId="77777777" w:rsidR="00274F75" w:rsidRPr="00821026" w:rsidRDefault="00274F75" w:rsidP="00385502">
      <w:pPr>
        <w:spacing w:after="0"/>
        <w:ind w:firstLine="709"/>
        <w:jc w:val="both"/>
      </w:pPr>
      <w:r w:rsidRPr="00821026">
        <w:rPr>
          <w:b/>
          <w:bCs/>
        </w:rPr>
        <w:t>Действие</w:t>
      </w:r>
      <w:r w:rsidRPr="00821026">
        <w:t>: Интервьюер требует от Вас что-то вроде: «Пойди туда – не знаю куда, принеси то – не знаю что».</w:t>
      </w:r>
    </w:p>
    <w:p w14:paraId="2A7E5AF1" w14:textId="77777777" w:rsidR="00274F75" w:rsidRPr="00821026" w:rsidRDefault="00274F75" w:rsidP="00385502">
      <w:pPr>
        <w:spacing w:after="0"/>
        <w:ind w:firstLine="709"/>
        <w:jc w:val="both"/>
      </w:pPr>
      <w:r w:rsidRPr="00821026">
        <w:rPr>
          <w:b/>
          <w:bCs/>
        </w:rPr>
        <w:t>Цель</w:t>
      </w:r>
      <w:r w:rsidRPr="00821026">
        <w:t>: Чтобы Вы случайно выболтали что-нибудь лишнее.</w:t>
      </w:r>
    </w:p>
    <w:p w14:paraId="4C73977B" w14:textId="77777777" w:rsidR="00274F75" w:rsidRPr="00821026" w:rsidRDefault="00274F75" w:rsidP="00385502">
      <w:pPr>
        <w:spacing w:after="0"/>
        <w:ind w:firstLine="709"/>
        <w:jc w:val="both"/>
      </w:pPr>
      <w:r w:rsidRPr="00821026">
        <w:rPr>
          <w:b/>
          <w:bCs/>
        </w:rPr>
        <w:t>Ситуация</w:t>
      </w:r>
      <w:r w:rsidRPr="00821026">
        <w:t>: Уточните, что именно хочет узнать интервьюер. Дайте такой же неконкретный ответ, после чего сообщите о своей готовности уточнить подробности, если потребуется. При этом не растекайтесь мыслями по древу – старайтесь уложиться в одну-две минуты.</w:t>
      </w:r>
    </w:p>
    <w:p w14:paraId="098731EA" w14:textId="77777777" w:rsidR="00274F75" w:rsidRPr="00821026" w:rsidRDefault="00274F75" w:rsidP="00385502">
      <w:pPr>
        <w:spacing w:after="0"/>
        <w:ind w:firstLine="709"/>
        <w:jc w:val="both"/>
      </w:pPr>
      <w:r w:rsidRPr="00821026">
        <w:t>– Избегайте ответов да-нет, но и не превращайтесь в неуемных болтунов.</w:t>
      </w:r>
    </w:p>
    <w:p w14:paraId="22928486" w14:textId="77777777" w:rsidR="00274F75" w:rsidRPr="00821026" w:rsidRDefault="00274F75" w:rsidP="00385502">
      <w:pPr>
        <w:spacing w:after="0"/>
        <w:ind w:firstLine="709"/>
        <w:jc w:val="both"/>
      </w:pPr>
      <w:r w:rsidRPr="00821026">
        <w:t>Вопросы-повторения</w:t>
      </w:r>
    </w:p>
    <w:p w14:paraId="69F2CA17" w14:textId="77777777" w:rsidR="00274F75" w:rsidRPr="00274F75" w:rsidRDefault="00274F75" w:rsidP="00385502">
      <w:pPr>
        <w:spacing w:after="0"/>
        <w:ind w:firstLine="709"/>
        <w:jc w:val="both"/>
        <w:rPr>
          <w:b/>
          <w:bCs/>
        </w:rPr>
      </w:pPr>
      <w:r w:rsidRPr="00821026">
        <w:rPr>
          <w:b/>
          <w:bCs/>
        </w:rPr>
        <w:t>Ситуация</w:t>
      </w:r>
      <w:r w:rsidRPr="00821026">
        <w:t xml:space="preserve">: </w:t>
      </w:r>
      <w:r w:rsidRPr="00274F75">
        <w:rPr>
          <w:b/>
          <w:bCs/>
        </w:rPr>
        <w:t>Возвращаться к одному и тому же вопросу несколько раз.</w:t>
      </w:r>
    </w:p>
    <w:p w14:paraId="0354BFF3" w14:textId="764B5BFA" w:rsidR="00274F75" w:rsidRPr="00821026" w:rsidRDefault="00274F75" w:rsidP="00E228C6">
      <w:pPr>
        <w:spacing w:after="0"/>
        <w:ind w:firstLine="709"/>
        <w:jc w:val="both"/>
      </w:pPr>
      <w:r w:rsidRPr="00821026">
        <w:rPr>
          <w:b/>
          <w:bCs/>
        </w:rPr>
        <w:t>Цель</w:t>
      </w:r>
      <w:r w:rsidRPr="00821026">
        <w:t>: Проверить на честность – сравнивая расхождения ответах, интервьюер пытается поймать Вас на лжи.</w:t>
      </w:r>
    </w:p>
    <w:p w14:paraId="65546E18" w14:textId="77777777" w:rsidR="00274F75" w:rsidRPr="00821026" w:rsidRDefault="00274F75" w:rsidP="00385502">
      <w:pPr>
        <w:spacing w:after="0"/>
        <w:ind w:firstLine="709"/>
        <w:jc w:val="both"/>
      </w:pPr>
      <w:r w:rsidRPr="00821026">
        <w:t>Действие: Быть предельно внимательным в мелочах. Вы должны хорошо помнить все детали той «легенды», которую излагаете интервьюеру: название прежних должностей, продолжительность работы, размер зарплаты, количество подчиненных, имена начальников проч.</w:t>
      </w:r>
    </w:p>
    <w:p w14:paraId="73107DFD" w14:textId="77777777" w:rsidR="00274F75" w:rsidRPr="00821026" w:rsidRDefault="00274F75" w:rsidP="00385502">
      <w:pPr>
        <w:spacing w:after="0"/>
        <w:ind w:firstLine="709"/>
        <w:jc w:val="both"/>
      </w:pPr>
      <w:r w:rsidRPr="00821026">
        <w:rPr>
          <w:b/>
          <w:bCs/>
        </w:rPr>
        <w:t>3. НЕВОЗМУТИМОСТЬ</w:t>
      </w:r>
    </w:p>
    <w:p w14:paraId="5ABE39A3" w14:textId="77777777" w:rsidR="00274F75" w:rsidRPr="00821026" w:rsidRDefault="00274F75" w:rsidP="00385502">
      <w:pPr>
        <w:spacing w:after="0"/>
        <w:ind w:firstLine="709"/>
        <w:jc w:val="both"/>
      </w:pPr>
      <w:r w:rsidRPr="00821026">
        <w:rPr>
          <w:b/>
          <w:bCs/>
        </w:rPr>
        <w:t>Ситуация</w:t>
      </w:r>
      <w:r w:rsidRPr="00821026">
        <w:t>: Интервьюеры избегают зрительного контакта, никогда не кивают ответ, никогда не улыбаются, отвечают сухим тоном</w:t>
      </w:r>
    </w:p>
    <w:p w14:paraId="4EB5FD41" w14:textId="77777777" w:rsidR="00274F75" w:rsidRPr="00821026" w:rsidRDefault="00274F75" w:rsidP="00385502">
      <w:pPr>
        <w:spacing w:after="0"/>
        <w:ind w:firstLine="709"/>
        <w:jc w:val="both"/>
      </w:pPr>
      <w:r w:rsidRPr="00821026">
        <w:rPr>
          <w:b/>
          <w:bCs/>
        </w:rPr>
        <w:t>Цель</w:t>
      </w:r>
      <w:r w:rsidRPr="00821026">
        <w:t>: Вывести Вас из равновесия. Проверить Ваше самообладание и уверенность в своих силах</w:t>
      </w:r>
    </w:p>
    <w:p w14:paraId="36C174B0" w14:textId="77777777" w:rsidR="00274F75" w:rsidRPr="00821026" w:rsidRDefault="00274F75" w:rsidP="00385502">
      <w:pPr>
        <w:spacing w:after="0"/>
        <w:ind w:firstLine="709"/>
        <w:jc w:val="both"/>
      </w:pPr>
      <w:r w:rsidRPr="00821026">
        <w:rPr>
          <w:b/>
          <w:bCs/>
        </w:rPr>
        <w:t>Действие</w:t>
      </w:r>
      <w:r w:rsidRPr="00821026">
        <w:t>: Отвечать на все вопросы спокойно и по-деловому. Пытаться его расшевелить.</w:t>
      </w:r>
    </w:p>
    <w:p w14:paraId="36A6681E" w14:textId="77777777" w:rsidR="00274F75" w:rsidRPr="00821026" w:rsidRDefault="00274F75" w:rsidP="00385502">
      <w:pPr>
        <w:spacing w:after="0"/>
        <w:ind w:firstLine="709"/>
        <w:jc w:val="both"/>
      </w:pPr>
      <w:r w:rsidRPr="00821026">
        <w:rPr>
          <w:b/>
          <w:bCs/>
        </w:rPr>
        <w:t>4. ДРУЖЕЛЮБИЕ</w:t>
      </w:r>
    </w:p>
    <w:p w14:paraId="28F51B1F" w14:textId="77777777" w:rsidR="00274F75" w:rsidRPr="00821026" w:rsidRDefault="00274F75" w:rsidP="00385502">
      <w:pPr>
        <w:spacing w:after="0"/>
        <w:ind w:firstLine="709"/>
        <w:jc w:val="both"/>
      </w:pPr>
      <w:r w:rsidRPr="00821026">
        <w:rPr>
          <w:b/>
          <w:bCs/>
        </w:rPr>
        <w:t>Действие</w:t>
      </w:r>
      <w:r w:rsidRPr="00821026">
        <w:t>: Демонстрация дружелюбного отношения к Вам.</w:t>
      </w:r>
    </w:p>
    <w:p w14:paraId="5E1E2E08" w14:textId="77777777" w:rsidR="00274F75" w:rsidRPr="00821026" w:rsidRDefault="00274F75" w:rsidP="00385502">
      <w:pPr>
        <w:spacing w:after="0"/>
        <w:ind w:firstLine="709"/>
        <w:jc w:val="both"/>
      </w:pPr>
      <w:r w:rsidRPr="00821026">
        <w:rPr>
          <w:b/>
          <w:bCs/>
        </w:rPr>
        <w:t>Цель</w:t>
      </w:r>
      <w:r w:rsidRPr="00821026">
        <w:t>: Получить от Вас дополнительную информацию. Расположить доверие. Вызвать откровенность.</w:t>
      </w:r>
    </w:p>
    <w:p w14:paraId="592654EE" w14:textId="44146AE6" w:rsidR="00385502" w:rsidRPr="00E228C6" w:rsidRDefault="00274F75" w:rsidP="00E228C6">
      <w:pPr>
        <w:spacing w:after="0"/>
        <w:ind w:firstLine="709"/>
        <w:jc w:val="both"/>
      </w:pPr>
      <w:r w:rsidRPr="00821026">
        <w:rPr>
          <w:b/>
          <w:bCs/>
        </w:rPr>
        <w:t>Ситуация</w:t>
      </w:r>
      <w:r w:rsidRPr="00821026">
        <w:t>: Отвечать дружелюбием, но быть начеку.</w:t>
      </w:r>
    </w:p>
    <w:p w14:paraId="04F60817" w14:textId="7F3CC389" w:rsidR="00274F75" w:rsidRPr="00821026" w:rsidRDefault="00274F75" w:rsidP="00385502">
      <w:pPr>
        <w:spacing w:after="0"/>
        <w:ind w:firstLine="709"/>
        <w:jc w:val="both"/>
      </w:pPr>
      <w:r w:rsidRPr="00821026">
        <w:rPr>
          <w:b/>
          <w:bCs/>
        </w:rPr>
        <w:t>5. ГРУБОСТЬ</w:t>
      </w:r>
    </w:p>
    <w:p w14:paraId="6DA0FB52" w14:textId="3ED4A7F9" w:rsidR="00274F75" w:rsidRPr="00821026" w:rsidRDefault="00274F75" w:rsidP="00385502">
      <w:pPr>
        <w:spacing w:after="0"/>
        <w:ind w:firstLine="709"/>
        <w:jc w:val="both"/>
      </w:pPr>
      <w:r w:rsidRPr="00821026">
        <w:rPr>
          <w:b/>
          <w:bCs/>
        </w:rPr>
        <w:t>Ситуация</w:t>
      </w:r>
      <w:r w:rsidRPr="00385502">
        <w:rPr>
          <w:b/>
          <w:bCs/>
        </w:rPr>
        <w:t>:</w:t>
      </w:r>
      <w:r w:rsidR="00385502" w:rsidRPr="00385502">
        <w:rPr>
          <w:b/>
          <w:bCs/>
        </w:rPr>
        <w:t xml:space="preserve"> </w:t>
      </w:r>
      <w:r w:rsidRPr="00821026">
        <w:t xml:space="preserve">Интервьюер в грубой форме высказывает несогласие с Вашими ответами, обвиняет Вас неискренности, сомневается Вашей способности выполнять данную работу, демонстрирует Вам свое пренебрежение, отпускает ироничные или оскорбительные замечания в Ваш адрес </w:t>
      </w:r>
      <w:proofErr w:type="spellStart"/>
      <w:r w:rsidRPr="00821026">
        <w:t>ит.д</w:t>
      </w:r>
      <w:proofErr w:type="spellEnd"/>
      <w:r w:rsidRPr="00821026">
        <w:t>.</w:t>
      </w:r>
    </w:p>
    <w:p w14:paraId="53D675FE" w14:textId="77777777" w:rsidR="00274F75" w:rsidRPr="00821026" w:rsidRDefault="00274F75" w:rsidP="00385502">
      <w:pPr>
        <w:spacing w:after="0"/>
        <w:ind w:firstLine="709"/>
        <w:jc w:val="both"/>
      </w:pPr>
      <w:r w:rsidRPr="00821026">
        <w:rPr>
          <w:b/>
          <w:bCs/>
        </w:rPr>
        <w:t>Цель</w:t>
      </w:r>
      <w:r w:rsidRPr="00821026">
        <w:t>: Узнать, как Вы ведете себя в напряженных ситуациях проверить Вашу способность «держать удар». Проверить способность противостояния эмоциональному давлению.</w:t>
      </w:r>
    </w:p>
    <w:p w14:paraId="65797F31" w14:textId="77777777" w:rsidR="00274F75" w:rsidRPr="00821026" w:rsidRDefault="00274F75" w:rsidP="00385502">
      <w:pPr>
        <w:spacing w:after="0"/>
        <w:ind w:firstLine="709"/>
        <w:jc w:val="both"/>
      </w:pPr>
      <w:r w:rsidRPr="00821026">
        <w:rPr>
          <w:b/>
          <w:bCs/>
        </w:rPr>
        <w:t>Действие</w:t>
      </w:r>
      <w:r w:rsidRPr="00821026">
        <w:t xml:space="preserve">: Сохраняйте невозмутимость, собранность и не забывайте о чувстве юмора. Юмор – лучший выход из такой ситуации, часто он полностью </w:t>
      </w:r>
      <w:r w:rsidRPr="00821026">
        <w:lastRenderedPageBreak/>
        <w:t>обезоруживает интервьюеров-грубиянов. Если эмоции начинают переходить грань, спокойно заявите, что такая атмосфера мешает Вам сосредоточиться. После этого вежливо, но твердо попросите интервьюера сбавить обороты. Если же дело доходит прямых оскорблений и издевательств над Вами, то здесь стоит трижды подумать – действительно хотите работать в компании, которая поручает набор персонала таким людям?</w:t>
      </w:r>
    </w:p>
    <w:p w14:paraId="43BF93B5" w14:textId="77777777" w:rsidR="00274F75" w:rsidRPr="00821026" w:rsidRDefault="00274F75" w:rsidP="00385502">
      <w:pPr>
        <w:spacing w:after="0"/>
        <w:jc w:val="both"/>
      </w:pPr>
    </w:p>
    <w:p w14:paraId="2084B95C" w14:textId="2EA235BF" w:rsidR="00274F75" w:rsidRPr="00274F75" w:rsidRDefault="00274F75" w:rsidP="00385502">
      <w:pPr>
        <w:spacing w:after="0"/>
        <w:ind w:left="709"/>
        <w:jc w:val="both"/>
      </w:pPr>
    </w:p>
    <w:p w14:paraId="601D067C" w14:textId="21FC434D" w:rsidR="005E0F1C" w:rsidRPr="005E0F1C" w:rsidRDefault="00E228C6" w:rsidP="00385502">
      <w:pPr>
        <w:spacing w:after="0"/>
        <w:ind w:firstLine="709"/>
        <w:jc w:val="both"/>
      </w:pPr>
      <w:r>
        <w:rPr>
          <w:b/>
          <w:bCs/>
        </w:rPr>
        <w:t>Итак мы отправляемся дальше и с</w:t>
      </w:r>
      <w:r w:rsidR="00274F75">
        <w:rPr>
          <w:b/>
          <w:bCs/>
        </w:rPr>
        <w:t xml:space="preserve">ледующая наша остановка </w:t>
      </w:r>
      <w:r w:rsidR="005E0F1C" w:rsidRPr="005E0F1C">
        <w:rPr>
          <w:b/>
          <w:bCs/>
        </w:rPr>
        <w:t xml:space="preserve"> "Формула успеха"</w:t>
      </w:r>
    </w:p>
    <w:p w14:paraId="548EA13B" w14:textId="65AE98A4" w:rsidR="005E0F1C" w:rsidRDefault="00385502" w:rsidP="00385502">
      <w:pPr>
        <w:spacing w:after="0"/>
        <w:ind w:firstLine="709"/>
        <w:jc w:val="both"/>
      </w:pPr>
      <w:r>
        <w:t xml:space="preserve">Сейчас я </w:t>
      </w:r>
      <w:r w:rsidR="005E0F1C" w:rsidRPr="005E0F1C">
        <w:t xml:space="preserve">предлагаю вам поработать в группах. Ваше задание создать формулу жизненного успеха </w:t>
      </w:r>
      <w:r w:rsidR="00274F75">
        <w:t xml:space="preserve">записать ее на листе </w:t>
      </w:r>
      <w:r w:rsidR="005E0F1C" w:rsidRPr="005E0F1C">
        <w:t>и представить ее всем</w:t>
      </w:r>
      <w:r w:rsidR="00274F75">
        <w:t xml:space="preserve">. </w:t>
      </w:r>
      <w:r>
        <w:t>Мою формулу успе</w:t>
      </w:r>
      <w:r w:rsidR="00E228C6">
        <w:t>х</w:t>
      </w:r>
      <w:r>
        <w:t xml:space="preserve">а, как вижу ее я вы можете увидеть на экране </w:t>
      </w:r>
    </w:p>
    <w:p w14:paraId="39C62EFB" w14:textId="77777777" w:rsidR="00385502" w:rsidRPr="00385502" w:rsidRDefault="00385502" w:rsidP="00385502">
      <w:pPr>
        <w:spacing w:after="0"/>
        <w:ind w:firstLine="709"/>
        <w:jc w:val="both"/>
        <w:rPr>
          <w:b/>
          <w:bCs/>
        </w:rPr>
      </w:pPr>
    </w:p>
    <w:p w14:paraId="58B94A2E" w14:textId="218F08EB" w:rsidR="005E0F1C" w:rsidRPr="005E0F1C" w:rsidRDefault="00035C0C" w:rsidP="00385502">
      <w:pPr>
        <w:spacing w:after="0"/>
        <w:ind w:firstLine="709"/>
        <w:jc w:val="both"/>
      </w:pPr>
      <w:r w:rsidRPr="00385502">
        <w:rPr>
          <w:b/>
          <w:bCs/>
        </w:rPr>
        <w:t>Мы с вами добрались до остановки «</w:t>
      </w:r>
      <w:r w:rsidR="001F1630">
        <w:rPr>
          <w:b/>
          <w:bCs/>
        </w:rPr>
        <w:t>Мне важно это знать</w:t>
      </w:r>
      <w:r w:rsidRPr="00385502">
        <w:rPr>
          <w:b/>
          <w:bCs/>
        </w:rPr>
        <w:t>»</w:t>
      </w:r>
      <w:r>
        <w:t xml:space="preserve"> </w:t>
      </w:r>
      <w:r w:rsidR="00274F75">
        <w:t xml:space="preserve">Как мы говорили в начале занятия </w:t>
      </w:r>
      <w:r w:rsidR="005E0F1C" w:rsidRPr="005E0F1C">
        <w:t xml:space="preserve">Собираясь в дальнюю дорогу, человек берет с собой необходимые вещи, собирает чемодан. На пути к успеху каждому может потребоваться что-то свое. </w:t>
      </w:r>
      <w:r w:rsidR="00274F75" w:rsidRPr="005E0F1C">
        <w:t xml:space="preserve">Если после </w:t>
      </w:r>
      <w:r w:rsidR="00385502">
        <w:t xml:space="preserve">занятия </w:t>
      </w:r>
      <w:r w:rsidR="00274F75" w:rsidRPr="005E0F1C">
        <w:t>, вам захочется подумать о своей жизненной цели, о том, что для вас в этой жизни важно. Значит, мы сегодня провели время с пользой</w:t>
      </w:r>
      <w:r w:rsidR="00274F75">
        <w:t xml:space="preserve">. </w:t>
      </w:r>
      <w:r w:rsidR="001F1630">
        <w:t xml:space="preserve">А сейчас я бы хотела попросить вас перейти по </w:t>
      </w:r>
      <w:r w:rsidR="001F1630">
        <w:rPr>
          <w:lang w:val="en-US"/>
        </w:rPr>
        <w:t>QR</w:t>
      </w:r>
      <w:r w:rsidR="001F1630" w:rsidRPr="001F1630">
        <w:t xml:space="preserve"> </w:t>
      </w:r>
      <w:r w:rsidR="001F1630">
        <w:t xml:space="preserve">коду на экране и оставить отзыв о сегодняшнем </w:t>
      </w:r>
      <w:proofErr w:type="spellStart"/>
      <w:r w:rsidR="001F1630">
        <w:t>зантии</w:t>
      </w:r>
      <w:proofErr w:type="spellEnd"/>
      <w:r w:rsidR="001F1630">
        <w:t xml:space="preserve">. </w:t>
      </w:r>
      <w:r w:rsidR="00E228C6">
        <w:t xml:space="preserve">А от себя хочу подарить каждому из вас ключ от нашего чемодана успеха, чтобы вы могли в любой момент открыть его и воспользоваться полученным </w:t>
      </w:r>
      <w:proofErr w:type="spellStart"/>
      <w:r w:rsidR="00E228C6">
        <w:t>богажом</w:t>
      </w:r>
      <w:proofErr w:type="spellEnd"/>
      <w:r w:rsidR="00E228C6">
        <w:t xml:space="preserve"> знаний. </w:t>
      </w:r>
      <w:r w:rsidR="005E0F1C" w:rsidRPr="005E0F1C">
        <w:t>Благодарю всех за работу!</w:t>
      </w:r>
      <w:r w:rsidR="00385502">
        <w:t xml:space="preserve"> Желаю вам успеха!!</w:t>
      </w:r>
    </w:p>
    <w:p w14:paraId="7807863F" w14:textId="77777777" w:rsidR="00F12C76" w:rsidRDefault="00F12C76" w:rsidP="00385502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31530"/>
    <w:multiLevelType w:val="hybridMultilevel"/>
    <w:tmpl w:val="7A5C8C10"/>
    <w:lvl w:ilvl="0" w:tplc="3516DE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F441FF"/>
    <w:multiLevelType w:val="hybridMultilevel"/>
    <w:tmpl w:val="A7B2FC44"/>
    <w:lvl w:ilvl="0" w:tplc="4A4CAB56">
      <w:start w:val="1"/>
      <w:numFmt w:val="decimal"/>
      <w:lvlText w:val="%1."/>
      <w:lvlJc w:val="left"/>
      <w:pPr>
        <w:ind w:left="80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713962756">
    <w:abstractNumId w:val="1"/>
  </w:num>
  <w:num w:numId="2" w16cid:durableId="99911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FC"/>
    <w:rsid w:val="00035C0C"/>
    <w:rsid w:val="001F1630"/>
    <w:rsid w:val="00274F75"/>
    <w:rsid w:val="0030431A"/>
    <w:rsid w:val="00385502"/>
    <w:rsid w:val="00550BAF"/>
    <w:rsid w:val="005805C7"/>
    <w:rsid w:val="005A22F3"/>
    <w:rsid w:val="005E0F1C"/>
    <w:rsid w:val="006210A2"/>
    <w:rsid w:val="0064228B"/>
    <w:rsid w:val="006C0B77"/>
    <w:rsid w:val="007B005F"/>
    <w:rsid w:val="008242FF"/>
    <w:rsid w:val="00870751"/>
    <w:rsid w:val="00922C48"/>
    <w:rsid w:val="00A805CE"/>
    <w:rsid w:val="00AA2DBA"/>
    <w:rsid w:val="00B509FC"/>
    <w:rsid w:val="00B915B7"/>
    <w:rsid w:val="00D207DB"/>
    <w:rsid w:val="00D556AC"/>
    <w:rsid w:val="00DB0EDF"/>
    <w:rsid w:val="00E228C6"/>
    <w:rsid w:val="00E4032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8E83C"/>
  <w15:chartTrackingRefBased/>
  <w15:docId w15:val="{E49A1767-961E-4D60-9D6C-7190C514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0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50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9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9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9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9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9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9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9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9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509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09F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09F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509F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509F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509F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509F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509F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509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0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9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0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0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09F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509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09F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09F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09F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509FC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E0F1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E0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C1E00-3081-4F9D-BD0A-1415773D8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2277</TotalTime>
  <Pages>4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2026-03-13T07:41:00Z</dcterms:created>
  <dcterms:modified xsi:type="dcterms:W3CDTF">2026-03-24T09:39:00Z</dcterms:modified>
</cp:coreProperties>
</file>