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321D7" w14:textId="6F30F9DE" w:rsidR="0077063A" w:rsidRDefault="008200D2" w:rsidP="008200D2">
      <w:pPr>
        <w:ind w:left="-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4D9890C" wp14:editId="3FCF8F91">
            <wp:extent cx="6358093" cy="909224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19" cy="911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41B46" w14:textId="3EF5B891" w:rsidR="00C20062" w:rsidRDefault="00C20062" w:rsidP="00C20062">
      <w:pPr>
        <w:spacing w:line="276" w:lineRule="auto"/>
        <w:ind w:firstLine="708"/>
        <w:jc w:val="both"/>
        <w:rPr>
          <w:bCs/>
          <w:color w:val="00B0F0"/>
          <w:sz w:val="28"/>
          <w:szCs w:val="28"/>
        </w:rPr>
      </w:pPr>
    </w:p>
    <w:p w14:paraId="4B1E5BD7" w14:textId="3FB7BF8A" w:rsidR="00C22988" w:rsidRPr="003A5876" w:rsidRDefault="008200D2" w:rsidP="008200D2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A5876">
        <w:rPr>
          <w:b/>
          <w:bCs/>
          <w:sz w:val="28"/>
          <w:szCs w:val="28"/>
        </w:rPr>
        <w:t>ояснительная за</w:t>
      </w:r>
      <w:bookmarkStart w:id="0" w:name="_GoBack"/>
      <w:bookmarkEnd w:id="0"/>
      <w:r w:rsidR="003A5876">
        <w:rPr>
          <w:b/>
          <w:bCs/>
          <w:sz w:val="28"/>
          <w:szCs w:val="28"/>
        </w:rPr>
        <w:t>писка</w:t>
      </w:r>
    </w:p>
    <w:p w14:paraId="66B62C55" w14:textId="3423E398" w:rsidR="00C22988" w:rsidRPr="00BE2DB7" w:rsidRDefault="00C22988" w:rsidP="00277F0D">
      <w:pPr>
        <w:ind w:firstLine="708"/>
        <w:contextualSpacing/>
        <w:jc w:val="both"/>
        <w:rPr>
          <w:color w:val="00B0F0"/>
          <w:sz w:val="28"/>
          <w:szCs w:val="28"/>
        </w:rPr>
      </w:pPr>
      <w:r w:rsidRPr="003A5876">
        <w:rPr>
          <w:sz w:val="28"/>
          <w:szCs w:val="28"/>
        </w:rPr>
        <w:t xml:space="preserve">Настоящая дополнительная общеобразовательная </w:t>
      </w:r>
      <w:r w:rsidR="003A5876" w:rsidRPr="003A5876">
        <w:rPr>
          <w:sz w:val="28"/>
          <w:szCs w:val="28"/>
        </w:rPr>
        <w:t>общеразвивающая программа</w:t>
      </w:r>
      <w:r w:rsidRPr="003A5876">
        <w:rPr>
          <w:sz w:val="28"/>
          <w:szCs w:val="28"/>
        </w:rPr>
        <w:t xml:space="preserve"> </w:t>
      </w:r>
      <w:r w:rsidR="00F269B2" w:rsidRPr="00F269B2">
        <w:rPr>
          <w:sz w:val="28"/>
          <w:szCs w:val="28"/>
        </w:rPr>
        <w:t xml:space="preserve">«Нескучные каникулы. Творческая мастерская» </w:t>
      </w:r>
      <w:r w:rsidRPr="003A5876">
        <w:rPr>
          <w:sz w:val="28"/>
          <w:szCs w:val="28"/>
        </w:rPr>
        <w:t xml:space="preserve">разработана </w:t>
      </w:r>
      <w:r w:rsidR="00554CAB">
        <w:rPr>
          <w:sz w:val="28"/>
          <w:szCs w:val="28"/>
        </w:rPr>
        <w:t>с учётом:</w:t>
      </w:r>
    </w:p>
    <w:p w14:paraId="75CFA1ED" w14:textId="77777777" w:rsidR="003A5876" w:rsidRDefault="003A5876" w:rsidP="003B09DE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Российской Федерации от 29.12.2012 г. № 273 «Об образовании в Российской Федерации»;  </w:t>
      </w:r>
    </w:p>
    <w:p w14:paraId="3983F443" w14:textId="77777777" w:rsidR="003A5876" w:rsidRPr="00217C1F" w:rsidRDefault="003A5876" w:rsidP="003B09DE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217C1F">
        <w:rPr>
          <w:color w:val="000000"/>
          <w:sz w:val="28"/>
          <w:szCs w:val="28"/>
        </w:rPr>
        <w:t>Распоряжения Правительства Российской Федерации от 31.03.2022 г. № 678-р «Концепция развития дополнительного образования детей до 2030 года»;</w:t>
      </w:r>
    </w:p>
    <w:p w14:paraId="163E8F3A" w14:textId="77777777" w:rsidR="003A5876" w:rsidRDefault="003A5876" w:rsidP="003B09DE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9095239" w14:textId="69761B09" w:rsidR="003A5876" w:rsidRDefault="003A5876" w:rsidP="003B09DE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3A5876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Министерства просвещения </w:t>
      </w:r>
      <w:r w:rsidRPr="00554CAB">
        <w:rPr>
          <w:sz w:val="28"/>
          <w:szCs w:val="28"/>
        </w:rPr>
        <w:t>Р</w:t>
      </w:r>
      <w:r w:rsidR="00554CAB" w:rsidRPr="00554CAB">
        <w:rPr>
          <w:sz w:val="28"/>
          <w:szCs w:val="28"/>
        </w:rPr>
        <w:t xml:space="preserve">оссийской </w:t>
      </w:r>
      <w:r w:rsidRPr="00554CAB">
        <w:rPr>
          <w:sz w:val="28"/>
          <w:szCs w:val="28"/>
        </w:rPr>
        <w:t>Ф</w:t>
      </w:r>
      <w:r w:rsidR="00554CAB" w:rsidRPr="00554CA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03.09.2019 г. № 467 «Об утверждении Целевой модели развития региональных систем дополнительного образования детей»;</w:t>
      </w:r>
    </w:p>
    <w:p w14:paraId="75A450B6" w14:textId="77777777" w:rsidR="003A5876" w:rsidRDefault="003A5876" w:rsidP="003B09DE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BB947A2" w14:textId="77777777" w:rsidR="003A5876" w:rsidRDefault="003A5876" w:rsidP="003B09DE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DFDF2E2" w14:textId="77777777" w:rsidR="003A5876" w:rsidRDefault="003A5876" w:rsidP="003B09DE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Письма Министерства образования и науки Российской федерации от 18.11.2015 г. № 09-3242 «Методические рекомендации по проектированию дополнительных общеразвивающих программ (включая разноуровневые программы)»;</w:t>
      </w:r>
    </w:p>
    <w:p w14:paraId="225BAA8F" w14:textId="77777777" w:rsidR="003A5876" w:rsidRDefault="003A5876" w:rsidP="003B09DE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Устава МАУДО ДЮЦ «Ровесник» им. С.А. Крыловой.</w:t>
      </w:r>
    </w:p>
    <w:p w14:paraId="31AAFD5A" w14:textId="79DB7D50" w:rsidR="00C22988" w:rsidRPr="003A5876" w:rsidRDefault="00A50498" w:rsidP="00277F0D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color w:val="181818"/>
          <w:sz w:val="28"/>
          <w:szCs w:val="28"/>
        </w:rPr>
        <w:t>Д</w:t>
      </w:r>
      <w:r w:rsidR="00F217E8" w:rsidRPr="00AD32ED">
        <w:rPr>
          <w:color w:val="181818"/>
          <w:sz w:val="28"/>
          <w:szCs w:val="28"/>
        </w:rPr>
        <w:t xml:space="preserve">ополнительная общеобразовательная </w:t>
      </w:r>
      <w:r w:rsidR="00AD32ED">
        <w:rPr>
          <w:color w:val="181818"/>
          <w:sz w:val="28"/>
          <w:szCs w:val="28"/>
        </w:rPr>
        <w:t>о</w:t>
      </w:r>
      <w:r w:rsidR="00F217E8" w:rsidRPr="00AD32ED">
        <w:rPr>
          <w:color w:val="181818"/>
          <w:sz w:val="28"/>
          <w:szCs w:val="28"/>
        </w:rPr>
        <w:t xml:space="preserve">бщеразвивающая программа </w:t>
      </w:r>
      <w:r w:rsidR="00F269B2" w:rsidRPr="00F269B2">
        <w:rPr>
          <w:color w:val="181818"/>
          <w:sz w:val="28"/>
          <w:szCs w:val="28"/>
        </w:rPr>
        <w:t xml:space="preserve">«Нескучные каникулы. Творческая </w:t>
      </w:r>
      <w:r w:rsidR="00996B19" w:rsidRPr="00F269B2">
        <w:rPr>
          <w:color w:val="181818"/>
          <w:sz w:val="28"/>
          <w:szCs w:val="28"/>
        </w:rPr>
        <w:t xml:space="preserve">мастерская» </w:t>
      </w:r>
      <w:r w:rsidR="00996B19" w:rsidRPr="00AD32ED">
        <w:rPr>
          <w:color w:val="181818"/>
          <w:sz w:val="28"/>
          <w:szCs w:val="28"/>
        </w:rPr>
        <w:t>имеет</w:t>
      </w:r>
      <w:r w:rsidR="00F217E8" w:rsidRPr="00AD32ED">
        <w:rPr>
          <w:color w:val="181818"/>
          <w:sz w:val="28"/>
          <w:szCs w:val="28"/>
        </w:rPr>
        <w:t xml:space="preserve"> </w:t>
      </w:r>
      <w:r w:rsidR="0018328A" w:rsidRPr="00AD32ED">
        <w:rPr>
          <w:color w:val="181818"/>
          <w:sz w:val="28"/>
          <w:szCs w:val="28"/>
        </w:rPr>
        <w:t>художественную</w:t>
      </w:r>
      <w:r w:rsidR="003A3CE6" w:rsidRPr="00AD32ED">
        <w:rPr>
          <w:color w:val="181818"/>
          <w:sz w:val="28"/>
          <w:szCs w:val="28"/>
        </w:rPr>
        <w:t xml:space="preserve"> направленность</w:t>
      </w:r>
      <w:r w:rsidR="00F217E8" w:rsidRPr="00AD32ED">
        <w:rPr>
          <w:color w:val="181818"/>
          <w:sz w:val="28"/>
          <w:szCs w:val="28"/>
        </w:rPr>
        <w:t xml:space="preserve">, </w:t>
      </w:r>
      <w:r w:rsidR="00C22988" w:rsidRPr="00AD32ED">
        <w:rPr>
          <w:color w:val="181818"/>
          <w:sz w:val="28"/>
          <w:szCs w:val="28"/>
        </w:rPr>
        <w:t>составлена</w:t>
      </w:r>
      <w:r w:rsidR="00F217E8" w:rsidRPr="00AD32ED">
        <w:rPr>
          <w:color w:val="181818"/>
          <w:sz w:val="28"/>
          <w:szCs w:val="28"/>
        </w:rPr>
        <w:t xml:space="preserve"> </w:t>
      </w:r>
      <w:r w:rsidR="00C22988" w:rsidRPr="00AD32ED">
        <w:rPr>
          <w:color w:val="181818"/>
          <w:sz w:val="28"/>
          <w:szCs w:val="28"/>
        </w:rPr>
        <w:t xml:space="preserve">на основе </w:t>
      </w:r>
      <w:r w:rsidR="00F217E8" w:rsidRPr="00AD32ED">
        <w:rPr>
          <w:color w:val="181818"/>
          <w:sz w:val="28"/>
          <w:szCs w:val="28"/>
        </w:rPr>
        <w:t>дополнительн</w:t>
      </w:r>
      <w:r w:rsidR="008560A2" w:rsidRPr="00AD32ED">
        <w:rPr>
          <w:color w:val="181818"/>
          <w:sz w:val="28"/>
          <w:szCs w:val="28"/>
        </w:rPr>
        <w:t>ой</w:t>
      </w:r>
      <w:r w:rsidR="00F217E8" w:rsidRPr="00AD32ED">
        <w:rPr>
          <w:color w:val="181818"/>
          <w:sz w:val="28"/>
          <w:szCs w:val="28"/>
        </w:rPr>
        <w:t xml:space="preserve"> </w:t>
      </w:r>
      <w:r w:rsidR="00C22988" w:rsidRPr="00AD32ED">
        <w:rPr>
          <w:color w:val="181818"/>
          <w:sz w:val="28"/>
          <w:szCs w:val="28"/>
        </w:rPr>
        <w:t>общеобразовательн</w:t>
      </w:r>
      <w:r w:rsidR="008560A2" w:rsidRPr="00AD32ED">
        <w:rPr>
          <w:color w:val="181818"/>
          <w:sz w:val="28"/>
          <w:szCs w:val="28"/>
        </w:rPr>
        <w:t>ой</w:t>
      </w:r>
      <w:r w:rsidR="00C22988" w:rsidRPr="00AD32ED">
        <w:rPr>
          <w:color w:val="181818"/>
          <w:sz w:val="28"/>
          <w:szCs w:val="28"/>
        </w:rPr>
        <w:t xml:space="preserve"> программ</w:t>
      </w:r>
      <w:r w:rsidR="008560A2" w:rsidRPr="00AD32ED">
        <w:rPr>
          <w:color w:val="181818"/>
          <w:sz w:val="28"/>
          <w:szCs w:val="28"/>
        </w:rPr>
        <w:t>ы</w:t>
      </w:r>
      <w:r w:rsidR="00F217E8" w:rsidRPr="00AD32ED">
        <w:rPr>
          <w:color w:val="181818"/>
          <w:sz w:val="28"/>
          <w:szCs w:val="28"/>
        </w:rPr>
        <w:t>:</w:t>
      </w:r>
      <w:r w:rsidR="00C22988" w:rsidRPr="00AD32ED">
        <w:rPr>
          <w:color w:val="181818"/>
          <w:sz w:val="28"/>
          <w:szCs w:val="28"/>
        </w:rPr>
        <w:t xml:space="preserve"> </w:t>
      </w:r>
      <w:r w:rsidR="00CF2BA0" w:rsidRPr="00AD32ED">
        <w:rPr>
          <w:color w:val="181818"/>
          <w:sz w:val="28"/>
          <w:szCs w:val="28"/>
        </w:rPr>
        <w:t>«</w:t>
      </w:r>
      <w:r w:rsidR="00AD32ED" w:rsidRPr="00AD32ED">
        <w:rPr>
          <w:color w:val="181818"/>
          <w:sz w:val="28"/>
          <w:szCs w:val="28"/>
        </w:rPr>
        <w:t>Художественная мастерская</w:t>
      </w:r>
      <w:r w:rsidR="00CF2BA0" w:rsidRPr="00AD32ED">
        <w:rPr>
          <w:color w:val="181818"/>
          <w:sz w:val="28"/>
          <w:szCs w:val="28"/>
        </w:rPr>
        <w:t xml:space="preserve">», автор </w:t>
      </w:r>
      <w:r w:rsidR="00AD32ED" w:rsidRPr="00AD32ED">
        <w:rPr>
          <w:color w:val="181818"/>
          <w:sz w:val="28"/>
          <w:szCs w:val="28"/>
        </w:rPr>
        <w:t>Коноваленко Н.Н.</w:t>
      </w:r>
      <w:r w:rsidR="00CF2BA0" w:rsidRPr="00AD32ED">
        <w:rPr>
          <w:color w:val="181818"/>
          <w:sz w:val="28"/>
          <w:szCs w:val="28"/>
        </w:rPr>
        <w:t xml:space="preserve">, </w:t>
      </w:r>
      <w:r w:rsidR="00AD32ED">
        <w:rPr>
          <w:color w:val="181818"/>
          <w:sz w:val="28"/>
          <w:szCs w:val="28"/>
        </w:rPr>
        <w:t xml:space="preserve">педагог дополнительного образования </w:t>
      </w:r>
      <w:r w:rsidR="00AD32ED" w:rsidRPr="00AD32ED">
        <w:rPr>
          <w:color w:val="181818"/>
          <w:sz w:val="28"/>
          <w:szCs w:val="28"/>
        </w:rPr>
        <w:t xml:space="preserve">МАУ ЦДО города </w:t>
      </w:r>
      <w:proofErr w:type="spellStart"/>
      <w:r w:rsidR="00AD32ED" w:rsidRPr="00AD32ED">
        <w:rPr>
          <w:color w:val="181818"/>
          <w:sz w:val="28"/>
          <w:szCs w:val="28"/>
        </w:rPr>
        <w:t>Cлавянска</w:t>
      </w:r>
      <w:proofErr w:type="spellEnd"/>
      <w:r w:rsidR="00AD32ED" w:rsidRPr="00AD32ED">
        <w:rPr>
          <w:color w:val="181818"/>
          <w:sz w:val="28"/>
          <w:szCs w:val="28"/>
        </w:rPr>
        <w:t>-на-Кубани, 202</w:t>
      </w:r>
      <w:r w:rsidR="00E31161">
        <w:rPr>
          <w:color w:val="181818"/>
          <w:sz w:val="28"/>
          <w:szCs w:val="28"/>
        </w:rPr>
        <w:t>3</w:t>
      </w:r>
      <w:r w:rsidR="00AD32ED" w:rsidRPr="00AD32ED">
        <w:rPr>
          <w:color w:val="181818"/>
          <w:sz w:val="28"/>
          <w:szCs w:val="28"/>
        </w:rPr>
        <w:t xml:space="preserve"> г.</w:t>
      </w:r>
      <w:r w:rsidR="00C22988" w:rsidRPr="0018328A">
        <w:rPr>
          <w:color w:val="FF0000"/>
          <w:sz w:val="28"/>
          <w:szCs w:val="28"/>
        </w:rPr>
        <w:t xml:space="preserve"> </w:t>
      </w:r>
    </w:p>
    <w:p w14:paraId="07C63187" w14:textId="361B47E1" w:rsidR="00F217E8" w:rsidRPr="00686CAC" w:rsidRDefault="00F217E8" w:rsidP="00277F0D">
      <w:pPr>
        <w:ind w:firstLine="708"/>
        <w:contextualSpacing/>
        <w:jc w:val="both"/>
        <w:rPr>
          <w:sz w:val="28"/>
          <w:szCs w:val="28"/>
        </w:rPr>
      </w:pPr>
      <w:r w:rsidRPr="00686CAC">
        <w:rPr>
          <w:b/>
          <w:sz w:val="28"/>
          <w:szCs w:val="28"/>
        </w:rPr>
        <w:t>Вид программы:</w:t>
      </w:r>
      <w:r w:rsidRPr="00686CAC">
        <w:rPr>
          <w:sz w:val="28"/>
          <w:szCs w:val="28"/>
        </w:rPr>
        <w:t xml:space="preserve"> дополнительная общеобразовательная общеразвивающая программа.</w:t>
      </w:r>
    </w:p>
    <w:p w14:paraId="560DE26E" w14:textId="2516E90F" w:rsidR="0076099E" w:rsidRDefault="00F217E8" w:rsidP="00A50498">
      <w:pPr>
        <w:shd w:val="clear" w:color="auto" w:fill="FFFFFF"/>
        <w:ind w:firstLine="708"/>
        <w:contextualSpacing/>
        <w:jc w:val="both"/>
        <w:rPr>
          <w:color w:val="181818"/>
          <w:sz w:val="28"/>
          <w:szCs w:val="28"/>
        </w:rPr>
      </w:pPr>
      <w:r w:rsidRPr="00F217E8">
        <w:rPr>
          <w:b/>
          <w:sz w:val="28"/>
          <w:szCs w:val="28"/>
        </w:rPr>
        <w:t>Актуальность программы</w:t>
      </w:r>
      <w:r w:rsidR="00480C9B">
        <w:rPr>
          <w:b/>
          <w:sz w:val="28"/>
          <w:szCs w:val="28"/>
        </w:rPr>
        <w:t>.</w:t>
      </w:r>
      <w:r w:rsidRPr="00F217E8">
        <w:rPr>
          <w:b/>
          <w:sz w:val="28"/>
          <w:szCs w:val="28"/>
        </w:rPr>
        <w:t xml:space="preserve"> </w:t>
      </w:r>
    </w:p>
    <w:p w14:paraId="1E396B26" w14:textId="575FAE50" w:rsidR="00FB5A7F" w:rsidRPr="00A50498" w:rsidRDefault="00B818F7" w:rsidP="00277F0D">
      <w:pPr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О</w:t>
      </w:r>
      <w:r w:rsidR="00277F0D" w:rsidRPr="00A50498">
        <w:rPr>
          <w:color w:val="000000" w:themeColor="text1"/>
          <w:sz w:val="28"/>
          <w:szCs w:val="28"/>
        </w:rPr>
        <w:t>бучение по</w:t>
      </w:r>
      <w:r w:rsidR="00FB5A7F" w:rsidRPr="00A50498">
        <w:rPr>
          <w:color w:val="000000" w:themeColor="text1"/>
          <w:sz w:val="28"/>
          <w:szCs w:val="28"/>
        </w:rPr>
        <w:t xml:space="preserve"> </w:t>
      </w:r>
      <w:r w:rsidR="00C20062" w:rsidRPr="00A50498">
        <w:rPr>
          <w:color w:val="000000" w:themeColor="text1"/>
          <w:sz w:val="28"/>
          <w:szCs w:val="28"/>
        </w:rPr>
        <w:t xml:space="preserve">дополнительной общеразвивающей </w:t>
      </w:r>
      <w:r w:rsidR="00FB5A7F" w:rsidRPr="00A50498">
        <w:rPr>
          <w:color w:val="000000" w:themeColor="text1"/>
          <w:sz w:val="28"/>
          <w:szCs w:val="28"/>
        </w:rPr>
        <w:t>программ</w:t>
      </w:r>
      <w:r w:rsidR="00277F0D" w:rsidRPr="00A50498">
        <w:rPr>
          <w:color w:val="000000" w:themeColor="text1"/>
          <w:sz w:val="28"/>
          <w:szCs w:val="28"/>
        </w:rPr>
        <w:t>е</w:t>
      </w:r>
      <w:r w:rsidR="00FB5A7F" w:rsidRPr="00A50498">
        <w:rPr>
          <w:color w:val="000000" w:themeColor="text1"/>
          <w:sz w:val="28"/>
          <w:szCs w:val="28"/>
        </w:rPr>
        <w:t xml:space="preserve"> «Нескучные каникулы. Творческая мастерская»</w:t>
      </w:r>
      <w:r w:rsidRPr="00A50498">
        <w:rPr>
          <w:color w:val="000000" w:themeColor="text1"/>
          <w:sz w:val="28"/>
          <w:szCs w:val="28"/>
        </w:rPr>
        <w:t xml:space="preserve"> дает детям не только возможность интересно провести время в каникулярный период, но и позволяет каждому ребенку открыть для себя волшебный мир декоративно-</w:t>
      </w:r>
      <w:r w:rsidRPr="00A50498">
        <w:rPr>
          <w:color w:val="000000" w:themeColor="text1"/>
          <w:sz w:val="28"/>
          <w:szCs w:val="28"/>
        </w:rPr>
        <w:lastRenderedPageBreak/>
        <w:t xml:space="preserve">прикладного искусства, попробовать </w:t>
      </w:r>
      <w:r w:rsidR="00F1650B" w:rsidRPr="00A50498">
        <w:rPr>
          <w:color w:val="000000" w:themeColor="text1"/>
          <w:sz w:val="28"/>
          <w:szCs w:val="28"/>
        </w:rPr>
        <w:t xml:space="preserve">свои силы в декоративно-прикладном творчестве </w:t>
      </w:r>
      <w:r w:rsidRPr="00A50498">
        <w:rPr>
          <w:color w:val="000000" w:themeColor="text1"/>
          <w:sz w:val="28"/>
          <w:szCs w:val="28"/>
        </w:rPr>
        <w:t>и проявить свои творческие способности.</w:t>
      </w:r>
    </w:p>
    <w:p w14:paraId="7C148E27" w14:textId="28D82E19" w:rsidR="0054460B" w:rsidRDefault="003A3CE6" w:rsidP="00277F0D">
      <w:pPr>
        <w:shd w:val="clear" w:color="auto" w:fill="FFFFFF"/>
        <w:ind w:firstLine="708"/>
        <w:contextualSpacing/>
        <w:jc w:val="both"/>
        <w:rPr>
          <w:color w:val="181818"/>
          <w:sz w:val="28"/>
          <w:szCs w:val="28"/>
        </w:rPr>
      </w:pPr>
      <w:r w:rsidRPr="003A3CE6">
        <w:rPr>
          <w:b/>
          <w:color w:val="181818"/>
          <w:sz w:val="28"/>
          <w:szCs w:val="28"/>
        </w:rPr>
        <w:t>Отличительными особенностями</w:t>
      </w:r>
      <w:r w:rsidRPr="003A3CE6">
        <w:rPr>
          <w:color w:val="181818"/>
          <w:sz w:val="28"/>
          <w:szCs w:val="28"/>
        </w:rPr>
        <w:t xml:space="preserve"> является то, что </w:t>
      </w:r>
      <w:r w:rsidR="00AD32ED">
        <w:rPr>
          <w:color w:val="181818"/>
          <w:sz w:val="28"/>
          <w:szCs w:val="28"/>
        </w:rPr>
        <w:t>п</w:t>
      </w:r>
      <w:r w:rsidR="00AD32ED" w:rsidRPr="00AD32ED">
        <w:rPr>
          <w:color w:val="181818"/>
          <w:sz w:val="28"/>
          <w:szCs w:val="28"/>
        </w:rPr>
        <w:t>рограмма представляет собой объединенный замыслом и целью комплекс художественной направленности</w:t>
      </w:r>
      <w:r w:rsidR="00AD32ED">
        <w:rPr>
          <w:color w:val="181818"/>
          <w:sz w:val="28"/>
          <w:szCs w:val="28"/>
        </w:rPr>
        <w:t xml:space="preserve">. </w:t>
      </w:r>
      <w:r w:rsidRPr="003A3CE6">
        <w:rPr>
          <w:color w:val="181818"/>
          <w:sz w:val="28"/>
          <w:szCs w:val="28"/>
        </w:rPr>
        <w:t xml:space="preserve">Особенностью программы является организация образовательного процесса на основе компетентностно-деятельностного подхода: </w:t>
      </w:r>
      <w:r w:rsidRPr="008200D2">
        <w:rPr>
          <w:color w:val="181818"/>
          <w:sz w:val="28"/>
          <w:szCs w:val="28"/>
        </w:rPr>
        <w:t xml:space="preserve">осуществляется индивидуальная </w:t>
      </w:r>
      <w:r w:rsidR="00E31161" w:rsidRPr="008200D2">
        <w:rPr>
          <w:color w:val="181818"/>
          <w:sz w:val="28"/>
          <w:szCs w:val="28"/>
        </w:rPr>
        <w:t>проектная</w:t>
      </w:r>
      <w:r w:rsidRPr="008200D2">
        <w:rPr>
          <w:color w:val="181818"/>
          <w:sz w:val="28"/>
          <w:szCs w:val="28"/>
        </w:rPr>
        <w:t xml:space="preserve"> и творческая работа</w:t>
      </w:r>
      <w:r w:rsidR="00E31161" w:rsidRPr="008200D2">
        <w:rPr>
          <w:color w:val="181818"/>
          <w:sz w:val="28"/>
          <w:szCs w:val="28"/>
        </w:rPr>
        <w:t>,</w:t>
      </w:r>
      <w:r w:rsidRPr="008200D2">
        <w:rPr>
          <w:color w:val="181818"/>
          <w:sz w:val="28"/>
          <w:szCs w:val="28"/>
        </w:rPr>
        <w:t xml:space="preserve"> формируются специальные компетенции </w:t>
      </w:r>
      <w:r w:rsidR="00E31161" w:rsidRPr="008200D2">
        <w:rPr>
          <w:color w:val="181818"/>
          <w:sz w:val="28"/>
          <w:szCs w:val="28"/>
        </w:rPr>
        <w:t>обучающихся</w:t>
      </w:r>
      <w:r w:rsidR="008200D2" w:rsidRPr="008200D2">
        <w:rPr>
          <w:color w:val="181818"/>
          <w:sz w:val="28"/>
          <w:szCs w:val="28"/>
        </w:rPr>
        <w:t xml:space="preserve"> (коммуникативные, социокультурные</w:t>
      </w:r>
      <w:r w:rsidR="008200D2">
        <w:rPr>
          <w:color w:val="181818"/>
          <w:sz w:val="28"/>
          <w:szCs w:val="28"/>
        </w:rPr>
        <w:t>, ценностно-смысловые, учебно-познавательные).</w:t>
      </w:r>
    </w:p>
    <w:p w14:paraId="005EE5B8" w14:textId="66655EB3" w:rsidR="003A3CE6" w:rsidRPr="00AD32ED" w:rsidRDefault="00C22988" w:rsidP="00A50498">
      <w:pPr>
        <w:shd w:val="clear" w:color="auto" w:fill="FFFFFF"/>
        <w:ind w:firstLine="708"/>
        <w:contextualSpacing/>
        <w:jc w:val="both"/>
        <w:rPr>
          <w:color w:val="181818"/>
          <w:sz w:val="28"/>
          <w:szCs w:val="28"/>
        </w:rPr>
      </w:pPr>
      <w:r w:rsidRPr="0054460B">
        <w:rPr>
          <w:b/>
          <w:color w:val="181818"/>
          <w:sz w:val="28"/>
          <w:szCs w:val="28"/>
        </w:rPr>
        <w:t>Педагогическая целесообразность</w:t>
      </w:r>
      <w:r w:rsidR="00AD32ED" w:rsidRPr="00AD32ED">
        <w:rPr>
          <w:color w:val="181818"/>
          <w:sz w:val="28"/>
          <w:szCs w:val="28"/>
        </w:rPr>
        <w:t xml:space="preserve"> заключается в том, что </w:t>
      </w:r>
      <w:r w:rsidR="00AD32ED">
        <w:rPr>
          <w:color w:val="181818"/>
          <w:sz w:val="28"/>
          <w:szCs w:val="28"/>
        </w:rPr>
        <w:t>данная программа</w:t>
      </w:r>
      <w:r w:rsidR="00AD32ED" w:rsidRPr="00AD32ED">
        <w:rPr>
          <w:color w:val="181818"/>
          <w:sz w:val="28"/>
          <w:szCs w:val="28"/>
        </w:rPr>
        <w:t xml:space="preserve"> отвечает потребности общества в формировании компетентной, творческой личности. Освоение детьми программы способствует развитию воображения, фантазии, внимания; формировани</w:t>
      </w:r>
      <w:r w:rsidR="00A50498" w:rsidRPr="00A50498">
        <w:rPr>
          <w:color w:val="000000" w:themeColor="text1"/>
          <w:sz w:val="28"/>
          <w:szCs w:val="28"/>
        </w:rPr>
        <w:t>ю</w:t>
      </w:r>
      <w:r w:rsidR="00AD32ED" w:rsidRPr="00F1650B">
        <w:rPr>
          <w:color w:val="FF0000"/>
          <w:sz w:val="28"/>
          <w:szCs w:val="28"/>
        </w:rPr>
        <w:t xml:space="preserve"> </w:t>
      </w:r>
      <w:r w:rsidR="00AD32ED" w:rsidRPr="00AD32ED">
        <w:rPr>
          <w:color w:val="181818"/>
          <w:sz w:val="28"/>
          <w:szCs w:val="28"/>
        </w:rPr>
        <w:t>эстетического вкуса.</w:t>
      </w:r>
      <w:r w:rsidR="00F1650B">
        <w:rPr>
          <w:color w:val="181818"/>
          <w:sz w:val="28"/>
          <w:szCs w:val="28"/>
        </w:rPr>
        <w:t xml:space="preserve"> </w:t>
      </w:r>
    </w:p>
    <w:p w14:paraId="0356D3F4" w14:textId="16B42B7A" w:rsidR="00B213DE" w:rsidRPr="00A50498" w:rsidRDefault="00F1650B" w:rsidP="00B213DE">
      <w:pPr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Включение</w:t>
      </w:r>
      <w:r w:rsidR="00B213DE" w:rsidRPr="00A50498">
        <w:rPr>
          <w:color w:val="000000" w:themeColor="text1"/>
          <w:sz w:val="28"/>
          <w:szCs w:val="28"/>
        </w:rPr>
        <w:t xml:space="preserve"> регионального компонента в содержани</w:t>
      </w:r>
      <w:r w:rsidRPr="00A50498">
        <w:rPr>
          <w:color w:val="000000" w:themeColor="text1"/>
          <w:sz w:val="28"/>
          <w:szCs w:val="28"/>
        </w:rPr>
        <w:t>е</w:t>
      </w:r>
      <w:r w:rsidR="00B213DE" w:rsidRPr="00A50498">
        <w:rPr>
          <w:color w:val="000000" w:themeColor="text1"/>
          <w:sz w:val="28"/>
          <w:szCs w:val="28"/>
        </w:rPr>
        <w:t xml:space="preserve"> программы позволяет </w:t>
      </w:r>
      <w:r w:rsidR="008F2D00" w:rsidRPr="00A50498">
        <w:rPr>
          <w:color w:val="000000" w:themeColor="text1"/>
          <w:sz w:val="28"/>
          <w:szCs w:val="28"/>
        </w:rPr>
        <w:t xml:space="preserve">обучающимся </w:t>
      </w:r>
      <w:r w:rsidR="00B213DE" w:rsidRPr="00A50498">
        <w:rPr>
          <w:color w:val="000000" w:themeColor="text1"/>
          <w:sz w:val="28"/>
          <w:szCs w:val="28"/>
        </w:rPr>
        <w:t xml:space="preserve">посредством создания поделок, </w:t>
      </w:r>
      <w:r w:rsidRPr="00A50498">
        <w:rPr>
          <w:color w:val="000000" w:themeColor="text1"/>
          <w:sz w:val="28"/>
          <w:szCs w:val="28"/>
        </w:rPr>
        <w:t xml:space="preserve">открыток, панно, </w:t>
      </w:r>
      <w:r w:rsidR="00B213DE" w:rsidRPr="00A50498">
        <w:rPr>
          <w:color w:val="000000" w:themeColor="text1"/>
          <w:sz w:val="28"/>
          <w:szCs w:val="28"/>
        </w:rPr>
        <w:t>картин по соответствующей тематике</w:t>
      </w:r>
      <w:r w:rsidRPr="00A50498">
        <w:rPr>
          <w:color w:val="000000" w:themeColor="text1"/>
          <w:sz w:val="28"/>
          <w:szCs w:val="28"/>
        </w:rPr>
        <w:t>, в т.ч.</w:t>
      </w:r>
      <w:r w:rsidR="008F2D00" w:rsidRPr="00A50498">
        <w:rPr>
          <w:color w:val="000000" w:themeColor="text1"/>
          <w:sz w:val="28"/>
          <w:szCs w:val="28"/>
        </w:rPr>
        <w:t xml:space="preserve"> с использованием природного материала</w:t>
      </w:r>
      <w:r w:rsidRPr="00A50498">
        <w:rPr>
          <w:color w:val="000000" w:themeColor="text1"/>
          <w:sz w:val="28"/>
          <w:szCs w:val="28"/>
        </w:rPr>
        <w:t>,</w:t>
      </w:r>
      <w:r w:rsidR="00B213DE" w:rsidRPr="00A50498">
        <w:rPr>
          <w:color w:val="000000" w:themeColor="text1"/>
          <w:sz w:val="28"/>
          <w:szCs w:val="28"/>
        </w:rPr>
        <w:t xml:space="preserve"> </w:t>
      </w:r>
      <w:r w:rsidR="008F2D00" w:rsidRPr="00A50498">
        <w:rPr>
          <w:color w:val="000000" w:themeColor="text1"/>
          <w:sz w:val="28"/>
          <w:szCs w:val="28"/>
        </w:rPr>
        <w:t xml:space="preserve">узнавать </w:t>
      </w:r>
      <w:r w:rsidR="00B213DE" w:rsidRPr="00A50498">
        <w:rPr>
          <w:color w:val="000000" w:themeColor="text1"/>
          <w:sz w:val="28"/>
          <w:szCs w:val="28"/>
        </w:rPr>
        <w:t xml:space="preserve">особенности </w:t>
      </w:r>
      <w:r w:rsidR="008F2D00" w:rsidRPr="00A50498">
        <w:rPr>
          <w:color w:val="000000" w:themeColor="text1"/>
          <w:sz w:val="28"/>
          <w:szCs w:val="28"/>
        </w:rPr>
        <w:t xml:space="preserve">родного региона </w:t>
      </w:r>
      <w:r w:rsidR="00B213DE" w:rsidRPr="00A50498">
        <w:rPr>
          <w:color w:val="000000" w:themeColor="text1"/>
          <w:sz w:val="28"/>
          <w:szCs w:val="28"/>
        </w:rPr>
        <w:t xml:space="preserve">и </w:t>
      </w:r>
      <w:r w:rsidR="008F2D00" w:rsidRPr="00A50498">
        <w:rPr>
          <w:color w:val="000000" w:themeColor="text1"/>
          <w:sz w:val="28"/>
          <w:szCs w:val="28"/>
        </w:rPr>
        <w:t xml:space="preserve">отмечать его </w:t>
      </w:r>
      <w:r w:rsidR="00B213DE" w:rsidRPr="00A50498">
        <w:rPr>
          <w:color w:val="000000" w:themeColor="text1"/>
          <w:sz w:val="28"/>
          <w:szCs w:val="28"/>
        </w:rPr>
        <w:t>красоту.</w:t>
      </w:r>
    </w:p>
    <w:p w14:paraId="72E0FA8A" w14:textId="7A4EA557" w:rsidR="00480C9B" w:rsidRPr="009C1130" w:rsidRDefault="00480C9B" w:rsidP="00277F0D">
      <w:pPr>
        <w:pStyle w:val="Standard"/>
        <w:ind w:firstLine="708"/>
        <w:contextualSpacing/>
        <w:jc w:val="both"/>
      </w:pPr>
      <w:r w:rsidRPr="00686CAC">
        <w:t xml:space="preserve">Уровень </w:t>
      </w:r>
      <w:r w:rsidR="009C1130">
        <w:t xml:space="preserve">сложности </w:t>
      </w:r>
      <w:r w:rsidRPr="00686CAC">
        <w:t xml:space="preserve">программы: </w:t>
      </w:r>
      <w:r w:rsidR="003A3CE6" w:rsidRPr="003A3CE6">
        <w:rPr>
          <w:b w:val="0"/>
        </w:rPr>
        <w:t>стартовый</w:t>
      </w:r>
      <w:r w:rsidR="009C1130" w:rsidRPr="003A3CE6">
        <w:rPr>
          <w:b w:val="0"/>
        </w:rPr>
        <w:t>.</w:t>
      </w:r>
    </w:p>
    <w:p w14:paraId="3BF88355" w14:textId="2E233182" w:rsidR="00480C9B" w:rsidRPr="00686CAC" w:rsidRDefault="00480C9B" w:rsidP="00BD6B8B">
      <w:pPr>
        <w:ind w:firstLine="709"/>
        <w:contextualSpacing/>
        <w:jc w:val="both"/>
        <w:rPr>
          <w:sz w:val="28"/>
          <w:szCs w:val="28"/>
        </w:rPr>
      </w:pPr>
      <w:r w:rsidRPr="00686CAC">
        <w:rPr>
          <w:b/>
          <w:sz w:val="28"/>
          <w:szCs w:val="28"/>
        </w:rPr>
        <w:t xml:space="preserve">Адресат программы. </w:t>
      </w:r>
      <w:r w:rsidRPr="00686CAC">
        <w:rPr>
          <w:sz w:val="28"/>
          <w:szCs w:val="28"/>
        </w:rPr>
        <w:t xml:space="preserve">Программа рассчитана на детей в возрасте </w:t>
      </w:r>
      <w:r w:rsidR="003A3CE6">
        <w:rPr>
          <w:sz w:val="28"/>
          <w:szCs w:val="28"/>
        </w:rPr>
        <w:t>7</w:t>
      </w:r>
      <w:r w:rsidRPr="00686CAC">
        <w:rPr>
          <w:sz w:val="28"/>
          <w:szCs w:val="28"/>
        </w:rPr>
        <w:t xml:space="preserve"> – 1</w:t>
      </w:r>
      <w:r w:rsidR="00E31161">
        <w:rPr>
          <w:sz w:val="28"/>
          <w:szCs w:val="28"/>
        </w:rPr>
        <w:t>2</w:t>
      </w:r>
      <w:r w:rsidR="003A3CE6">
        <w:rPr>
          <w:sz w:val="28"/>
          <w:szCs w:val="28"/>
        </w:rPr>
        <w:t xml:space="preserve"> </w:t>
      </w:r>
      <w:r w:rsidRPr="00686CAC">
        <w:rPr>
          <w:sz w:val="28"/>
          <w:szCs w:val="28"/>
        </w:rPr>
        <w:t>лет.</w:t>
      </w:r>
    </w:p>
    <w:p w14:paraId="47D32FD1" w14:textId="3D04F093" w:rsidR="00480C9B" w:rsidRPr="00686CAC" w:rsidRDefault="00480C9B" w:rsidP="00BD6B8B">
      <w:pPr>
        <w:ind w:firstLine="709"/>
        <w:contextualSpacing/>
        <w:jc w:val="both"/>
        <w:rPr>
          <w:sz w:val="28"/>
          <w:szCs w:val="28"/>
        </w:rPr>
      </w:pPr>
      <w:r w:rsidRPr="00686CAC">
        <w:rPr>
          <w:b/>
          <w:sz w:val="28"/>
          <w:szCs w:val="28"/>
        </w:rPr>
        <w:t xml:space="preserve">Объем и срок реализации программы. </w:t>
      </w:r>
      <w:r w:rsidR="00CE3EF0" w:rsidRPr="00A50498">
        <w:rPr>
          <w:sz w:val="28"/>
          <w:szCs w:val="28"/>
        </w:rPr>
        <w:t>Программа реализуется в каникулярный период, рассчитана на</w:t>
      </w:r>
      <w:r w:rsidR="00A50498">
        <w:rPr>
          <w:sz w:val="28"/>
          <w:szCs w:val="28"/>
        </w:rPr>
        <w:t xml:space="preserve"> </w:t>
      </w:r>
      <w:r w:rsidR="00CE3EF0" w:rsidRPr="00A50498">
        <w:rPr>
          <w:rFonts w:eastAsia="Calibri"/>
          <w:sz w:val="28"/>
          <w:szCs w:val="28"/>
          <w:lang w:eastAsia="en-US"/>
        </w:rPr>
        <w:t>8 часов.</w:t>
      </w:r>
    </w:p>
    <w:p w14:paraId="0BDE39E6" w14:textId="7C29BA73" w:rsidR="00480C9B" w:rsidRPr="00643590" w:rsidRDefault="00480C9B" w:rsidP="00BD6B8B">
      <w:pPr>
        <w:ind w:firstLine="709"/>
        <w:contextualSpacing/>
        <w:jc w:val="both"/>
        <w:rPr>
          <w:sz w:val="28"/>
          <w:szCs w:val="28"/>
        </w:rPr>
      </w:pPr>
      <w:r w:rsidRPr="00686CAC">
        <w:rPr>
          <w:b/>
          <w:sz w:val="28"/>
          <w:szCs w:val="28"/>
        </w:rPr>
        <w:t xml:space="preserve">Режим занятий: </w:t>
      </w:r>
      <w:r w:rsidRPr="00686CAC">
        <w:rPr>
          <w:sz w:val="28"/>
          <w:szCs w:val="28"/>
        </w:rPr>
        <w:t xml:space="preserve">занятия проводятся </w:t>
      </w:r>
      <w:r w:rsidR="00E31161">
        <w:rPr>
          <w:sz w:val="28"/>
          <w:szCs w:val="28"/>
        </w:rPr>
        <w:t>2</w:t>
      </w:r>
      <w:r w:rsidRPr="00686CAC">
        <w:rPr>
          <w:sz w:val="28"/>
          <w:szCs w:val="28"/>
        </w:rPr>
        <w:t xml:space="preserve"> раз</w:t>
      </w:r>
      <w:r w:rsidR="00E31161">
        <w:rPr>
          <w:sz w:val="28"/>
          <w:szCs w:val="28"/>
        </w:rPr>
        <w:t>а</w:t>
      </w:r>
      <w:r w:rsidRPr="00686CAC">
        <w:rPr>
          <w:sz w:val="28"/>
          <w:szCs w:val="28"/>
        </w:rPr>
        <w:t xml:space="preserve"> в неделю по </w:t>
      </w:r>
      <w:r w:rsidR="00E31161">
        <w:rPr>
          <w:sz w:val="28"/>
          <w:szCs w:val="28"/>
        </w:rPr>
        <w:t>2</w:t>
      </w:r>
      <w:r w:rsidRPr="00686CAC">
        <w:rPr>
          <w:sz w:val="28"/>
          <w:szCs w:val="28"/>
        </w:rPr>
        <w:t xml:space="preserve"> часа</w:t>
      </w:r>
      <w:r w:rsidR="00E31161">
        <w:rPr>
          <w:sz w:val="28"/>
          <w:szCs w:val="28"/>
        </w:rPr>
        <w:t xml:space="preserve"> (режим занятий может меняться</w:t>
      </w:r>
      <w:r w:rsidR="00B074C6">
        <w:rPr>
          <w:sz w:val="28"/>
          <w:szCs w:val="28"/>
        </w:rPr>
        <w:t>:</w:t>
      </w:r>
      <w:r w:rsidR="00E31161">
        <w:rPr>
          <w:sz w:val="28"/>
          <w:szCs w:val="28"/>
        </w:rPr>
        <w:t xml:space="preserve"> 4 раза по 2 часа).</w:t>
      </w:r>
      <w:r w:rsidRPr="00480382">
        <w:rPr>
          <w:bCs/>
          <w:sz w:val="28"/>
          <w:szCs w:val="28"/>
        </w:rPr>
        <w:t xml:space="preserve"> </w:t>
      </w:r>
      <w:r w:rsidRPr="00686CAC">
        <w:rPr>
          <w:sz w:val="28"/>
          <w:szCs w:val="28"/>
        </w:rPr>
        <w:t xml:space="preserve">Продолжительность </w:t>
      </w:r>
      <w:r w:rsidR="00163F02" w:rsidRPr="00F43ED9">
        <w:rPr>
          <w:sz w:val="28"/>
          <w:szCs w:val="28"/>
        </w:rPr>
        <w:t>одного академического часа</w:t>
      </w:r>
      <w:r w:rsidRPr="00F43ED9">
        <w:rPr>
          <w:sz w:val="28"/>
          <w:szCs w:val="28"/>
        </w:rPr>
        <w:t xml:space="preserve"> </w:t>
      </w:r>
      <w:r w:rsidRPr="00686CAC">
        <w:rPr>
          <w:sz w:val="28"/>
          <w:szCs w:val="28"/>
        </w:rPr>
        <w:t>– 4</w:t>
      </w:r>
      <w:r w:rsidR="00E31161">
        <w:rPr>
          <w:sz w:val="28"/>
          <w:szCs w:val="28"/>
        </w:rPr>
        <w:t>5</w:t>
      </w:r>
      <w:r w:rsidRPr="00686CAC">
        <w:rPr>
          <w:sz w:val="28"/>
          <w:szCs w:val="28"/>
        </w:rPr>
        <w:t xml:space="preserve"> минут. </w:t>
      </w:r>
      <w:r w:rsidR="00E830DF" w:rsidRPr="00F55425">
        <w:rPr>
          <w:sz w:val="28"/>
          <w:szCs w:val="28"/>
        </w:rPr>
        <w:t>Режим занятий соответствует санитарно-эпидемиологическим требованиям к обеспечению безопасных условий образовательной деятельности (СП 2.4. 3648-20, СанПиН 1.2.3685-21).</w:t>
      </w:r>
    </w:p>
    <w:p w14:paraId="675FDF47" w14:textId="77777777" w:rsidR="00480C9B" w:rsidRPr="00643590" w:rsidRDefault="00480C9B" w:rsidP="00BD6B8B">
      <w:pPr>
        <w:ind w:firstLine="709"/>
        <w:contextualSpacing/>
        <w:jc w:val="both"/>
        <w:rPr>
          <w:sz w:val="28"/>
          <w:szCs w:val="28"/>
        </w:rPr>
      </w:pPr>
      <w:r w:rsidRPr="00643590">
        <w:rPr>
          <w:b/>
          <w:sz w:val="28"/>
          <w:szCs w:val="28"/>
        </w:rPr>
        <w:t>Количество обучающихся:</w:t>
      </w:r>
      <w:r w:rsidRPr="00643590">
        <w:rPr>
          <w:sz w:val="28"/>
          <w:szCs w:val="28"/>
        </w:rPr>
        <w:t xml:space="preserve"> 15 человек. </w:t>
      </w:r>
    </w:p>
    <w:p w14:paraId="6405A5DF" w14:textId="77777777" w:rsidR="00480C9B" w:rsidRPr="0054002D" w:rsidRDefault="00480C9B" w:rsidP="00BD6B8B">
      <w:pPr>
        <w:shd w:val="clear" w:color="auto" w:fill="FFFFFF"/>
        <w:suppressAutoHyphens/>
        <w:ind w:firstLine="709"/>
        <w:contextualSpacing/>
        <w:jc w:val="both"/>
        <w:rPr>
          <w:color w:val="00000A"/>
          <w:kern w:val="1"/>
          <w:sz w:val="28"/>
          <w:szCs w:val="28"/>
          <w:lang w:eastAsia="zh-CN"/>
        </w:rPr>
      </w:pPr>
      <w:r w:rsidRPr="00643590">
        <w:rPr>
          <w:b/>
          <w:color w:val="00000A"/>
          <w:kern w:val="1"/>
          <w:sz w:val="28"/>
          <w:szCs w:val="28"/>
          <w:lang w:eastAsia="zh-CN"/>
        </w:rPr>
        <w:t xml:space="preserve">Условия приема. </w:t>
      </w:r>
      <w:r w:rsidRPr="0054002D">
        <w:rPr>
          <w:color w:val="00000A"/>
          <w:kern w:val="1"/>
          <w:sz w:val="28"/>
          <w:szCs w:val="28"/>
          <w:lang w:eastAsia="zh-CN"/>
        </w:rPr>
        <w:t>Набор свободный, осуществляется в соответствии с «Положением приема, перевода, отчисления обучающихся и комплектования объединений в Муниципальном автономном учреждении дополнительного образования «Детско-юношеский центр «Ровесник» имени Светланы Алексеевны Крыловой муниципального образования Кандалакшский район (утверждён приказом директора МАУДО «ДЮЦ «Ровесник» от 06.05.2020г. № 39/3).</w:t>
      </w:r>
    </w:p>
    <w:p w14:paraId="47B93840" w14:textId="77777777" w:rsidR="00480C9B" w:rsidRPr="00643590" w:rsidRDefault="00480C9B" w:rsidP="00BD6B8B">
      <w:pPr>
        <w:shd w:val="clear" w:color="auto" w:fill="FFFFFF"/>
        <w:suppressAutoHyphens/>
        <w:ind w:firstLine="709"/>
        <w:contextualSpacing/>
        <w:jc w:val="both"/>
        <w:rPr>
          <w:kern w:val="1"/>
          <w:sz w:val="28"/>
          <w:szCs w:val="28"/>
          <w:lang w:eastAsia="zh-CN"/>
        </w:rPr>
      </w:pPr>
      <w:r w:rsidRPr="00643590">
        <w:rPr>
          <w:kern w:val="1"/>
          <w:sz w:val="28"/>
          <w:szCs w:val="28"/>
          <w:lang w:eastAsia="zh-CN"/>
        </w:rPr>
        <w:t>Обучающиеся зачисляются в учебные группы при наличии заявления родителей (законных представителей).</w:t>
      </w:r>
    </w:p>
    <w:p w14:paraId="27AFB9BB" w14:textId="77777777" w:rsidR="00480C9B" w:rsidRPr="00643590" w:rsidRDefault="00480C9B" w:rsidP="00BD6B8B">
      <w:pPr>
        <w:ind w:firstLine="709"/>
        <w:contextualSpacing/>
        <w:jc w:val="both"/>
        <w:rPr>
          <w:b/>
          <w:sz w:val="28"/>
          <w:szCs w:val="28"/>
        </w:rPr>
      </w:pPr>
      <w:r w:rsidRPr="00643590">
        <w:rPr>
          <w:b/>
          <w:sz w:val="28"/>
          <w:szCs w:val="28"/>
        </w:rPr>
        <w:t xml:space="preserve">Форма обучения: </w:t>
      </w:r>
      <w:r w:rsidRPr="00643590">
        <w:rPr>
          <w:sz w:val="28"/>
          <w:szCs w:val="28"/>
        </w:rPr>
        <w:t>очная</w:t>
      </w:r>
    </w:p>
    <w:p w14:paraId="1B75038B" w14:textId="77777777" w:rsidR="00480C9B" w:rsidRPr="00643590" w:rsidRDefault="00480C9B" w:rsidP="00BD6B8B">
      <w:pPr>
        <w:ind w:firstLine="709"/>
        <w:contextualSpacing/>
        <w:jc w:val="both"/>
        <w:rPr>
          <w:b/>
          <w:sz w:val="28"/>
          <w:szCs w:val="28"/>
        </w:rPr>
      </w:pPr>
      <w:r w:rsidRPr="00643590">
        <w:rPr>
          <w:b/>
          <w:sz w:val="28"/>
          <w:szCs w:val="28"/>
        </w:rPr>
        <w:t xml:space="preserve">Форма организации занятий: </w:t>
      </w:r>
      <w:r w:rsidRPr="00643590">
        <w:rPr>
          <w:sz w:val="28"/>
          <w:szCs w:val="28"/>
        </w:rPr>
        <w:t>групповая.</w:t>
      </w:r>
    </w:p>
    <w:p w14:paraId="1A5E5111" w14:textId="588E04A3" w:rsidR="000A15FD" w:rsidRPr="00104F66" w:rsidRDefault="00C22988" w:rsidP="00277F0D">
      <w:pPr>
        <w:pStyle w:val="Standard"/>
        <w:ind w:firstLine="708"/>
        <w:contextualSpacing/>
        <w:jc w:val="both"/>
        <w:rPr>
          <w:b w:val="0"/>
        </w:rPr>
      </w:pPr>
      <w:r w:rsidRPr="00480C9B">
        <w:t>Цель программы:</w:t>
      </w:r>
      <w:r w:rsidRPr="003A5876">
        <w:rPr>
          <w:b w:val="0"/>
          <w:bCs w:val="0"/>
        </w:rPr>
        <w:t xml:space="preserve"> </w:t>
      </w:r>
      <w:r w:rsidR="00104F66" w:rsidRPr="00104F66">
        <w:rPr>
          <w:b w:val="0"/>
        </w:rPr>
        <w:t xml:space="preserve">формирование и развитие творческих способностей обучающихся </w:t>
      </w:r>
      <w:r w:rsidR="009B798E" w:rsidRPr="009B798E">
        <w:rPr>
          <w:b w:val="0"/>
        </w:rPr>
        <w:t>посредством декоративно – прикладного творчества</w:t>
      </w:r>
      <w:r w:rsidR="00104F66" w:rsidRPr="00104F66">
        <w:rPr>
          <w:b w:val="0"/>
        </w:rPr>
        <w:t>.</w:t>
      </w:r>
    </w:p>
    <w:p w14:paraId="1F8EE77C" w14:textId="5B54CC36" w:rsidR="00C22988" w:rsidRPr="00480C9B" w:rsidRDefault="00C22988" w:rsidP="00277F0D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480C9B">
        <w:rPr>
          <w:b/>
          <w:bCs/>
          <w:sz w:val="28"/>
          <w:szCs w:val="28"/>
        </w:rPr>
        <w:t>Задачи программы:</w:t>
      </w:r>
    </w:p>
    <w:p w14:paraId="0A708BD1" w14:textId="77777777" w:rsidR="0054460B" w:rsidRPr="0054460B" w:rsidRDefault="0054460B" w:rsidP="0054460B">
      <w:pPr>
        <w:contextualSpacing/>
        <w:jc w:val="both"/>
        <w:rPr>
          <w:b/>
          <w:sz w:val="28"/>
          <w:szCs w:val="28"/>
        </w:rPr>
      </w:pPr>
      <w:r w:rsidRPr="0054460B">
        <w:rPr>
          <w:b/>
          <w:sz w:val="28"/>
          <w:szCs w:val="28"/>
        </w:rPr>
        <w:t xml:space="preserve">обучающие: </w:t>
      </w:r>
    </w:p>
    <w:p w14:paraId="0DFEA098" w14:textId="77777777" w:rsidR="00104F66" w:rsidRPr="00104F66" w:rsidRDefault="00104F66" w:rsidP="00104F66">
      <w:pPr>
        <w:numPr>
          <w:ilvl w:val="0"/>
          <w:numId w:val="19"/>
        </w:numPr>
        <w:tabs>
          <w:tab w:val="num" w:pos="720"/>
        </w:tabs>
        <w:ind w:left="426"/>
        <w:contextualSpacing/>
        <w:jc w:val="both"/>
        <w:rPr>
          <w:sz w:val="28"/>
          <w:szCs w:val="28"/>
        </w:rPr>
      </w:pPr>
      <w:r w:rsidRPr="00104F66">
        <w:rPr>
          <w:sz w:val="28"/>
          <w:szCs w:val="28"/>
        </w:rPr>
        <w:lastRenderedPageBreak/>
        <w:t xml:space="preserve">обучить приемам работы с различными материалами; </w:t>
      </w:r>
    </w:p>
    <w:p w14:paraId="7C638DE1" w14:textId="77777777" w:rsidR="00104F66" w:rsidRPr="00104F66" w:rsidRDefault="00104F66" w:rsidP="00104F66">
      <w:pPr>
        <w:numPr>
          <w:ilvl w:val="0"/>
          <w:numId w:val="19"/>
        </w:numPr>
        <w:tabs>
          <w:tab w:val="num" w:pos="720"/>
        </w:tabs>
        <w:ind w:left="426"/>
        <w:contextualSpacing/>
        <w:jc w:val="both"/>
        <w:rPr>
          <w:sz w:val="28"/>
          <w:szCs w:val="28"/>
        </w:rPr>
      </w:pPr>
      <w:r w:rsidRPr="00104F66">
        <w:rPr>
          <w:sz w:val="28"/>
          <w:szCs w:val="28"/>
        </w:rPr>
        <w:t>обучить приемам самостоятельной разработки поделок;</w:t>
      </w:r>
    </w:p>
    <w:p w14:paraId="1246E674" w14:textId="77777777" w:rsidR="00104F66" w:rsidRPr="00104F66" w:rsidRDefault="00104F66" w:rsidP="00104F66">
      <w:pPr>
        <w:numPr>
          <w:ilvl w:val="0"/>
          <w:numId w:val="19"/>
        </w:numPr>
        <w:tabs>
          <w:tab w:val="num" w:pos="720"/>
        </w:tabs>
        <w:ind w:left="426"/>
        <w:contextualSpacing/>
        <w:jc w:val="both"/>
        <w:rPr>
          <w:sz w:val="28"/>
          <w:szCs w:val="28"/>
        </w:rPr>
      </w:pPr>
      <w:r w:rsidRPr="00104F66">
        <w:rPr>
          <w:sz w:val="28"/>
          <w:szCs w:val="28"/>
        </w:rPr>
        <w:t>вооружить детей знаниями в изучаемой области;</w:t>
      </w:r>
    </w:p>
    <w:p w14:paraId="4503B167" w14:textId="29F1B64F" w:rsidR="00104F66" w:rsidRDefault="00104F66" w:rsidP="00104F66">
      <w:pPr>
        <w:numPr>
          <w:ilvl w:val="0"/>
          <w:numId w:val="19"/>
        </w:numPr>
        <w:tabs>
          <w:tab w:val="num" w:pos="720"/>
        </w:tabs>
        <w:ind w:left="426"/>
        <w:contextualSpacing/>
        <w:jc w:val="both"/>
        <w:rPr>
          <w:sz w:val="28"/>
          <w:szCs w:val="28"/>
        </w:rPr>
      </w:pPr>
      <w:r w:rsidRPr="00104F66">
        <w:rPr>
          <w:sz w:val="28"/>
          <w:szCs w:val="28"/>
        </w:rPr>
        <w:t>выработать у них практические навыки и умения</w:t>
      </w:r>
      <w:r>
        <w:rPr>
          <w:sz w:val="28"/>
          <w:szCs w:val="28"/>
        </w:rPr>
        <w:t>;</w:t>
      </w:r>
    </w:p>
    <w:p w14:paraId="3B42EB9A" w14:textId="4E6F89DA" w:rsidR="0054460B" w:rsidRPr="00104F66" w:rsidRDefault="0054460B" w:rsidP="00104F66">
      <w:pPr>
        <w:ind w:left="66"/>
        <w:contextualSpacing/>
        <w:jc w:val="both"/>
        <w:rPr>
          <w:b/>
          <w:sz w:val="28"/>
          <w:szCs w:val="28"/>
        </w:rPr>
      </w:pPr>
      <w:r w:rsidRPr="00104F66">
        <w:rPr>
          <w:b/>
          <w:sz w:val="28"/>
          <w:szCs w:val="28"/>
        </w:rPr>
        <w:t>развивающие:</w:t>
      </w:r>
    </w:p>
    <w:p w14:paraId="5EA85925" w14:textId="77777777" w:rsidR="00104F66" w:rsidRPr="00104F66" w:rsidRDefault="00104F66" w:rsidP="00104F66">
      <w:pPr>
        <w:numPr>
          <w:ilvl w:val="0"/>
          <w:numId w:val="19"/>
        </w:numPr>
        <w:tabs>
          <w:tab w:val="num" w:pos="720"/>
        </w:tabs>
        <w:ind w:left="426"/>
        <w:contextualSpacing/>
        <w:jc w:val="both"/>
        <w:rPr>
          <w:sz w:val="28"/>
          <w:szCs w:val="28"/>
        </w:rPr>
      </w:pPr>
      <w:r w:rsidRPr="00104F66">
        <w:rPr>
          <w:sz w:val="28"/>
          <w:szCs w:val="28"/>
        </w:rPr>
        <w:t>развитие у детей чувственно-эмоциональных проявлений: внимания, памяти, фантазии, воображения;</w:t>
      </w:r>
    </w:p>
    <w:p w14:paraId="7B70D9AC" w14:textId="77777777" w:rsidR="00104F66" w:rsidRPr="00104F66" w:rsidRDefault="00104F66" w:rsidP="00104F66">
      <w:pPr>
        <w:numPr>
          <w:ilvl w:val="0"/>
          <w:numId w:val="19"/>
        </w:numPr>
        <w:tabs>
          <w:tab w:val="num" w:pos="720"/>
        </w:tabs>
        <w:ind w:left="426"/>
        <w:contextualSpacing/>
        <w:jc w:val="both"/>
        <w:rPr>
          <w:sz w:val="28"/>
          <w:szCs w:val="28"/>
        </w:rPr>
      </w:pPr>
      <w:r w:rsidRPr="00104F66">
        <w:rPr>
          <w:sz w:val="28"/>
          <w:szCs w:val="28"/>
        </w:rPr>
        <w:t>развитие художественного вкуса, способности видеть и понимать прекрасное;</w:t>
      </w:r>
    </w:p>
    <w:p w14:paraId="5BD547AB" w14:textId="65C920FC" w:rsidR="00104F66" w:rsidRPr="00104F66" w:rsidRDefault="00104F66" w:rsidP="00104F66">
      <w:pPr>
        <w:numPr>
          <w:ilvl w:val="0"/>
          <w:numId w:val="19"/>
        </w:numPr>
        <w:tabs>
          <w:tab w:val="num" w:pos="720"/>
        </w:tabs>
        <w:ind w:left="426"/>
        <w:contextualSpacing/>
        <w:jc w:val="both"/>
        <w:rPr>
          <w:sz w:val="28"/>
          <w:szCs w:val="28"/>
        </w:rPr>
      </w:pPr>
      <w:r w:rsidRPr="00104F66">
        <w:rPr>
          <w:sz w:val="28"/>
          <w:szCs w:val="28"/>
        </w:rPr>
        <w:t>развитие коммуникативных умений и навыков, обеспечивающих совместную деятельность в группе</w:t>
      </w:r>
      <w:r w:rsidR="00996B19">
        <w:rPr>
          <w:sz w:val="28"/>
          <w:szCs w:val="28"/>
        </w:rPr>
        <w:t>;</w:t>
      </w:r>
    </w:p>
    <w:p w14:paraId="663CCDD6" w14:textId="77777777" w:rsidR="0054460B" w:rsidRPr="0054460B" w:rsidRDefault="0054460B" w:rsidP="0054460B">
      <w:pPr>
        <w:contextualSpacing/>
        <w:jc w:val="both"/>
        <w:rPr>
          <w:sz w:val="28"/>
          <w:szCs w:val="28"/>
        </w:rPr>
      </w:pPr>
      <w:r w:rsidRPr="0054460B">
        <w:rPr>
          <w:b/>
          <w:sz w:val="28"/>
          <w:szCs w:val="28"/>
        </w:rPr>
        <w:t>воспитательные:</w:t>
      </w:r>
    </w:p>
    <w:p w14:paraId="45B183FA" w14:textId="77777777" w:rsidR="0054460B" w:rsidRPr="00A50498" w:rsidRDefault="0054460B" w:rsidP="0008180F">
      <w:pPr>
        <w:numPr>
          <w:ilvl w:val="0"/>
          <w:numId w:val="19"/>
        </w:numPr>
        <w:ind w:left="426"/>
        <w:contextualSpacing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формирование общей культуры личности, интеллектуальных качеств;</w:t>
      </w:r>
    </w:p>
    <w:p w14:paraId="4620EF14" w14:textId="748E9FF6" w:rsidR="0054460B" w:rsidRPr="00A50498" w:rsidRDefault="0020197B" w:rsidP="0008180F">
      <w:pPr>
        <w:numPr>
          <w:ilvl w:val="0"/>
          <w:numId w:val="19"/>
        </w:numPr>
        <w:ind w:left="426"/>
        <w:contextualSpacing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 xml:space="preserve">содействие </w:t>
      </w:r>
      <w:r w:rsidR="0054460B" w:rsidRPr="00A50498">
        <w:rPr>
          <w:color w:val="000000" w:themeColor="text1"/>
          <w:sz w:val="28"/>
          <w:szCs w:val="28"/>
        </w:rPr>
        <w:t>формированию опыта совместного и индивидуального творчества при выполнении командных заданий;</w:t>
      </w:r>
    </w:p>
    <w:p w14:paraId="20BE48B1" w14:textId="0F21EE2F" w:rsidR="00104F66" w:rsidRPr="00A50498" w:rsidRDefault="00104F66" w:rsidP="00104F66">
      <w:pPr>
        <w:numPr>
          <w:ilvl w:val="0"/>
          <w:numId w:val="19"/>
        </w:numPr>
        <w:ind w:left="426"/>
        <w:contextualSpacing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формирование у детей устойчивого интереса к искусству и занятиям художественным творчеством;</w:t>
      </w:r>
    </w:p>
    <w:p w14:paraId="3EF77F86" w14:textId="77777777" w:rsidR="00104F66" w:rsidRPr="00A50498" w:rsidRDefault="00104F66" w:rsidP="00104F66">
      <w:pPr>
        <w:numPr>
          <w:ilvl w:val="0"/>
          <w:numId w:val="19"/>
        </w:numPr>
        <w:ind w:left="426"/>
        <w:contextualSpacing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воспитание терпения, воли, усидчивости, трудолюбия, аккуратности.</w:t>
      </w:r>
    </w:p>
    <w:p w14:paraId="0528633E" w14:textId="5F2B1C24" w:rsidR="00C22988" w:rsidRPr="00A50498" w:rsidRDefault="00C22988" w:rsidP="00277F0D">
      <w:pPr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A50498">
        <w:rPr>
          <w:b/>
          <w:bCs/>
          <w:color w:val="000000" w:themeColor="text1"/>
          <w:sz w:val="28"/>
          <w:szCs w:val="28"/>
        </w:rPr>
        <w:t>Прогнозируемые результаты</w:t>
      </w:r>
      <w:r w:rsidR="00C452F0" w:rsidRPr="00A50498">
        <w:rPr>
          <w:b/>
          <w:bCs/>
          <w:color w:val="000000" w:themeColor="text1"/>
          <w:sz w:val="28"/>
          <w:szCs w:val="28"/>
        </w:rPr>
        <w:t>.</w:t>
      </w:r>
    </w:p>
    <w:p w14:paraId="7973FC30" w14:textId="35AE8C4E" w:rsidR="00C22988" w:rsidRPr="00A50498" w:rsidRDefault="00C22988" w:rsidP="00BD6B8B">
      <w:pPr>
        <w:pStyle w:val="a5"/>
        <w:spacing w:before="0" w:beforeAutospacing="0" w:after="0" w:afterAutospacing="0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A50498">
        <w:rPr>
          <w:b/>
          <w:bCs/>
          <w:color w:val="000000" w:themeColor="text1"/>
          <w:sz w:val="28"/>
          <w:szCs w:val="28"/>
        </w:rPr>
        <w:t>Предметные</w:t>
      </w:r>
      <w:r w:rsidR="00C452F0" w:rsidRPr="00A50498">
        <w:rPr>
          <w:b/>
          <w:bCs/>
          <w:color w:val="000000" w:themeColor="text1"/>
          <w:sz w:val="28"/>
          <w:szCs w:val="28"/>
        </w:rPr>
        <w:t xml:space="preserve"> результаты.</w:t>
      </w:r>
    </w:p>
    <w:p w14:paraId="174CF185" w14:textId="488081E4" w:rsidR="0054460B" w:rsidRPr="00A50498" w:rsidRDefault="00D7016D" w:rsidP="00277F0D">
      <w:pPr>
        <w:ind w:firstLine="708"/>
        <w:jc w:val="both"/>
        <w:rPr>
          <w:b/>
          <w:color w:val="000000" w:themeColor="text1"/>
          <w:sz w:val="28"/>
          <w:szCs w:val="28"/>
        </w:rPr>
      </w:pPr>
      <w:bookmarkStart w:id="1" w:name="_Hlk190160146"/>
      <w:r w:rsidRPr="00A50498">
        <w:rPr>
          <w:b/>
          <w:color w:val="000000" w:themeColor="text1"/>
          <w:sz w:val="28"/>
          <w:szCs w:val="28"/>
        </w:rPr>
        <w:t xml:space="preserve">Обучающиеся будут </w:t>
      </w:r>
      <w:bookmarkEnd w:id="1"/>
      <w:r w:rsidR="0054460B" w:rsidRPr="00A50498">
        <w:rPr>
          <w:b/>
          <w:color w:val="000000" w:themeColor="text1"/>
          <w:sz w:val="28"/>
          <w:szCs w:val="28"/>
        </w:rPr>
        <w:t>знать:</w:t>
      </w:r>
    </w:p>
    <w:p w14:paraId="30A17705" w14:textId="77777777" w:rsidR="00104F66" w:rsidRPr="00A50498" w:rsidRDefault="00104F66" w:rsidP="00104F66">
      <w:pPr>
        <w:numPr>
          <w:ilvl w:val="0"/>
          <w:numId w:val="32"/>
        </w:numPr>
        <w:ind w:left="426"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правила техники безопасности при работе с колющими, режущими инструментами и нагревательными приборами;</w:t>
      </w:r>
    </w:p>
    <w:p w14:paraId="3D5FC7B1" w14:textId="518B88C5" w:rsidR="00104F66" w:rsidRPr="00A50498" w:rsidRDefault="00D7016D" w:rsidP="00104F66">
      <w:pPr>
        <w:numPr>
          <w:ilvl w:val="0"/>
          <w:numId w:val="32"/>
        </w:numPr>
        <w:ind w:left="426"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название и назначение материалов, их элементарные свойства</w:t>
      </w:r>
      <w:r w:rsidR="00104F66" w:rsidRPr="00A50498">
        <w:rPr>
          <w:color w:val="000000" w:themeColor="text1"/>
          <w:sz w:val="28"/>
          <w:szCs w:val="28"/>
        </w:rPr>
        <w:t xml:space="preserve">; </w:t>
      </w:r>
    </w:p>
    <w:p w14:paraId="1E7CB914" w14:textId="77777777" w:rsidR="00104F66" w:rsidRPr="00A50498" w:rsidRDefault="00104F66" w:rsidP="00104F66">
      <w:pPr>
        <w:numPr>
          <w:ilvl w:val="0"/>
          <w:numId w:val="32"/>
        </w:numPr>
        <w:ind w:left="426"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способы обработки материалов;</w:t>
      </w:r>
    </w:p>
    <w:p w14:paraId="5F53F8ED" w14:textId="03AAFBD3" w:rsidR="00104F66" w:rsidRPr="00A50498" w:rsidRDefault="00D7016D" w:rsidP="0067538B">
      <w:pPr>
        <w:numPr>
          <w:ilvl w:val="0"/>
          <w:numId w:val="32"/>
        </w:numPr>
        <w:ind w:left="426"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иметь представление о видах декоративно-прикладного творчества</w:t>
      </w:r>
      <w:r w:rsidR="00E31161" w:rsidRPr="00A50498">
        <w:rPr>
          <w:color w:val="000000" w:themeColor="text1"/>
          <w:sz w:val="28"/>
          <w:szCs w:val="28"/>
        </w:rPr>
        <w:t>.</w:t>
      </w:r>
    </w:p>
    <w:p w14:paraId="4834F8AB" w14:textId="713F5AE1" w:rsidR="0054460B" w:rsidRPr="00A50498" w:rsidRDefault="00D7016D" w:rsidP="00277F0D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A50498">
        <w:rPr>
          <w:b/>
          <w:color w:val="000000" w:themeColor="text1"/>
          <w:sz w:val="28"/>
          <w:szCs w:val="28"/>
        </w:rPr>
        <w:t xml:space="preserve">Обучающиеся будут </w:t>
      </w:r>
      <w:r w:rsidR="0054460B" w:rsidRPr="00A50498">
        <w:rPr>
          <w:b/>
          <w:color w:val="000000" w:themeColor="text1"/>
          <w:sz w:val="28"/>
          <w:szCs w:val="28"/>
        </w:rPr>
        <w:t>уметь:</w:t>
      </w:r>
    </w:p>
    <w:p w14:paraId="71A48843" w14:textId="77777777" w:rsidR="00104F66" w:rsidRPr="00A50498" w:rsidRDefault="00104F66" w:rsidP="00104F66">
      <w:pPr>
        <w:numPr>
          <w:ilvl w:val="0"/>
          <w:numId w:val="32"/>
        </w:numPr>
        <w:ind w:left="426"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правильно организовывать свое рабочее место;</w:t>
      </w:r>
    </w:p>
    <w:p w14:paraId="500C74A4" w14:textId="77777777" w:rsidR="00104F66" w:rsidRPr="00104F66" w:rsidRDefault="00104F66" w:rsidP="00104F66">
      <w:pPr>
        <w:numPr>
          <w:ilvl w:val="0"/>
          <w:numId w:val="32"/>
        </w:numPr>
        <w:ind w:left="426"/>
        <w:jc w:val="both"/>
        <w:rPr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 xml:space="preserve">использовать различные </w:t>
      </w:r>
      <w:r w:rsidRPr="00104F66">
        <w:rPr>
          <w:sz w:val="28"/>
          <w:szCs w:val="28"/>
        </w:rPr>
        <w:t>материалы, правильно применять их;</w:t>
      </w:r>
    </w:p>
    <w:p w14:paraId="03FB12CB" w14:textId="7E8CA741" w:rsidR="00104F66" w:rsidRPr="00104F66" w:rsidRDefault="00104F66" w:rsidP="00E31161">
      <w:pPr>
        <w:numPr>
          <w:ilvl w:val="0"/>
          <w:numId w:val="32"/>
        </w:numPr>
        <w:ind w:left="426"/>
        <w:jc w:val="both"/>
        <w:rPr>
          <w:sz w:val="28"/>
          <w:szCs w:val="28"/>
        </w:rPr>
      </w:pPr>
      <w:r w:rsidRPr="00104F66">
        <w:rPr>
          <w:sz w:val="28"/>
          <w:szCs w:val="28"/>
        </w:rPr>
        <w:t>применять навыки в изготовления сувениров с использованием различных материалов</w:t>
      </w:r>
      <w:r w:rsidR="00E31161">
        <w:rPr>
          <w:sz w:val="28"/>
          <w:szCs w:val="28"/>
        </w:rPr>
        <w:t>.</w:t>
      </w:r>
    </w:p>
    <w:p w14:paraId="11C696D6" w14:textId="77777777" w:rsidR="0054460B" w:rsidRPr="0054460B" w:rsidRDefault="0054460B" w:rsidP="00277F0D">
      <w:pPr>
        <w:ind w:firstLine="708"/>
        <w:jc w:val="both"/>
        <w:rPr>
          <w:b/>
          <w:sz w:val="28"/>
          <w:szCs w:val="28"/>
        </w:rPr>
      </w:pPr>
      <w:r w:rsidRPr="0054460B">
        <w:rPr>
          <w:b/>
          <w:sz w:val="28"/>
          <w:szCs w:val="28"/>
        </w:rPr>
        <w:t>Метапредметные:</w:t>
      </w:r>
    </w:p>
    <w:p w14:paraId="0A9556ED" w14:textId="77777777" w:rsidR="0054460B" w:rsidRPr="0054460B" w:rsidRDefault="0054460B" w:rsidP="0008180F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54460B">
        <w:rPr>
          <w:sz w:val="28"/>
          <w:szCs w:val="28"/>
        </w:rPr>
        <w:t>расширение круга понятий и образов;</w:t>
      </w:r>
    </w:p>
    <w:p w14:paraId="1E348B01" w14:textId="77777777" w:rsidR="0054460B" w:rsidRPr="0054460B" w:rsidRDefault="0054460B" w:rsidP="0008180F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54460B">
        <w:rPr>
          <w:sz w:val="28"/>
          <w:szCs w:val="28"/>
        </w:rPr>
        <w:t>обогащение словарного запаса;</w:t>
      </w:r>
    </w:p>
    <w:p w14:paraId="60C57516" w14:textId="77777777" w:rsidR="0054460B" w:rsidRPr="0054460B" w:rsidRDefault="0054460B" w:rsidP="0008180F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54460B">
        <w:rPr>
          <w:sz w:val="28"/>
          <w:szCs w:val="28"/>
        </w:rPr>
        <w:t>воспитание культуры поведения в коллективе и культуры общения.</w:t>
      </w:r>
    </w:p>
    <w:p w14:paraId="1229B106" w14:textId="77777777" w:rsidR="0054460B" w:rsidRPr="0054460B" w:rsidRDefault="0054460B" w:rsidP="00277F0D">
      <w:pPr>
        <w:ind w:firstLine="708"/>
        <w:jc w:val="both"/>
        <w:rPr>
          <w:b/>
          <w:sz w:val="28"/>
          <w:szCs w:val="28"/>
        </w:rPr>
      </w:pPr>
      <w:r w:rsidRPr="0054460B">
        <w:rPr>
          <w:b/>
          <w:sz w:val="28"/>
          <w:szCs w:val="28"/>
        </w:rPr>
        <w:t>Личностные:</w:t>
      </w:r>
    </w:p>
    <w:p w14:paraId="6478F976" w14:textId="77777777" w:rsidR="0054460B" w:rsidRPr="0054460B" w:rsidRDefault="0054460B" w:rsidP="0008180F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54460B">
        <w:rPr>
          <w:sz w:val="28"/>
          <w:szCs w:val="28"/>
        </w:rPr>
        <w:t>развитие наблюдательности;</w:t>
      </w:r>
    </w:p>
    <w:p w14:paraId="10070C3F" w14:textId="77777777" w:rsidR="0054460B" w:rsidRPr="0054460B" w:rsidRDefault="0054460B" w:rsidP="0008180F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54460B">
        <w:rPr>
          <w:sz w:val="28"/>
          <w:szCs w:val="28"/>
        </w:rPr>
        <w:t>развитие образной памяти;</w:t>
      </w:r>
    </w:p>
    <w:p w14:paraId="796D8155" w14:textId="77777777" w:rsidR="0054460B" w:rsidRPr="0054460B" w:rsidRDefault="0054460B" w:rsidP="0008180F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54460B">
        <w:rPr>
          <w:sz w:val="28"/>
          <w:szCs w:val="28"/>
        </w:rPr>
        <w:t>развитие любознательности;</w:t>
      </w:r>
    </w:p>
    <w:p w14:paraId="79079FC6" w14:textId="77777777" w:rsidR="0054460B" w:rsidRPr="0054460B" w:rsidRDefault="0054460B" w:rsidP="0008180F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54460B">
        <w:rPr>
          <w:sz w:val="28"/>
          <w:szCs w:val="28"/>
        </w:rPr>
        <w:t>развитие речевой культуры;</w:t>
      </w:r>
    </w:p>
    <w:p w14:paraId="35637E01" w14:textId="77777777" w:rsidR="00D7016D" w:rsidRPr="00A50498" w:rsidRDefault="0054460B" w:rsidP="0008180F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развитие фантазии и воображения</w:t>
      </w:r>
      <w:r w:rsidR="00D7016D" w:rsidRPr="00A50498">
        <w:rPr>
          <w:color w:val="000000" w:themeColor="text1"/>
          <w:sz w:val="28"/>
          <w:szCs w:val="28"/>
        </w:rPr>
        <w:t>;</w:t>
      </w:r>
    </w:p>
    <w:p w14:paraId="34895F8C" w14:textId="37986AE5" w:rsidR="0054460B" w:rsidRPr="00A50498" w:rsidRDefault="00F1650B" w:rsidP="0008180F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 xml:space="preserve">проявление </w:t>
      </w:r>
      <w:r w:rsidR="00A50498" w:rsidRPr="00A50498">
        <w:rPr>
          <w:color w:val="000000" w:themeColor="text1"/>
          <w:sz w:val="28"/>
          <w:szCs w:val="28"/>
        </w:rPr>
        <w:t>любви</w:t>
      </w:r>
      <w:r w:rsidRPr="00A50498">
        <w:rPr>
          <w:color w:val="000000" w:themeColor="text1"/>
          <w:sz w:val="28"/>
          <w:szCs w:val="28"/>
        </w:rPr>
        <w:t xml:space="preserve"> к природе </w:t>
      </w:r>
      <w:r w:rsidR="00D7016D" w:rsidRPr="00A50498">
        <w:rPr>
          <w:color w:val="000000" w:themeColor="text1"/>
          <w:sz w:val="28"/>
          <w:szCs w:val="28"/>
        </w:rPr>
        <w:t>родного края</w:t>
      </w:r>
      <w:r w:rsidR="0054460B" w:rsidRPr="00A50498">
        <w:rPr>
          <w:color w:val="000000" w:themeColor="text1"/>
          <w:sz w:val="28"/>
          <w:szCs w:val="28"/>
        </w:rPr>
        <w:t>.</w:t>
      </w:r>
    </w:p>
    <w:p w14:paraId="279ED20B" w14:textId="77777777" w:rsidR="00543A1C" w:rsidRDefault="00543A1C" w:rsidP="00BD6B8B">
      <w:pPr>
        <w:contextualSpacing/>
        <w:jc w:val="center"/>
        <w:rPr>
          <w:b/>
          <w:bCs/>
          <w:sz w:val="28"/>
          <w:szCs w:val="28"/>
        </w:rPr>
      </w:pPr>
    </w:p>
    <w:p w14:paraId="10939170" w14:textId="54A06064" w:rsidR="00C22988" w:rsidRPr="003A5876" w:rsidRDefault="003D7099" w:rsidP="00BD6B8B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552"/>
        <w:gridCol w:w="907"/>
        <w:gridCol w:w="1070"/>
        <w:gridCol w:w="1352"/>
        <w:gridCol w:w="1870"/>
      </w:tblGrid>
      <w:tr w:rsidR="00C22988" w:rsidRPr="003A5876" w14:paraId="5162317D" w14:textId="77777777" w:rsidTr="002613A6">
        <w:trPr>
          <w:trHeight w:val="315"/>
        </w:trPr>
        <w:tc>
          <w:tcPr>
            <w:tcW w:w="594" w:type="dxa"/>
            <w:vMerge w:val="restart"/>
          </w:tcPr>
          <w:p w14:paraId="083F2CB0" w14:textId="77777777" w:rsidR="00C22988" w:rsidRPr="003A5876" w:rsidRDefault="00C22988" w:rsidP="00BD6B8B">
            <w:pPr>
              <w:contextualSpacing/>
              <w:jc w:val="center"/>
              <w:rPr>
                <w:sz w:val="28"/>
                <w:szCs w:val="28"/>
              </w:rPr>
            </w:pPr>
            <w:r w:rsidRPr="003A5876">
              <w:rPr>
                <w:sz w:val="28"/>
                <w:szCs w:val="28"/>
              </w:rPr>
              <w:t>№ п/п</w:t>
            </w:r>
          </w:p>
        </w:tc>
        <w:tc>
          <w:tcPr>
            <w:tcW w:w="3552" w:type="dxa"/>
            <w:vMerge w:val="restart"/>
          </w:tcPr>
          <w:p w14:paraId="7AA21BD9" w14:textId="77777777" w:rsidR="00C22988" w:rsidRPr="003A5876" w:rsidRDefault="00C22988" w:rsidP="00BD6B8B">
            <w:pPr>
              <w:contextualSpacing/>
              <w:jc w:val="center"/>
              <w:rPr>
                <w:sz w:val="28"/>
                <w:szCs w:val="28"/>
              </w:rPr>
            </w:pPr>
            <w:r w:rsidRPr="003A5876">
              <w:rPr>
                <w:sz w:val="28"/>
                <w:szCs w:val="28"/>
              </w:rPr>
              <w:t>Название раздела</w:t>
            </w:r>
          </w:p>
          <w:p w14:paraId="381351B6" w14:textId="77777777" w:rsidR="00C22988" w:rsidRPr="003A5876" w:rsidRDefault="00C22988" w:rsidP="00BD6B8B">
            <w:pPr>
              <w:pStyle w:val="Default"/>
              <w:ind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gridSpan w:val="3"/>
          </w:tcPr>
          <w:p w14:paraId="583292F3" w14:textId="77777777" w:rsidR="00C22988" w:rsidRPr="003A5876" w:rsidRDefault="00C22988" w:rsidP="00BD6B8B">
            <w:pPr>
              <w:contextualSpacing/>
              <w:jc w:val="center"/>
              <w:rPr>
                <w:sz w:val="28"/>
                <w:szCs w:val="28"/>
              </w:rPr>
            </w:pPr>
            <w:r w:rsidRPr="003A587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70" w:type="dxa"/>
            <w:vMerge w:val="restart"/>
          </w:tcPr>
          <w:p w14:paraId="273C5A55" w14:textId="77777777" w:rsidR="00C22988" w:rsidRPr="003A5876" w:rsidRDefault="00C22988" w:rsidP="00BD6B8B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A5876">
              <w:rPr>
                <w:sz w:val="28"/>
                <w:szCs w:val="28"/>
              </w:rPr>
              <w:t>Формы контроля</w:t>
            </w:r>
          </w:p>
        </w:tc>
      </w:tr>
      <w:tr w:rsidR="00C22988" w:rsidRPr="003A5876" w14:paraId="4A758656" w14:textId="77777777" w:rsidTr="002613A6">
        <w:trPr>
          <w:trHeight w:val="225"/>
        </w:trPr>
        <w:tc>
          <w:tcPr>
            <w:tcW w:w="594" w:type="dxa"/>
            <w:vMerge/>
          </w:tcPr>
          <w:p w14:paraId="3F11749B" w14:textId="77777777" w:rsidR="00C22988" w:rsidRPr="003A5876" w:rsidRDefault="00C22988" w:rsidP="00BD6B8B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52" w:type="dxa"/>
            <w:vMerge/>
          </w:tcPr>
          <w:p w14:paraId="1BB3433D" w14:textId="77777777" w:rsidR="00C22988" w:rsidRPr="003A5876" w:rsidRDefault="00C22988" w:rsidP="00BD6B8B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14:paraId="47274856" w14:textId="77777777" w:rsidR="00C22988" w:rsidRPr="003A5876" w:rsidRDefault="00C22988" w:rsidP="00BD6B8B">
            <w:pPr>
              <w:contextualSpacing/>
              <w:jc w:val="center"/>
              <w:rPr>
                <w:sz w:val="28"/>
                <w:szCs w:val="28"/>
              </w:rPr>
            </w:pPr>
            <w:r w:rsidRPr="003A5876">
              <w:rPr>
                <w:sz w:val="28"/>
                <w:szCs w:val="28"/>
              </w:rPr>
              <w:t>Всего часов</w:t>
            </w:r>
          </w:p>
        </w:tc>
        <w:tc>
          <w:tcPr>
            <w:tcW w:w="1070" w:type="dxa"/>
          </w:tcPr>
          <w:p w14:paraId="490EE887" w14:textId="63BE483F" w:rsidR="00C22988" w:rsidRPr="003A5876" w:rsidRDefault="00C22988" w:rsidP="00BD6B8B">
            <w:pPr>
              <w:contextualSpacing/>
              <w:rPr>
                <w:sz w:val="28"/>
                <w:szCs w:val="28"/>
              </w:rPr>
            </w:pPr>
            <w:r w:rsidRPr="003A5876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5BFB625A" w14:textId="1E233CDF" w:rsidR="00C22988" w:rsidRPr="003A5876" w:rsidRDefault="00C22988" w:rsidP="00BD6B8B">
            <w:pPr>
              <w:contextualSpacing/>
              <w:jc w:val="center"/>
              <w:rPr>
                <w:sz w:val="28"/>
                <w:szCs w:val="28"/>
              </w:rPr>
            </w:pPr>
            <w:r w:rsidRPr="003A5876">
              <w:rPr>
                <w:sz w:val="28"/>
                <w:szCs w:val="28"/>
              </w:rPr>
              <w:t>Практика</w:t>
            </w:r>
          </w:p>
        </w:tc>
        <w:tc>
          <w:tcPr>
            <w:tcW w:w="1870" w:type="dxa"/>
            <w:vMerge/>
          </w:tcPr>
          <w:p w14:paraId="55F8F255" w14:textId="77777777" w:rsidR="00C22988" w:rsidRPr="003A5876" w:rsidRDefault="00C22988" w:rsidP="00BD6B8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074C6" w:rsidRPr="003A5876" w14:paraId="0D307DF1" w14:textId="77777777" w:rsidTr="002613A6">
        <w:tc>
          <w:tcPr>
            <w:tcW w:w="594" w:type="dxa"/>
          </w:tcPr>
          <w:p w14:paraId="19AF7AD2" w14:textId="77777777" w:rsidR="00B074C6" w:rsidRPr="00E24D4B" w:rsidRDefault="00B074C6" w:rsidP="00B074C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24D4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52" w:type="dxa"/>
          </w:tcPr>
          <w:p w14:paraId="7C077B24" w14:textId="5EC2DB81" w:rsidR="00B074C6" w:rsidRPr="00D67142" w:rsidRDefault="00B074C6" w:rsidP="00B074C6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074C6">
              <w:rPr>
                <w:bCs/>
                <w:color w:val="000000" w:themeColor="text1"/>
                <w:sz w:val="28"/>
                <w:szCs w:val="28"/>
              </w:rPr>
              <w:t>Бумажная пластика</w:t>
            </w:r>
          </w:p>
        </w:tc>
        <w:tc>
          <w:tcPr>
            <w:tcW w:w="907" w:type="dxa"/>
          </w:tcPr>
          <w:p w14:paraId="460BFE67" w14:textId="68D6BA2D" w:rsidR="00B074C6" w:rsidRPr="00D67142" w:rsidRDefault="00B074C6" w:rsidP="00B074C6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552B85AA" w14:textId="46F3B5A5" w:rsidR="00B074C6" w:rsidRPr="00D67142" w:rsidRDefault="00B074C6" w:rsidP="00B074C6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67142"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01B3B935" w14:textId="13B291B1" w:rsidR="00B074C6" w:rsidRPr="00D67142" w:rsidRDefault="00B074C6" w:rsidP="00B074C6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D67142">
              <w:rPr>
                <w:bCs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870" w:type="dxa"/>
          </w:tcPr>
          <w:p w14:paraId="66D4CFB0" w14:textId="30CB6B94" w:rsidR="00B074C6" w:rsidRPr="00D67142" w:rsidRDefault="00B074C6" w:rsidP="00B074C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B074C6" w:rsidRPr="003A5876" w14:paraId="0B293733" w14:textId="77777777" w:rsidTr="002613A6">
        <w:tc>
          <w:tcPr>
            <w:tcW w:w="594" w:type="dxa"/>
          </w:tcPr>
          <w:p w14:paraId="3638A07E" w14:textId="7E0B75E0" w:rsidR="00B074C6" w:rsidRPr="00E24D4B" w:rsidRDefault="00B074C6" w:rsidP="00B074C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24D4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52" w:type="dxa"/>
          </w:tcPr>
          <w:p w14:paraId="3571DAF0" w14:textId="0B091D5E" w:rsidR="00B074C6" w:rsidRPr="00D67142" w:rsidRDefault="00B074C6" w:rsidP="00B074C6">
            <w:pPr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67142">
              <w:rPr>
                <w:bCs/>
                <w:color w:val="000000" w:themeColor="text1"/>
                <w:sz w:val="28"/>
                <w:szCs w:val="28"/>
              </w:rPr>
              <w:t>Основы декоративной композиции. Композиция из подручных материалов</w:t>
            </w:r>
          </w:p>
        </w:tc>
        <w:tc>
          <w:tcPr>
            <w:tcW w:w="907" w:type="dxa"/>
          </w:tcPr>
          <w:p w14:paraId="6BE908DE" w14:textId="71EBDB33" w:rsidR="00B074C6" w:rsidRPr="00D67142" w:rsidRDefault="00B074C6" w:rsidP="00B074C6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6714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66062B20" w14:textId="30264FD3" w:rsidR="00B074C6" w:rsidRPr="00D67142" w:rsidRDefault="00B074C6" w:rsidP="00B074C6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67142"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15B15BD8" w14:textId="1A649F1F" w:rsidR="00B074C6" w:rsidRPr="00D67142" w:rsidRDefault="00B074C6" w:rsidP="00B074C6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D67142">
              <w:rPr>
                <w:bCs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870" w:type="dxa"/>
          </w:tcPr>
          <w:p w14:paraId="501D328D" w14:textId="5533CE31" w:rsidR="00B074C6" w:rsidRPr="00D67142" w:rsidRDefault="00A50498" w:rsidP="00B074C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B074C6" w:rsidRPr="003A5876" w14:paraId="264491B1" w14:textId="77777777" w:rsidTr="002613A6">
        <w:trPr>
          <w:trHeight w:val="572"/>
        </w:trPr>
        <w:tc>
          <w:tcPr>
            <w:tcW w:w="594" w:type="dxa"/>
          </w:tcPr>
          <w:p w14:paraId="4C69013C" w14:textId="30CD4D2C" w:rsidR="00B074C6" w:rsidRPr="00E24D4B" w:rsidRDefault="00B074C6" w:rsidP="00B074C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E24D4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52" w:type="dxa"/>
          </w:tcPr>
          <w:p w14:paraId="736143FE" w14:textId="21118349" w:rsidR="00B074C6" w:rsidRPr="00D67142" w:rsidRDefault="00B074C6" w:rsidP="00B074C6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67142">
              <w:rPr>
                <w:color w:val="000000" w:themeColor="text1"/>
                <w:sz w:val="28"/>
                <w:szCs w:val="28"/>
              </w:rPr>
              <w:t>Аппликация. Виды аппликации.</w:t>
            </w:r>
            <w:r w:rsidRPr="00D67142">
              <w:rPr>
                <w:color w:val="000000" w:themeColor="text1"/>
                <w:sz w:val="28"/>
                <w:szCs w:val="28"/>
              </w:rPr>
              <w:br/>
              <w:t>Работа с шаблоном. Создание открытки</w:t>
            </w:r>
          </w:p>
        </w:tc>
        <w:tc>
          <w:tcPr>
            <w:tcW w:w="907" w:type="dxa"/>
          </w:tcPr>
          <w:p w14:paraId="757A685F" w14:textId="30ED4BD2" w:rsidR="00B074C6" w:rsidRPr="00D67142" w:rsidRDefault="00B074C6" w:rsidP="00B074C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74030383" w14:textId="1461BF28" w:rsidR="00B074C6" w:rsidRPr="00D67142" w:rsidRDefault="00B074C6" w:rsidP="00B074C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67142"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32AAB44C" w14:textId="652506F4" w:rsidR="00B074C6" w:rsidRPr="00D67142" w:rsidRDefault="00B074C6" w:rsidP="00B074C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D67142">
              <w:rPr>
                <w:bCs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870" w:type="dxa"/>
          </w:tcPr>
          <w:p w14:paraId="59D39D40" w14:textId="4CB769B8" w:rsidR="00B074C6" w:rsidRPr="00D67142" w:rsidRDefault="00A50498" w:rsidP="00B074C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660B6" w:rsidRPr="003A5876" w14:paraId="7E03F70F" w14:textId="77777777" w:rsidTr="002613A6">
        <w:trPr>
          <w:trHeight w:val="70"/>
        </w:trPr>
        <w:tc>
          <w:tcPr>
            <w:tcW w:w="594" w:type="dxa"/>
          </w:tcPr>
          <w:p w14:paraId="0C115864" w14:textId="6CCF21FD" w:rsidR="007660B6" w:rsidRDefault="00B074C6" w:rsidP="007660B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7660B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52" w:type="dxa"/>
          </w:tcPr>
          <w:p w14:paraId="1078BAFD" w14:textId="6E1F8549" w:rsidR="007660B6" w:rsidRPr="00980EC4" w:rsidRDefault="007660B6" w:rsidP="007660B6">
            <w:pPr>
              <w:contextualSpacing/>
              <w:jc w:val="both"/>
              <w:rPr>
                <w:sz w:val="28"/>
                <w:szCs w:val="28"/>
              </w:rPr>
            </w:pPr>
            <w:r w:rsidRPr="00980EC4">
              <w:rPr>
                <w:bCs/>
                <w:sz w:val="28"/>
                <w:szCs w:val="28"/>
              </w:rPr>
              <w:t>Игрушки своими руками из бумаги</w:t>
            </w:r>
          </w:p>
        </w:tc>
        <w:tc>
          <w:tcPr>
            <w:tcW w:w="907" w:type="dxa"/>
          </w:tcPr>
          <w:p w14:paraId="02AA3A68" w14:textId="2B4CD4C5" w:rsidR="007660B6" w:rsidRDefault="00B074C6" w:rsidP="007660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578F47A0" w14:textId="6D79C297" w:rsidR="007660B6" w:rsidRDefault="007660B6" w:rsidP="007660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14:paraId="2EBBA689" w14:textId="688E1E94" w:rsidR="007660B6" w:rsidRDefault="00B074C6" w:rsidP="007660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14:paraId="6FF0A557" w14:textId="7C0B93A1" w:rsidR="007660B6" w:rsidRPr="003A5876" w:rsidRDefault="00A50498" w:rsidP="007660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7660B6" w:rsidRPr="003A5876" w14:paraId="399D00B3" w14:textId="77777777" w:rsidTr="002613A6">
        <w:trPr>
          <w:trHeight w:val="193"/>
        </w:trPr>
        <w:tc>
          <w:tcPr>
            <w:tcW w:w="594" w:type="dxa"/>
          </w:tcPr>
          <w:p w14:paraId="61835EF5" w14:textId="77777777" w:rsidR="007660B6" w:rsidRPr="00E24D4B" w:rsidRDefault="007660B6" w:rsidP="007660B6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52" w:type="dxa"/>
          </w:tcPr>
          <w:p w14:paraId="07DEB978" w14:textId="1837404D" w:rsidR="007660B6" w:rsidRPr="007660B6" w:rsidRDefault="007660B6" w:rsidP="007660B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660B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07" w:type="dxa"/>
          </w:tcPr>
          <w:p w14:paraId="067DE99E" w14:textId="6D7AADEB" w:rsidR="007660B6" w:rsidRPr="007660B6" w:rsidRDefault="00B074C6" w:rsidP="007660B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14:paraId="27780EA5" w14:textId="4EC746CD" w:rsidR="007660B6" w:rsidRPr="007660B6" w:rsidRDefault="00B074C6" w:rsidP="007660B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660B6" w:rsidRPr="007660B6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352" w:type="dxa"/>
          </w:tcPr>
          <w:p w14:paraId="43D684EA" w14:textId="1045192E" w:rsidR="007660B6" w:rsidRPr="007660B6" w:rsidRDefault="00B074C6" w:rsidP="007660B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660B6" w:rsidRPr="007660B6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870" w:type="dxa"/>
          </w:tcPr>
          <w:p w14:paraId="17B5EEF6" w14:textId="77777777" w:rsidR="007660B6" w:rsidRPr="002530F3" w:rsidRDefault="007660B6" w:rsidP="007660B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0432F6E0" w14:textId="77777777" w:rsidR="00A50498" w:rsidRDefault="00A50498" w:rsidP="00BD6B8B">
      <w:pPr>
        <w:ind w:firstLine="720"/>
        <w:contextualSpacing/>
        <w:jc w:val="center"/>
        <w:rPr>
          <w:b/>
          <w:bCs/>
          <w:sz w:val="28"/>
          <w:szCs w:val="28"/>
        </w:rPr>
      </w:pPr>
    </w:p>
    <w:p w14:paraId="4687990E" w14:textId="2873F962" w:rsidR="00C22988" w:rsidRPr="003A5876" w:rsidRDefault="00C22988" w:rsidP="00BD6B8B">
      <w:pPr>
        <w:ind w:firstLine="720"/>
        <w:contextualSpacing/>
        <w:jc w:val="center"/>
        <w:rPr>
          <w:b/>
          <w:bCs/>
          <w:sz w:val="28"/>
          <w:szCs w:val="28"/>
        </w:rPr>
      </w:pPr>
      <w:r w:rsidRPr="003A5876">
        <w:rPr>
          <w:b/>
          <w:bCs/>
          <w:sz w:val="28"/>
          <w:szCs w:val="28"/>
        </w:rPr>
        <w:t>Содержание программы</w:t>
      </w:r>
    </w:p>
    <w:p w14:paraId="2004F84D" w14:textId="36372883" w:rsidR="00B074C6" w:rsidRPr="0091757D" w:rsidRDefault="00B074C6" w:rsidP="00B074C6">
      <w:pPr>
        <w:jc w:val="both"/>
        <w:rPr>
          <w:b/>
          <w:sz w:val="28"/>
          <w:szCs w:val="28"/>
        </w:rPr>
      </w:pPr>
      <w:r w:rsidRPr="0091757D">
        <w:rPr>
          <w:b/>
          <w:sz w:val="28"/>
          <w:szCs w:val="28"/>
        </w:rPr>
        <w:t>Тема 1. Бумажная пластика</w:t>
      </w:r>
    </w:p>
    <w:p w14:paraId="4F9C52ED" w14:textId="77777777" w:rsidR="00B074C6" w:rsidRDefault="00B074C6" w:rsidP="00B074C6">
      <w:pPr>
        <w:jc w:val="both"/>
        <w:rPr>
          <w:sz w:val="28"/>
          <w:szCs w:val="28"/>
        </w:rPr>
      </w:pPr>
      <w:r w:rsidRPr="0091757D">
        <w:rPr>
          <w:sz w:val="28"/>
          <w:szCs w:val="28"/>
        </w:rPr>
        <w:t>Теория (</w:t>
      </w:r>
      <w:r>
        <w:rPr>
          <w:sz w:val="28"/>
          <w:szCs w:val="28"/>
        </w:rPr>
        <w:t>0,5</w:t>
      </w:r>
      <w:r w:rsidRPr="0091757D">
        <w:rPr>
          <w:sz w:val="28"/>
          <w:szCs w:val="28"/>
        </w:rPr>
        <w:t xml:space="preserve"> часа).</w:t>
      </w:r>
      <w:r w:rsidRPr="0091757D">
        <w:rPr>
          <w:b/>
          <w:sz w:val="28"/>
          <w:szCs w:val="28"/>
        </w:rPr>
        <w:t xml:space="preserve"> </w:t>
      </w:r>
      <w:r w:rsidRPr="0091757D">
        <w:rPr>
          <w:color w:val="000000"/>
          <w:sz w:val="28"/>
          <w:szCs w:val="28"/>
        </w:rPr>
        <w:t xml:space="preserve">Виды бумаги и история её создания. </w:t>
      </w:r>
      <w:r>
        <w:rPr>
          <w:sz w:val="28"/>
          <w:szCs w:val="28"/>
        </w:rPr>
        <w:t>Бумажное моделирование.</w:t>
      </w:r>
    </w:p>
    <w:p w14:paraId="63E783B7" w14:textId="4DFCBBAC" w:rsidR="00B074C6" w:rsidRPr="0091757D" w:rsidRDefault="00B074C6" w:rsidP="00B074C6">
      <w:pPr>
        <w:jc w:val="both"/>
        <w:rPr>
          <w:sz w:val="28"/>
          <w:szCs w:val="28"/>
        </w:rPr>
      </w:pPr>
      <w:r w:rsidRPr="0091757D">
        <w:rPr>
          <w:iCs/>
          <w:color w:val="000000"/>
          <w:sz w:val="28"/>
          <w:szCs w:val="28"/>
        </w:rPr>
        <w:t>Практика (</w:t>
      </w:r>
      <w:r>
        <w:rPr>
          <w:iCs/>
          <w:color w:val="000000"/>
          <w:sz w:val="28"/>
          <w:szCs w:val="28"/>
        </w:rPr>
        <w:t>1,5</w:t>
      </w:r>
      <w:r w:rsidRPr="0091757D">
        <w:rPr>
          <w:iCs/>
          <w:color w:val="000000"/>
          <w:sz w:val="28"/>
          <w:szCs w:val="28"/>
        </w:rPr>
        <w:t xml:space="preserve"> час</w:t>
      </w:r>
      <w:r>
        <w:rPr>
          <w:iCs/>
          <w:color w:val="000000"/>
          <w:sz w:val="28"/>
          <w:szCs w:val="28"/>
        </w:rPr>
        <w:t>а</w:t>
      </w:r>
      <w:r w:rsidRPr="0091757D">
        <w:rPr>
          <w:iCs/>
          <w:color w:val="000000"/>
          <w:sz w:val="28"/>
          <w:szCs w:val="28"/>
        </w:rPr>
        <w:t xml:space="preserve">). </w:t>
      </w:r>
      <w:r w:rsidRPr="0091757D">
        <w:rPr>
          <w:color w:val="000000"/>
          <w:sz w:val="28"/>
          <w:szCs w:val="28"/>
        </w:rPr>
        <w:t xml:space="preserve">Изготовление </w:t>
      </w:r>
      <w:r w:rsidRPr="00A50498">
        <w:rPr>
          <w:color w:val="000000" w:themeColor="text1"/>
          <w:sz w:val="28"/>
          <w:szCs w:val="28"/>
        </w:rPr>
        <w:t xml:space="preserve">закладок, тематических открыток, панно: «Елочка», «Цыпленок на лужайке», </w:t>
      </w:r>
      <w:r w:rsidR="002613A6" w:rsidRPr="00A50498">
        <w:rPr>
          <w:color w:val="000000" w:themeColor="text1"/>
          <w:sz w:val="28"/>
          <w:szCs w:val="28"/>
        </w:rPr>
        <w:t>«Символ г.</w:t>
      </w:r>
      <w:r w:rsidR="00A50498" w:rsidRPr="00A50498">
        <w:rPr>
          <w:color w:val="000000" w:themeColor="text1"/>
          <w:sz w:val="28"/>
          <w:szCs w:val="28"/>
        </w:rPr>
        <w:t xml:space="preserve"> </w:t>
      </w:r>
      <w:r w:rsidR="002613A6" w:rsidRPr="00A50498">
        <w:rPr>
          <w:color w:val="000000" w:themeColor="text1"/>
          <w:sz w:val="28"/>
          <w:szCs w:val="28"/>
        </w:rPr>
        <w:t xml:space="preserve">Кандалакша», </w:t>
      </w:r>
      <w:r w:rsidRPr="00A50498">
        <w:rPr>
          <w:color w:val="000000" w:themeColor="text1"/>
          <w:sz w:val="28"/>
          <w:szCs w:val="28"/>
        </w:rPr>
        <w:t>поделка «Волшебный цветок», поделка из кругов «Божья коровка». Многократно</w:t>
      </w:r>
      <w:r w:rsidR="00A50498">
        <w:rPr>
          <w:color w:val="000000" w:themeColor="text1"/>
          <w:sz w:val="28"/>
          <w:szCs w:val="28"/>
        </w:rPr>
        <w:t>е</w:t>
      </w:r>
      <w:r w:rsidRPr="00A50498">
        <w:rPr>
          <w:color w:val="000000" w:themeColor="text1"/>
          <w:sz w:val="28"/>
          <w:szCs w:val="28"/>
        </w:rPr>
        <w:t xml:space="preserve"> </w:t>
      </w:r>
      <w:r w:rsidRPr="0091757D">
        <w:rPr>
          <w:sz w:val="28"/>
          <w:szCs w:val="28"/>
        </w:rPr>
        <w:t>сгибани</w:t>
      </w:r>
      <w:r w:rsidR="00A50498">
        <w:rPr>
          <w:sz w:val="28"/>
          <w:szCs w:val="28"/>
        </w:rPr>
        <w:t>е</w:t>
      </w:r>
      <w:r w:rsidRPr="0091757D">
        <w:rPr>
          <w:sz w:val="28"/>
          <w:szCs w:val="28"/>
        </w:rPr>
        <w:t xml:space="preserve"> в разных направлениях.</w:t>
      </w:r>
    </w:p>
    <w:p w14:paraId="73825868" w14:textId="5C93CB67" w:rsidR="00C22988" w:rsidRDefault="00D46142" w:rsidP="00BD6B8B">
      <w:pPr>
        <w:pStyle w:val="a4"/>
        <w:ind w:left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</w:t>
      </w:r>
      <w:r w:rsidR="004A03F4" w:rsidRPr="004A03F4">
        <w:rPr>
          <w:sz w:val="28"/>
          <w:szCs w:val="28"/>
        </w:rPr>
        <w:t xml:space="preserve"> </w:t>
      </w:r>
      <w:r w:rsidR="007660B6" w:rsidRPr="007660B6">
        <w:rPr>
          <w:b/>
          <w:bCs/>
          <w:sz w:val="28"/>
          <w:szCs w:val="28"/>
        </w:rPr>
        <w:t>Основы декоративной композиции. Композиция из подручных материалов</w:t>
      </w:r>
    </w:p>
    <w:p w14:paraId="0642D956" w14:textId="6A294085" w:rsidR="007660B6" w:rsidRPr="007660B6" w:rsidRDefault="007660B6" w:rsidP="007660B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(</w:t>
      </w:r>
      <w:r w:rsidR="00B074C6">
        <w:rPr>
          <w:sz w:val="28"/>
          <w:szCs w:val="28"/>
        </w:rPr>
        <w:t>0,5</w:t>
      </w:r>
      <w:r>
        <w:rPr>
          <w:sz w:val="28"/>
          <w:szCs w:val="28"/>
        </w:rPr>
        <w:t xml:space="preserve"> час</w:t>
      </w:r>
      <w:r w:rsidR="00B074C6">
        <w:rPr>
          <w:sz w:val="28"/>
          <w:szCs w:val="28"/>
        </w:rPr>
        <w:t>а</w:t>
      </w:r>
      <w:r>
        <w:rPr>
          <w:sz w:val="28"/>
          <w:szCs w:val="28"/>
        </w:rPr>
        <w:t xml:space="preserve">): </w:t>
      </w:r>
      <w:r w:rsidRPr="007660B6">
        <w:rPr>
          <w:sz w:val="28"/>
          <w:szCs w:val="28"/>
        </w:rPr>
        <w:t>Виды подручных материала и способы его использования в декоративно-прикладном творчестве. Красивые поделки, которые могут украсить дом и послужить подарком для близких людей. Бросовый материал: фантики, втулки от бумажных полотенец, пластиковая одноразовая посуда, крышки.</w:t>
      </w:r>
    </w:p>
    <w:p w14:paraId="1BDB666E" w14:textId="1F443D98" w:rsidR="007660B6" w:rsidRPr="007660B6" w:rsidRDefault="00C22988" w:rsidP="007660B6">
      <w:pPr>
        <w:spacing w:line="276" w:lineRule="auto"/>
        <w:jc w:val="both"/>
        <w:rPr>
          <w:sz w:val="28"/>
          <w:szCs w:val="28"/>
        </w:rPr>
      </w:pPr>
      <w:r w:rsidRPr="003A5876">
        <w:rPr>
          <w:sz w:val="28"/>
          <w:szCs w:val="28"/>
        </w:rPr>
        <w:t>Практика</w:t>
      </w:r>
      <w:r w:rsidR="004A03F4">
        <w:rPr>
          <w:sz w:val="28"/>
          <w:szCs w:val="28"/>
        </w:rPr>
        <w:t xml:space="preserve"> </w:t>
      </w:r>
      <w:r w:rsidR="004A03F4" w:rsidRPr="004A03F4">
        <w:rPr>
          <w:sz w:val="28"/>
          <w:szCs w:val="28"/>
        </w:rPr>
        <w:t>(</w:t>
      </w:r>
      <w:r w:rsidR="007660B6">
        <w:rPr>
          <w:sz w:val="28"/>
          <w:szCs w:val="28"/>
        </w:rPr>
        <w:t>1</w:t>
      </w:r>
      <w:r w:rsidR="00B074C6">
        <w:rPr>
          <w:sz w:val="28"/>
          <w:szCs w:val="28"/>
        </w:rPr>
        <w:t>,5</w:t>
      </w:r>
      <w:r w:rsidR="004A03F4" w:rsidRPr="004A03F4">
        <w:rPr>
          <w:sz w:val="28"/>
          <w:szCs w:val="28"/>
        </w:rPr>
        <w:t xml:space="preserve"> час</w:t>
      </w:r>
      <w:r w:rsidR="00B074C6">
        <w:rPr>
          <w:sz w:val="28"/>
          <w:szCs w:val="28"/>
        </w:rPr>
        <w:t>а</w:t>
      </w:r>
      <w:r w:rsidR="004A03F4" w:rsidRPr="004A03F4">
        <w:rPr>
          <w:sz w:val="28"/>
          <w:szCs w:val="28"/>
        </w:rPr>
        <w:t>):</w:t>
      </w:r>
      <w:r w:rsidRPr="003A5876">
        <w:rPr>
          <w:sz w:val="28"/>
          <w:szCs w:val="28"/>
        </w:rPr>
        <w:t xml:space="preserve"> </w:t>
      </w:r>
      <w:r w:rsidR="007660B6" w:rsidRPr="007660B6">
        <w:rPr>
          <w:sz w:val="28"/>
          <w:szCs w:val="28"/>
        </w:rPr>
        <w:t>Создание рамки и панно для оформления интерьера.</w:t>
      </w:r>
    </w:p>
    <w:p w14:paraId="652E011A" w14:textId="6EAA8640" w:rsidR="002C1D84" w:rsidRDefault="00D46142" w:rsidP="005405E2">
      <w:pPr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</w:t>
      </w:r>
      <w:r w:rsidR="002C1D84" w:rsidRPr="002C1D84">
        <w:rPr>
          <w:b/>
          <w:sz w:val="28"/>
          <w:szCs w:val="28"/>
        </w:rPr>
        <w:t>Аппликация. Виды аппликации.</w:t>
      </w:r>
      <w:r w:rsidR="002C1D84" w:rsidRPr="002C1D84">
        <w:rPr>
          <w:b/>
          <w:sz w:val="28"/>
          <w:szCs w:val="28"/>
        </w:rPr>
        <w:br/>
        <w:t xml:space="preserve">Работа с шаблоном. Создание открытки </w:t>
      </w:r>
    </w:p>
    <w:p w14:paraId="5478F6C0" w14:textId="5DC60940" w:rsidR="00B074C6" w:rsidRDefault="00B074C6" w:rsidP="00B074C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 (0,5 часа):</w:t>
      </w:r>
      <w:r w:rsidRPr="00B074C6">
        <w:rPr>
          <w:b/>
          <w:sz w:val="28"/>
          <w:szCs w:val="28"/>
        </w:rPr>
        <w:t xml:space="preserve"> </w:t>
      </w:r>
      <w:r w:rsidRPr="00B074C6">
        <w:rPr>
          <w:sz w:val="28"/>
          <w:szCs w:val="28"/>
        </w:rPr>
        <w:t>Аппликация. Виды аппликации.</w:t>
      </w:r>
    </w:p>
    <w:p w14:paraId="540D81A5" w14:textId="4910437C" w:rsidR="004A03F4" w:rsidRPr="004A03F4" w:rsidRDefault="004A03F4" w:rsidP="005405E2">
      <w:pPr>
        <w:contextualSpacing/>
        <w:jc w:val="both"/>
        <w:rPr>
          <w:sz w:val="28"/>
          <w:szCs w:val="28"/>
        </w:rPr>
      </w:pPr>
      <w:r w:rsidRPr="004A03F4">
        <w:rPr>
          <w:sz w:val="28"/>
          <w:szCs w:val="28"/>
        </w:rPr>
        <w:t>Практика (</w:t>
      </w:r>
      <w:r w:rsidR="002C1D84">
        <w:rPr>
          <w:sz w:val="28"/>
          <w:szCs w:val="28"/>
        </w:rPr>
        <w:t>1</w:t>
      </w:r>
      <w:r w:rsidR="00B074C6">
        <w:rPr>
          <w:sz w:val="28"/>
          <w:szCs w:val="28"/>
        </w:rPr>
        <w:t>,5</w:t>
      </w:r>
      <w:r w:rsidRPr="004A03F4">
        <w:rPr>
          <w:sz w:val="28"/>
          <w:szCs w:val="28"/>
        </w:rPr>
        <w:t xml:space="preserve"> час</w:t>
      </w:r>
      <w:r w:rsidR="00B074C6">
        <w:rPr>
          <w:sz w:val="28"/>
          <w:szCs w:val="28"/>
        </w:rPr>
        <w:t>а</w:t>
      </w:r>
      <w:r w:rsidRPr="00A50498">
        <w:rPr>
          <w:color w:val="000000" w:themeColor="text1"/>
          <w:sz w:val="28"/>
          <w:szCs w:val="28"/>
        </w:rPr>
        <w:t>):</w:t>
      </w:r>
      <w:r w:rsidR="005405E2" w:rsidRPr="00A50498">
        <w:rPr>
          <w:color w:val="000000" w:themeColor="text1"/>
          <w:sz w:val="28"/>
          <w:szCs w:val="28"/>
        </w:rPr>
        <w:t xml:space="preserve"> </w:t>
      </w:r>
      <w:r w:rsidR="002C1D84" w:rsidRPr="00A50498">
        <w:rPr>
          <w:color w:val="000000" w:themeColor="text1"/>
          <w:sz w:val="28"/>
          <w:szCs w:val="28"/>
        </w:rPr>
        <w:t xml:space="preserve">Демонстрация </w:t>
      </w:r>
      <w:bookmarkStart w:id="2" w:name="_Hlk190164370"/>
      <w:r w:rsidR="002C1D84" w:rsidRPr="00A50498">
        <w:rPr>
          <w:color w:val="000000" w:themeColor="text1"/>
          <w:sz w:val="28"/>
          <w:szCs w:val="28"/>
        </w:rPr>
        <w:t>различных видов аппликации</w:t>
      </w:r>
      <w:bookmarkEnd w:id="2"/>
      <w:r w:rsidR="002C1D84" w:rsidRPr="00A50498">
        <w:rPr>
          <w:color w:val="000000" w:themeColor="text1"/>
          <w:sz w:val="28"/>
          <w:szCs w:val="28"/>
        </w:rPr>
        <w:t>. Выполнение открыток: «Объемная ёлочка», «Снеговик из ваты», «</w:t>
      </w:r>
      <w:r w:rsidR="00A50498" w:rsidRPr="00A50498">
        <w:rPr>
          <w:color w:val="000000" w:themeColor="text1"/>
          <w:sz w:val="28"/>
          <w:szCs w:val="28"/>
        </w:rPr>
        <w:t>С</w:t>
      </w:r>
      <w:r w:rsidR="00A13379" w:rsidRPr="00A50498">
        <w:rPr>
          <w:color w:val="000000" w:themeColor="text1"/>
          <w:sz w:val="28"/>
          <w:szCs w:val="28"/>
        </w:rPr>
        <w:t>еверный лес</w:t>
      </w:r>
      <w:r w:rsidR="002C1D84" w:rsidRPr="00A50498">
        <w:rPr>
          <w:color w:val="000000" w:themeColor="text1"/>
          <w:sz w:val="28"/>
          <w:szCs w:val="28"/>
        </w:rPr>
        <w:t>» (аппликация из бумаги)</w:t>
      </w:r>
      <w:r w:rsidR="002613A6" w:rsidRPr="00A50498">
        <w:rPr>
          <w:color w:val="000000" w:themeColor="text1"/>
          <w:sz w:val="28"/>
          <w:szCs w:val="28"/>
        </w:rPr>
        <w:t>, «Узнаваемые места родного города»</w:t>
      </w:r>
      <w:r w:rsidR="00A50498">
        <w:rPr>
          <w:color w:val="000000" w:themeColor="text1"/>
          <w:sz w:val="28"/>
          <w:szCs w:val="28"/>
        </w:rPr>
        <w:t xml:space="preserve"> (лабиринт, кораблик), «Символ г. Кандалакша» (тюлень, чайка).</w:t>
      </w:r>
    </w:p>
    <w:p w14:paraId="175DB012" w14:textId="2C9D7843" w:rsidR="00932EE9" w:rsidRPr="00932EE9" w:rsidRDefault="00932EE9" w:rsidP="00932EE9">
      <w:pPr>
        <w:contextualSpacing/>
        <w:rPr>
          <w:b/>
          <w:bCs/>
          <w:color w:val="000000"/>
          <w:sz w:val="28"/>
          <w:szCs w:val="28"/>
        </w:rPr>
      </w:pPr>
      <w:bookmarkStart w:id="3" w:name="_Hlk73658791"/>
      <w:r w:rsidRPr="00932EE9">
        <w:rPr>
          <w:b/>
          <w:bCs/>
          <w:color w:val="000000"/>
          <w:sz w:val="28"/>
          <w:szCs w:val="28"/>
        </w:rPr>
        <w:t>Тема 15. Игрушки своими руками из бумаги</w:t>
      </w:r>
    </w:p>
    <w:p w14:paraId="0C3FA489" w14:textId="58905FFF" w:rsidR="00932EE9" w:rsidRPr="00932EE9" w:rsidRDefault="00932EE9" w:rsidP="00932EE9">
      <w:pPr>
        <w:contextualSpacing/>
        <w:rPr>
          <w:color w:val="000000"/>
          <w:sz w:val="28"/>
          <w:szCs w:val="28"/>
        </w:rPr>
      </w:pPr>
      <w:r w:rsidRPr="00932EE9">
        <w:rPr>
          <w:bCs/>
          <w:color w:val="000000"/>
          <w:sz w:val="28"/>
          <w:szCs w:val="28"/>
        </w:rPr>
        <w:t>Практика (</w:t>
      </w:r>
      <w:r w:rsidR="00B074C6">
        <w:rPr>
          <w:bCs/>
          <w:color w:val="000000"/>
          <w:sz w:val="28"/>
          <w:szCs w:val="28"/>
        </w:rPr>
        <w:t>2</w:t>
      </w:r>
      <w:r w:rsidRPr="00932EE9">
        <w:rPr>
          <w:bCs/>
          <w:color w:val="000000"/>
          <w:sz w:val="28"/>
          <w:szCs w:val="28"/>
        </w:rPr>
        <w:t xml:space="preserve"> час</w:t>
      </w:r>
      <w:r w:rsidR="00B074C6">
        <w:rPr>
          <w:bCs/>
          <w:color w:val="000000"/>
          <w:sz w:val="28"/>
          <w:szCs w:val="28"/>
        </w:rPr>
        <w:t>а</w:t>
      </w:r>
      <w:r w:rsidRPr="00932EE9">
        <w:rPr>
          <w:bCs/>
          <w:color w:val="000000"/>
          <w:sz w:val="28"/>
          <w:szCs w:val="28"/>
        </w:rPr>
        <w:t>):</w:t>
      </w:r>
      <w:r w:rsidRPr="00932E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Оригами. Создание игрушек из бумаги.</w:t>
      </w:r>
    </w:p>
    <w:p w14:paraId="7E492FF4" w14:textId="77777777" w:rsidR="007F0CC8" w:rsidRPr="007F0CC8" w:rsidRDefault="007F0CC8" w:rsidP="001F774C">
      <w:pPr>
        <w:contextualSpacing/>
        <w:jc w:val="both"/>
        <w:rPr>
          <w:bCs/>
          <w:sz w:val="28"/>
          <w:szCs w:val="28"/>
        </w:rPr>
      </w:pPr>
    </w:p>
    <w:p w14:paraId="1A3B4D48" w14:textId="16DD2691" w:rsidR="003B2424" w:rsidRPr="00643590" w:rsidRDefault="003B2424" w:rsidP="00BD6B8B">
      <w:pPr>
        <w:contextualSpacing/>
        <w:jc w:val="center"/>
        <w:rPr>
          <w:b/>
          <w:color w:val="000000"/>
          <w:sz w:val="28"/>
          <w:szCs w:val="28"/>
        </w:rPr>
      </w:pPr>
      <w:r w:rsidRPr="00643590">
        <w:rPr>
          <w:b/>
          <w:color w:val="000000"/>
          <w:sz w:val="28"/>
          <w:szCs w:val="28"/>
        </w:rPr>
        <w:lastRenderedPageBreak/>
        <w:t>Комплекс организационно-педагогических условий</w:t>
      </w:r>
    </w:p>
    <w:bookmarkEnd w:id="3"/>
    <w:p w14:paraId="70107FFF" w14:textId="77777777" w:rsidR="003B2424" w:rsidRPr="00643590" w:rsidRDefault="003B2424" w:rsidP="00277F0D">
      <w:pPr>
        <w:ind w:firstLine="708"/>
        <w:contextualSpacing/>
        <w:rPr>
          <w:i/>
          <w:color w:val="002060"/>
          <w:sz w:val="28"/>
          <w:szCs w:val="28"/>
        </w:rPr>
      </w:pPr>
      <w:r w:rsidRPr="00643590">
        <w:rPr>
          <w:b/>
          <w:sz w:val="28"/>
          <w:szCs w:val="28"/>
        </w:rPr>
        <w:t>Календарный учебный график (</w:t>
      </w:r>
      <w:r w:rsidRPr="00643590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643590">
        <w:rPr>
          <w:sz w:val="28"/>
          <w:szCs w:val="28"/>
        </w:rPr>
        <w:t xml:space="preserve"> 1)</w:t>
      </w:r>
    </w:p>
    <w:p w14:paraId="440B465C" w14:textId="77777777" w:rsidR="003B2424" w:rsidRDefault="003B2424" w:rsidP="00277F0D">
      <w:pPr>
        <w:ind w:firstLine="708"/>
        <w:contextualSpacing/>
        <w:jc w:val="both"/>
        <w:rPr>
          <w:sz w:val="28"/>
          <w:szCs w:val="28"/>
        </w:rPr>
      </w:pPr>
      <w:r w:rsidRPr="00643590">
        <w:rPr>
          <w:b/>
          <w:sz w:val="28"/>
          <w:szCs w:val="28"/>
        </w:rPr>
        <w:t>Материально-техническое обеспечение программы.</w:t>
      </w:r>
      <w:r w:rsidRPr="00643590">
        <w:rPr>
          <w:sz w:val="28"/>
          <w:szCs w:val="28"/>
        </w:rPr>
        <w:t xml:space="preserve"> </w:t>
      </w:r>
    </w:p>
    <w:p w14:paraId="38B4D10D" w14:textId="514E34A8" w:rsidR="005405E2" w:rsidRPr="005405E2" w:rsidRDefault="005405E2" w:rsidP="005405E2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5405E2">
        <w:rPr>
          <w:sz w:val="28"/>
          <w:szCs w:val="28"/>
        </w:rPr>
        <w:t xml:space="preserve">Для реализации дополнительной общеобразовательной программы </w:t>
      </w:r>
      <w:r w:rsidR="00F269B2" w:rsidRPr="00F269B2">
        <w:rPr>
          <w:sz w:val="28"/>
          <w:szCs w:val="28"/>
        </w:rPr>
        <w:t xml:space="preserve">«Нескучные каникулы. Творческая мастерская» </w:t>
      </w:r>
      <w:r w:rsidRPr="005405E2">
        <w:rPr>
          <w:sz w:val="28"/>
          <w:szCs w:val="28"/>
        </w:rPr>
        <w:t>имеется:</w:t>
      </w:r>
    </w:p>
    <w:p w14:paraId="0BC4B2E6" w14:textId="77777777" w:rsidR="005405E2" w:rsidRPr="005405E2" w:rsidRDefault="005405E2" w:rsidP="0008180F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5405E2">
        <w:rPr>
          <w:sz w:val="28"/>
          <w:szCs w:val="28"/>
        </w:rPr>
        <w:t>помещение для занятий с достаточным освещением (не менее 300-500лк);</w:t>
      </w:r>
    </w:p>
    <w:p w14:paraId="3C3EBEAB" w14:textId="77777777" w:rsidR="005405E2" w:rsidRPr="005405E2" w:rsidRDefault="005405E2" w:rsidP="0008180F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5405E2">
        <w:rPr>
          <w:sz w:val="28"/>
          <w:szCs w:val="28"/>
        </w:rPr>
        <w:t>столы, стулья;</w:t>
      </w:r>
    </w:p>
    <w:p w14:paraId="4E25795E" w14:textId="77777777" w:rsidR="005405E2" w:rsidRPr="005405E2" w:rsidRDefault="005405E2" w:rsidP="0008180F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5405E2">
        <w:rPr>
          <w:sz w:val="28"/>
          <w:szCs w:val="28"/>
        </w:rPr>
        <w:t>экран;</w:t>
      </w:r>
    </w:p>
    <w:p w14:paraId="0EADDD6C" w14:textId="77777777" w:rsidR="005405E2" w:rsidRPr="005405E2" w:rsidRDefault="005405E2" w:rsidP="0008180F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5405E2">
        <w:rPr>
          <w:sz w:val="28"/>
          <w:szCs w:val="28"/>
        </w:rPr>
        <w:t>мультимедийный проектор;</w:t>
      </w:r>
    </w:p>
    <w:p w14:paraId="3F143CA5" w14:textId="77777777" w:rsidR="005405E2" w:rsidRPr="005405E2" w:rsidRDefault="005405E2" w:rsidP="0008180F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5405E2">
        <w:rPr>
          <w:sz w:val="28"/>
          <w:szCs w:val="28"/>
        </w:rPr>
        <w:t>маркерная доска.</w:t>
      </w:r>
    </w:p>
    <w:p w14:paraId="06675991" w14:textId="0C74298D" w:rsidR="005405E2" w:rsidRPr="005405E2" w:rsidRDefault="005405E2" w:rsidP="00277F0D">
      <w:pPr>
        <w:tabs>
          <w:tab w:val="left" w:pos="142"/>
        </w:tabs>
        <w:ind w:firstLine="709"/>
        <w:rPr>
          <w:b/>
          <w:sz w:val="28"/>
          <w:szCs w:val="28"/>
        </w:rPr>
      </w:pPr>
      <w:r w:rsidRPr="005405E2">
        <w:rPr>
          <w:b/>
          <w:sz w:val="28"/>
          <w:szCs w:val="28"/>
        </w:rPr>
        <w:t>Инструменты и материалы:</w:t>
      </w:r>
    </w:p>
    <w:p w14:paraId="7BD69FF7" w14:textId="7F0C63D1" w:rsidR="00BD5602" w:rsidRPr="00BD5602" w:rsidRDefault="00BD5602" w:rsidP="00BD5602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BD5602">
        <w:rPr>
          <w:sz w:val="28"/>
          <w:szCs w:val="28"/>
        </w:rPr>
        <w:t>ножницы</w:t>
      </w:r>
      <w:r w:rsidR="00E31161">
        <w:rPr>
          <w:sz w:val="28"/>
          <w:szCs w:val="28"/>
        </w:rPr>
        <w:t>;</w:t>
      </w:r>
      <w:r w:rsidRPr="00BD5602">
        <w:rPr>
          <w:sz w:val="28"/>
          <w:szCs w:val="28"/>
        </w:rPr>
        <w:t xml:space="preserve"> </w:t>
      </w:r>
    </w:p>
    <w:p w14:paraId="73C3BDDD" w14:textId="5D98C1B1" w:rsidR="00BD5602" w:rsidRPr="00BD5602" w:rsidRDefault="00BD5602" w:rsidP="00BD5602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BD5602">
        <w:rPr>
          <w:sz w:val="28"/>
          <w:szCs w:val="28"/>
        </w:rPr>
        <w:t>клей</w:t>
      </w:r>
      <w:r w:rsidR="00E31161">
        <w:rPr>
          <w:sz w:val="28"/>
          <w:szCs w:val="28"/>
        </w:rPr>
        <w:t>-карандаш;</w:t>
      </w:r>
      <w:r w:rsidRPr="00BD5602">
        <w:rPr>
          <w:sz w:val="28"/>
          <w:szCs w:val="28"/>
        </w:rPr>
        <w:t xml:space="preserve"> </w:t>
      </w:r>
    </w:p>
    <w:p w14:paraId="6DBCBE49" w14:textId="27F33137" w:rsidR="00BD5602" w:rsidRPr="00BD5602" w:rsidRDefault="00BD5602" w:rsidP="00BD5602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BD5602">
        <w:rPr>
          <w:sz w:val="28"/>
          <w:szCs w:val="28"/>
        </w:rPr>
        <w:t xml:space="preserve">бумага </w:t>
      </w:r>
      <w:r w:rsidR="00E31161">
        <w:rPr>
          <w:sz w:val="28"/>
          <w:szCs w:val="28"/>
        </w:rPr>
        <w:t>белая;</w:t>
      </w:r>
    </w:p>
    <w:p w14:paraId="7CDCE3B0" w14:textId="107B1778" w:rsidR="00BD5602" w:rsidRPr="00BD5602" w:rsidRDefault="00E31161" w:rsidP="00BD5602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цветной </w:t>
      </w:r>
      <w:r w:rsidR="00BD5602" w:rsidRPr="00BD5602">
        <w:rPr>
          <w:sz w:val="28"/>
          <w:szCs w:val="28"/>
        </w:rPr>
        <w:t>картон</w:t>
      </w:r>
      <w:r>
        <w:rPr>
          <w:sz w:val="28"/>
          <w:szCs w:val="28"/>
        </w:rPr>
        <w:t>;</w:t>
      </w:r>
      <w:r w:rsidR="00BD5602" w:rsidRPr="00BD5602">
        <w:rPr>
          <w:sz w:val="28"/>
          <w:szCs w:val="28"/>
        </w:rPr>
        <w:t xml:space="preserve"> </w:t>
      </w:r>
    </w:p>
    <w:p w14:paraId="48A5A8D8" w14:textId="147396A4" w:rsidR="00BD5602" w:rsidRPr="00BD5602" w:rsidRDefault="00BD5602" w:rsidP="00BD5602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BD5602">
        <w:rPr>
          <w:sz w:val="28"/>
          <w:szCs w:val="28"/>
        </w:rPr>
        <w:t>бумага двусторонняя цветная</w:t>
      </w:r>
      <w:r w:rsidR="00E31161">
        <w:rPr>
          <w:sz w:val="28"/>
          <w:szCs w:val="28"/>
        </w:rPr>
        <w:t>.</w:t>
      </w:r>
    </w:p>
    <w:p w14:paraId="4EDA7B1A" w14:textId="77777777" w:rsidR="004754EA" w:rsidRDefault="004754EA" w:rsidP="004754EA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eastAsia="Arial Unicode MS" w:cs="Arial Unicode MS"/>
          <w:b/>
          <w:bCs/>
          <w:sz w:val="28"/>
          <w:szCs w:val="28"/>
          <w:u w:color="000000"/>
          <w:bdr w:val="nil"/>
        </w:rPr>
      </w:pPr>
    </w:p>
    <w:p w14:paraId="7A7E7F21" w14:textId="1D6F3895" w:rsidR="004754EA" w:rsidRPr="004754EA" w:rsidRDefault="004754EA" w:rsidP="00277F0D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rPr>
          <w:rFonts w:eastAsia="Arial Unicode MS" w:cs="Arial Unicode MS"/>
          <w:b/>
          <w:bCs/>
          <w:sz w:val="28"/>
          <w:szCs w:val="28"/>
          <w:u w:color="000000"/>
          <w:bdr w:val="nil"/>
        </w:rPr>
      </w:pPr>
      <w:r w:rsidRPr="004754EA">
        <w:rPr>
          <w:rFonts w:eastAsia="Arial Unicode MS" w:cs="Arial Unicode MS"/>
          <w:b/>
          <w:bCs/>
          <w:sz w:val="28"/>
          <w:szCs w:val="28"/>
          <w:u w:color="000000"/>
          <w:bdr w:val="nil"/>
        </w:rPr>
        <w:t>Диагностика результативности образовательного процесса</w:t>
      </w:r>
    </w:p>
    <w:p w14:paraId="61E01749" w14:textId="5887AD0B" w:rsidR="004754EA" w:rsidRPr="004754EA" w:rsidRDefault="004754EA" w:rsidP="00277F0D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 w:cs="Arial Unicode MS"/>
          <w:sz w:val="28"/>
          <w:szCs w:val="28"/>
          <w:u w:color="000000"/>
          <w:bdr w:val="nil"/>
        </w:rPr>
      </w:pPr>
      <w:r w:rsidRPr="004754EA">
        <w:rPr>
          <w:rFonts w:eastAsia="Arial Unicode MS" w:cs="Arial Unicode MS"/>
          <w:sz w:val="28"/>
          <w:szCs w:val="28"/>
          <w:u w:color="000000"/>
          <w:bdr w:val="nil"/>
        </w:rPr>
        <w:t>В течение всего периода реализации программы с целью определения уровня ее усвоения осуществляются диагностические срезы:</w:t>
      </w:r>
    </w:p>
    <w:p w14:paraId="6CEA46ED" w14:textId="32553160" w:rsidR="004754EA" w:rsidRPr="004754EA" w:rsidRDefault="004754EA" w:rsidP="004754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sz w:val="28"/>
          <w:szCs w:val="28"/>
          <w:u w:color="000000"/>
          <w:bdr w:val="nil"/>
        </w:rPr>
      </w:pPr>
      <w:r w:rsidRPr="004754EA">
        <w:rPr>
          <w:rFonts w:eastAsia="Arial Unicode MS" w:cs="Arial Unicode MS"/>
          <w:sz w:val="28"/>
          <w:szCs w:val="28"/>
          <w:u w:color="000000"/>
          <w:bdr w:val="nil"/>
        </w:rPr>
        <w:t xml:space="preserve">1. </w:t>
      </w:r>
      <w:bookmarkStart w:id="4" w:name="_Hlk78448037"/>
      <w:r w:rsidRPr="004754EA">
        <w:rPr>
          <w:rFonts w:eastAsia="Arial Unicode MS" w:cs="Arial Unicode MS"/>
          <w:sz w:val="28"/>
          <w:szCs w:val="28"/>
          <w:u w:color="000000"/>
          <w:bdr w:val="nil"/>
        </w:rPr>
        <w:t xml:space="preserve">Входной контроль. Выясняется начальный уровень знаний, умений и навыков учащихся, а также выявляются их творческие способности, посредством бесед, </w:t>
      </w:r>
      <w:r w:rsidR="00B074C6">
        <w:rPr>
          <w:rFonts w:eastAsia="Arial Unicode MS" w:cs="Arial Unicode MS"/>
          <w:sz w:val="28"/>
          <w:szCs w:val="28"/>
          <w:u w:color="000000"/>
          <w:bdr w:val="nil"/>
        </w:rPr>
        <w:t>практических работ</w:t>
      </w:r>
      <w:r w:rsidRPr="004754EA">
        <w:rPr>
          <w:rFonts w:eastAsia="Arial Unicode MS" w:cs="Arial Unicode MS"/>
          <w:sz w:val="28"/>
          <w:szCs w:val="28"/>
          <w:u w:color="000000"/>
          <w:bdr w:val="nil"/>
        </w:rPr>
        <w:t xml:space="preserve">. </w:t>
      </w:r>
    </w:p>
    <w:bookmarkEnd w:id="4"/>
    <w:p w14:paraId="72AFD227" w14:textId="26AA1A07" w:rsidR="004754EA" w:rsidRPr="00A50498" w:rsidRDefault="004754EA" w:rsidP="004754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 w:themeColor="text1"/>
          <w:sz w:val="28"/>
          <w:szCs w:val="28"/>
          <w:u w:color="000000"/>
          <w:bdr w:val="nil"/>
        </w:rPr>
      </w:pPr>
      <w:r w:rsidRPr="004754EA">
        <w:rPr>
          <w:rFonts w:eastAsia="Arial Unicode MS" w:cs="Arial Unicode MS"/>
          <w:sz w:val="28"/>
          <w:szCs w:val="28"/>
          <w:u w:color="000000"/>
          <w:bdr w:val="nil"/>
        </w:rPr>
        <w:t xml:space="preserve">2. Промежуточный контроль позволяет выявить достигнутый на определенном этапе уровень ЗУН учащихся, в </w:t>
      </w:r>
      <w:r w:rsidRPr="00A50498">
        <w:rPr>
          <w:rFonts w:eastAsia="Arial Unicode MS" w:cs="Arial Unicode MS"/>
          <w:color w:val="000000" w:themeColor="text1"/>
          <w:sz w:val="28"/>
          <w:szCs w:val="28"/>
          <w:u w:color="000000"/>
          <w:bdr w:val="nil"/>
        </w:rPr>
        <w:t xml:space="preserve">соответствии с пройденным материалом программы. Проводятся опросы, беседы, </w:t>
      </w:r>
      <w:r w:rsidR="002613A6" w:rsidRPr="00A50498">
        <w:rPr>
          <w:rFonts w:eastAsia="Arial Unicode MS" w:cs="Arial Unicode MS"/>
          <w:color w:val="000000" w:themeColor="text1"/>
          <w:sz w:val="28"/>
          <w:szCs w:val="28"/>
          <w:u w:color="000000"/>
          <w:bdr w:val="nil"/>
        </w:rPr>
        <w:t xml:space="preserve">наблюдения, </w:t>
      </w:r>
      <w:r w:rsidR="00A50498">
        <w:rPr>
          <w:rFonts w:eastAsia="Arial Unicode MS" w:cs="Arial Unicode MS"/>
          <w:color w:val="000000" w:themeColor="text1"/>
          <w:sz w:val="28"/>
          <w:szCs w:val="28"/>
          <w:u w:color="000000"/>
          <w:bdr w:val="nil"/>
        </w:rPr>
        <w:t xml:space="preserve">практические работы, </w:t>
      </w:r>
      <w:r w:rsidR="00A50498" w:rsidRPr="00A50498">
        <w:rPr>
          <w:rFonts w:eastAsia="Arial Unicode MS" w:cs="Arial Unicode MS"/>
          <w:color w:val="000000" w:themeColor="text1"/>
          <w:sz w:val="28"/>
          <w:szCs w:val="28"/>
          <w:u w:color="000000"/>
          <w:bdr w:val="nil"/>
        </w:rPr>
        <w:t>выставк</w:t>
      </w:r>
      <w:r w:rsidR="00A50498">
        <w:rPr>
          <w:rFonts w:eastAsia="Arial Unicode MS" w:cs="Arial Unicode MS"/>
          <w:color w:val="000000" w:themeColor="text1"/>
          <w:sz w:val="28"/>
          <w:szCs w:val="28"/>
          <w:u w:color="000000"/>
          <w:bdr w:val="nil"/>
        </w:rPr>
        <w:t>и</w:t>
      </w:r>
      <w:r w:rsidRPr="00A50498">
        <w:rPr>
          <w:rFonts w:eastAsia="Arial Unicode MS" w:cs="Arial Unicode MS"/>
          <w:color w:val="000000" w:themeColor="text1"/>
          <w:sz w:val="28"/>
          <w:szCs w:val="28"/>
          <w:u w:color="000000"/>
          <w:bdr w:val="nil"/>
        </w:rPr>
        <w:t xml:space="preserve">. </w:t>
      </w:r>
    </w:p>
    <w:p w14:paraId="5E1E1D46" w14:textId="77564655" w:rsidR="004754EA" w:rsidRPr="004754EA" w:rsidRDefault="004754EA" w:rsidP="004754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sz w:val="28"/>
          <w:szCs w:val="28"/>
          <w:u w:color="000000"/>
          <w:bdr w:val="nil"/>
        </w:rPr>
      </w:pPr>
      <w:r w:rsidRPr="00A50498">
        <w:rPr>
          <w:rFonts w:eastAsia="Arial Unicode MS" w:cs="Arial Unicode MS"/>
          <w:color w:val="000000" w:themeColor="text1"/>
          <w:sz w:val="28"/>
          <w:szCs w:val="28"/>
          <w:u w:color="000000"/>
          <w:bdr w:val="nil"/>
        </w:rPr>
        <w:t xml:space="preserve">3. Итоговый контроль проводится по окончании освоения программы и предполагает комплексную проверку образовательных результатов </w:t>
      </w:r>
      <w:r w:rsidRPr="004754EA">
        <w:rPr>
          <w:rFonts w:eastAsia="Arial Unicode MS" w:cs="Arial Unicode MS"/>
          <w:sz w:val="28"/>
          <w:szCs w:val="28"/>
          <w:u w:color="000000"/>
          <w:bdr w:val="nil"/>
        </w:rPr>
        <w:t>по всем ключевым направлениям</w:t>
      </w:r>
      <w:r w:rsidR="00B074C6">
        <w:rPr>
          <w:rFonts w:eastAsia="Arial Unicode MS" w:cs="Arial Unicode MS"/>
          <w:sz w:val="28"/>
          <w:szCs w:val="28"/>
          <w:u w:color="000000"/>
          <w:bdr w:val="nil"/>
        </w:rPr>
        <w:t xml:space="preserve"> (</w:t>
      </w:r>
      <w:r w:rsidR="00A50498">
        <w:rPr>
          <w:rFonts w:eastAsia="Arial Unicode MS" w:cs="Arial Unicode MS"/>
          <w:sz w:val="28"/>
          <w:szCs w:val="28"/>
          <w:u w:color="000000"/>
          <w:bdr w:val="nil"/>
        </w:rPr>
        <w:t>выставка</w:t>
      </w:r>
      <w:r w:rsidR="00B074C6">
        <w:rPr>
          <w:rFonts w:eastAsia="Arial Unicode MS" w:cs="Arial Unicode MS"/>
          <w:sz w:val="28"/>
          <w:szCs w:val="28"/>
          <w:u w:color="000000"/>
          <w:bdr w:val="nil"/>
        </w:rPr>
        <w:t>)</w:t>
      </w:r>
      <w:r w:rsidRPr="004754EA">
        <w:rPr>
          <w:rFonts w:eastAsia="Arial Unicode MS" w:cs="Arial Unicode MS"/>
          <w:sz w:val="28"/>
          <w:szCs w:val="28"/>
          <w:u w:color="000000"/>
          <w:bdr w:val="nil"/>
        </w:rPr>
        <w:t xml:space="preserve">. Данный контроль позволяет проанализировать степень усвоения программы учащимися. </w:t>
      </w:r>
      <w:bookmarkStart w:id="5" w:name="_Hlk78062616"/>
      <w:r w:rsidRPr="004754EA">
        <w:rPr>
          <w:rFonts w:eastAsia="Arial Unicode MS" w:cs="Arial Unicode MS"/>
          <w:sz w:val="28"/>
          <w:szCs w:val="28"/>
          <w:u w:color="000000"/>
          <w:bdr w:val="nil"/>
        </w:rPr>
        <w:t>Результаты контроля фиксируются в сводной таблице результатов обучения.</w:t>
      </w:r>
    </w:p>
    <w:p w14:paraId="1C38DFCD" w14:textId="77777777" w:rsidR="00E31161" w:rsidRPr="004754EA" w:rsidRDefault="00E31161" w:rsidP="00277F0D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6" w:name="_Hlk78063142"/>
      <w:r w:rsidRPr="004754EA">
        <w:rPr>
          <w:b/>
          <w:sz w:val="28"/>
          <w:szCs w:val="28"/>
        </w:rPr>
        <w:t>Способы определения результативности.</w:t>
      </w:r>
    </w:p>
    <w:p w14:paraId="4CEE728B" w14:textId="77777777" w:rsidR="00E31161" w:rsidRPr="00A50498" w:rsidRDefault="00E31161" w:rsidP="00E31161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A50498">
        <w:rPr>
          <w:sz w:val="28"/>
          <w:szCs w:val="28"/>
        </w:rPr>
        <w:t xml:space="preserve">педагогическое наблюдение за учащимися в процессе занятий; </w:t>
      </w:r>
    </w:p>
    <w:p w14:paraId="72AD2BBD" w14:textId="77777777" w:rsidR="00E31161" w:rsidRPr="00A50498" w:rsidRDefault="00E31161" w:rsidP="00E31161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A50498">
        <w:rPr>
          <w:sz w:val="28"/>
          <w:szCs w:val="28"/>
        </w:rPr>
        <w:t xml:space="preserve">опрос; </w:t>
      </w:r>
    </w:p>
    <w:p w14:paraId="7873EB6A" w14:textId="040CE662" w:rsidR="00E31161" w:rsidRPr="00A50498" w:rsidRDefault="00E31161" w:rsidP="00E31161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A50498">
        <w:rPr>
          <w:sz w:val="28"/>
          <w:szCs w:val="28"/>
        </w:rPr>
        <w:t xml:space="preserve">обсуждение; </w:t>
      </w:r>
    </w:p>
    <w:p w14:paraId="7DEEFEA3" w14:textId="2F7C7B29" w:rsidR="00A50498" w:rsidRPr="00A50498" w:rsidRDefault="00A50498" w:rsidP="00E31161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A50498">
        <w:rPr>
          <w:sz w:val="28"/>
          <w:szCs w:val="28"/>
        </w:rPr>
        <w:t>практическая работа;</w:t>
      </w:r>
    </w:p>
    <w:p w14:paraId="121B4828" w14:textId="13D02F75" w:rsidR="00E31161" w:rsidRPr="00A50498" w:rsidRDefault="00A50498" w:rsidP="00E31161">
      <w:pPr>
        <w:numPr>
          <w:ilvl w:val="0"/>
          <w:numId w:val="19"/>
        </w:numPr>
        <w:ind w:left="426" w:hanging="426"/>
        <w:contextualSpacing/>
        <w:jc w:val="both"/>
        <w:rPr>
          <w:sz w:val="28"/>
          <w:szCs w:val="28"/>
        </w:rPr>
      </w:pPr>
      <w:r w:rsidRPr="00A50498">
        <w:rPr>
          <w:sz w:val="28"/>
          <w:szCs w:val="28"/>
        </w:rPr>
        <w:t>выставка</w:t>
      </w:r>
      <w:r w:rsidR="00E31161" w:rsidRPr="00A50498">
        <w:rPr>
          <w:sz w:val="28"/>
          <w:szCs w:val="28"/>
        </w:rPr>
        <w:t>.</w:t>
      </w:r>
    </w:p>
    <w:p w14:paraId="23901821" w14:textId="77777777" w:rsidR="00E31161" w:rsidRDefault="00E31161" w:rsidP="004754E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sz w:val="28"/>
          <w:szCs w:val="28"/>
          <w:u w:color="000000"/>
          <w:bdr w:val="nil"/>
        </w:rPr>
      </w:pPr>
    </w:p>
    <w:p w14:paraId="300D6BC5" w14:textId="40AD4B54" w:rsidR="004754EA" w:rsidRDefault="004754EA" w:rsidP="004754E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sz w:val="28"/>
          <w:szCs w:val="28"/>
          <w:u w:color="000000"/>
          <w:bdr w:val="nil"/>
        </w:rPr>
      </w:pPr>
      <w:r w:rsidRPr="004754EA">
        <w:rPr>
          <w:rFonts w:eastAsia="Arial Unicode MS" w:cs="Arial Unicode MS"/>
          <w:b/>
          <w:sz w:val="28"/>
          <w:szCs w:val="28"/>
          <w:u w:color="000000"/>
          <w:bdr w:val="nil"/>
        </w:rPr>
        <w:t>Оценка уровней освоения программы</w:t>
      </w:r>
      <w:bookmarkEnd w:id="6"/>
    </w:p>
    <w:p w14:paraId="7C147B4B" w14:textId="77777777" w:rsidR="00BD5602" w:rsidRPr="00EB1AD5" w:rsidRDefault="00BD5602" w:rsidP="00277F0D">
      <w:pPr>
        <w:pStyle w:val="c2"/>
        <w:spacing w:before="0" w:beforeAutospacing="0" w:after="0" w:afterAutospacing="0"/>
        <w:ind w:firstLine="708"/>
        <w:jc w:val="both"/>
        <w:rPr>
          <w:rStyle w:val="c5"/>
          <w:sz w:val="28"/>
          <w:szCs w:val="28"/>
        </w:rPr>
      </w:pPr>
      <w:r w:rsidRPr="00EB1AD5">
        <w:rPr>
          <w:b/>
          <w:sz w:val="28"/>
          <w:szCs w:val="28"/>
        </w:rPr>
        <w:t>Мониторинг образовательного процесса.</w:t>
      </w:r>
      <w:r>
        <w:rPr>
          <w:b/>
          <w:sz w:val="28"/>
          <w:szCs w:val="28"/>
        </w:rPr>
        <w:t xml:space="preserve"> </w:t>
      </w:r>
      <w:r w:rsidRPr="00EB1AD5">
        <w:rPr>
          <w:rStyle w:val="c5"/>
          <w:sz w:val="28"/>
          <w:szCs w:val="28"/>
        </w:rPr>
        <w:t>Мониторинг результатов обучения проходит в три этапа: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4157"/>
        <w:gridCol w:w="2977"/>
      </w:tblGrid>
      <w:tr w:rsidR="00A5109F" w:rsidRPr="00EB1AD5" w14:paraId="265AED88" w14:textId="77777777" w:rsidTr="00A5109F">
        <w:tc>
          <w:tcPr>
            <w:tcW w:w="2359" w:type="dxa"/>
            <w:shd w:val="clear" w:color="auto" w:fill="auto"/>
          </w:tcPr>
          <w:p w14:paraId="38CADF43" w14:textId="77777777" w:rsidR="00A5109F" w:rsidRPr="00EB1AD5" w:rsidRDefault="00A5109F" w:rsidP="00BD5602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B1AD5">
              <w:rPr>
                <w:sz w:val="28"/>
                <w:szCs w:val="28"/>
                <w:lang w:eastAsia="en-US"/>
              </w:rPr>
              <w:t>Вид</w:t>
            </w:r>
          </w:p>
          <w:p w14:paraId="59E3E049" w14:textId="77777777" w:rsidR="00A5109F" w:rsidRPr="00EB1AD5" w:rsidRDefault="00A5109F" w:rsidP="00BD5602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B1AD5">
              <w:rPr>
                <w:sz w:val="28"/>
                <w:szCs w:val="28"/>
                <w:lang w:eastAsia="en-US"/>
              </w:rPr>
              <w:lastRenderedPageBreak/>
              <w:t>мониторинга</w:t>
            </w:r>
          </w:p>
        </w:tc>
        <w:tc>
          <w:tcPr>
            <w:tcW w:w="4157" w:type="dxa"/>
            <w:shd w:val="clear" w:color="auto" w:fill="auto"/>
          </w:tcPr>
          <w:p w14:paraId="6B75F80C" w14:textId="77777777" w:rsidR="00A5109F" w:rsidRPr="00EB1AD5" w:rsidRDefault="00A5109F" w:rsidP="00BD5602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B1AD5">
              <w:rPr>
                <w:sz w:val="28"/>
                <w:szCs w:val="28"/>
                <w:lang w:eastAsia="en-US"/>
              </w:rPr>
              <w:lastRenderedPageBreak/>
              <w:t xml:space="preserve">Цель </w:t>
            </w:r>
          </w:p>
          <w:p w14:paraId="27B9DCD9" w14:textId="77777777" w:rsidR="00A5109F" w:rsidRPr="00EB1AD5" w:rsidRDefault="00A5109F" w:rsidP="00BD5602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B1AD5">
              <w:rPr>
                <w:sz w:val="28"/>
                <w:szCs w:val="28"/>
                <w:lang w:eastAsia="en-US"/>
              </w:rPr>
              <w:lastRenderedPageBreak/>
              <w:t>диагностики</w:t>
            </w:r>
          </w:p>
        </w:tc>
        <w:tc>
          <w:tcPr>
            <w:tcW w:w="2977" w:type="dxa"/>
            <w:shd w:val="clear" w:color="auto" w:fill="auto"/>
          </w:tcPr>
          <w:p w14:paraId="205A274F" w14:textId="77777777" w:rsidR="00A5109F" w:rsidRPr="00EB1AD5" w:rsidRDefault="00A5109F" w:rsidP="00BD5602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B1AD5">
              <w:rPr>
                <w:sz w:val="28"/>
                <w:szCs w:val="28"/>
                <w:lang w:eastAsia="en-US"/>
              </w:rPr>
              <w:lastRenderedPageBreak/>
              <w:t xml:space="preserve">Форма </w:t>
            </w:r>
          </w:p>
          <w:p w14:paraId="3DA2B733" w14:textId="77777777" w:rsidR="00A5109F" w:rsidRPr="00EB1AD5" w:rsidRDefault="00A5109F" w:rsidP="00BD5602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B1AD5">
              <w:rPr>
                <w:sz w:val="28"/>
                <w:szCs w:val="28"/>
                <w:lang w:eastAsia="en-US"/>
              </w:rPr>
              <w:lastRenderedPageBreak/>
              <w:t>проведения</w:t>
            </w:r>
          </w:p>
        </w:tc>
      </w:tr>
      <w:tr w:rsidR="00A5109F" w:rsidRPr="00EB1AD5" w14:paraId="5B824D8D" w14:textId="77777777" w:rsidTr="00A5109F">
        <w:tc>
          <w:tcPr>
            <w:tcW w:w="2359" w:type="dxa"/>
            <w:shd w:val="clear" w:color="auto" w:fill="auto"/>
          </w:tcPr>
          <w:p w14:paraId="09573142" w14:textId="77777777" w:rsidR="00A5109F" w:rsidRPr="00EB1AD5" w:rsidRDefault="00A5109F" w:rsidP="00BD5602">
            <w:pPr>
              <w:pStyle w:val="c2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EB1AD5">
              <w:rPr>
                <w:rStyle w:val="c5"/>
                <w:sz w:val="28"/>
                <w:szCs w:val="28"/>
                <w:lang w:eastAsia="en-US"/>
              </w:rPr>
              <w:lastRenderedPageBreak/>
              <w:t xml:space="preserve">Стартовый (входной) </w:t>
            </w:r>
          </w:p>
        </w:tc>
        <w:tc>
          <w:tcPr>
            <w:tcW w:w="4157" w:type="dxa"/>
            <w:shd w:val="clear" w:color="auto" w:fill="auto"/>
          </w:tcPr>
          <w:p w14:paraId="10260A67" w14:textId="77777777" w:rsidR="00A5109F" w:rsidRPr="00EB1AD5" w:rsidRDefault="00A5109F" w:rsidP="001A69D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B1AD5">
              <w:rPr>
                <w:rStyle w:val="c5"/>
                <w:sz w:val="28"/>
                <w:szCs w:val="28"/>
                <w:lang w:eastAsia="en-US"/>
              </w:rPr>
              <w:t xml:space="preserve">Определить уровень мотивации, подготовленности и развитости детей в начале обучения. </w:t>
            </w:r>
            <w:r w:rsidRPr="00EB1AD5">
              <w:rPr>
                <w:rStyle w:val="c1"/>
                <w:color w:val="000000"/>
                <w:sz w:val="28"/>
                <w:szCs w:val="28"/>
              </w:rPr>
              <w:t>Проведение исследования на начальном этапе дает возможность педагогу подобрать оптимальный объем учебного материала, определить точки роста обучающихся.</w:t>
            </w:r>
          </w:p>
        </w:tc>
        <w:tc>
          <w:tcPr>
            <w:tcW w:w="2977" w:type="dxa"/>
            <w:shd w:val="clear" w:color="auto" w:fill="auto"/>
          </w:tcPr>
          <w:p w14:paraId="1E69CA4A" w14:textId="7FFE3FAA" w:rsidR="00A5109F" w:rsidRPr="00EB1AD5" w:rsidRDefault="00A5109F" w:rsidP="001A69D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B1AD5">
              <w:rPr>
                <w:rStyle w:val="c5"/>
                <w:sz w:val="28"/>
                <w:szCs w:val="28"/>
                <w:lang w:eastAsia="en-US"/>
              </w:rPr>
              <w:t>Практическая работа, направленная на диагностику уровня знаний и умений на стартовом этапе обучения</w:t>
            </w:r>
          </w:p>
        </w:tc>
      </w:tr>
      <w:tr w:rsidR="00A5109F" w:rsidRPr="00EB1AD5" w14:paraId="7D9B00D7" w14:textId="77777777" w:rsidTr="00A5109F">
        <w:tc>
          <w:tcPr>
            <w:tcW w:w="2359" w:type="dxa"/>
            <w:shd w:val="clear" w:color="auto" w:fill="auto"/>
          </w:tcPr>
          <w:p w14:paraId="30E5FDCE" w14:textId="77777777" w:rsidR="00A5109F" w:rsidRPr="00EB1AD5" w:rsidRDefault="00A5109F" w:rsidP="00BD5602">
            <w:pPr>
              <w:pStyle w:val="c2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EB1AD5">
              <w:rPr>
                <w:rStyle w:val="c5"/>
                <w:sz w:val="28"/>
                <w:szCs w:val="28"/>
                <w:lang w:eastAsia="en-US"/>
              </w:rPr>
              <w:t>Текущий (промежуточный)</w:t>
            </w:r>
          </w:p>
        </w:tc>
        <w:tc>
          <w:tcPr>
            <w:tcW w:w="4157" w:type="dxa"/>
            <w:shd w:val="clear" w:color="auto" w:fill="auto"/>
          </w:tcPr>
          <w:p w14:paraId="3BBB19F4" w14:textId="77777777" w:rsidR="00A5109F" w:rsidRPr="00EB1AD5" w:rsidRDefault="00A5109F" w:rsidP="001A69D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EB1AD5">
              <w:rPr>
                <w:rStyle w:val="c5"/>
                <w:sz w:val="28"/>
                <w:szCs w:val="28"/>
                <w:lang w:eastAsia="en-US"/>
              </w:rPr>
              <w:t>Определить степень освоения каждого раздела образовательной программы, скорректировать степень ее сложности с учетом индивидуальных особенностей детей. Оценить личностный рост каждого обучающегося, проявление самостоятельности, мотивационный уровень.</w:t>
            </w:r>
            <w:r w:rsidRPr="00EB1AD5">
              <w:rPr>
                <w:rStyle w:val="c1"/>
                <w:color w:val="000000"/>
                <w:sz w:val="28"/>
                <w:szCs w:val="28"/>
              </w:rPr>
              <w:t xml:space="preserve"> Отношение к трудовой деятельности оценивается на основании следующих критериев: трудолюбия, старательности в труде, отношения к делу.</w:t>
            </w:r>
          </w:p>
        </w:tc>
        <w:tc>
          <w:tcPr>
            <w:tcW w:w="2977" w:type="dxa"/>
            <w:shd w:val="clear" w:color="auto" w:fill="auto"/>
          </w:tcPr>
          <w:p w14:paraId="6E3FE0C2" w14:textId="13963D29" w:rsidR="00A5109F" w:rsidRDefault="00A50498" w:rsidP="001A69D7">
            <w:pPr>
              <w:pStyle w:val="c2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  <w:lang w:eastAsia="en-US"/>
              </w:rPr>
            </w:pPr>
            <w:r>
              <w:rPr>
                <w:rStyle w:val="c5"/>
                <w:sz w:val="28"/>
                <w:szCs w:val="28"/>
                <w:lang w:eastAsia="en-US"/>
              </w:rPr>
              <w:t>Практическая работа</w:t>
            </w:r>
            <w:r w:rsidR="00A5109F" w:rsidRPr="00EB1AD5">
              <w:rPr>
                <w:rStyle w:val="c5"/>
                <w:sz w:val="28"/>
                <w:szCs w:val="28"/>
                <w:lang w:eastAsia="en-US"/>
              </w:rPr>
              <w:t xml:space="preserve"> (по итогам изучения темы)</w:t>
            </w:r>
          </w:p>
          <w:p w14:paraId="13DF6E66" w14:textId="7F8A61E6" w:rsidR="007F0CC8" w:rsidRPr="00EB1AD5" w:rsidRDefault="007F0CC8" w:rsidP="001A69D7">
            <w:pPr>
              <w:pStyle w:val="c2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</w:p>
        </w:tc>
      </w:tr>
      <w:tr w:rsidR="00A5109F" w:rsidRPr="00EB1AD5" w14:paraId="57F2983E" w14:textId="77777777" w:rsidTr="00A5109F">
        <w:tc>
          <w:tcPr>
            <w:tcW w:w="2359" w:type="dxa"/>
            <w:shd w:val="clear" w:color="auto" w:fill="auto"/>
          </w:tcPr>
          <w:p w14:paraId="3E7C2461" w14:textId="5E538B13" w:rsidR="00A5109F" w:rsidRPr="00EB1AD5" w:rsidRDefault="00A5109F" w:rsidP="00A5109F">
            <w:pPr>
              <w:pStyle w:val="c2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 w:rsidRPr="00EB1AD5">
              <w:rPr>
                <w:rStyle w:val="c5"/>
                <w:sz w:val="28"/>
                <w:szCs w:val="28"/>
                <w:lang w:eastAsia="en-US"/>
              </w:rPr>
              <w:t>Итоговый</w:t>
            </w:r>
            <w:r>
              <w:rPr>
                <w:rStyle w:val="c5"/>
                <w:sz w:val="28"/>
                <w:szCs w:val="28"/>
                <w:lang w:eastAsia="en-US"/>
              </w:rPr>
              <w:t xml:space="preserve"> (в конце обучения) </w:t>
            </w:r>
          </w:p>
        </w:tc>
        <w:tc>
          <w:tcPr>
            <w:tcW w:w="4157" w:type="dxa"/>
            <w:shd w:val="clear" w:color="auto" w:fill="auto"/>
          </w:tcPr>
          <w:p w14:paraId="13B8EEDC" w14:textId="77777777" w:rsidR="00A5109F" w:rsidRPr="00EB1AD5" w:rsidRDefault="00A5109F" w:rsidP="001A69D7">
            <w:pPr>
              <w:pStyle w:val="c2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 w:rsidRPr="00EB1AD5">
              <w:rPr>
                <w:rStyle w:val="c1"/>
                <w:color w:val="000000"/>
                <w:sz w:val="28"/>
                <w:szCs w:val="28"/>
              </w:rPr>
              <w:t>Определить степень достижения результатов обучения, закрепление знаний, ориентация учащихся на дальнейшее самостоятельное обучение.</w:t>
            </w:r>
          </w:p>
        </w:tc>
        <w:tc>
          <w:tcPr>
            <w:tcW w:w="2977" w:type="dxa"/>
            <w:shd w:val="clear" w:color="auto" w:fill="auto"/>
          </w:tcPr>
          <w:p w14:paraId="38B02119" w14:textId="4C9B548D" w:rsidR="00A5109F" w:rsidRPr="00EB1AD5" w:rsidRDefault="00A50498" w:rsidP="001A69D7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A50498">
              <w:rPr>
                <w:rStyle w:val="c5"/>
                <w:sz w:val="28"/>
                <w:szCs w:val="28"/>
                <w:lang w:eastAsia="en-US"/>
              </w:rPr>
              <w:t>Выставка</w:t>
            </w:r>
          </w:p>
        </w:tc>
      </w:tr>
      <w:bookmarkEnd w:id="5"/>
    </w:tbl>
    <w:p w14:paraId="4F88C3B0" w14:textId="77777777" w:rsidR="00A5109F" w:rsidRDefault="00A5109F" w:rsidP="004754E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b/>
          <w:bCs/>
          <w:sz w:val="28"/>
          <w:szCs w:val="28"/>
          <w:u w:color="000000"/>
          <w:bdr w:val="nil"/>
        </w:rPr>
      </w:pPr>
    </w:p>
    <w:p w14:paraId="533E1E32" w14:textId="38146FFC" w:rsidR="004754EA" w:rsidRPr="007F0CC8" w:rsidRDefault="004754EA" w:rsidP="00277F0D">
      <w:pPr>
        <w:widowControl w:val="0"/>
        <w:autoSpaceDE w:val="0"/>
        <w:autoSpaceDN w:val="0"/>
        <w:spacing w:before="1"/>
        <w:ind w:right="148"/>
        <w:jc w:val="center"/>
        <w:outlineLvl w:val="1"/>
        <w:rPr>
          <w:b/>
          <w:bCs/>
          <w:color w:val="FF0000"/>
          <w:sz w:val="28"/>
          <w:szCs w:val="28"/>
        </w:rPr>
      </w:pPr>
      <w:r w:rsidRPr="004754EA">
        <w:rPr>
          <w:b/>
          <w:bCs/>
          <w:sz w:val="28"/>
          <w:szCs w:val="28"/>
        </w:rPr>
        <w:t>Методическое</w:t>
      </w:r>
      <w:r w:rsidRPr="004754EA">
        <w:rPr>
          <w:b/>
          <w:bCs/>
          <w:spacing w:val="1"/>
          <w:sz w:val="28"/>
          <w:szCs w:val="28"/>
        </w:rPr>
        <w:t xml:space="preserve"> </w:t>
      </w:r>
      <w:r w:rsidRPr="004754EA">
        <w:rPr>
          <w:b/>
          <w:bCs/>
          <w:sz w:val="28"/>
          <w:szCs w:val="28"/>
        </w:rPr>
        <w:t>обеспечение</w:t>
      </w:r>
      <w:r w:rsidRPr="004754EA">
        <w:rPr>
          <w:b/>
          <w:bCs/>
          <w:spacing w:val="1"/>
          <w:sz w:val="28"/>
          <w:szCs w:val="28"/>
        </w:rPr>
        <w:t xml:space="preserve"> </w:t>
      </w:r>
      <w:r w:rsidRPr="004754EA">
        <w:rPr>
          <w:b/>
          <w:bCs/>
          <w:sz w:val="28"/>
          <w:szCs w:val="28"/>
        </w:rPr>
        <w:t>программы</w:t>
      </w:r>
      <w:r w:rsidRPr="004754EA">
        <w:rPr>
          <w:b/>
          <w:bCs/>
          <w:spacing w:val="1"/>
          <w:sz w:val="28"/>
          <w:szCs w:val="28"/>
        </w:rPr>
        <w:t xml:space="preserve"> </w:t>
      </w:r>
    </w:p>
    <w:p w14:paraId="111948A5" w14:textId="731BD8B9" w:rsidR="004754EA" w:rsidRPr="00A50498" w:rsidRDefault="004754EA" w:rsidP="00277F0D">
      <w:pPr>
        <w:suppressAutoHyphens/>
        <w:ind w:firstLine="708"/>
        <w:jc w:val="both"/>
        <w:rPr>
          <w:color w:val="000000" w:themeColor="text1"/>
          <w:kern w:val="1"/>
          <w:sz w:val="28"/>
          <w:szCs w:val="28"/>
          <w:lang w:val="x-none" w:eastAsia="zh-CN"/>
        </w:rPr>
      </w:pPr>
      <w:r w:rsidRPr="00A50498">
        <w:rPr>
          <w:color w:val="000000" w:themeColor="text1"/>
          <w:kern w:val="1"/>
          <w:sz w:val="28"/>
          <w:szCs w:val="28"/>
          <w:lang w:val="x-none" w:eastAsia="zh-CN"/>
        </w:rPr>
        <w:t>Для</w:t>
      </w:r>
      <w:r w:rsidRPr="00A50498">
        <w:rPr>
          <w:color w:val="000000" w:themeColor="text1"/>
          <w:spacing w:val="-4"/>
          <w:kern w:val="1"/>
          <w:sz w:val="28"/>
          <w:szCs w:val="28"/>
          <w:lang w:val="x-none" w:eastAsia="zh-CN"/>
        </w:rPr>
        <w:t xml:space="preserve"> </w:t>
      </w:r>
      <w:r w:rsidRPr="00A50498">
        <w:rPr>
          <w:color w:val="000000" w:themeColor="text1"/>
          <w:kern w:val="1"/>
          <w:sz w:val="28"/>
          <w:szCs w:val="28"/>
          <w:lang w:val="x-none" w:eastAsia="zh-CN"/>
        </w:rPr>
        <w:t>реализации</w:t>
      </w:r>
      <w:r w:rsidRPr="00A50498">
        <w:rPr>
          <w:color w:val="000000" w:themeColor="text1"/>
          <w:spacing w:val="-3"/>
          <w:kern w:val="1"/>
          <w:sz w:val="28"/>
          <w:szCs w:val="28"/>
          <w:lang w:val="x-none" w:eastAsia="zh-CN"/>
        </w:rPr>
        <w:t xml:space="preserve"> </w:t>
      </w:r>
      <w:r w:rsidRPr="00A50498">
        <w:rPr>
          <w:color w:val="000000" w:themeColor="text1"/>
          <w:kern w:val="1"/>
          <w:sz w:val="28"/>
          <w:szCs w:val="28"/>
          <w:lang w:val="x-none" w:eastAsia="zh-CN"/>
        </w:rPr>
        <w:t>программы</w:t>
      </w:r>
      <w:r w:rsidRPr="00A50498">
        <w:rPr>
          <w:color w:val="000000" w:themeColor="text1"/>
          <w:spacing w:val="-3"/>
          <w:kern w:val="1"/>
          <w:sz w:val="28"/>
          <w:szCs w:val="28"/>
          <w:lang w:val="x-none" w:eastAsia="zh-CN"/>
        </w:rPr>
        <w:t xml:space="preserve"> </w:t>
      </w:r>
      <w:r w:rsidRPr="00A50498">
        <w:rPr>
          <w:color w:val="000000" w:themeColor="text1"/>
          <w:kern w:val="1"/>
          <w:sz w:val="28"/>
          <w:szCs w:val="28"/>
          <w:lang w:val="x-none" w:eastAsia="zh-CN"/>
        </w:rPr>
        <w:t>используются</w:t>
      </w:r>
      <w:r w:rsidR="007F0CC8" w:rsidRPr="00A50498">
        <w:rPr>
          <w:color w:val="000000" w:themeColor="text1"/>
        </w:rPr>
        <w:t xml:space="preserve"> </w:t>
      </w:r>
      <w:r w:rsidR="007F0CC8" w:rsidRPr="00A50498">
        <w:rPr>
          <w:color w:val="000000" w:themeColor="text1"/>
          <w:kern w:val="1"/>
          <w:sz w:val="28"/>
          <w:szCs w:val="28"/>
          <w:lang w:val="x-none" w:eastAsia="zh-CN"/>
        </w:rPr>
        <w:t>формы и методы организации учебной деятельности</w:t>
      </w:r>
      <w:r w:rsidRPr="00A50498">
        <w:rPr>
          <w:color w:val="000000" w:themeColor="text1"/>
          <w:kern w:val="1"/>
          <w:sz w:val="28"/>
          <w:szCs w:val="28"/>
          <w:lang w:val="x-none" w:eastAsia="zh-CN"/>
        </w:rPr>
        <w:t>:</w:t>
      </w:r>
    </w:p>
    <w:p w14:paraId="1204ABAD" w14:textId="7E22ADE5" w:rsidR="004754EA" w:rsidRPr="004754EA" w:rsidRDefault="004754EA" w:rsidP="00277F0D">
      <w:pPr>
        <w:widowControl w:val="0"/>
        <w:numPr>
          <w:ilvl w:val="2"/>
          <w:numId w:val="24"/>
        </w:numPr>
        <w:tabs>
          <w:tab w:val="left" w:pos="1042"/>
        </w:tabs>
        <w:autoSpaceDE w:val="0"/>
        <w:autoSpaceDN w:val="0"/>
        <w:ind w:left="0" w:right="145" w:firstLine="427"/>
        <w:jc w:val="both"/>
        <w:rPr>
          <w:sz w:val="28"/>
          <w:szCs w:val="28"/>
        </w:rPr>
      </w:pPr>
      <w:r w:rsidRPr="004754EA">
        <w:rPr>
          <w:sz w:val="28"/>
          <w:szCs w:val="28"/>
        </w:rPr>
        <w:t>формы организации учебной деятельности – фронтальная, индивидуальная,</w:t>
      </w:r>
      <w:r w:rsidRPr="004754EA">
        <w:rPr>
          <w:spacing w:val="1"/>
          <w:sz w:val="28"/>
          <w:szCs w:val="28"/>
        </w:rPr>
        <w:t xml:space="preserve"> </w:t>
      </w:r>
      <w:r w:rsidRPr="004754EA">
        <w:rPr>
          <w:sz w:val="28"/>
          <w:szCs w:val="28"/>
        </w:rPr>
        <w:t>групповая</w:t>
      </w:r>
      <w:r>
        <w:rPr>
          <w:sz w:val="28"/>
          <w:szCs w:val="28"/>
        </w:rPr>
        <w:t>;</w:t>
      </w:r>
    </w:p>
    <w:p w14:paraId="0DB3D9FE" w14:textId="1D1CAAD7" w:rsidR="00277F0D" w:rsidRDefault="004754EA" w:rsidP="00277F0D">
      <w:pPr>
        <w:widowControl w:val="0"/>
        <w:numPr>
          <w:ilvl w:val="2"/>
          <w:numId w:val="24"/>
        </w:numPr>
        <w:tabs>
          <w:tab w:val="left" w:pos="1042"/>
        </w:tabs>
        <w:autoSpaceDE w:val="0"/>
        <w:autoSpaceDN w:val="0"/>
        <w:ind w:left="0" w:right="143" w:firstLine="427"/>
        <w:jc w:val="both"/>
        <w:rPr>
          <w:sz w:val="28"/>
          <w:szCs w:val="28"/>
        </w:rPr>
      </w:pPr>
      <w:r w:rsidRPr="004754EA">
        <w:rPr>
          <w:sz w:val="28"/>
          <w:szCs w:val="28"/>
        </w:rPr>
        <w:t>формы</w:t>
      </w:r>
      <w:r w:rsidRPr="004754EA">
        <w:rPr>
          <w:spacing w:val="1"/>
          <w:sz w:val="28"/>
          <w:szCs w:val="28"/>
        </w:rPr>
        <w:t xml:space="preserve"> </w:t>
      </w:r>
      <w:r w:rsidRPr="004754EA">
        <w:rPr>
          <w:sz w:val="28"/>
          <w:szCs w:val="28"/>
        </w:rPr>
        <w:t>организации</w:t>
      </w:r>
      <w:r w:rsidRPr="004754EA">
        <w:rPr>
          <w:spacing w:val="1"/>
          <w:sz w:val="28"/>
          <w:szCs w:val="28"/>
        </w:rPr>
        <w:t xml:space="preserve"> </w:t>
      </w:r>
      <w:r w:rsidRPr="004754EA">
        <w:rPr>
          <w:sz w:val="28"/>
          <w:szCs w:val="28"/>
        </w:rPr>
        <w:t>учебного</w:t>
      </w:r>
      <w:r w:rsidRPr="004754EA">
        <w:rPr>
          <w:spacing w:val="1"/>
          <w:sz w:val="28"/>
          <w:szCs w:val="28"/>
        </w:rPr>
        <w:t xml:space="preserve"> </w:t>
      </w:r>
      <w:r w:rsidRPr="004754EA">
        <w:rPr>
          <w:sz w:val="28"/>
          <w:szCs w:val="28"/>
        </w:rPr>
        <w:t>процесса</w:t>
      </w:r>
      <w:r w:rsidRPr="004754EA">
        <w:rPr>
          <w:spacing w:val="1"/>
          <w:sz w:val="28"/>
          <w:szCs w:val="28"/>
        </w:rPr>
        <w:t xml:space="preserve"> </w:t>
      </w:r>
      <w:r w:rsidR="00393E45">
        <w:rPr>
          <w:sz w:val="28"/>
          <w:szCs w:val="28"/>
        </w:rPr>
        <w:t>–</w:t>
      </w:r>
      <w:r w:rsidRPr="004754EA">
        <w:rPr>
          <w:spacing w:val="1"/>
          <w:sz w:val="28"/>
          <w:szCs w:val="28"/>
        </w:rPr>
        <w:t xml:space="preserve"> </w:t>
      </w:r>
      <w:r w:rsidR="00B074C6">
        <w:rPr>
          <w:sz w:val="28"/>
          <w:szCs w:val="28"/>
        </w:rPr>
        <w:t>практическое</w:t>
      </w:r>
      <w:r w:rsidRPr="004754EA">
        <w:rPr>
          <w:spacing w:val="1"/>
          <w:sz w:val="28"/>
          <w:szCs w:val="28"/>
        </w:rPr>
        <w:t xml:space="preserve"> </w:t>
      </w:r>
      <w:r w:rsidRPr="004754EA">
        <w:rPr>
          <w:sz w:val="28"/>
          <w:szCs w:val="28"/>
        </w:rPr>
        <w:t>занятие,</w:t>
      </w:r>
      <w:r w:rsidRPr="004754EA">
        <w:rPr>
          <w:spacing w:val="1"/>
          <w:sz w:val="28"/>
          <w:szCs w:val="28"/>
        </w:rPr>
        <w:t xml:space="preserve"> </w:t>
      </w:r>
      <w:r w:rsidRPr="004754EA">
        <w:rPr>
          <w:sz w:val="28"/>
          <w:szCs w:val="28"/>
        </w:rPr>
        <w:t>беседа</w:t>
      </w:r>
      <w:r w:rsidRPr="004754EA">
        <w:rPr>
          <w:spacing w:val="1"/>
          <w:sz w:val="28"/>
          <w:szCs w:val="28"/>
        </w:rPr>
        <w:t xml:space="preserve"> </w:t>
      </w:r>
      <w:r w:rsidRPr="004754EA">
        <w:rPr>
          <w:sz w:val="28"/>
          <w:szCs w:val="28"/>
        </w:rPr>
        <w:t>с</w:t>
      </w:r>
      <w:r w:rsidRPr="004754EA">
        <w:rPr>
          <w:spacing w:val="-67"/>
          <w:sz w:val="28"/>
          <w:szCs w:val="28"/>
        </w:rPr>
        <w:t xml:space="preserve"> </w:t>
      </w:r>
      <w:r w:rsidRPr="004754EA">
        <w:rPr>
          <w:sz w:val="28"/>
          <w:szCs w:val="28"/>
        </w:rPr>
        <w:t>игровыми</w:t>
      </w:r>
      <w:r w:rsidRPr="004754EA">
        <w:rPr>
          <w:spacing w:val="1"/>
          <w:sz w:val="28"/>
          <w:szCs w:val="28"/>
        </w:rPr>
        <w:t xml:space="preserve"> </w:t>
      </w:r>
      <w:r w:rsidRPr="004754EA">
        <w:rPr>
          <w:sz w:val="28"/>
          <w:szCs w:val="28"/>
        </w:rPr>
        <w:t>элементами,</w:t>
      </w:r>
      <w:r w:rsidRPr="004754EA">
        <w:rPr>
          <w:spacing w:val="1"/>
          <w:sz w:val="28"/>
          <w:szCs w:val="28"/>
        </w:rPr>
        <w:t xml:space="preserve"> </w:t>
      </w:r>
      <w:r w:rsidRPr="004754EA">
        <w:rPr>
          <w:sz w:val="28"/>
          <w:szCs w:val="28"/>
        </w:rPr>
        <w:t>творческие конкурсы и задания, практи</w:t>
      </w:r>
      <w:r w:rsidR="00B074C6">
        <w:rPr>
          <w:sz w:val="28"/>
          <w:szCs w:val="28"/>
        </w:rPr>
        <w:t>ческие задания</w:t>
      </w:r>
      <w:r w:rsidRPr="004754EA">
        <w:rPr>
          <w:sz w:val="28"/>
          <w:szCs w:val="28"/>
        </w:rPr>
        <w:t>, творческие</w:t>
      </w:r>
      <w:r w:rsidRPr="004754EA">
        <w:rPr>
          <w:spacing w:val="-2"/>
          <w:sz w:val="28"/>
          <w:szCs w:val="28"/>
        </w:rPr>
        <w:t xml:space="preserve"> </w:t>
      </w:r>
      <w:r w:rsidRPr="004754EA">
        <w:rPr>
          <w:sz w:val="28"/>
          <w:szCs w:val="28"/>
        </w:rPr>
        <w:t>выставки</w:t>
      </w:r>
      <w:r>
        <w:rPr>
          <w:sz w:val="28"/>
          <w:szCs w:val="28"/>
        </w:rPr>
        <w:t>;</w:t>
      </w:r>
    </w:p>
    <w:p w14:paraId="49AA34A5" w14:textId="3B80D4D5" w:rsidR="004754EA" w:rsidRPr="00277F0D" w:rsidRDefault="00277F0D" w:rsidP="00E07B47">
      <w:pPr>
        <w:widowControl w:val="0"/>
        <w:numPr>
          <w:ilvl w:val="2"/>
          <w:numId w:val="24"/>
        </w:numPr>
        <w:tabs>
          <w:tab w:val="left" w:pos="1042"/>
        </w:tabs>
        <w:autoSpaceDE w:val="0"/>
        <w:autoSpaceDN w:val="0"/>
        <w:ind w:left="0" w:right="145" w:firstLine="42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754EA" w:rsidRPr="00277F0D">
        <w:rPr>
          <w:sz w:val="28"/>
          <w:szCs w:val="28"/>
        </w:rPr>
        <w:t>етоды</w:t>
      </w:r>
      <w:r w:rsidR="004754EA" w:rsidRPr="00277F0D">
        <w:rPr>
          <w:spacing w:val="-6"/>
          <w:sz w:val="28"/>
          <w:szCs w:val="28"/>
        </w:rPr>
        <w:t xml:space="preserve"> </w:t>
      </w:r>
      <w:r w:rsidR="004754EA" w:rsidRPr="00277F0D">
        <w:rPr>
          <w:sz w:val="28"/>
          <w:szCs w:val="28"/>
        </w:rPr>
        <w:t>формирования</w:t>
      </w:r>
      <w:r w:rsidR="004754EA" w:rsidRPr="00277F0D">
        <w:rPr>
          <w:spacing w:val="-3"/>
          <w:sz w:val="28"/>
          <w:szCs w:val="28"/>
        </w:rPr>
        <w:t xml:space="preserve"> </w:t>
      </w:r>
      <w:r w:rsidR="004754EA" w:rsidRPr="00277F0D">
        <w:rPr>
          <w:sz w:val="28"/>
          <w:szCs w:val="28"/>
        </w:rPr>
        <w:t>сознания</w:t>
      </w:r>
      <w:r w:rsidR="004754EA" w:rsidRPr="00277F0D">
        <w:rPr>
          <w:spacing w:val="-6"/>
          <w:sz w:val="28"/>
          <w:szCs w:val="28"/>
        </w:rPr>
        <w:t xml:space="preserve"> </w:t>
      </w:r>
      <w:r w:rsidR="004754EA" w:rsidRPr="00277F0D">
        <w:rPr>
          <w:sz w:val="28"/>
          <w:szCs w:val="28"/>
        </w:rPr>
        <w:t>и</w:t>
      </w:r>
      <w:r w:rsidR="004754EA" w:rsidRPr="00277F0D">
        <w:rPr>
          <w:spacing w:val="-2"/>
          <w:sz w:val="28"/>
          <w:szCs w:val="28"/>
        </w:rPr>
        <w:t xml:space="preserve"> </w:t>
      </w:r>
      <w:r w:rsidR="004754EA" w:rsidRPr="00277F0D">
        <w:rPr>
          <w:sz w:val="28"/>
          <w:szCs w:val="28"/>
        </w:rPr>
        <w:t>личностных</w:t>
      </w:r>
      <w:r w:rsidR="004754EA" w:rsidRPr="00277F0D">
        <w:rPr>
          <w:spacing w:val="-2"/>
          <w:sz w:val="28"/>
          <w:szCs w:val="28"/>
        </w:rPr>
        <w:t xml:space="preserve"> </w:t>
      </w:r>
      <w:r w:rsidR="004754EA" w:rsidRPr="00277F0D">
        <w:rPr>
          <w:sz w:val="28"/>
          <w:szCs w:val="28"/>
        </w:rPr>
        <w:t>смыслов:</w:t>
      </w:r>
      <w:r w:rsidRPr="00277F0D">
        <w:rPr>
          <w:sz w:val="28"/>
          <w:szCs w:val="28"/>
        </w:rPr>
        <w:t xml:space="preserve"> </w:t>
      </w:r>
      <w:r w:rsidR="004754EA" w:rsidRPr="00277F0D">
        <w:rPr>
          <w:sz w:val="28"/>
          <w:szCs w:val="28"/>
        </w:rPr>
        <w:t>словесные (объяснение, беседа, диалог).</w:t>
      </w:r>
    </w:p>
    <w:p w14:paraId="3B5C9888" w14:textId="77777777" w:rsidR="00E31161" w:rsidRDefault="00E31161" w:rsidP="004754EA">
      <w:pPr>
        <w:ind w:left="332"/>
        <w:jc w:val="both"/>
        <w:rPr>
          <w:b/>
          <w:sz w:val="28"/>
          <w:szCs w:val="28"/>
        </w:rPr>
      </w:pPr>
    </w:p>
    <w:p w14:paraId="393CAE1B" w14:textId="1917A689" w:rsidR="004754EA" w:rsidRPr="004754EA" w:rsidRDefault="004754EA" w:rsidP="00277F0D">
      <w:pPr>
        <w:ind w:firstLine="708"/>
        <w:jc w:val="both"/>
        <w:rPr>
          <w:b/>
          <w:sz w:val="28"/>
          <w:szCs w:val="28"/>
        </w:rPr>
      </w:pPr>
      <w:r w:rsidRPr="004754EA">
        <w:rPr>
          <w:b/>
          <w:sz w:val="28"/>
          <w:szCs w:val="28"/>
        </w:rPr>
        <w:lastRenderedPageBreak/>
        <w:t>Педагогические технологии, которые применяются в ходе образовательной деятельности: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77"/>
        <w:gridCol w:w="6694"/>
      </w:tblGrid>
      <w:tr w:rsidR="004754EA" w:rsidRPr="004754EA" w14:paraId="3E613A28" w14:textId="77777777" w:rsidTr="004754EA">
        <w:trPr>
          <w:trHeight w:val="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0B3C" w14:textId="77777777" w:rsidR="004754EA" w:rsidRPr="004754EA" w:rsidRDefault="004754EA" w:rsidP="004754EA">
            <w:pPr>
              <w:jc w:val="center"/>
              <w:rPr>
                <w:sz w:val="28"/>
                <w:szCs w:val="28"/>
              </w:rPr>
            </w:pPr>
            <w:r w:rsidRPr="004754EA">
              <w:rPr>
                <w:sz w:val="28"/>
                <w:szCs w:val="28"/>
              </w:rPr>
              <w:t>Название</w:t>
            </w:r>
          </w:p>
        </w:tc>
        <w:tc>
          <w:tcPr>
            <w:tcW w:w="6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FD4C" w14:textId="77777777" w:rsidR="004754EA" w:rsidRPr="004754EA" w:rsidRDefault="004754EA" w:rsidP="004754EA">
            <w:pPr>
              <w:jc w:val="center"/>
              <w:rPr>
                <w:sz w:val="28"/>
                <w:szCs w:val="28"/>
              </w:rPr>
            </w:pPr>
            <w:r w:rsidRPr="004754EA">
              <w:rPr>
                <w:sz w:val="28"/>
                <w:szCs w:val="28"/>
              </w:rPr>
              <w:t>Цель</w:t>
            </w:r>
          </w:p>
        </w:tc>
      </w:tr>
      <w:tr w:rsidR="004754EA" w:rsidRPr="004754EA" w14:paraId="48D90CF4" w14:textId="77777777" w:rsidTr="004754EA">
        <w:trPr>
          <w:trHeight w:val="20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D996" w14:textId="77777777" w:rsidR="004754EA" w:rsidRPr="004754EA" w:rsidRDefault="004754EA" w:rsidP="004754EA">
            <w:pPr>
              <w:jc w:val="both"/>
              <w:rPr>
                <w:sz w:val="28"/>
                <w:szCs w:val="28"/>
              </w:rPr>
            </w:pPr>
            <w:r w:rsidRPr="004754EA">
              <w:rPr>
                <w:sz w:val="28"/>
                <w:szCs w:val="28"/>
              </w:rPr>
              <w:t>Технология личностно-ориентированного обучения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2D27" w14:textId="04522FFD" w:rsidR="004754EA" w:rsidRPr="004754EA" w:rsidRDefault="004754EA" w:rsidP="004754EA">
            <w:pPr>
              <w:jc w:val="both"/>
              <w:rPr>
                <w:sz w:val="28"/>
                <w:szCs w:val="28"/>
              </w:rPr>
            </w:pPr>
            <w:r w:rsidRPr="004754EA">
              <w:rPr>
                <w:sz w:val="28"/>
                <w:szCs w:val="28"/>
              </w:rPr>
              <w:t>Создание условий для сохранения и развития индивидуальности ребенка, его потенциальных возможностей, творческих способностей. Развитие познавательных интересов и мотивации к творчеству; формирование личностных качеств (самостоятельности, трудолюбия).</w:t>
            </w:r>
          </w:p>
        </w:tc>
      </w:tr>
      <w:tr w:rsidR="004754EA" w:rsidRPr="004754EA" w14:paraId="536A27E9" w14:textId="77777777" w:rsidTr="004754EA">
        <w:trPr>
          <w:trHeight w:val="20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DA09" w14:textId="77777777" w:rsidR="004754EA" w:rsidRPr="004754EA" w:rsidRDefault="004754EA" w:rsidP="004754EA">
            <w:pPr>
              <w:jc w:val="both"/>
              <w:rPr>
                <w:sz w:val="28"/>
                <w:szCs w:val="28"/>
              </w:rPr>
            </w:pPr>
            <w:r w:rsidRPr="004754EA">
              <w:rPr>
                <w:sz w:val="28"/>
                <w:szCs w:val="28"/>
              </w:rPr>
              <w:t>Технология развивающего обучения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6C9A" w14:textId="77777777" w:rsidR="004754EA" w:rsidRPr="004754EA" w:rsidRDefault="004754EA" w:rsidP="004754EA">
            <w:pPr>
              <w:jc w:val="both"/>
              <w:rPr>
                <w:sz w:val="28"/>
                <w:szCs w:val="28"/>
              </w:rPr>
            </w:pPr>
            <w:r w:rsidRPr="004754EA">
              <w:rPr>
                <w:sz w:val="28"/>
                <w:szCs w:val="28"/>
              </w:rPr>
              <w:t>Развитие личности и ее способностей через вовлечение в различные виды деятельности.</w:t>
            </w:r>
          </w:p>
        </w:tc>
      </w:tr>
      <w:tr w:rsidR="004754EA" w:rsidRPr="004754EA" w14:paraId="40BB4292" w14:textId="77777777" w:rsidTr="004754EA">
        <w:trPr>
          <w:trHeight w:val="20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F8ED" w14:textId="77777777" w:rsidR="004754EA" w:rsidRPr="004754EA" w:rsidRDefault="004754EA" w:rsidP="004754EA">
            <w:pPr>
              <w:jc w:val="both"/>
              <w:rPr>
                <w:sz w:val="28"/>
                <w:szCs w:val="28"/>
              </w:rPr>
            </w:pPr>
            <w:r w:rsidRPr="004754EA">
              <w:rPr>
                <w:sz w:val="28"/>
                <w:szCs w:val="28"/>
              </w:rPr>
              <w:t>Технология проблемного обучения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3F74" w14:textId="1F93F3D5" w:rsidR="004754EA" w:rsidRPr="004754EA" w:rsidRDefault="004754EA" w:rsidP="007F0CC8">
            <w:pPr>
              <w:jc w:val="both"/>
              <w:rPr>
                <w:sz w:val="28"/>
                <w:szCs w:val="28"/>
              </w:rPr>
            </w:pPr>
            <w:r w:rsidRPr="004754EA">
              <w:rPr>
                <w:sz w:val="28"/>
                <w:szCs w:val="28"/>
              </w:rPr>
              <w:t>Развитие познавательной активности,</w:t>
            </w:r>
            <w:r w:rsidR="007F0CC8">
              <w:rPr>
                <w:sz w:val="28"/>
                <w:szCs w:val="28"/>
              </w:rPr>
              <w:t xml:space="preserve"> </w:t>
            </w:r>
            <w:r w:rsidRPr="004754EA">
              <w:rPr>
                <w:sz w:val="28"/>
                <w:szCs w:val="28"/>
              </w:rPr>
              <w:t>самостоятельности учащихся.</w:t>
            </w:r>
          </w:p>
        </w:tc>
      </w:tr>
      <w:tr w:rsidR="004754EA" w:rsidRPr="004754EA" w14:paraId="120F92C0" w14:textId="77777777" w:rsidTr="004754EA">
        <w:trPr>
          <w:trHeight w:val="20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B793" w14:textId="77777777" w:rsidR="004754EA" w:rsidRPr="004754EA" w:rsidRDefault="004754EA" w:rsidP="004754EA">
            <w:pPr>
              <w:jc w:val="both"/>
              <w:rPr>
                <w:sz w:val="28"/>
                <w:szCs w:val="28"/>
              </w:rPr>
            </w:pPr>
            <w:r w:rsidRPr="004754EA">
              <w:rPr>
                <w:sz w:val="28"/>
                <w:szCs w:val="28"/>
              </w:rPr>
              <w:t>Технология дифференцированного обучения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68C0" w14:textId="09FDF571" w:rsidR="004754EA" w:rsidRPr="004754EA" w:rsidRDefault="004754EA" w:rsidP="004754EA">
            <w:pPr>
              <w:jc w:val="both"/>
              <w:rPr>
                <w:sz w:val="28"/>
                <w:szCs w:val="28"/>
              </w:rPr>
            </w:pPr>
            <w:r w:rsidRPr="004754EA">
              <w:rPr>
                <w:sz w:val="28"/>
                <w:szCs w:val="28"/>
              </w:rPr>
              <w:t>Создание оптимальных условий для выявления задатков, развития интересов и способностей, используя методы индивидуализации обучения на основе индивидуального подхода, дифференциации изучаемого материала по уровням сложности в зависимости от возможностей и способностей обучающегося (адаптация содержания, методов и темпов учебной деятельности ребенка к его особенностям)</w:t>
            </w:r>
          </w:p>
        </w:tc>
      </w:tr>
      <w:tr w:rsidR="004754EA" w:rsidRPr="004754EA" w14:paraId="58F89371" w14:textId="77777777" w:rsidTr="004754EA">
        <w:trPr>
          <w:trHeight w:val="20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804F" w14:textId="77777777" w:rsidR="004754EA" w:rsidRPr="004754EA" w:rsidRDefault="004754EA" w:rsidP="004754EA">
            <w:pPr>
              <w:jc w:val="both"/>
              <w:rPr>
                <w:sz w:val="28"/>
                <w:szCs w:val="28"/>
              </w:rPr>
            </w:pPr>
            <w:proofErr w:type="spellStart"/>
            <w:r w:rsidRPr="004754EA">
              <w:rPr>
                <w:sz w:val="28"/>
                <w:szCs w:val="28"/>
              </w:rPr>
              <w:t>Здоровьесберегающие</w:t>
            </w:r>
            <w:proofErr w:type="spellEnd"/>
            <w:r w:rsidRPr="004754EA"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095A" w14:textId="77777777" w:rsidR="004754EA" w:rsidRPr="004754EA" w:rsidRDefault="004754EA" w:rsidP="004754EA">
            <w:pPr>
              <w:jc w:val="both"/>
              <w:rPr>
                <w:sz w:val="28"/>
                <w:szCs w:val="28"/>
              </w:rPr>
            </w:pPr>
            <w:r w:rsidRPr="004754EA">
              <w:rPr>
                <w:sz w:val="28"/>
                <w:szCs w:val="28"/>
              </w:rPr>
              <w:t>Создание оптимальных условий для сохранения здоровья учащихся.</w:t>
            </w:r>
          </w:p>
        </w:tc>
      </w:tr>
    </w:tbl>
    <w:p w14:paraId="533D3668" w14:textId="77777777" w:rsidR="004754EA" w:rsidRDefault="004754EA" w:rsidP="004754EA">
      <w:pPr>
        <w:contextualSpacing/>
        <w:jc w:val="both"/>
        <w:rPr>
          <w:sz w:val="28"/>
          <w:szCs w:val="28"/>
        </w:rPr>
      </w:pPr>
    </w:p>
    <w:p w14:paraId="02E68173" w14:textId="7BE5047A" w:rsidR="00393E45" w:rsidRPr="00A50498" w:rsidRDefault="00393E45" w:rsidP="004754EA">
      <w:pPr>
        <w:contextualSpacing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Наглядно-дидактические средства обучения:</w:t>
      </w:r>
    </w:p>
    <w:p w14:paraId="7D044E16" w14:textId="1F5CB336" w:rsidR="00393E45" w:rsidRPr="00A50498" w:rsidRDefault="00393E45" w:rsidP="00393E45">
      <w:pPr>
        <w:pStyle w:val="a4"/>
        <w:numPr>
          <w:ilvl w:val="0"/>
          <w:numId w:val="41"/>
        </w:numPr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 xml:space="preserve">технологические карты по выполнению работ отдельных этапов; </w:t>
      </w:r>
    </w:p>
    <w:p w14:paraId="2FDB665B" w14:textId="77777777" w:rsidR="004707BD" w:rsidRPr="00A50498" w:rsidRDefault="00393E45" w:rsidP="00393E45">
      <w:pPr>
        <w:pStyle w:val="a4"/>
        <w:numPr>
          <w:ilvl w:val="0"/>
          <w:numId w:val="41"/>
        </w:numPr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примеры творческих работ</w:t>
      </w:r>
      <w:r w:rsidR="004707BD" w:rsidRPr="00A50498">
        <w:rPr>
          <w:color w:val="000000" w:themeColor="text1"/>
        </w:rPr>
        <w:t xml:space="preserve"> (</w:t>
      </w:r>
      <w:r w:rsidR="004707BD" w:rsidRPr="00A50498">
        <w:rPr>
          <w:color w:val="000000" w:themeColor="text1"/>
          <w:sz w:val="28"/>
          <w:szCs w:val="28"/>
        </w:rPr>
        <w:t>различных видов аппликации);</w:t>
      </w:r>
    </w:p>
    <w:p w14:paraId="62F0D2E6" w14:textId="1F78D055" w:rsidR="00393E45" w:rsidRPr="00A50498" w:rsidRDefault="004707BD" w:rsidP="00393E45">
      <w:pPr>
        <w:pStyle w:val="a4"/>
        <w:numPr>
          <w:ilvl w:val="0"/>
          <w:numId w:val="41"/>
        </w:numPr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r w:rsidRPr="00A50498">
        <w:rPr>
          <w:color w:val="000000" w:themeColor="text1"/>
          <w:sz w:val="28"/>
          <w:szCs w:val="28"/>
        </w:rPr>
        <w:t>фото и изображения отельных объектов</w:t>
      </w:r>
      <w:r w:rsidR="00393E45" w:rsidRPr="00A50498">
        <w:rPr>
          <w:color w:val="000000" w:themeColor="text1"/>
          <w:sz w:val="28"/>
          <w:szCs w:val="28"/>
        </w:rPr>
        <w:t>.</w:t>
      </w:r>
    </w:p>
    <w:p w14:paraId="6E5D243F" w14:textId="77777777" w:rsidR="004754EA" w:rsidRPr="004754EA" w:rsidRDefault="004754EA" w:rsidP="004754EA">
      <w:pPr>
        <w:ind w:firstLine="567"/>
        <w:jc w:val="right"/>
        <w:rPr>
          <w:b/>
          <w:sz w:val="28"/>
          <w:szCs w:val="28"/>
        </w:rPr>
      </w:pPr>
    </w:p>
    <w:p w14:paraId="2E830943" w14:textId="77777777" w:rsidR="00BD5602" w:rsidRPr="00BD5602" w:rsidRDefault="00BD5602" w:rsidP="00277F0D">
      <w:pPr>
        <w:ind w:firstLine="708"/>
        <w:rPr>
          <w:b/>
          <w:sz w:val="28"/>
          <w:szCs w:val="28"/>
        </w:rPr>
      </w:pPr>
      <w:r w:rsidRPr="00BD5602">
        <w:rPr>
          <w:b/>
          <w:sz w:val="28"/>
          <w:szCs w:val="28"/>
        </w:rPr>
        <w:t>Список литературы для педагога:</w:t>
      </w:r>
    </w:p>
    <w:p w14:paraId="74072DAC" w14:textId="66D37FF2" w:rsidR="00BD5602" w:rsidRPr="00BD5602" w:rsidRDefault="00BD5602" w:rsidP="00BD5602">
      <w:pPr>
        <w:numPr>
          <w:ilvl w:val="0"/>
          <w:numId w:val="33"/>
        </w:numPr>
        <w:ind w:left="426" w:hanging="426"/>
        <w:jc w:val="both"/>
        <w:rPr>
          <w:sz w:val="28"/>
          <w:szCs w:val="28"/>
        </w:rPr>
      </w:pPr>
      <w:proofErr w:type="spellStart"/>
      <w:r w:rsidRPr="00BD5602">
        <w:rPr>
          <w:sz w:val="28"/>
          <w:szCs w:val="28"/>
        </w:rPr>
        <w:t>Белошистая</w:t>
      </w:r>
      <w:proofErr w:type="spellEnd"/>
      <w:r w:rsidRPr="00BD5602">
        <w:rPr>
          <w:sz w:val="28"/>
          <w:szCs w:val="28"/>
        </w:rPr>
        <w:t xml:space="preserve">, А.В. Времена года. Мастерим и играем / А.В. </w:t>
      </w:r>
      <w:proofErr w:type="spellStart"/>
      <w:r w:rsidRPr="00BD5602">
        <w:rPr>
          <w:sz w:val="28"/>
          <w:szCs w:val="28"/>
        </w:rPr>
        <w:t>Белошистая</w:t>
      </w:r>
      <w:proofErr w:type="spellEnd"/>
      <w:r w:rsidRPr="00BD5602">
        <w:rPr>
          <w:sz w:val="28"/>
          <w:szCs w:val="28"/>
        </w:rPr>
        <w:t>, О.Г. Жукова</w:t>
      </w:r>
      <w:r w:rsidR="001A69D7">
        <w:rPr>
          <w:sz w:val="28"/>
          <w:szCs w:val="28"/>
        </w:rPr>
        <w:t xml:space="preserve"> </w:t>
      </w:r>
      <w:r w:rsidRPr="00BD5602">
        <w:rPr>
          <w:sz w:val="28"/>
          <w:szCs w:val="28"/>
        </w:rPr>
        <w:t>– Москва: Дрофа, 20</w:t>
      </w:r>
      <w:r w:rsidR="00B074C6">
        <w:rPr>
          <w:sz w:val="28"/>
          <w:szCs w:val="28"/>
        </w:rPr>
        <w:t>1</w:t>
      </w:r>
      <w:r w:rsidRPr="00BD5602">
        <w:rPr>
          <w:sz w:val="28"/>
          <w:szCs w:val="28"/>
        </w:rPr>
        <w:t>9</w:t>
      </w:r>
    </w:p>
    <w:p w14:paraId="30ADA995" w14:textId="1C9574C5" w:rsidR="00BD5602" w:rsidRPr="00BD5602" w:rsidRDefault="00BD5602" w:rsidP="00BD5602">
      <w:pPr>
        <w:numPr>
          <w:ilvl w:val="0"/>
          <w:numId w:val="33"/>
        </w:numPr>
        <w:ind w:left="426" w:hanging="426"/>
        <w:jc w:val="both"/>
        <w:rPr>
          <w:sz w:val="28"/>
          <w:szCs w:val="28"/>
          <w:shd w:val="clear" w:color="auto" w:fill="FFFFFF"/>
        </w:rPr>
      </w:pPr>
      <w:proofErr w:type="spellStart"/>
      <w:r w:rsidRPr="00BD5602">
        <w:rPr>
          <w:sz w:val="28"/>
          <w:szCs w:val="28"/>
          <w:shd w:val="clear" w:color="auto" w:fill="FFFFFF"/>
        </w:rPr>
        <w:t>Брыкина</w:t>
      </w:r>
      <w:proofErr w:type="spellEnd"/>
      <w:r w:rsidRPr="00BD5602">
        <w:rPr>
          <w:sz w:val="28"/>
          <w:szCs w:val="28"/>
          <w:shd w:val="clear" w:color="auto" w:fill="FFFFFF"/>
        </w:rPr>
        <w:t xml:space="preserve"> Е.К. Творчество детей с различными материалами / Е.К. </w:t>
      </w:r>
      <w:proofErr w:type="spellStart"/>
      <w:r w:rsidRPr="00BD5602">
        <w:rPr>
          <w:sz w:val="28"/>
          <w:szCs w:val="28"/>
          <w:shd w:val="clear" w:color="auto" w:fill="FFFFFF"/>
        </w:rPr>
        <w:t>Брыкина</w:t>
      </w:r>
      <w:proofErr w:type="spellEnd"/>
      <w:r w:rsidRPr="00BD5602">
        <w:rPr>
          <w:sz w:val="28"/>
          <w:szCs w:val="28"/>
          <w:shd w:val="clear" w:color="auto" w:fill="FFFFFF"/>
        </w:rPr>
        <w:t>– Москва: Педагогическое общество России, 20</w:t>
      </w:r>
      <w:r w:rsidR="00B074C6">
        <w:rPr>
          <w:sz w:val="28"/>
          <w:szCs w:val="28"/>
          <w:shd w:val="clear" w:color="auto" w:fill="FFFFFF"/>
        </w:rPr>
        <w:t>2</w:t>
      </w:r>
      <w:r w:rsidRPr="00BD5602">
        <w:rPr>
          <w:sz w:val="28"/>
          <w:szCs w:val="28"/>
          <w:shd w:val="clear" w:color="auto" w:fill="FFFFFF"/>
        </w:rPr>
        <w:t>2</w:t>
      </w:r>
    </w:p>
    <w:p w14:paraId="114F8569" w14:textId="51746DC5" w:rsidR="00BD5602" w:rsidRPr="00BD5602" w:rsidRDefault="00BD5602" w:rsidP="00BD5602">
      <w:pPr>
        <w:numPr>
          <w:ilvl w:val="0"/>
          <w:numId w:val="33"/>
        </w:numPr>
        <w:ind w:left="426" w:hanging="426"/>
        <w:jc w:val="both"/>
        <w:rPr>
          <w:sz w:val="28"/>
          <w:szCs w:val="28"/>
        </w:rPr>
      </w:pPr>
      <w:proofErr w:type="spellStart"/>
      <w:r w:rsidRPr="00BD5602">
        <w:rPr>
          <w:sz w:val="28"/>
          <w:szCs w:val="28"/>
        </w:rPr>
        <w:t>Гарматин</w:t>
      </w:r>
      <w:proofErr w:type="spellEnd"/>
      <w:r w:rsidRPr="00BD5602">
        <w:rPr>
          <w:sz w:val="28"/>
          <w:szCs w:val="28"/>
        </w:rPr>
        <w:t xml:space="preserve">, А. Оригами делаем сами / А. </w:t>
      </w:r>
      <w:proofErr w:type="spellStart"/>
      <w:r w:rsidRPr="00BD5602">
        <w:rPr>
          <w:sz w:val="28"/>
          <w:szCs w:val="28"/>
        </w:rPr>
        <w:t>Гарматин</w:t>
      </w:r>
      <w:proofErr w:type="spellEnd"/>
      <w:r w:rsidR="001A69D7">
        <w:rPr>
          <w:sz w:val="28"/>
          <w:szCs w:val="28"/>
        </w:rPr>
        <w:t xml:space="preserve"> </w:t>
      </w:r>
      <w:r w:rsidRPr="00BD5602">
        <w:rPr>
          <w:sz w:val="28"/>
          <w:szCs w:val="28"/>
        </w:rPr>
        <w:t xml:space="preserve">– Москва: </w:t>
      </w:r>
      <w:proofErr w:type="spellStart"/>
      <w:r w:rsidRPr="00BD5602">
        <w:rPr>
          <w:sz w:val="28"/>
          <w:szCs w:val="28"/>
        </w:rPr>
        <w:t>Владис</w:t>
      </w:r>
      <w:proofErr w:type="spellEnd"/>
      <w:r w:rsidRPr="00BD5602">
        <w:rPr>
          <w:sz w:val="28"/>
          <w:szCs w:val="28"/>
        </w:rPr>
        <w:t>, 20</w:t>
      </w:r>
      <w:r w:rsidR="00B074C6">
        <w:rPr>
          <w:sz w:val="28"/>
          <w:szCs w:val="28"/>
        </w:rPr>
        <w:t>1</w:t>
      </w:r>
      <w:r w:rsidRPr="00BD5602">
        <w:rPr>
          <w:sz w:val="28"/>
          <w:szCs w:val="28"/>
        </w:rPr>
        <w:t>1</w:t>
      </w:r>
    </w:p>
    <w:p w14:paraId="4BA78CD6" w14:textId="25608358" w:rsidR="00BD5602" w:rsidRPr="00BD5602" w:rsidRDefault="00BD5602" w:rsidP="00BD5602">
      <w:pPr>
        <w:numPr>
          <w:ilvl w:val="0"/>
          <w:numId w:val="33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BD5602">
        <w:rPr>
          <w:rFonts w:eastAsia="Calibri"/>
          <w:sz w:val="28"/>
          <w:szCs w:val="28"/>
          <w:lang w:eastAsia="en-US"/>
        </w:rPr>
        <w:t>Смирнова, В.А. Энциклопедия поделок для больших и маленьких / В.А. Смирнова – Москва: Росмэн-Пресс, 20</w:t>
      </w:r>
      <w:r w:rsidR="00B074C6">
        <w:rPr>
          <w:rFonts w:eastAsia="Calibri"/>
          <w:sz w:val="28"/>
          <w:szCs w:val="28"/>
          <w:lang w:eastAsia="en-US"/>
        </w:rPr>
        <w:t>1</w:t>
      </w:r>
      <w:r w:rsidRPr="00BD5602">
        <w:rPr>
          <w:rFonts w:eastAsia="Calibri"/>
          <w:sz w:val="28"/>
          <w:szCs w:val="28"/>
          <w:lang w:eastAsia="en-US"/>
        </w:rPr>
        <w:t>7</w:t>
      </w:r>
    </w:p>
    <w:p w14:paraId="314B1BCB" w14:textId="047F490A" w:rsidR="00BD5602" w:rsidRPr="00BD5602" w:rsidRDefault="00BD5602" w:rsidP="00BD5602">
      <w:pPr>
        <w:numPr>
          <w:ilvl w:val="0"/>
          <w:numId w:val="33"/>
        </w:numPr>
        <w:ind w:left="426" w:hanging="426"/>
        <w:jc w:val="both"/>
        <w:rPr>
          <w:sz w:val="28"/>
          <w:szCs w:val="28"/>
          <w:shd w:val="clear" w:color="auto" w:fill="FFFFFF"/>
        </w:rPr>
      </w:pPr>
      <w:proofErr w:type="spellStart"/>
      <w:r w:rsidRPr="00BD5602">
        <w:rPr>
          <w:sz w:val="28"/>
          <w:szCs w:val="28"/>
          <w:shd w:val="clear" w:color="auto" w:fill="FFFFFF"/>
        </w:rPr>
        <w:lastRenderedPageBreak/>
        <w:t>Цирулик</w:t>
      </w:r>
      <w:proofErr w:type="spellEnd"/>
      <w:r w:rsidRPr="00BD5602">
        <w:rPr>
          <w:sz w:val="28"/>
          <w:szCs w:val="28"/>
          <w:shd w:val="clear" w:color="auto" w:fill="FFFFFF"/>
        </w:rPr>
        <w:t xml:space="preserve"> Н. А. Уроки творчества / Н. А </w:t>
      </w:r>
      <w:proofErr w:type="spellStart"/>
      <w:r w:rsidRPr="00BD5602">
        <w:rPr>
          <w:sz w:val="28"/>
          <w:szCs w:val="28"/>
          <w:shd w:val="clear" w:color="auto" w:fill="FFFFFF"/>
        </w:rPr>
        <w:t>Цирулик</w:t>
      </w:r>
      <w:proofErr w:type="spellEnd"/>
      <w:r w:rsidRPr="00BD5602">
        <w:rPr>
          <w:sz w:val="28"/>
          <w:szCs w:val="28"/>
          <w:shd w:val="clear" w:color="auto" w:fill="FFFFFF"/>
        </w:rPr>
        <w:t xml:space="preserve">, Т. Н. </w:t>
      </w:r>
      <w:proofErr w:type="spellStart"/>
      <w:r w:rsidRPr="00BD5602">
        <w:rPr>
          <w:sz w:val="28"/>
          <w:szCs w:val="28"/>
          <w:shd w:val="clear" w:color="auto" w:fill="FFFFFF"/>
        </w:rPr>
        <w:t>Проснякова</w:t>
      </w:r>
      <w:proofErr w:type="spellEnd"/>
      <w:r w:rsidR="001A69D7">
        <w:rPr>
          <w:sz w:val="28"/>
          <w:szCs w:val="28"/>
          <w:shd w:val="clear" w:color="auto" w:fill="FFFFFF"/>
        </w:rPr>
        <w:t xml:space="preserve"> </w:t>
      </w:r>
      <w:r w:rsidRPr="00BD5602">
        <w:rPr>
          <w:sz w:val="28"/>
          <w:szCs w:val="28"/>
          <w:shd w:val="clear" w:color="auto" w:fill="FFFFFF"/>
        </w:rPr>
        <w:t>– Самара: Издательский дом «Федоров», 20</w:t>
      </w:r>
      <w:r w:rsidR="00B074C6">
        <w:rPr>
          <w:sz w:val="28"/>
          <w:szCs w:val="28"/>
          <w:shd w:val="clear" w:color="auto" w:fill="FFFFFF"/>
        </w:rPr>
        <w:t>2</w:t>
      </w:r>
      <w:r w:rsidRPr="00BD5602">
        <w:rPr>
          <w:sz w:val="28"/>
          <w:szCs w:val="28"/>
          <w:shd w:val="clear" w:color="auto" w:fill="FFFFFF"/>
        </w:rPr>
        <w:t>0 </w:t>
      </w:r>
    </w:p>
    <w:p w14:paraId="32B2C826" w14:textId="77777777" w:rsidR="00BD5602" w:rsidRPr="00BD5602" w:rsidRDefault="00BD5602" w:rsidP="00BD5602">
      <w:pPr>
        <w:ind w:left="567"/>
        <w:rPr>
          <w:b/>
          <w:sz w:val="28"/>
          <w:szCs w:val="28"/>
        </w:rPr>
      </w:pPr>
    </w:p>
    <w:p w14:paraId="0FB519DF" w14:textId="77777777" w:rsidR="00BD5602" w:rsidRPr="00BD5602" w:rsidRDefault="00BD5602" w:rsidP="00277F0D">
      <w:pPr>
        <w:ind w:firstLine="708"/>
        <w:rPr>
          <w:b/>
          <w:sz w:val="28"/>
          <w:szCs w:val="28"/>
        </w:rPr>
      </w:pPr>
      <w:r w:rsidRPr="00BD5602">
        <w:rPr>
          <w:b/>
          <w:sz w:val="28"/>
          <w:szCs w:val="28"/>
        </w:rPr>
        <w:t>Список литературы для обучающихся и родителей:</w:t>
      </w:r>
    </w:p>
    <w:p w14:paraId="444D2B9A" w14:textId="094A4047" w:rsidR="00BD5602" w:rsidRPr="00BD5602" w:rsidRDefault="00BD5602" w:rsidP="00B074C6">
      <w:pPr>
        <w:numPr>
          <w:ilvl w:val="0"/>
          <w:numId w:val="38"/>
        </w:numPr>
        <w:shd w:val="clear" w:color="auto" w:fill="FFFFFF"/>
        <w:ind w:left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D5602">
        <w:rPr>
          <w:rFonts w:eastAsia="Calibri"/>
          <w:sz w:val="28"/>
          <w:szCs w:val="28"/>
          <w:lang w:eastAsia="en-US"/>
        </w:rPr>
        <w:t>Дорожин</w:t>
      </w:r>
      <w:proofErr w:type="spellEnd"/>
      <w:r w:rsidRPr="00BD5602">
        <w:rPr>
          <w:rFonts w:eastAsia="Calibri"/>
          <w:sz w:val="28"/>
          <w:szCs w:val="28"/>
          <w:lang w:eastAsia="en-US"/>
        </w:rPr>
        <w:t>, Ю.Г. Простые узоры и орнаменты. – Москва: Мозаика-Синтез, 20</w:t>
      </w:r>
      <w:r w:rsidR="00B074C6">
        <w:rPr>
          <w:rFonts w:eastAsia="Calibri"/>
          <w:sz w:val="28"/>
          <w:szCs w:val="28"/>
          <w:lang w:eastAsia="en-US"/>
        </w:rPr>
        <w:t>2</w:t>
      </w:r>
      <w:r w:rsidRPr="00BD5602">
        <w:rPr>
          <w:rFonts w:eastAsia="Calibri"/>
          <w:sz w:val="28"/>
          <w:szCs w:val="28"/>
          <w:lang w:eastAsia="en-US"/>
        </w:rPr>
        <w:t xml:space="preserve">1 </w:t>
      </w:r>
    </w:p>
    <w:p w14:paraId="1B986518" w14:textId="6F3AB5B0" w:rsidR="00BD5602" w:rsidRPr="00BD5602" w:rsidRDefault="00BD5602" w:rsidP="00B074C6">
      <w:pPr>
        <w:numPr>
          <w:ilvl w:val="0"/>
          <w:numId w:val="38"/>
        </w:numPr>
        <w:shd w:val="clear" w:color="auto" w:fill="FFFFFF"/>
        <w:ind w:left="426"/>
        <w:jc w:val="both"/>
        <w:rPr>
          <w:rFonts w:eastAsia="Calibri"/>
          <w:sz w:val="28"/>
          <w:szCs w:val="28"/>
          <w:lang w:eastAsia="en-US"/>
        </w:rPr>
      </w:pPr>
      <w:r w:rsidRPr="00BD5602">
        <w:rPr>
          <w:rFonts w:eastAsia="Calibri"/>
          <w:sz w:val="28"/>
          <w:szCs w:val="28"/>
          <w:lang w:eastAsia="en-US"/>
        </w:rPr>
        <w:t>Васина, Н.В. Волшебный картон / Н.В. Васина – Москва: Айрис-пресс, 20</w:t>
      </w:r>
      <w:r w:rsidR="00B074C6">
        <w:rPr>
          <w:rFonts w:eastAsia="Calibri"/>
          <w:sz w:val="28"/>
          <w:szCs w:val="28"/>
          <w:lang w:eastAsia="en-US"/>
        </w:rPr>
        <w:t>2</w:t>
      </w:r>
      <w:r w:rsidRPr="00BD5602">
        <w:rPr>
          <w:rFonts w:eastAsia="Calibri"/>
          <w:sz w:val="28"/>
          <w:szCs w:val="28"/>
          <w:lang w:eastAsia="en-US"/>
        </w:rPr>
        <w:t>3</w:t>
      </w:r>
    </w:p>
    <w:p w14:paraId="04B7A00A" w14:textId="513B75EE" w:rsidR="00BD5602" w:rsidRPr="00BD5602" w:rsidRDefault="00BD5602" w:rsidP="00B074C6">
      <w:pPr>
        <w:numPr>
          <w:ilvl w:val="0"/>
          <w:numId w:val="38"/>
        </w:numPr>
        <w:shd w:val="clear" w:color="auto" w:fill="FFFFFF"/>
        <w:ind w:left="426"/>
        <w:jc w:val="both"/>
        <w:rPr>
          <w:rFonts w:eastAsia="Calibri"/>
          <w:sz w:val="28"/>
          <w:szCs w:val="28"/>
          <w:lang w:eastAsia="en-US"/>
        </w:rPr>
      </w:pPr>
      <w:r w:rsidRPr="00BD5602">
        <w:rPr>
          <w:rFonts w:eastAsia="Calibri"/>
          <w:sz w:val="28"/>
          <w:szCs w:val="28"/>
          <w:lang w:eastAsia="en-US"/>
        </w:rPr>
        <w:t>Иванова, Г.В. Открытки с улыбкой / Г.В. Иванова– Москва: ТРИГОН, 20</w:t>
      </w:r>
      <w:r w:rsidR="00B074C6">
        <w:rPr>
          <w:rFonts w:eastAsia="Calibri"/>
          <w:sz w:val="28"/>
          <w:szCs w:val="28"/>
          <w:lang w:eastAsia="en-US"/>
        </w:rPr>
        <w:t>1</w:t>
      </w:r>
      <w:r w:rsidRPr="00BD5602">
        <w:rPr>
          <w:rFonts w:eastAsia="Calibri"/>
          <w:sz w:val="28"/>
          <w:szCs w:val="28"/>
          <w:lang w:eastAsia="en-US"/>
        </w:rPr>
        <w:t>7</w:t>
      </w:r>
    </w:p>
    <w:p w14:paraId="13836013" w14:textId="560F90E8" w:rsidR="00BD5602" w:rsidRPr="00BD5602" w:rsidRDefault="00BD5602" w:rsidP="00B074C6">
      <w:pPr>
        <w:numPr>
          <w:ilvl w:val="0"/>
          <w:numId w:val="38"/>
        </w:numPr>
        <w:shd w:val="clear" w:color="auto" w:fill="FFFFFF"/>
        <w:ind w:left="426"/>
        <w:jc w:val="both"/>
        <w:rPr>
          <w:rFonts w:eastAsia="Calibri"/>
          <w:sz w:val="28"/>
          <w:szCs w:val="28"/>
          <w:lang w:eastAsia="en-US"/>
        </w:rPr>
      </w:pPr>
      <w:r w:rsidRPr="00BD5602">
        <w:rPr>
          <w:rFonts w:eastAsia="Calibri"/>
          <w:sz w:val="28"/>
          <w:szCs w:val="28"/>
          <w:lang w:eastAsia="en-US"/>
        </w:rPr>
        <w:t>Лебедева, Е. Г. Простые поделки из бумаги и пластилина / Е. Г. Лебедева– Москва: Айрис-пресс, 20</w:t>
      </w:r>
      <w:r w:rsidR="00B074C6">
        <w:rPr>
          <w:rFonts w:eastAsia="Calibri"/>
          <w:sz w:val="28"/>
          <w:szCs w:val="28"/>
          <w:lang w:eastAsia="en-US"/>
        </w:rPr>
        <w:t>1</w:t>
      </w:r>
      <w:r w:rsidRPr="00BD5602">
        <w:rPr>
          <w:rFonts w:eastAsia="Calibri"/>
          <w:sz w:val="28"/>
          <w:szCs w:val="28"/>
          <w:lang w:eastAsia="en-US"/>
        </w:rPr>
        <w:t>8</w:t>
      </w:r>
    </w:p>
    <w:p w14:paraId="32097479" w14:textId="3D54BCF6" w:rsidR="00BD5602" w:rsidRPr="00BD5602" w:rsidRDefault="00BD5602" w:rsidP="00B074C6">
      <w:pPr>
        <w:numPr>
          <w:ilvl w:val="0"/>
          <w:numId w:val="38"/>
        </w:numPr>
        <w:shd w:val="clear" w:color="auto" w:fill="FFFFFF"/>
        <w:ind w:left="426"/>
        <w:jc w:val="both"/>
        <w:rPr>
          <w:rFonts w:eastAsia="Calibri"/>
          <w:sz w:val="28"/>
          <w:szCs w:val="28"/>
          <w:lang w:eastAsia="en-US"/>
        </w:rPr>
      </w:pPr>
      <w:r w:rsidRPr="00BD5602">
        <w:rPr>
          <w:rFonts w:eastAsia="Calibri"/>
          <w:sz w:val="28"/>
          <w:szCs w:val="28"/>
          <w:lang w:eastAsia="en-US"/>
        </w:rPr>
        <w:t>Музалевская, Ю.В.</w:t>
      </w:r>
      <w:r w:rsidR="00393E45">
        <w:rPr>
          <w:rFonts w:eastAsia="Calibri"/>
          <w:sz w:val="28"/>
          <w:szCs w:val="28"/>
          <w:lang w:eastAsia="en-US"/>
        </w:rPr>
        <w:t xml:space="preserve"> </w:t>
      </w:r>
      <w:r w:rsidRPr="00BD5602">
        <w:rPr>
          <w:rFonts w:eastAsia="Calibri"/>
          <w:sz w:val="28"/>
          <w:szCs w:val="28"/>
          <w:lang w:eastAsia="en-US"/>
        </w:rPr>
        <w:t>Чудеса оригами / Ю.В. Музалевская – Москва: Лабиринт, 2016</w:t>
      </w:r>
    </w:p>
    <w:p w14:paraId="712CF764" w14:textId="53284474" w:rsidR="00BD5602" w:rsidRPr="00BD5602" w:rsidRDefault="00EC21B2" w:rsidP="00B074C6">
      <w:pPr>
        <w:numPr>
          <w:ilvl w:val="0"/>
          <w:numId w:val="38"/>
        </w:numPr>
        <w:shd w:val="clear" w:color="auto" w:fill="FFFFFF"/>
        <w:ind w:left="426"/>
        <w:jc w:val="both"/>
        <w:rPr>
          <w:rFonts w:eastAsia="Calibri"/>
          <w:sz w:val="28"/>
          <w:szCs w:val="28"/>
          <w:lang w:eastAsia="en-US"/>
        </w:rPr>
      </w:pPr>
      <w:hyperlink r:id="rId8" w:history="1">
        <w:r w:rsidR="00BD5602" w:rsidRPr="00BD5602">
          <w:rPr>
            <w:rFonts w:eastAsia="Calibri"/>
            <w:sz w:val="28"/>
            <w:szCs w:val="28"/>
            <w:lang w:eastAsia="en-US"/>
          </w:rPr>
          <w:t>Шалаева, Г. П.</w:t>
        </w:r>
      </w:hyperlink>
      <w:r w:rsidR="00BD5602" w:rsidRPr="00BD5602">
        <w:rPr>
          <w:rFonts w:eastAsia="Calibri"/>
          <w:sz w:val="28"/>
          <w:szCs w:val="28"/>
          <w:lang w:eastAsia="en-US"/>
        </w:rPr>
        <w:t xml:space="preserve"> Поделки из бумаги / Шалаева Г. П. – Москва: АСТ, 20</w:t>
      </w:r>
      <w:r w:rsidR="00B074C6">
        <w:rPr>
          <w:rFonts w:eastAsia="Calibri"/>
          <w:sz w:val="28"/>
          <w:szCs w:val="28"/>
          <w:lang w:eastAsia="en-US"/>
        </w:rPr>
        <w:t>1</w:t>
      </w:r>
      <w:r w:rsidR="00BD5602" w:rsidRPr="00BD5602">
        <w:rPr>
          <w:rFonts w:eastAsia="Calibri"/>
          <w:sz w:val="28"/>
          <w:szCs w:val="28"/>
          <w:lang w:eastAsia="en-US"/>
        </w:rPr>
        <w:t>9</w:t>
      </w:r>
    </w:p>
    <w:p w14:paraId="71BEC0C6" w14:textId="77777777" w:rsidR="00BD5602" w:rsidRPr="00BD5602" w:rsidRDefault="00BD5602" w:rsidP="00BD5602">
      <w:pPr>
        <w:rPr>
          <w:sz w:val="28"/>
          <w:szCs w:val="28"/>
        </w:rPr>
      </w:pPr>
    </w:p>
    <w:p w14:paraId="7B28ED42" w14:textId="3F47E293" w:rsidR="00014CDB" w:rsidRPr="00014CDB" w:rsidRDefault="00014CDB" w:rsidP="00BD6B8B">
      <w:pPr>
        <w:pStyle w:val="small"/>
        <w:tabs>
          <w:tab w:val="left" w:pos="993"/>
        </w:tabs>
        <w:spacing w:before="0" w:beforeAutospacing="0" w:after="0" w:afterAutospacing="0"/>
        <w:contextualSpacing/>
        <w:jc w:val="both"/>
        <w:rPr>
          <w:color w:val="00B0F0"/>
          <w:sz w:val="28"/>
          <w:szCs w:val="28"/>
        </w:rPr>
        <w:sectPr w:rsidR="00014CDB" w:rsidRPr="00014CDB" w:rsidSect="003A5876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C22E619" w14:textId="4033EDFC" w:rsidR="00C22988" w:rsidRDefault="00C22988" w:rsidP="00BD6B8B">
      <w:pPr>
        <w:widowControl w:val="0"/>
        <w:tabs>
          <w:tab w:val="left" w:pos="709"/>
          <w:tab w:val="right" w:pos="993"/>
          <w:tab w:val="left" w:pos="3156"/>
          <w:tab w:val="center" w:pos="5451"/>
          <w:tab w:val="center" w:pos="5625"/>
          <w:tab w:val="center" w:pos="5799"/>
          <w:tab w:val="center" w:pos="5973"/>
          <w:tab w:val="center" w:pos="6147"/>
          <w:tab w:val="center" w:pos="6321"/>
          <w:tab w:val="center" w:pos="7017"/>
          <w:tab w:val="center" w:pos="7777"/>
          <w:tab w:val="center" w:pos="8601"/>
        </w:tabs>
        <w:suppressAutoHyphens/>
        <w:autoSpaceDE w:val="0"/>
        <w:contextualSpacing/>
        <w:jc w:val="right"/>
        <w:rPr>
          <w:sz w:val="28"/>
          <w:szCs w:val="28"/>
        </w:rPr>
      </w:pPr>
      <w:r w:rsidRPr="003A5876">
        <w:rPr>
          <w:sz w:val="28"/>
          <w:szCs w:val="28"/>
        </w:rPr>
        <w:lastRenderedPageBreak/>
        <w:t xml:space="preserve">Приложение </w:t>
      </w:r>
      <w:r w:rsidR="00B074C6">
        <w:rPr>
          <w:sz w:val="28"/>
          <w:szCs w:val="28"/>
        </w:rPr>
        <w:t>1</w:t>
      </w:r>
    </w:p>
    <w:p w14:paraId="6807CC03" w14:textId="77777777" w:rsidR="00393E45" w:rsidRPr="004707BD" w:rsidRDefault="00393E45" w:rsidP="00393E45">
      <w:pPr>
        <w:widowControl w:val="0"/>
        <w:tabs>
          <w:tab w:val="left" w:pos="709"/>
          <w:tab w:val="right" w:pos="993"/>
          <w:tab w:val="left" w:pos="3156"/>
          <w:tab w:val="center" w:pos="5451"/>
          <w:tab w:val="center" w:pos="5625"/>
          <w:tab w:val="center" w:pos="5799"/>
          <w:tab w:val="center" w:pos="5973"/>
          <w:tab w:val="center" w:pos="6147"/>
          <w:tab w:val="center" w:pos="6321"/>
          <w:tab w:val="center" w:pos="7017"/>
          <w:tab w:val="center" w:pos="7777"/>
          <w:tab w:val="center" w:pos="8601"/>
        </w:tabs>
        <w:suppressAutoHyphens/>
        <w:autoSpaceDE w:val="0"/>
        <w:contextualSpacing/>
        <w:jc w:val="center"/>
        <w:rPr>
          <w:sz w:val="28"/>
          <w:szCs w:val="28"/>
        </w:rPr>
      </w:pPr>
    </w:p>
    <w:p w14:paraId="11E2474B" w14:textId="7D1DC14D" w:rsidR="00C22988" w:rsidRPr="003A5876" w:rsidRDefault="00C22988" w:rsidP="00BD6B8B">
      <w:pPr>
        <w:widowControl w:val="0"/>
        <w:tabs>
          <w:tab w:val="left" w:pos="709"/>
          <w:tab w:val="right" w:pos="993"/>
          <w:tab w:val="left" w:pos="3156"/>
          <w:tab w:val="center" w:pos="5451"/>
          <w:tab w:val="center" w:pos="5625"/>
          <w:tab w:val="center" w:pos="5799"/>
          <w:tab w:val="center" w:pos="5973"/>
          <w:tab w:val="center" w:pos="6147"/>
          <w:tab w:val="center" w:pos="6321"/>
          <w:tab w:val="center" w:pos="7017"/>
          <w:tab w:val="center" w:pos="7777"/>
          <w:tab w:val="center" w:pos="8601"/>
        </w:tabs>
        <w:suppressAutoHyphens/>
        <w:autoSpaceDE w:val="0"/>
        <w:contextualSpacing/>
        <w:jc w:val="center"/>
        <w:rPr>
          <w:sz w:val="28"/>
          <w:szCs w:val="28"/>
        </w:rPr>
      </w:pPr>
      <w:r w:rsidRPr="003A5876">
        <w:rPr>
          <w:b/>
          <w:bCs/>
          <w:sz w:val="28"/>
          <w:szCs w:val="28"/>
        </w:rPr>
        <w:t xml:space="preserve">Календарный учебный </w:t>
      </w:r>
      <w:r w:rsidR="00B8799A">
        <w:rPr>
          <w:b/>
          <w:bCs/>
          <w:sz w:val="28"/>
          <w:szCs w:val="28"/>
        </w:rPr>
        <w:t>график</w:t>
      </w:r>
    </w:p>
    <w:p w14:paraId="30D5C59D" w14:textId="324F67BA" w:rsidR="00C22988" w:rsidRPr="003A5876" w:rsidRDefault="00B074C6" w:rsidP="00277F0D">
      <w:pPr>
        <w:contextualSpacing/>
        <w:rPr>
          <w:sz w:val="28"/>
          <w:szCs w:val="28"/>
        </w:rPr>
      </w:pPr>
      <w:r>
        <w:rPr>
          <w:sz w:val="28"/>
          <w:szCs w:val="28"/>
        </w:rPr>
        <w:t>Детское объединение</w:t>
      </w:r>
      <w:r w:rsidR="00C22988" w:rsidRPr="003A5876">
        <w:rPr>
          <w:sz w:val="28"/>
          <w:szCs w:val="28"/>
        </w:rPr>
        <w:t xml:space="preserve"> </w:t>
      </w:r>
      <w:r w:rsidR="00F269B2" w:rsidRPr="00F269B2">
        <w:rPr>
          <w:sz w:val="28"/>
          <w:szCs w:val="28"/>
        </w:rPr>
        <w:t>«Нескучные каникулы. Творческая мастерская»</w:t>
      </w:r>
      <w:r w:rsidR="00D31725" w:rsidRPr="003A5876">
        <w:rPr>
          <w:sz w:val="28"/>
          <w:szCs w:val="28"/>
        </w:rPr>
        <w:t>,</w:t>
      </w:r>
      <w:r w:rsidR="00D31725" w:rsidRPr="00791780">
        <w:rPr>
          <w:sz w:val="28"/>
          <w:szCs w:val="28"/>
        </w:rPr>
        <w:t xml:space="preserve"> </w:t>
      </w:r>
      <w:r w:rsidR="00D31725" w:rsidRPr="003A5876">
        <w:rPr>
          <w:sz w:val="28"/>
          <w:szCs w:val="28"/>
        </w:rPr>
        <w:t>количество</w:t>
      </w:r>
      <w:r w:rsidR="00C22988" w:rsidRPr="003A5876">
        <w:rPr>
          <w:sz w:val="28"/>
          <w:szCs w:val="28"/>
        </w:rPr>
        <w:t xml:space="preserve"> часов – </w:t>
      </w:r>
      <w:r>
        <w:rPr>
          <w:sz w:val="28"/>
          <w:szCs w:val="28"/>
        </w:rPr>
        <w:t>8</w:t>
      </w:r>
      <w:r w:rsidR="00D31725">
        <w:rPr>
          <w:sz w:val="28"/>
          <w:szCs w:val="28"/>
        </w:rPr>
        <w:t xml:space="preserve"> часов</w:t>
      </w:r>
      <w:r w:rsidR="004754EA">
        <w:rPr>
          <w:sz w:val="28"/>
          <w:szCs w:val="28"/>
        </w:rPr>
        <w:t>.</w:t>
      </w:r>
      <w:r w:rsidR="00C22988" w:rsidRPr="003A5876">
        <w:rPr>
          <w:sz w:val="28"/>
          <w:szCs w:val="28"/>
        </w:rPr>
        <w:t xml:space="preserve"> </w:t>
      </w:r>
    </w:p>
    <w:p w14:paraId="140AE8D0" w14:textId="73D69AD7" w:rsidR="00C22988" w:rsidRPr="003A5876" w:rsidRDefault="00C22988" w:rsidP="00BD6B8B">
      <w:pPr>
        <w:contextualSpacing/>
        <w:rPr>
          <w:b/>
          <w:bCs/>
          <w:sz w:val="28"/>
          <w:szCs w:val="28"/>
        </w:rPr>
      </w:pPr>
      <w:r w:rsidRPr="003A5876">
        <w:rPr>
          <w:sz w:val="28"/>
          <w:szCs w:val="28"/>
        </w:rPr>
        <w:t>Педагог дополнительного образования:</w:t>
      </w:r>
    </w:p>
    <w:p w14:paraId="01921FB3" w14:textId="0814C248" w:rsidR="00C22988" w:rsidRPr="003A5876" w:rsidRDefault="00C22988" w:rsidP="00BD6B8B">
      <w:pPr>
        <w:contextualSpacing/>
        <w:rPr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9"/>
        <w:gridCol w:w="993"/>
        <w:gridCol w:w="947"/>
        <w:gridCol w:w="1134"/>
        <w:gridCol w:w="1842"/>
        <w:gridCol w:w="851"/>
        <w:gridCol w:w="5245"/>
        <w:gridCol w:w="1701"/>
        <w:gridCol w:w="1701"/>
      </w:tblGrid>
      <w:tr w:rsidR="00C22988" w:rsidRPr="00233D23" w14:paraId="7C169875" w14:textId="77777777" w:rsidTr="00B074C6">
        <w:trPr>
          <w:trHeight w:val="258"/>
          <w:jc w:val="center"/>
        </w:trPr>
        <w:tc>
          <w:tcPr>
            <w:tcW w:w="749" w:type="dxa"/>
            <w:vAlign w:val="center"/>
          </w:tcPr>
          <w:p w14:paraId="5DD6C8FA" w14:textId="77777777" w:rsidR="00C22988" w:rsidRPr="00233D23" w:rsidRDefault="00C22988" w:rsidP="00BD6B8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 w:rsidRPr="00233D23">
              <w:rPr>
                <w:szCs w:val="28"/>
              </w:rPr>
              <w:t>№</w:t>
            </w:r>
          </w:p>
        </w:tc>
        <w:tc>
          <w:tcPr>
            <w:tcW w:w="993" w:type="dxa"/>
            <w:vAlign w:val="center"/>
          </w:tcPr>
          <w:p w14:paraId="13E90C72" w14:textId="77777777" w:rsidR="00C22988" w:rsidRPr="00233D23" w:rsidRDefault="00C22988" w:rsidP="00BD6B8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 w:rsidRPr="00233D23">
              <w:rPr>
                <w:szCs w:val="28"/>
              </w:rPr>
              <w:t>Месяц</w:t>
            </w:r>
          </w:p>
        </w:tc>
        <w:tc>
          <w:tcPr>
            <w:tcW w:w="947" w:type="dxa"/>
            <w:vAlign w:val="center"/>
          </w:tcPr>
          <w:p w14:paraId="6E8F2663" w14:textId="77777777" w:rsidR="00C22988" w:rsidRPr="00233D23" w:rsidRDefault="00C22988" w:rsidP="00BD6B8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 w:rsidRPr="00233D23">
              <w:rPr>
                <w:szCs w:val="28"/>
              </w:rPr>
              <w:t>Число</w:t>
            </w:r>
          </w:p>
        </w:tc>
        <w:tc>
          <w:tcPr>
            <w:tcW w:w="1134" w:type="dxa"/>
            <w:vAlign w:val="center"/>
          </w:tcPr>
          <w:p w14:paraId="04C08DEB" w14:textId="77777777" w:rsidR="00C22988" w:rsidRPr="00233D23" w:rsidRDefault="00C22988" w:rsidP="00BD6B8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 w:rsidRPr="00233D23">
              <w:rPr>
                <w:szCs w:val="28"/>
              </w:rPr>
              <w:t>Время проведения занятия</w:t>
            </w:r>
          </w:p>
        </w:tc>
        <w:tc>
          <w:tcPr>
            <w:tcW w:w="1842" w:type="dxa"/>
            <w:vAlign w:val="center"/>
          </w:tcPr>
          <w:p w14:paraId="6A111DDA" w14:textId="77777777" w:rsidR="00C22988" w:rsidRPr="00233D23" w:rsidRDefault="00C22988" w:rsidP="00BD6B8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 w:rsidRPr="00233D23">
              <w:rPr>
                <w:szCs w:val="28"/>
              </w:rPr>
              <w:t>Форма занятия</w:t>
            </w:r>
          </w:p>
        </w:tc>
        <w:tc>
          <w:tcPr>
            <w:tcW w:w="851" w:type="dxa"/>
            <w:vAlign w:val="center"/>
          </w:tcPr>
          <w:p w14:paraId="2DB317DA" w14:textId="77777777" w:rsidR="00C22988" w:rsidRPr="00233D23" w:rsidRDefault="00C22988" w:rsidP="00BD6B8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 w:rsidRPr="00233D23">
              <w:rPr>
                <w:szCs w:val="28"/>
              </w:rPr>
              <w:t>Кол-во часов</w:t>
            </w:r>
          </w:p>
        </w:tc>
        <w:tc>
          <w:tcPr>
            <w:tcW w:w="5245" w:type="dxa"/>
            <w:vAlign w:val="center"/>
          </w:tcPr>
          <w:p w14:paraId="4AA6D000" w14:textId="77777777" w:rsidR="00C22988" w:rsidRPr="00233D23" w:rsidRDefault="00C22988" w:rsidP="00BD6B8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 w:rsidRPr="00233D23">
              <w:rPr>
                <w:szCs w:val="28"/>
              </w:rPr>
              <w:t>Тема занятия</w:t>
            </w:r>
          </w:p>
        </w:tc>
        <w:tc>
          <w:tcPr>
            <w:tcW w:w="1701" w:type="dxa"/>
            <w:vAlign w:val="center"/>
          </w:tcPr>
          <w:p w14:paraId="7C86669D" w14:textId="77777777" w:rsidR="00C22988" w:rsidRPr="00233D23" w:rsidRDefault="00C22988" w:rsidP="00BD6B8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 w:rsidRPr="00233D23">
              <w:rPr>
                <w:szCs w:val="28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14:paraId="4B1B9457" w14:textId="77777777" w:rsidR="00C22988" w:rsidRPr="00233D23" w:rsidRDefault="00C22988" w:rsidP="00BD6B8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 w:rsidRPr="00233D23">
              <w:rPr>
                <w:szCs w:val="28"/>
              </w:rPr>
              <w:t>Форма контроля</w:t>
            </w:r>
          </w:p>
        </w:tc>
      </w:tr>
      <w:tr w:rsidR="00B074C6" w:rsidRPr="00233D23" w14:paraId="3357D124" w14:textId="77777777" w:rsidTr="00B074C6">
        <w:trPr>
          <w:trHeight w:val="826"/>
          <w:jc w:val="center"/>
        </w:trPr>
        <w:tc>
          <w:tcPr>
            <w:tcW w:w="749" w:type="dxa"/>
          </w:tcPr>
          <w:p w14:paraId="09E3ABF4" w14:textId="77777777" w:rsidR="00B074C6" w:rsidRPr="00233D23" w:rsidRDefault="00B074C6" w:rsidP="00B074C6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rPr>
                <w:szCs w:val="28"/>
              </w:rPr>
            </w:pPr>
          </w:p>
        </w:tc>
        <w:tc>
          <w:tcPr>
            <w:tcW w:w="993" w:type="dxa"/>
          </w:tcPr>
          <w:p w14:paraId="7E487565" w14:textId="77777777" w:rsidR="00B074C6" w:rsidRPr="00233D23" w:rsidRDefault="00B074C6" w:rsidP="00B074C6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rPr>
                <w:szCs w:val="28"/>
              </w:rPr>
            </w:pPr>
          </w:p>
        </w:tc>
        <w:tc>
          <w:tcPr>
            <w:tcW w:w="947" w:type="dxa"/>
          </w:tcPr>
          <w:p w14:paraId="3CCCA804" w14:textId="77777777" w:rsidR="00B074C6" w:rsidRPr="00233D23" w:rsidRDefault="00B074C6" w:rsidP="00B074C6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14:paraId="125672E7" w14:textId="77777777" w:rsidR="00B074C6" w:rsidRPr="00233D23" w:rsidRDefault="00B074C6" w:rsidP="00B074C6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14:paraId="1982CC68" w14:textId="5F42C340" w:rsidR="00B074C6" w:rsidRPr="00233D23" w:rsidRDefault="00B074C6" w:rsidP="00B074C6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16"/>
              </w:rPr>
              <w:t xml:space="preserve">Беседа. </w:t>
            </w:r>
            <w:r w:rsidRPr="00EE336F">
              <w:rPr>
                <w:color w:val="000000" w:themeColor="text1"/>
                <w:szCs w:val="16"/>
              </w:rPr>
              <w:t>Практическая работа</w:t>
            </w:r>
          </w:p>
        </w:tc>
        <w:tc>
          <w:tcPr>
            <w:tcW w:w="851" w:type="dxa"/>
          </w:tcPr>
          <w:p w14:paraId="49E86602" w14:textId="1384A058" w:rsidR="00B074C6" w:rsidRPr="00233D23" w:rsidRDefault="00F269B2" w:rsidP="00B074C6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45" w:type="dxa"/>
          </w:tcPr>
          <w:p w14:paraId="739E255A" w14:textId="6C4628F9" w:rsidR="00B074C6" w:rsidRPr="00B074C6" w:rsidRDefault="00B074C6" w:rsidP="00B074C6">
            <w:pPr>
              <w:contextualSpacing/>
              <w:jc w:val="both"/>
              <w:rPr>
                <w:szCs w:val="28"/>
              </w:rPr>
            </w:pPr>
            <w:r w:rsidRPr="00B074C6">
              <w:rPr>
                <w:bCs/>
                <w:color w:val="000000" w:themeColor="text1"/>
                <w:szCs w:val="28"/>
              </w:rPr>
              <w:t>Бумажная пластика</w:t>
            </w:r>
          </w:p>
        </w:tc>
        <w:tc>
          <w:tcPr>
            <w:tcW w:w="1701" w:type="dxa"/>
          </w:tcPr>
          <w:p w14:paraId="150BEA9B" w14:textId="77777777" w:rsidR="00B074C6" w:rsidRPr="00233D23" w:rsidRDefault="00B074C6" w:rsidP="00B074C6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rPr>
                <w:szCs w:val="28"/>
              </w:rPr>
            </w:pPr>
            <w:r w:rsidRPr="00233D23">
              <w:rPr>
                <w:szCs w:val="28"/>
              </w:rPr>
              <w:t>Уч. кабинет</w:t>
            </w:r>
          </w:p>
        </w:tc>
        <w:tc>
          <w:tcPr>
            <w:tcW w:w="1701" w:type="dxa"/>
          </w:tcPr>
          <w:p w14:paraId="0533E7FF" w14:textId="44BC6226" w:rsidR="00B074C6" w:rsidRPr="00233D23" w:rsidRDefault="00B074C6" w:rsidP="00B074C6">
            <w:pPr>
              <w:contextualSpacing/>
              <w:rPr>
                <w:szCs w:val="28"/>
              </w:rPr>
            </w:pPr>
            <w:r w:rsidRPr="00EE336F">
              <w:rPr>
                <w:color w:val="000000" w:themeColor="text1"/>
                <w:szCs w:val="16"/>
              </w:rPr>
              <w:t>Практическая работа</w:t>
            </w:r>
          </w:p>
        </w:tc>
      </w:tr>
      <w:tr w:rsidR="00A50498" w:rsidRPr="00233D23" w14:paraId="782BA4C5" w14:textId="77777777" w:rsidTr="00B074C6">
        <w:trPr>
          <w:trHeight w:val="900"/>
          <w:jc w:val="center"/>
        </w:trPr>
        <w:tc>
          <w:tcPr>
            <w:tcW w:w="749" w:type="dxa"/>
          </w:tcPr>
          <w:p w14:paraId="4AFF3210" w14:textId="77777777" w:rsidR="00A50498" w:rsidRPr="00233D23" w:rsidRDefault="00A50498" w:rsidP="00A5049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rPr>
                <w:szCs w:val="28"/>
              </w:rPr>
            </w:pPr>
          </w:p>
        </w:tc>
        <w:tc>
          <w:tcPr>
            <w:tcW w:w="993" w:type="dxa"/>
          </w:tcPr>
          <w:p w14:paraId="3B305D70" w14:textId="77777777" w:rsidR="00A50498" w:rsidRPr="00233D23" w:rsidRDefault="00A50498" w:rsidP="00A50498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rPr>
                <w:szCs w:val="28"/>
              </w:rPr>
            </w:pPr>
          </w:p>
        </w:tc>
        <w:tc>
          <w:tcPr>
            <w:tcW w:w="947" w:type="dxa"/>
          </w:tcPr>
          <w:p w14:paraId="497D726B" w14:textId="77777777" w:rsidR="00A50498" w:rsidRPr="00233D23" w:rsidRDefault="00A50498" w:rsidP="00A50498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14:paraId="6C9B5FD0" w14:textId="77777777" w:rsidR="00A50498" w:rsidRPr="00233D23" w:rsidRDefault="00A50498" w:rsidP="00A50498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14:paraId="61EF12D6" w14:textId="36AF3470" w:rsidR="00A50498" w:rsidRDefault="00A50498" w:rsidP="00A50498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color w:val="000000" w:themeColor="text1"/>
                <w:szCs w:val="16"/>
              </w:rPr>
            </w:pPr>
            <w:r w:rsidRPr="00BD5602">
              <w:rPr>
                <w:color w:val="000000" w:themeColor="text1"/>
                <w:szCs w:val="16"/>
              </w:rPr>
              <w:t>Беседа.</w:t>
            </w:r>
          </w:p>
          <w:p w14:paraId="1FB7B2D0" w14:textId="324D7E32" w:rsidR="00A50498" w:rsidRPr="00233D23" w:rsidRDefault="00A50498" w:rsidP="00A50498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color w:val="000000" w:themeColor="text1"/>
                <w:szCs w:val="28"/>
              </w:rPr>
            </w:pPr>
            <w:r w:rsidRPr="00EE336F">
              <w:rPr>
                <w:color w:val="000000" w:themeColor="text1"/>
                <w:szCs w:val="16"/>
              </w:rPr>
              <w:t>Практическая работа</w:t>
            </w:r>
          </w:p>
        </w:tc>
        <w:tc>
          <w:tcPr>
            <w:tcW w:w="851" w:type="dxa"/>
          </w:tcPr>
          <w:p w14:paraId="65539FF7" w14:textId="1212F209" w:rsidR="00A50498" w:rsidRPr="00233D23" w:rsidRDefault="00A50498" w:rsidP="00A50498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45" w:type="dxa"/>
          </w:tcPr>
          <w:p w14:paraId="542CAEBB" w14:textId="1B4C58BF" w:rsidR="00A50498" w:rsidRPr="00B074C6" w:rsidRDefault="00A50498" w:rsidP="00A50498">
            <w:pPr>
              <w:contextualSpacing/>
              <w:jc w:val="both"/>
              <w:rPr>
                <w:szCs w:val="28"/>
              </w:rPr>
            </w:pPr>
            <w:r w:rsidRPr="00B074C6">
              <w:rPr>
                <w:bCs/>
                <w:color w:val="000000" w:themeColor="text1"/>
                <w:szCs w:val="28"/>
              </w:rPr>
              <w:t>Основы декоративной композиции. Композиция из подручных материалов</w:t>
            </w:r>
          </w:p>
        </w:tc>
        <w:tc>
          <w:tcPr>
            <w:tcW w:w="1701" w:type="dxa"/>
          </w:tcPr>
          <w:p w14:paraId="51381A45" w14:textId="77777777" w:rsidR="00A50498" w:rsidRPr="00233D23" w:rsidRDefault="00A50498" w:rsidP="00A50498">
            <w:pPr>
              <w:contextualSpacing/>
            </w:pPr>
            <w:r w:rsidRPr="00233D23">
              <w:rPr>
                <w:szCs w:val="28"/>
              </w:rPr>
              <w:t>Уч. кабинет</w:t>
            </w:r>
          </w:p>
        </w:tc>
        <w:tc>
          <w:tcPr>
            <w:tcW w:w="1701" w:type="dxa"/>
          </w:tcPr>
          <w:p w14:paraId="705496D7" w14:textId="658D2FDB" w:rsidR="00A50498" w:rsidRPr="00233D23" w:rsidRDefault="00A50498" w:rsidP="00A50498">
            <w:pPr>
              <w:contextualSpacing/>
              <w:rPr>
                <w:szCs w:val="28"/>
              </w:rPr>
            </w:pPr>
            <w:r w:rsidRPr="00D937D3">
              <w:rPr>
                <w:color w:val="000000" w:themeColor="text1"/>
                <w:szCs w:val="16"/>
              </w:rPr>
              <w:t>Практическая работа</w:t>
            </w:r>
          </w:p>
        </w:tc>
      </w:tr>
      <w:tr w:rsidR="00A50498" w:rsidRPr="00233D23" w14:paraId="43CF6513" w14:textId="77777777" w:rsidTr="00B074C6">
        <w:trPr>
          <w:trHeight w:val="511"/>
          <w:jc w:val="center"/>
        </w:trPr>
        <w:tc>
          <w:tcPr>
            <w:tcW w:w="749" w:type="dxa"/>
          </w:tcPr>
          <w:p w14:paraId="3D5D24B5" w14:textId="77777777" w:rsidR="00A50498" w:rsidRPr="00233D23" w:rsidRDefault="00A50498" w:rsidP="00A5049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rPr>
                <w:szCs w:val="28"/>
              </w:rPr>
            </w:pPr>
          </w:p>
        </w:tc>
        <w:tc>
          <w:tcPr>
            <w:tcW w:w="993" w:type="dxa"/>
          </w:tcPr>
          <w:p w14:paraId="3956196F" w14:textId="77777777" w:rsidR="00A50498" w:rsidRPr="00233D23" w:rsidRDefault="00A50498" w:rsidP="00A50498">
            <w:pPr>
              <w:contextualSpacing/>
              <w:rPr>
                <w:szCs w:val="28"/>
              </w:rPr>
            </w:pPr>
          </w:p>
        </w:tc>
        <w:tc>
          <w:tcPr>
            <w:tcW w:w="947" w:type="dxa"/>
          </w:tcPr>
          <w:p w14:paraId="371A7D75" w14:textId="77777777" w:rsidR="00A50498" w:rsidRPr="00233D23" w:rsidRDefault="00A50498" w:rsidP="00A50498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14:paraId="0E4BCBF2" w14:textId="77777777" w:rsidR="00A50498" w:rsidRPr="00233D23" w:rsidRDefault="00A50498" w:rsidP="00A50498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14:paraId="0CDBBF9C" w14:textId="036EFF17" w:rsidR="00A50498" w:rsidRPr="00233D23" w:rsidRDefault="00A50498" w:rsidP="00A50498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 w:rsidRPr="00EE336F">
              <w:rPr>
                <w:color w:val="000000" w:themeColor="text1"/>
                <w:szCs w:val="16"/>
              </w:rPr>
              <w:t>Практическая работа</w:t>
            </w:r>
          </w:p>
        </w:tc>
        <w:tc>
          <w:tcPr>
            <w:tcW w:w="851" w:type="dxa"/>
          </w:tcPr>
          <w:p w14:paraId="65527C17" w14:textId="51DC0024" w:rsidR="00A50498" w:rsidRPr="00233D23" w:rsidRDefault="00A50498" w:rsidP="00A50498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45" w:type="dxa"/>
          </w:tcPr>
          <w:p w14:paraId="286F75F1" w14:textId="7915754E" w:rsidR="00A50498" w:rsidRPr="00B074C6" w:rsidRDefault="00A50498" w:rsidP="00A50498">
            <w:pPr>
              <w:contextualSpacing/>
              <w:jc w:val="both"/>
              <w:rPr>
                <w:szCs w:val="28"/>
              </w:rPr>
            </w:pPr>
            <w:r w:rsidRPr="00B074C6">
              <w:rPr>
                <w:color w:val="000000" w:themeColor="text1"/>
                <w:szCs w:val="28"/>
              </w:rPr>
              <w:t>Аппликация. Виды аппликации.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B074C6">
              <w:rPr>
                <w:color w:val="000000" w:themeColor="text1"/>
                <w:szCs w:val="28"/>
              </w:rPr>
              <w:t>Работа с шаблоном. Создание открытки</w:t>
            </w:r>
          </w:p>
        </w:tc>
        <w:tc>
          <w:tcPr>
            <w:tcW w:w="1701" w:type="dxa"/>
          </w:tcPr>
          <w:p w14:paraId="570C747E" w14:textId="77777777" w:rsidR="00A50498" w:rsidRPr="00233D23" w:rsidRDefault="00A50498" w:rsidP="00A50498">
            <w:pPr>
              <w:contextualSpacing/>
            </w:pPr>
            <w:r w:rsidRPr="00233D23">
              <w:rPr>
                <w:szCs w:val="28"/>
              </w:rPr>
              <w:t>Уч. кабинет</w:t>
            </w:r>
          </w:p>
        </w:tc>
        <w:tc>
          <w:tcPr>
            <w:tcW w:w="1701" w:type="dxa"/>
          </w:tcPr>
          <w:p w14:paraId="13DDECBA" w14:textId="4C5CCCCF" w:rsidR="00A50498" w:rsidRPr="00233D23" w:rsidRDefault="00A50498" w:rsidP="00A50498">
            <w:pPr>
              <w:contextualSpacing/>
            </w:pPr>
            <w:r w:rsidRPr="00D937D3">
              <w:rPr>
                <w:color w:val="000000" w:themeColor="text1"/>
                <w:szCs w:val="16"/>
              </w:rPr>
              <w:t>Практическая работа</w:t>
            </w:r>
          </w:p>
        </w:tc>
      </w:tr>
      <w:tr w:rsidR="00B074C6" w:rsidRPr="00233D23" w14:paraId="72F4D305" w14:textId="77777777" w:rsidTr="00B074C6">
        <w:trPr>
          <w:trHeight w:val="339"/>
          <w:jc w:val="center"/>
        </w:trPr>
        <w:tc>
          <w:tcPr>
            <w:tcW w:w="749" w:type="dxa"/>
          </w:tcPr>
          <w:p w14:paraId="06656B03" w14:textId="77777777" w:rsidR="00B074C6" w:rsidRPr="00233D23" w:rsidRDefault="00B074C6" w:rsidP="00B074C6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rPr>
                <w:szCs w:val="28"/>
              </w:rPr>
            </w:pPr>
          </w:p>
        </w:tc>
        <w:tc>
          <w:tcPr>
            <w:tcW w:w="993" w:type="dxa"/>
          </w:tcPr>
          <w:p w14:paraId="7BC71526" w14:textId="77777777" w:rsidR="00B074C6" w:rsidRPr="00233D23" w:rsidRDefault="00B074C6" w:rsidP="00B074C6">
            <w:pPr>
              <w:contextualSpacing/>
              <w:rPr>
                <w:szCs w:val="28"/>
              </w:rPr>
            </w:pPr>
          </w:p>
        </w:tc>
        <w:tc>
          <w:tcPr>
            <w:tcW w:w="947" w:type="dxa"/>
          </w:tcPr>
          <w:p w14:paraId="1F834273" w14:textId="77777777" w:rsidR="00B074C6" w:rsidRPr="00233D23" w:rsidRDefault="00B074C6" w:rsidP="00B074C6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14:paraId="09990222" w14:textId="77777777" w:rsidR="00B074C6" w:rsidRPr="00233D23" w:rsidRDefault="00B074C6" w:rsidP="00B074C6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14:paraId="4DF38959" w14:textId="0D2E82CF" w:rsidR="00B074C6" w:rsidRPr="00233D23" w:rsidRDefault="00B074C6" w:rsidP="00B074C6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 w:rsidRPr="00CB1062">
              <w:rPr>
                <w:color w:val="000000" w:themeColor="text1"/>
                <w:szCs w:val="16"/>
              </w:rPr>
              <w:t>Практическая работа</w:t>
            </w:r>
          </w:p>
        </w:tc>
        <w:tc>
          <w:tcPr>
            <w:tcW w:w="851" w:type="dxa"/>
          </w:tcPr>
          <w:p w14:paraId="12E9019D" w14:textId="76CC17B3" w:rsidR="00B074C6" w:rsidRPr="00233D23" w:rsidRDefault="00B074C6" w:rsidP="00B074C6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45" w:type="dxa"/>
          </w:tcPr>
          <w:p w14:paraId="0FEF9531" w14:textId="399A5FA6" w:rsidR="00B074C6" w:rsidRPr="00B074C6" w:rsidRDefault="00B074C6" w:rsidP="00B074C6">
            <w:pPr>
              <w:contextualSpacing/>
              <w:jc w:val="both"/>
              <w:rPr>
                <w:szCs w:val="28"/>
              </w:rPr>
            </w:pPr>
            <w:r w:rsidRPr="00B074C6">
              <w:rPr>
                <w:bCs/>
                <w:szCs w:val="28"/>
              </w:rPr>
              <w:t>Игрушки своими руками из бумаги</w:t>
            </w:r>
          </w:p>
        </w:tc>
        <w:tc>
          <w:tcPr>
            <w:tcW w:w="1701" w:type="dxa"/>
          </w:tcPr>
          <w:p w14:paraId="753B3245" w14:textId="562B8FE6" w:rsidR="00B074C6" w:rsidRPr="00233D23" w:rsidRDefault="00B074C6" w:rsidP="00B074C6">
            <w:pPr>
              <w:contextualSpacing/>
            </w:pPr>
            <w:r w:rsidRPr="00233D23">
              <w:rPr>
                <w:szCs w:val="28"/>
              </w:rPr>
              <w:t>Уч. кабинет</w:t>
            </w:r>
          </w:p>
        </w:tc>
        <w:tc>
          <w:tcPr>
            <w:tcW w:w="1701" w:type="dxa"/>
          </w:tcPr>
          <w:p w14:paraId="7B04671E" w14:textId="6AC28ED1" w:rsidR="00B074C6" w:rsidRPr="00233D23" w:rsidRDefault="00A50498" w:rsidP="00B074C6">
            <w:pPr>
              <w:contextualSpacing/>
            </w:pPr>
            <w:r>
              <w:rPr>
                <w:szCs w:val="28"/>
              </w:rPr>
              <w:t>Выставка</w:t>
            </w:r>
          </w:p>
        </w:tc>
      </w:tr>
    </w:tbl>
    <w:p w14:paraId="536408A2" w14:textId="06C7C41B" w:rsidR="00584662" w:rsidRDefault="00584662" w:rsidP="00B074C6">
      <w:pPr>
        <w:jc w:val="both"/>
        <w:rPr>
          <w:sz w:val="28"/>
          <w:szCs w:val="28"/>
        </w:rPr>
      </w:pPr>
    </w:p>
    <w:sectPr w:rsidR="00584662" w:rsidSect="00B074C6">
      <w:headerReference w:type="default" r:id="rId10"/>
      <w:type w:val="continuous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59910" w14:textId="77777777" w:rsidR="00EC21B2" w:rsidRDefault="00EC21B2" w:rsidP="00007AEF">
      <w:r>
        <w:separator/>
      </w:r>
    </w:p>
  </w:endnote>
  <w:endnote w:type="continuationSeparator" w:id="0">
    <w:p w14:paraId="03642F1D" w14:textId="77777777" w:rsidR="00EC21B2" w:rsidRDefault="00EC21B2" w:rsidP="0000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B7C0" w14:textId="77777777" w:rsidR="00EC21B2" w:rsidRDefault="00EC21B2" w:rsidP="00007AEF">
      <w:r>
        <w:separator/>
      </w:r>
    </w:p>
  </w:footnote>
  <w:footnote w:type="continuationSeparator" w:id="0">
    <w:p w14:paraId="23E001B0" w14:textId="77777777" w:rsidR="00EC21B2" w:rsidRDefault="00EC21B2" w:rsidP="0000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0075" w14:textId="769E22C7" w:rsidR="00B148A8" w:rsidRDefault="00B148A8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00D2">
      <w:rPr>
        <w:noProof/>
      </w:rPr>
      <w:t>9</w:t>
    </w:r>
    <w:r>
      <w:rPr>
        <w:noProof/>
      </w:rPr>
      <w:fldChar w:fldCharType="end"/>
    </w:r>
  </w:p>
  <w:p w14:paraId="42105335" w14:textId="77777777" w:rsidR="00B148A8" w:rsidRDefault="00B148A8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2E0D" w14:textId="5D1A964D" w:rsidR="00B148A8" w:rsidRDefault="00B148A8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063A">
      <w:rPr>
        <w:noProof/>
      </w:rPr>
      <w:t>10</w:t>
    </w:r>
    <w:r>
      <w:rPr>
        <w:noProof/>
      </w:rPr>
      <w:fldChar w:fldCharType="end"/>
    </w:r>
  </w:p>
  <w:p w14:paraId="01A49E5D" w14:textId="77777777" w:rsidR="00B148A8" w:rsidRDefault="00B148A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D9EB8BE"/>
    <w:name w:val="WW8Num5"/>
    <w:lvl w:ilvl="0">
      <w:start w:val="2"/>
      <w:numFmt w:val="upperRoman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5179"/>
        </w:tabs>
        <w:ind w:left="5179" w:hanging="360"/>
      </w:pPr>
      <w:rPr>
        <w:rFonts w:ascii="Verdana" w:hAnsi="Verdana" w:cs="Verdana"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4A0F8C"/>
    <w:multiLevelType w:val="hybridMultilevel"/>
    <w:tmpl w:val="9AD0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2B5"/>
    <w:multiLevelType w:val="hybridMultilevel"/>
    <w:tmpl w:val="B124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23F73"/>
    <w:multiLevelType w:val="multilevel"/>
    <w:tmpl w:val="B994027E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EF462C4"/>
    <w:multiLevelType w:val="hybridMultilevel"/>
    <w:tmpl w:val="822EBBDA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A7504"/>
    <w:multiLevelType w:val="hybridMultilevel"/>
    <w:tmpl w:val="C20A9F78"/>
    <w:lvl w:ilvl="0" w:tplc="619AB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7DCE"/>
    <w:multiLevelType w:val="hybridMultilevel"/>
    <w:tmpl w:val="2A5C7BF4"/>
    <w:lvl w:ilvl="0" w:tplc="25325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3276B"/>
    <w:multiLevelType w:val="hybridMultilevel"/>
    <w:tmpl w:val="CEA8931C"/>
    <w:styleLink w:val="WWNum3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E47AD6"/>
    <w:multiLevelType w:val="hybridMultilevel"/>
    <w:tmpl w:val="A1CC9F90"/>
    <w:styleLink w:val="WWNum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64457"/>
    <w:multiLevelType w:val="hybridMultilevel"/>
    <w:tmpl w:val="135AAF1E"/>
    <w:lvl w:ilvl="0" w:tplc="F8B6245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46CA0"/>
    <w:multiLevelType w:val="hybridMultilevel"/>
    <w:tmpl w:val="67966262"/>
    <w:lvl w:ilvl="0" w:tplc="D03E881A">
      <w:start w:val="2"/>
      <w:numFmt w:val="decimal"/>
      <w:lvlText w:val="%1"/>
      <w:lvlJc w:val="left"/>
      <w:pPr>
        <w:ind w:left="332" w:hanging="493"/>
      </w:pPr>
      <w:rPr>
        <w:rFonts w:hint="default"/>
        <w:lang w:val="ru-RU" w:eastAsia="en-US" w:bidi="ar-SA"/>
      </w:rPr>
    </w:lvl>
    <w:lvl w:ilvl="1" w:tplc="E48A2DF4">
      <w:numFmt w:val="none"/>
      <w:lvlText w:val=""/>
      <w:lvlJc w:val="left"/>
      <w:pPr>
        <w:tabs>
          <w:tab w:val="num" w:pos="360"/>
        </w:tabs>
      </w:pPr>
    </w:lvl>
    <w:lvl w:ilvl="2" w:tplc="74BA7F04">
      <w:numFmt w:val="bullet"/>
      <w:lvlText w:val=""/>
      <w:lvlJc w:val="left"/>
      <w:pPr>
        <w:ind w:left="33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666A464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4" w:tplc="FBC8C352"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5" w:tplc="A412CE30">
      <w:numFmt w:val="bullet"/>
      <w:lvlText w:val="•"/>
      <w:lvlJc w:val="left"/>
      <w:pPr>
        <w:ind w:left="5443" w:hanging="348"/>
      </w:pPr>
      <w:rPr>
        <w:rFonts w:hint="default"/>
        <w:lang w:val="ru-RU" w:eastAsia="en-US" w:bidi="ar-SA"/>
      </w:rPr>
    </w:lvl>
    <w:lvl w:ilvl="6" w:tplc="BDB2F85E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E618A9FE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11C8A2EC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2B36044D"/>
    <w:multiLevelType w:val="hybridMultilevel"/>
    <w:tmpl w:val="3CE80D9C"/>
    <w:lvl w:ilvl="0" w:tplc="C2C2076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563F3"/>
    <w:multiLevelType w:val="hybridMultilevel"/>
    <w:tmpl w:val="73F6FE3E"/>
    <w:lvl w:ilvl="0" w:tplc="F8B624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4F62E7"/>
    <w:multiLevelType w:val="hybridMultilevel"/>
    <w:tmpl w:val="273A4B26"/>
    <w:styleLink w:val="WWNum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A34FDE"/>
    <w:multiLevelType w:val="hybridMultilevel"/>
    <w:tmpl w:val="EB1E7404"/>
    <w:lvl w:ilvl="0" w:tplc="6022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92A"/>
    <w:multiLevelType w:val="hybridMultilevel"/>
    <w:tmpl w:val="1038B038"/>
    <w:lvl w:ilvl="0" w:tplc="F8B62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70BAA"/>
    <w:multiLevelType w:val="multilevel"/>
    <w:tmpl w:val="6FA0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72BE0"/>
    <w:multiLevelType w:val="multilevel"/>
    <w:tmpl w:val="BE1CD0FC"/>
    <w:styleLink w:val="WWNum7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3F8E5AB3"/>
    <w:multiLevelType w:val="multilevel"/>
    <w:tmpl w:val="94C8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565C94"/>
    <w:multiLevelType w:val="hybridMultilevel"/>
    <w:tmpl w:val="3CE80D9C"/>
    <w:lvl w:ilvl="0" w:tplc="C2C2076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046BA"/>
    <w:multiLevelType w:val="hybridMultilevel"/>
    <w:tmpl w:val="3A18140C"/>
    <w:styleLink w:val="WWNum5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D57D93"/>
    <w:multiLevelType w:val="hybridMultilevel"/>
    <w:tmpl w:val="7DE64330"/>
    <w:styleLink w:val="WWNum1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F12CD9"/>
    <w:multiLevelType w:val="multilevel"/>
    <w:tmpl w:val="6EE85798"/>
    <w:lvl w:ilvl="0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F94C6D"/>
    <w:multiLevelType w:val="hybridMultilevel"/>
    <w:tmpl w:val="6082CDFC"/>
    <w:lvl w:ilvl="0" w:tplc="89FAB29C">
      <w:start w:val="1"/>
      <w:numFmt w:val="bullet"/>
      <w:lvlText w:val=""/>
      <w:lvlJc w:val="left"/>
      <w:pPr>
        <w:tabs>
          <w:tab w:val="num" w:pos="1741"/>
        </w:tabs>
        <w:ind w:left="1820" w:hanging="3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757E5E"/>
    <w:multiLevelType w:val="hybridMultilevel"/>
    <w:tmpl w:val="44304690"/>
    <w:lvl w:ilvl="0" w:tplc="04190015">
      <w:start w:val="1"/>
      <w:numFmt w:val="upperLetter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8ED5F39"/>
    <w:multiLevelType w:val="hybridMultilevel"/>
    <w:tmpl w:val="CD98F3EE"/>
    <w:styleLink w:val="WWNum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C83F11"/>
    <w:multiLevelType w:val="hybridMultilevel"/>
    <w:tmpl w:val="5CFC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4547DE"/>
    <w:multiLevelType w:val="multilevel"/>
    <w:tmpl w:val="927E53DC"/>
    <w:styleLink w:val="WWNum6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56FE0FE7"/>
    <w:multiLevelType w:val="multilevel"/>
    <w:tmpl w:val="89C6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01B6A"/>
    <w:multiLevelType w:val="hybridMultilevel"/>
    <w:tmpl w:val="0BF2AAB2"/>
    <w:styleLink w:val="WWNum9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9612C34"/>
    <w:multiLevelType w:val="hybridMultilevel"/>
    <w:tmpl w:val="F3465E2A"/>
    <w:lvl w:ilvl="0" w:tplc="F8B624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9C9357B"/>
    <w:multiLevelType w:val="hybridMultilevel"/>
    <w:tmpl w:val="DECE0838"/>
    <w:lvl w:ilvl="0" w:tplc="F8B62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21005"/>
    <w:multiLevelType w:val="hybridMultilevel"/>
    <w:tmpl w:val="680E5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10809"/>
    <w:multiLevelType w:val="multilevel"/>
    <w:tmpl w:val="E17CD234"/>
    <w:styleLink w:val="WWNum5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 w15:restartNumberingAfterBreak="0">
    <w:nsid w:val="692E4CEE"/>
    <w:multiLevelType w:val="multilevel"/>
    <w:tmpl w:val="F2DA3E86"/>
    <w:styleLink w:val="WW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 w15:restartNumberingAfterBreak="0">
    <w:nsid w:val="6BC94A53"/>
    <w:multiLevelType w:val="multilevel"/>
    <w:tmpl w:val="1948285E"/>
    <w:styleLink w:val="WWNum8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6EDB29F2"/>
    <w:multiLevelType w:val="multilevel"/>
    <w:tmpl w:val="DB8E57E2"/>
    <w:styleLink w:val="WW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 w15:restartNumberingAfterBreak="0">
    <w:nsid w:val="71DD0D03"/>
    <w:multiLevelType w:val="hybridMultilevel"/>
    <w:tmpl w:val="B4603C1C"/>
    <w:lvl w:ilvl="0" w:tplc="46A488BA">
      <w:start w:val="1"/>
      <w:numFmt w:val="decimal"/>
      <w:lvlText w:val="%1."/>
      <w:lvlJc w:val="left"/>
      <w:pPr>
        <w:ind w:left="61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423BE4">
      <w:numFmt w:val="bullet"/>
      <w:lvlText w:val=""/>
      <w:lvlJc w:val="left"/>
      <w:pPr>
        <w:ind w:left="1053" w:hanging="348"/>
      </w:pPr>
      <w:rPr>
        <w:rFonts w:hint="default"/>
        <w:w w:val="100"/>
        <w:lang w:val="ru-RU" w:eastAsia="en-US" w:bidi="ar-SA"/>
      </w:rPr>
    </w:lvl>
    <w:lvl w:ilvl="2" w:tplc="F49EF140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3" w:tplc="B72A6230">
      <w:numFmt w:val="bullet"/>
      <w:lvlText w:val="•"/>
      <w:lvlJc w:val="left"/>
      <w:pPr>
        <w:ind w:left="3168" w:hanging="348"/>
      </w:pPr>
      <w:rPr>
        <w:rFonts w:hint="default"/>
        <w:lang w:val="ru-RU" w:eastAsia="en-US" w:bidi="ar-SA"/>
      </w:rPr>
    </w:lvl>
    <w:lvl w:ilvl="4" w:tplc="27C05734">
      <w:numFmt w:val="bullet"/>
      <w:lvlText w:val="•"/>
      <w:lvlJc w:val="left"/>
      <w:pPr>
        <w:ind w:left="4222" w:hanging="348"/>
      </w:pPr>
      <w:rPr>
        <w:rFonts w:hint="default"/>
        <w:lang w:val="ru-RU" w:eastAsia="en-US" w:bidi="ar-SA"/>
      </w:rPr>
    </w:lvl>
    <w:lvl w:ilvl="5" w:tplc="D9E6E53E">
      <w:numFmt w:val="bullet"/>
      <w:lvlText w:val="•"/>
      <w:lvlJc w:val="left"/>
      <w:pPr>
        <w:ind w:left="5276" w:hanging="348"/>
      </w:pPr>
      <w:rPr>
        <w:rFonts w:hint="default"/>
        <w:lang w:val="ru-RU" w:eastAsia="en-US" w:bidi="ar-SA"/>
      </w:rPr>
    </w:lvl>
    <w:lvl w:ilvl="6" w:tplc="2368BA02">
      <w:numFmt w:val="bullet"/>
      <w:lvlText w:val="•"/>
      <w:lvlJc w:val="left"/>
      <w:pPr>
        <w:ind w:left="6330" w:hanging="348"/>
      </w:pPr>
      <w:rPr>
        <w:rFonts w:hint="default"/>
        <w:lang w:val="ru-RU" w:eastAsia="en-US" w:bidi="ar-SA"/>
      </w:rPr>
    </w:lvl>
    <w:lvl w:ilvl="7" w:tplc="8626046E">
      <w:numFmt w:val="bullet"/>
      <w:lvlText w:val="•"/>
      <w:lvlJc w:val="left"/>
      <w:pPr>
        <w:ind w:left="7384" w:hanging="348"/>
      </w:pPr>
      <w:rPr>
        <w:rFonts w:hint="default"/>
        <w:lang w:val="ru-RU" w:eastAsia="en-US" w:bidi="ar-SA"/>
      </w:rPr>
    </w:lvl>
    <w:lvl w:ilvl="8" w:tplc="349A4B32">
      <w:numFmt w:val="bullet"/>
      <w:lvlText w:val="•"/>
      <w:lvlJc w:val="left"/>
      <w:pPr>
        <w:ind w:left="8438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733621E1"/>
    <w:multiLevelType w:val="hybridMultilevel"/>
    <w:tmpl w:val="FF7A860A"/>
    <w:styleLink w:val="WWNum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8B1586"/>
    <w:multiLevelType w:val="multilevel"/>
    <w:tmpl w:val="D444D3C6"/>
    <w:styleLink w:val="WWNum3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786A5AFF"/>
    <w:multiLevelType w:val="multilevel"/>
    <w:tmpl w:val="7E1EC98C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7E166862"/>
    <w:multiLevelType w:val="hybridMultilevel"/>
    <w:tmpl w:val="67E093F4"/>
    <w:styleLink w:val="WWNum7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8"/>
  </w:num>
  <w:num w:numId="3">
    <w:abstractNumId w:val="7"/>
  </w:num>
  <w:num w:numId="4">
    <w:abstractNumId w:val="25"/>
  </w:num>
  <w:num w:numId="5">
    <w:abstractNumId w:val="20"/>
  </w:num>
  <w:num w:numId="6">
    <w:abstractNumId w:val="8"/>
  </w:num>
  <w:num w:numId="7">
    <w:abstractNumId w:val="41"/>
  </w:num>
  <w:num w:numId="8">
    <w:abstractNumId w:val="13"/>
  </w:num>
  <w:num w:numId="9">
    <w:abstractNumId w:val="29"/>
  </w:num>
  <w:num w:numId="10">
    <w:abstractNumId w:val="34"/>
  </w:num>
  <w:num w:numId="11">
    <w:abstractNumId w:val="3"/>
  </w:num>
  <w:num w:numId="12">
    <w:abstractNumId w:val="39"/>
  </w:num>
  <w:num w:numId="13">
    <w:abstractNumId w:val="36"/>
  </w:num>
  <w:num w:numId="14">
    <w:abstractNumId w:val="33"/>
  </w:num>
  <w:num w:numId="15">
    <w:abstractNumId w:val="27"/>
  </w:num>
  <w:num w:numId="16">
    <w:abstractNumId w:val="17"/>
  </w:num>
  <w:num w:numId="17">
    <w:abstractNumId w:val="35"/>
  </w:num>
  <w:num w:numId="18">
    <w:abstractNumId w:val="40"/>
  </w:num>
  <w:num w:numId="19">
    <w:abstractNumId w:val="30"/>
  </w:num>
  <w:num w:numId="20">
    <w:abstractNumId w:val="1"/>
  </w:num>
  <w:num w:numId="21">
    <w:abstractNumId w:val="12"/>
  </w:num>
  <w:num w:numId="22">
    <w:abstractNumId w:val="23"/>
  </w:num>
  <w:num w:numId="23">
    <w:abstractNumId w:val="37"/>
  </w:num>
  <w:num w:numId="24">
    <w:abstractNumId w:val="10"/>
  </w:num>
  <w:num w:numId="25">
    <w:abstractNumId w:val="22"/>
  </w:num>
  <w:num w:numId="26">
    <w:abstractNumId w:val="19"/>
  </w:num>
  <w:num w:numId="27">
    <w:abstractNumId w:val="11"/>
  </w:num>
  <w:num w:numId="28">
    <w:abstractNumId w:val="31"/>
  </w:num>
  <w:num w:numId="29">
    <w:abstractNumId w:val="28"/>
  </w:num>
  <w:num w:numId="30">
    <w:abstractNumId w:val="16"/>
  </w:num>
  <w:num w:numId="31">
    <w:abstractNumId w:val="18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6"/>
  </w:num>
  <w:num w:numId="39">
    <w:abstractNumId w:val="9"/>
  </w:num>
  <w:num w:numId="40">
    <w:abstractNumId w:val="4"/>
  </w:num>
  <w:num w:numId="41">
    <w:abstractNumId w:val="15"/>
  </w:num>
  <w:num w:numId="42">
    <w:abstractNumId w:val="14"/>
  </w:num>
  <w:num w:numId="43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D4"/>
    <w:rsid w:val="00000DBA"/>
    <w:rsid w:val="0000265D"/>
    <w:rsid w:val="00007607"/>
    <w:rsid w:val="00007AEF"/>
    <w:rsid w:val="00011B70"/>
    <w:rsid w:val="00013B9B"/>
    <w:rsid w:val="00014CDB"/>
    <w:rsid w:val="0001642B"/>
    <w:rsid w:val="00020119"/>
    <w:rsid w:val="000225BF"/>
    <w:rsid w:val="00022699"/>
    <w:rsid w:val="000302EF"/>
    <w:rsid w:val="00030953"/>
    <w:rsid w:val="000318C3"/>
    <w:rsid w:val="00035902"/>
    <w:rsid w:val="0003619D"/>
    <w:rsid w:val="0003720A"/>
    <w:rsid w:val="000468B2"/>
    <w:rsid w:val="00052D22"/>
    <w:rsid w:val="0005530A"/>
    <w:rsid w:val="00064903"/>
    <w:rsid w:val="00065232"/>
    <w:rsid w:val="00070087"/>
    <w:rsid w:val="00072103"/>
    <w:rsid w:val="000757A1"/>
    <w:rsid w:val="0008180F"/>
    <w:rsid w:val="00083F8B"/>
    <w:rsid w:val="00084198"/>
    <w:rsid w:val="00090555"/>
    <w:rsid w:val="000A039B"/>
    <w:rsid w:val="000A15FD"/>
    <w:rsid w:val="000A5032"/>
    <w:rsid w:val="000A5C6E"/>
    <w:rsid w:val="000A67BB"/>
    <w:rsid w:val="000B1A5F"/>
    <w:rsid w:val="000B355B"/>
    <w:rsid w:val="000B41E5"/>
    <w:rsid w:val="000B46E6"/>
    <w:rsid w:val="000B4BF7"/>
    <w:rsid w:val="000C46A0"/>
    <w:rsid w:val="000C7DA8"/>
    <w:rsid w:val="000D25AA"/>
    <w:rsid w:val="000D66EB"/>
    <w:rsid w:val="000F1E02"/>
    <w:rsid w:val="000F7400"/>
    <w:rsid w:val="001030D3"/>
    <w:rsid w:val="0010317F"/>
    <w:rsid w:val="00104253"/>
    <w:rsid w:val="00104476"/>
    <w:rsid w:val="00104F66"/>
    <w:rsid w:val="001103DC"/>
    <w:rsid w:val="0011415B"/>
    <w:rsid w:val="00116ABF"/>
    <w:rsid w:val="00121C45"/>
    <w:rsid w:val="001226FB"/>
    <w:rsid w:val="00123102"/>
    <w:rsid w:val="00123FA4"/>
    <w:rsid w:val="001240E6"/>
    <w:rsid w:val="00134A5B"/>
    <w:rsid w:val="00134DCB"/>
    <w:rsid w:val="001370E7"/>
    <w:rsid w:val="00141D92"/>
    <w:rsid w:val="00142FAA"/>
    <w:rsid w:val="00157222"/>
    <w:rsid w:val="00163F02"/>
    <w:rsid w:val="00165EAE"/>
    <w:rsid w:val="0016767A"/>
    <w:rsid w:val="001710E1"/>
    <w:rsid w:val="00171764"/>
    <w:rsid w:val="00171A15"/>
    <w:rsid w:val="0017417E"/>
    <w:rsid w:val="0018328A"/>
    <w:rsid w:val="00185BDB"/>
    <w:rsid w:val="00192D54"/>
    <w:rsid w:val="0019518C"/>
    <w:rsid w:val="001956D5"/>
    <w:rsid w:val="001A2838"/>
    <w:rsid w:val="001A4300"/>
    <w:rsid w:val="001A69D7"/>
    <w:rsid w:val="001B6EAD"/>
    <w:rsid w:val="001C5A6D"/>
    <w:rsid w:val="001D1791"/>
    <w:rsid w:val="001D3B17"/>
    <w:rsid w:val="001D6F15"/>
    <w:rsid w:val="001E06E2"/>
    <w:rsid w:val="001E0D0A"/>
    <w:rsid w:val="001F3499"/>
    <w:rsid w:val="001F774C"/>
    <w:rsid w:val="001F7B6F"/>
    <w:rsid w:val="00200999"/>
    <w:rsid w:val="0020197B"/>
    <w:rsid w:val="002060AA"/>
    <w:rsid w:val="00207D85"/>
    <w:rsid w:val="00213978"/>
    <w:rsid w:val="00216F34"/>
    <w:rsid w:val="002267B6"/>
    <w:rsid w:val="00232528"/>
    <w:rsid w:val="00233D23"/>
    <w:rsid w:val="0023469A"/>
    <w:rsid w:val="00250806"/>
    <w:rsid w:val="00252679"/>
    <w:rsid w:val="002530F3"/>
    <w:rsid w:val="00253BA3"/>
    <w:rsid w:val="002565DE"/>
    <w:rsid w:val="002613A6"/>
    <w:rsid w:val="0027029D"/>
    <w:rsid w:val="00272193"/>
    <w:rsid w:val="00272811"/>
    <w:rsid w:val="00274D56"/>
    <w:rsid w:val="002765F5"/>
    <w:rsid w:val="00277F0D"/>
    <w:rsid w:val="00283E4F"/>
    <w:rsid w:val="002851D6"/>
    <w:rsid w:val="00294338"/>
    <w:rsid w:val="002961D0"/>
    <w:rsid w:val="002C1D84"/>
    <w:rsid w:val="002C1EFB"/>
    <w:rsid w:val="002D03D3"/>
    <w:rsid w:val="002D5A20"/>
    <w:rsid w:val="002E34A2"/>
    <w:rsid w:val="002E3E78"/>
    <w:rsid w:val="002E55C9"/>
    <w:rsid w:val="002F5CE2"/>
    <w:rsid w:val="00300502"/>
    <w:rsid w:val="00301156"/>
    <w:rsid w:val="003077B1"/>
    <w:rsid w:val="003112C9"/>
    <w:rsid w:val="00315DDD"/>
    <w:rsid w:val="003212C8"/>
    <w:rsid w:val="00322D46"/>
    <w:rsid w:val="0033631B"/>
    <w:rsid w:val="00336561"/>
    <w:rsid w:val="003423D8"/>
    <w:rsid w:val="00350CB5"/>
    <w:rsid w:val="00352E23"/>
    <w:rsid w:val="00356023"/>
    <w:rsid w:val="003560A8"/>
    <w:rsid w:val="00356B89"/>
    <w:rsid w:val="003631AE"/>
    <w:rsid w:val="003656FF"/>
    <w:rsid w:val="00365F50"/>
    <w:rsid w:val="00372F9E"/>
    <w:rsid w:val="00380E97"/>
    <w:rsid w:val="003812BA"/>
    <w:rsid w:val="00390636"/>
    <w:rsid w:val="00393E45"/>
    <w:rsid w:val="00397FAC"/>
    <w:rsid w:val="003A3CE6"/>
    <w:rsid w:val="003A5876"/>
    <w:rsid w:val="003B09DE"/>
    <w:rsid w:val="003B1239"/>
    <w:rsid w:val="003B2424"/>
    <w:rsid w:val="003B376E"/>
    <w:rsid w:val="003C77DA"/>
    <w:rsid w:val="003D49F6"/>
    <w:rsid w:val="003D7099"/>
    <w:rsid w:val="003D7BC7"/>
    <w:rsid w:val="003E03D2"/>
    <w:rsid w:val="003E1F98"/>
    <w:rsid w:val="003E2444"/>
    <w:rsid w:val="003E2F68"/>
    <w:rsid w:val="003E4E5D"/>
    <w:rsid w:val="003F05F4"/>
    <w:rsid w:val="00400B58"/>
    <w:rsid w:val="00401061"/>
    <w:rsid w:val="0040122D"/>
    <w:rsid w:val="00403831"/>
    <w:rsid w:val="00403FC0"/>
    <w:rsid w:val="00406A85"/>
    <w:rsid w:val="0040760C"/>
    <w:rsid w:val="004122D4"/>
    <w:rsid w:val="00413E8F"/>
    <w:rsid w:val="004142AF"/>
    <w:rsid w:val="00414A74"/>
    <w:rsid w:val="00415F87"/>
    <w:rsid w:val="004160D6"/>
    <w:rsid w:val="004167D3"/>
    <w:rsid w:val="00417C16"/>
    <w:rsid w:val="00423C10"/>
    <w:rsid w:val="00431786"/>
    <w:rsid w:val="0043338C"/>
    <w:rsid w:val="00434C00"/>
    <w:rsid w:val="004410B2"/>
    <w:rsid w:val="004478BC"/>
    <w:rsid w:val="00450602"/>
    <w:rsid w:val="00450C27"/>
    <w:rsid w:val="004510A8"/>
    <w:rsid w:val="0046105E"/>
    <w:rsid w:val="00463E0E"/>
    <w:rsid w:val="00465BCB"/>
    <w:rsid w:val="004707BD"/>
    <w:rsid w:val="004717AE"/>
    <w:rsid w:val="0047348A"/>
    <w:rsid w:val="004754EA"/>
    <w:rsid w:val="004774F7"/>
    <w:rsid w:val="00480382"/>
    <w:rsid w:val="00480870"/>
    <w:rsid w:val="00480C9B"/>
    <w:rsid w:val="004811D7"/>
    <w:rsid w:val="00490BCF"/>
    <w:rsid w:val="00492358"/>
    <w:rsid w:val="004A03F4"/>
    <w:rsid w:val="004A3E6C"/>
    <w:rsid w:val="004A57D9"/>
    <w:rsid w:val="004A7C28"/>
    <w:rsid w:val="004B0AA6"/>
    <w:rsid w:val="004C1C93"/>
    <w:rsid w:val="004C3CC5"/>
    <w:rsid w:val="004C55C2"/>
    <w:rsid w:val="004C75E0"/>
    <w:rsid w:val="004D3B5F"/>
    <w:rsid w:val="004D50FE"/>
    <w:rsid w:val="004E64D5"/>
    <w:rsid w:val="004F3C16"/>
    <w:rsid w:val="004F3DDC"/>
    <w:rsid w:val="00502EFD"/>
    <w:rsid w:val="00503595"/>
    <w:rsid w:val="0050660C"/>
    <w:rsid w:val="00510981"/>
    <w:rsid w:val="00513E64"/>
    <w:rsid w:val="00514390"/>
    <w:rsid w:val="00523BA4"/>
    <w:rsid w:val="00526DC7"/>
    <w:rsid w:val="005405E2"/>
    <w:rsid w:val="00543A1C"/>
    <w:rsid w:val="0054460B"/>
    <w:rsid w:val="005463A0"/>
    <w:rsid w:val="00554565"/>
    <w:rsid w:val="005547BD"/>
    <w:rsid w:val="00554CAB"/>
    <w:rsid w:val="00561A9F"/>
    <w:rsid w:val="005658AF"/>
    <w:rsid w:val="00570090"/>
    <w:rsid w:val="00576950"/>
    <w:rsid w:val="005800AC"/>
    <w:rsid w:val="005803A6"/>
    <w:rsid w:val="00581CEE"/>
    <w:rsid w:val="00582DCD"/>
    <w:rsid w:val="00584662"/>
    <w:rsid w:val="005A2860"/>
    <w:rsid w:val="005A3070"/>
    <w:rsid w:val="005A3AD3"/>
    <w:rsid w:val="005A4719"/>
    <w:rsid w:val="005B0C98"/>
    <w:rsid w:val="005B12C7"/>
    <w:rsid w:val="005B149C"/>
    <w:rsid w:val="005B50E1"/>
    <w:rsid w:val="005B77AE"/>
    <w:rsid w:val="005E70B6"/>
    <w:rsid w:val="005E7305"/>
    <w:rsid w:val="005F0FC5"/>
    <w:rsid w:val="005F1891"/>
    <w:rsid w:val="005F2AFD"/>
    <w:rsid w:val="005F38D1"/>
    <w:rsid w:val="005F4F44"/>
    <w:rsid w:val="005F709C"/>
    <w:rsid w:val="00600752"/>
    <w:rsid w:val="006013E6"/>
    <w:rsid w:val="006016B9"/>
    <w:rsid w:val="00603ED4"/>
    <w:rsid w:val="00614ACF"/>
    <w:rsid w:val="0062260F"/>
    <w:rsid w:val="00622CFB"/>
    <w:rsid w:val="00632060"/>
    <w:rsid w:val="00632FAE"/>
    <w:rsid w:val="006345CA"/>
    <w:rsid w:val="00636926"/>
    <w:rsid w:val="00642F14"/>
    <w:rsid w:val="00644C03"/>
    <w:rsid w:val="00647AD8"/>
    <w:rsid w:val="00650ADA"/>
    <w:rsid w:val="0065341A"/>
    <w:rsid w:val="00657D88"/>
    <w:rsid w:val="0066126C"/>
    <w:rsid w:val="006619AC"/>
    <w:rsid w:val="00661CBB"/>
    <w:rsid w:val="006627D7"/>
    <w:rsid w:val="00664D75"/>
    <w:rsid w:val="00666ED3"/>
    <w:rsid w:val="006706E2"/>
    <w:rsid w:val="00682862"/>
    <w:rsid w:val="00685BCC"/>
    <w:rsid w:val="00687AC0"/>
    <w:rsid w:val="00687CF3"/>
    <w:rsid w:val="00690941"/>
    <w:rsid w:val="00692563"/>
    <w:rsid w:val="00696A7A"/>
    <w:rsid w:val="006A0F2B"/>
    <w:rsid w:val="006B7D70"/>
    <w:rsid w:val="006C06E6"/>
    <w:rsid w:val="006C1C47"/>
    <w:rsid w:val="006C1F14"/>
    <w:rsid w:val="006D2793"/>
    <w:rsid w:val="006E17AF"/>
    <w:rsid w:val="006E25B9"/>
    <w:rsid w:val="006E53E0"/>
    <w:rsid w:val="006E5D6C"/>
    <w:rsid w:val="006E5F4C"/>
    <w:rsid w:val="006F1A4A"/>
    <w:rsid w:val="00701D01"/>
    <w:rsid w:val="00712067"/>
    <w:rsid w:val="00712145"/>
    <w:rsid w:val="00712273"/>
    <w:rsid w:val="00712768"/>
    <w:rsid w:val="00714713"/>
    <w:rsid w:val="00715649"/>
    <w:rsid w:val="00717043"/>
    <w:rsid w:val="007211CF"/>
    <w:rsid w:val="007211DF"/>
    <w:rsid w:val="007228AD"/>
    <w:rsid w:val="007246EE"/>
    <w:rsid w:val="00724C06"/>
    <w:rsid w:val="00730459"/>
    <w:rsid w:val="007305A9"/>
    <w:rsid w:val="00731716"/>
    <w:rsid w:val="0073450C"/>
    <w:rsid w:val="007345E8"/>
    <w:rsid w:val="00735712"/>
    <w:rsid w:val="0074048F"/>
    <w:rsid w:val="007407BF"/>
    <w:rsid w:val="007408DC"/>
    <w:rsid w:val="00741179"/>
    <w:rsid w:val="00741686"/>
    <w:rsid w:val="00745110"/>
    <w:rsid w:val="00755E8E"/>
    <w:rsid w:val="0076099E"/>
    <w:rsid w:val="0076581A"/>
    <w:rsid w:val="007660B6"/>
    <w:rsid w:val="0077063A"/>
    <w:rsid w:val="007720FC"/>
    <w:rsid w:val="00776D6E"/>
    <w:rsid w:val="007801F3"/>
    <w:rsid w:val="00781453"/>
    <w:rsid w:val="00782BD0"/>
    <w:rsid w:val="00784D80"/>
    <w:rsid w:val="00784DB3"/>
    <w:rsid w:val="00787ACA"/>
    <w:rsid w:val="00791780"/>
    <w:rsid w:val="00792310"/>
    <w:rsid w:val="007A59E2"/>
    <w:rsid w:val="007A621C"/>
    <w:rsid w:val="007B0BCC"/>
    <w:rsid w:val="007B14BE"/>
    <w:rsid w:val="007B1A67"/>
    <w:rsid w:val="007B76A6"/>
    <w:rsid w:val="007C018A"/>
    <w:rsid w:val="007C09BD"/>
    <w:rsid w:val="007C1B25"/>
    <w:rsid w:val="007C1FB7"/>
    <w:rsid w:val="007D30BD"/>
    <w:rsid w:val="007D3422"/>
    <w:rsid w:val="007D4D5E"/>
    <w:rsid w:val="007E4B8E"/>
    <w:rsid w:val="007E612D"/>
    <w:rsid w:val="007E7CFC"/>
    <w:rsid w:val="007F01C8"/>
    <w:rsid w:val="007F0294"/>
    <w:rsid w:val="007F0CC8"/>
    <w:rsid w:val="007F2349"/>
    <w:rsid w:val="007F5AC8"/>
    <w:rsid w:val="007F700B"/>
    <w:rsid w:val="007F7F4D"/>
    <w:rsid w:val="008050B9"/>
    <w:rsid w:val="00807850"/>
    <w:rsid w:val="00810695"/>
    <w:rsid w:val="00810714"/>
    <w:rsid w:val="00811638"/>
    <w:rsid w:val="008117BA"/>
    <w:rsid w:val="008200D2"/>
    <w:rsid w:val="0082162D"/>
    <w:rsid w:val="00821F1F"/>
    <w:rsid w:val="00824406"/>
    <w:rsid w:val="00827DD3"/>
    <w:rsid w:val="00832EE9"/>
    <w:rsid w:val="0083638C"/>
    <w:rsid w:val="008412B8"/>
    <w:rsid w:val="00841D15"/>
    <w:rsid w:val="0085138A"/>
    <w:rsid w:val="008524FC"/>
    <w:rsid w:val="0085553C"/>
    <w:rsid w:val="008560A2"/>
    <w:rsid w:val="008637F8"/>
    <w:rsid w:val="0086431D"/>
    <w:rsid w:val="00873C7E"/>
    <w:rsid w:val="008768EF"/>
    <w:rsid w:val="00877366"/>
    <w:rsid w:val="00877EED"/>
    <w:rsid w:val="00887D96"/>
    <w:rsid w:val="008904D3"/>
    <w:rsid w:val="008A73FB"/>
    <w:rsid w:val="008B0671"/>
    <w:rsid w:val="008B07DA"/>
    <w:rsid w:val="008B646E"/>
    <w:rsid w:val="008C436B"/>
    <w:rsid w:val="008C4D0C"/>
    <w:rsid w:val="008C69A4"/>
    <w:rsid w:val="008D2D6D"/>
    <w:rsid w:val="008D386D"/>
    <w:rsid w:val="008D5A5B"/>
    <w:rsid w:val="008D75B4"/>
    <w:rsid w:val="008E667A"/>
    <w:rsid w:val="008E6F6E"/>
    <w:rsid w:val="008F059C"/>
    <w:rsid w:val="008F1DFE"/>
    <w:rsid w:val="008F2D00"/>
    <w:rsid w:val="008F518C"/>
    <w:rsid w:val="008F69C6"/>
    <w:rsid w:val="00900EE9"/>
    <w:rsid w:val="009034E2"/>
    <w:rsid w:val="00906161"/>
    <w:rsid w:val="00913E96"/>
    <w:rsid w:val="00914D9C"/>
    <w:rsid w:val="009250EB"/>
    <w:rsid w:val="00925E7C"/>
    <w:rsid w:val="009323D8"/>
    <w:rsid w:val="00932EE9"/>
    <w:rsid w:val="009330CB"/>
    <w:rsid w:val="00946C6E"/>
    <w:rsid w:val="0095317F"/>
    <w:rsid w:val="00960EA7"/>
    <w:rsid w:val="00961227"/>
    <w:rsid w:val="009742D7"/>
    <w:rsid w:val="009807D9"/>
    <w:rsid w:val="00980EC4"/>
    <w:rsid w:val="009825C0"/>
    <w:rsid w:val="00982C33"/>
    <w:rsid w:val="00985BC2"/>
    <w:rsid w:val="00987566"/>
    <w:rsid w:val="00987D31"/>
    <w:rsid w:val="00987DB6"/>
    <w:rsid w:val="00990BEB"/>
    <w:rsid w:val="00990EAD"/>
    <w:rsid w:val="009911EE"/>
    <w:rsid w:val="00996B19"/>
    <w:rsid w:val="00996D41"/>
    <w:rsid w:val="009A19C6"/>
    <w:rsid w:val="009B0433"/>
    <w:rsid w:val="009B1972"/>
    <w:rsid w:val="009B798E"/>
    <w:rsid w:val="009C0189"/>
    <w:rsid w:val="009C1130"/>
    <w:rsid w:val="009C124E"/>
    <w:rsid w:val="009D14E5"/>
    <w:rsid w:val="009D1618"/>
    <w:rsid w:val="009D3B16"/>
    <w:rsid w:val="009D4389"/>
    <w:rsid w:val="009E081D"/>
    <w:rsid w:val="009E0E0D"/>
    <w:rsid w:val="009E4076"/>
    <w:rsid w:val="009E56BE"/>
    <w:rsid w:val="00A013A6"/>
    <w:rsid w:val="00A06138"/>
    <w:rsid w:val="00A06DBB"/>
    <w:rsid w:val="00A077B9"/>
    <w:rsid w:val="00A114F4"/>
    <w:rsid w:val="00A13379"/>
    <w:rsid w:val="00A2026F"/>
    <w:rsid w:val="00A20705"/>
    <w:rsid w:val="00A25E8B"/>
    <w:rsid w:val="00A32624"/>
    <w:rsid w:val="00A3301C"/>
    <w:rsid w:val="00A4035C"/>
    <w:rsid w:val="00A42361"/>
    <w:rsid w:val="00A423FF"/>
    <w:rsid w:val="00A45FA0"/>
    <w:rsid w:val="00A50498"/>
    <w:rsid w:val="00A5109F"/>
    <w:rsid w:val="00A558FD"/>
    <w:rsid w:val="00A56656"/>
    <w:rsid w:val="00A621B3"/>
    <w:rsid w:val="00A62C09"/>
    <w:rsid w:val="00A72EE5"/>
    <w:rsid w:val="00A76764"/>
    <w:rsid w:val="00A81A66"/>
    <w:rsid w:val="00A83F91"/>
    <w:rsid w:val="00A84B0D"/>
    <w:rsid w:val="00A9162A"/>
    <w:rsid w:val="00A952C2"/>
    <w:rsid w:val="00A96C79"/>
    <w:rsid w:val="00AA1C44"/>
    <w:rsid w:val="00AA1FDE"/>
    <w:rsid w:val="00AA60D2"/>
    <w:rsid w:val="00AB3F33"/>
    <w:rsid w:val="00AC2430"/>
    <w:rsid w:val="00AD32ED"/>
    <w:rsid w:val="00AE0B20"/>
    <w:rsid w:val="00AE3577"/>
    <w:rsid w:val="00AF4EF8"/>
    <w:rsid w:val="00AF6BE4"/>
    <w:rsid w:val="00B01B8A"/>
    <w:rsid w:val="00B03F6F"/>
    <w:rsid w:val="00B074C6"/>
    <w:rsid w:val="00B148A8"/>
    <w:rsid w:val="00B213DE"/>
    <w:rsid w:val="00B25F9D"/>
    <w:rsid w:val="00B275FB"/>
    <w:rsid w:val="00B30E44"/>
    <w:rsid w:val="00B35172"/>
    <w:rsid w:val="00B423B7"/>
    <w:rsid w:val="00B529A6"/>
    <w:rsid w:val="00B5491F"/>
    <w:rsid w:val="00B61073"/>
    <w:rsid w:val="00B62D48"/>
    <w:rsid w:val="00B630AA"/>
    <w:rsid w:val="00B660AB"/>
    <w:rsid w:val="00B73661"/>
    <w:rsid w:val="00B76A66"/>
    <w:rsid w:val="00B818F7"/>
    <w:rsid w:val="00B84962"/>
    <w:rsid w:val="00B869F0"/>
    <w:rsid w:val="00B87737"/>
    <w:rsid w:val="00B8799A"/>
    <w:rsid w:val="00B91D10"/>
    <w:rsid w:val="00BA145D"/>
    <w:rsid w:val="00BB5361"/>
    <w:rsid w:val="00BB682C"/>
    <w:rsid w:val="00BC39BD"/>
    <w:rsid w:val="00BD0558"/>
    <w:rsid w:val="00BD0C60"/>
    <w:rsid w:val="00BD5602"/>
    <w:rsid w:val="00BD6B8B"/>
    <w:rsid w:val="00BE0AA6"/>
    <w:rsid w:val="00BE266A"/>
    <w:rsid w:val="00BE2D14"/>
    <w:rsid w:val="00BE2DB7"/>
    <w:rsid w:val="00BE590E"/>
    <w:rsid w:val="00BF74E5"/>
    <w:rsid w:val="00C0189F"/>
    <w:rsid w:val="00C02D73"/>
    <w:rsid w:val="00C03491"/>
    <w:rsid w:val="00C079CD"/>
    <w:rsid w:val="00C10A1F"/>
    <w:rsid w:val="00C10DA5"/>
    <w:rsid w:val="00C10E96"/>
    <w:rsid w:val="00C117B0"/>
    <w:rsid w:val="00C144BC"/>
    <w:rsid w:val="00C20062"/>
    <w:rsid w:val="00C227D1"/>
    <w:rsid w:val="00C22900"/>
    <w:rsid w:val="00C22988"/>
    <w:rsid w:val="00C339D8"/>
    <w:rsid w:val="00C452F0"/>
    <w:rsid w:val="00C55082"/>
    <w:rsid w:val="00C700E4"/>
    <w:rsid w:val="00C74817"/>
    <w:rsid w:val="00C75776"/>
    <w:rsid w:val="00C77F8F"/>
    <w:rsid w:val="00C81CC3"/>
    <w:rsid w:val="00C82693"/>
    <w:rsid w:val="00C83F3C"/>
    <w:rsid w:val="00C85580"/>
    <w:rsid w:val="00C8650C"/>
    <w:rsid w:val="00C90C78"/>
    <w:rsid w:val="00C9452C"/>
    <w:rsid w:val="00C95AAA"/>
    <w:rsid w:val="00C95F0E"/>
    <w:rsid w:val="00CA1197"/>
    <w:rsid w:val="00CA6F77"/>
    <w:rsid w:val="00CB00FE"/>
    <w:rsid w:val="00CB0A5C"/>
    <w:rsid w:val="00CB4252"/>
    <w:rsid w:val="00CC236B"/>
    <w:rsid w:val="00CC66D1"/>
    <w:rsid w:val="00CD0A95"/>
    <w:rsid w:val="00CD2A06"/>
    <w:rsid w:val="00CD31A5"/>
    <w:rsid w:val="00CE3EF0"/>
    <w:rsid w:val="00CE47A6"/>
    <w:rsid w:val="00CF2BA0"/>
    <w:rsid w:val="00CF6258"/>
    <w:rsid w:val="00CF6F70"/>
    <w:rsid w:val="00D00019"/>
    <w:rsid w:val="00D054F1"/>
    <w:rsid w:val="00D07C79"/>
    <w:rsid w:val="00D1240A"/>
    <w:rsid w:val="00D13808"/>
    <w:rsid w:val="00D13F70"/>
    <w:rsid w:val="00D16ECE"/>
    <w:rsid w:val="00D31725"/>
    <w:rsid w:val="00D34F3C"/>
    <w:rsid w:val="00D354FB"/>
    <w:rsid w:val="00D411C4"/>
    <w:rsid w:val="00D42CC2"/>
    <w:rsid w:val="00D44B72"/>
    <w:rsid w:val="00D46142"/>
    <w:rsid w:val="00D5092E"/>
    <w:rsid w:val="00D571A6"/>
    <w:rsid w:val="00D67142"/>
    <w:rsid w:val="00D67F77"/>
    <w:rsid w:val="00D7016D"/>
    <w:rsid w:val="00D74B00"/>
    <w:rsid w:val="00D76A41"/>
    <w:rsid w:val="00D806FE"/>
    <w:rsid w:val="00DA4505"/>
    <w:rsid w:val="00DA7B36"/>
    <w:rsid w:val="00DB75A7"/>
    <w:rsid w:val="00DB7969"/>
    <w:rsid w:val="00DB7ABA"/>
    <w:rsid w:val="00DC2F1B"/>
    <w:rsid w:val="00DC6390"/>
    <w:rsid w:val="00DC6A2A"/>
    <w:rsid w:val="00DD05CF"/>
    <w:rsid w:val="00DE47CC"/>
    <w:rsid w:val="00DE4DC8"/>
    <w:rsid w:val="00DE5218"/>
    <w:rsid w:val="00DE76BD"/>
    <w:rsid w:val="00DF0CEB"/>
    <w:rsid w:val="00DF0D99"/>
    <w:rsid w:val="00DF399D"/>
    <w:rsid w:val="00DF41C3"/>
    <w:rsid w:val="00DF4A70"/>
    <w:rsid w:val="00DF52E0"/>
    <w:rsid w:val="00E02A70"/>
    <w:rsid w:val="00E103AA"/>
    <w:rsid w:val="00E11974"/>
    <w:rsid w:val="00E13B70"/>
    <w:rsid w:val="00E24D4B"/>
    <w:rsid w:val="00E31161"/>
    <w:rsid w:val="00E42E80"/>
    <w:rsid w:val="00E45914"/>
    <w:rsid w:val="00E46FDE"/>
    <w:rsid w:val="00E50F6A"/>
    <w:rsid w:val="00E51353"/>
    <w:rsid w:val="00E519FC"/>
    <w:rsid w:val="00E55BF9"/>
    <w:rsid w:val="00E61893"/>
    <w:rsid w:val="00E62EAD"/>
    <w:rsid w:val="00E747FB"/>
    <w:rsid w:val="00E830DF"/>
    <w:rsid w:val="00E844A7"/>
    <w:rsid w:val="00E85DB5"/>
    <w:rsid w:val="00E945EF"/>
    <w:rsid w:val="00EA2750"/>
    <w:rsid w:val="00EC21B2"/>
    <w:rsid w:val="00ED074C"/>
    <w:rsid w:val="00EE0810"/>
    <w:rsid w:val="00EE29FB"/>
    <w:rsid w:val="00EE7F56"/>
    <w:rsid w:val="00EF56E3"/>
    <w:rsid w:val="00EF742B"/>
    <w:rsid w:val="00F0324B"/>
    <w:rsid w:val="00F15A88"/>
    <w:rsid w:val="00F1650B"/>
    <w:rsid w:val="00F217E8"/>
    <w:rsid w:val="00F241EE"/>
    <w:rsid w:val="00F24692"/>
    <w:rsid w:val="00F24AA5"/>
    <w:rsid w:val="00F24F1E"/>
    <w:rsid w:val="00F250D2"/>
    <w:rsid w:val="00F2560A"/>
    <w:rsid w:val="00F2628C"/>
    <w:rsid w:val="00F269B2"/>
    <w:rsid w:val="00F31BB1"/>
    <w:rsid w:val="00F35AD3"/>
    <w:rsid w:val="00F36251"/>
    <w:rsid w:val="00F37659"/>
    <w:rsid w:val="00F43ED9"/>
    <w:rsid w:val="00F46B1A"/>
    <w:rsid w:val="00F47A46"/>
    <w:rsid w:val="00F5541D"/>
    <w:rsid w:val="00F644F6"/>
    <w:rsid w:val="00F64A3D"/>
    <w:rsid w:val="00F6596F"/>
    <w:rsid w:val="00F7096F"/>
    <w:rsid w:val="00F71A8A"/>
    <w:rsid w:val="00F71DC3"/>
    <w:rsid w:val="00F76464"/>
    <w:rsid w:val="00F83CE1"/>
    <w:rsid w:val="00F8543D"/>
    <w:rsid w:val="00F87D4A"/>
    <w:rsid w:val="00F900D9"/>
    <w:rsid w:val="00F93C17"/>
    <w:rsid w:val="00F93F41"/>
    <w:rsid w:val="00F9605B"/>
    <w:rsid w:val="00F97234"/>
    <w:rsid w:val="00FB1075"/>
    <w:rsid w:val="00FB35DD"/>
    <w:rsid w:val="00FB5A7F"/>
    <w:rsid w:val="00FB65E8"/>
    <w:rsid w:val="00FD19BD"/>
    <w:rsid w:val="00FD284C"/>
    <w:rsid w:val="00FE1E3F"/>
    <w:rsid w:val="00FE5D9D"/>
    <w:rsid w:val="00FE65AF"/>
    <w:rsid w:val="00FF06CA"/>
    <w:rsid w:val="00FF0A26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C304E"/>
  <w15:docId w15:val="{95376AC3-CD01-459F-8A9D-F69A63BC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6A4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A7C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D76A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007AEF"/>
    <w:pPr>
      <w:widowControl w:val="0"/>
      <w:suppressAutoHyphens/>
      <w:autoSpaceDN w:val="0"/>
      <w:spacing w:before="240" w:after="60"/>
      <w:textAlignment w:val="baseline"/>
      <w:outlineLvl w:val="4"/>
    </w:pPr>
    <w:rPr>
      <w:rFonts w:eastAsia="SimSun"/>
      <w:b/>
      <w:bCs/>
      <w:i/>
      <w:iCs/>
      <w:kern w:val="3"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7B76A6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6A4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4A7C2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D76A4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uiPriority w:val="99"/>
    <w:locked/>
    <w:rsid w:val="00007AEF"/>
    <w:rPr>
      <w:rFonts w:ascii="Times New Roman" w:eastAsia="SimSun" w:hAnsi="Times New Roman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locked/>
    <w:rsid w:val="007B76A6"/>
    <w:rPr>
      <w:rFonts w:ascii="Calibri" w:hAnsi="Calibri" w:cs="Calibri"/>
      <w:b/>
      <w:bCs/>
    </w:rPr>
  </w:style>
  <w:style w:type="table" w:styleId="a3">
    <w:name w:val="Table Grid"/>
    <w:basedOn w:val="a1"/>
    <w:uiPriority w:val="99"/>
    <w:rsid w:val="00EF56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B0C98"/>
    <w:pPr>
      <w:ind w:left="720"/>
    </w:pPr>
  </w:style>
  <w:style w:type="paragraph" w:styleId="a5">
    <w:name w:val="Normal (Web)"/>
    <w:basedOn w:val="a"/>
    <w:uiPriority w:val="99"/>
    <w:rsid w:val="00A114F4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114F4"/>
    <w:rPr>
      <w:b/>
      <w:bCs/>
    </w:rPr>
  </w:style>
  <w:style w:type="character" w:styleId="a7">
    <w:name w:val="Hyperlink"/>
    <w:uiPriority w:val="99"/>
    <w:rsid w:val="004A7C2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A7C28"/>
  </w:style>
  <w:style w:type="paragraph" w:styleId="a8">
    <w:name w:val="Balloon Text"/>
    <w:basedOn w:val="a"/>
    <w:link w:val="a9"/>
    <w:uiPriority w:val="99"/>
    <w:semiHidden/>
    <w:rsid w:val="004A7C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A7C28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uiPriority w:val="99"/>
    <w:rsid w:val="00787ACA"/>
  </w:style>
  <w:style w:type="character" w:customStyle="1" w:styleId="serp-urlmark">
    <w:name w:val="serp-url__mark"/>
    <w:basedOn w:val="a0"/>
    <w:uiPriority w:val="99"/>
    <w:rsid w:val="00787ACA"/>
  </w:style>
  <w:style w:type="character" w:styleId="aa">
    <w:name w:val="Emphasis"/>
    <w:uiPriority w:val="99"/>
    <w:qFormat/>
    <w:rsid w:val="00D76A41"/>
    <w:rPr>
      <w:i/>
      <w:iCs/>
    </w:rPr>
  </w:style>
  <w:style w:type="paragraph" w:customStyle="1" w:styleId="ab">
    <w:name w:val="Базовый"/>
    <w:uiPriority w:val="99"/>
    <w:rsid w:val="00D76A41"/>
    <w:pPr>
      <w:widowControl w:val="0"/>
      <w:tabs>
        <w:tab w:val="left" w:pos="708"/>
      </w:tabs>
      <w:suppressAutoHyphens/>
      <w:spacing w:line="100" w:lineRule="atLeast"/>
    </w:pPr>
    <w:rPr>
      <w:rFonts w:ascii="Arial" w:hAnsi="Arial" w:cs="Arial"/>
      <w:color w:val="00000A"/>
      <w:lang w:eastAsia="zh-CN"/>
    </w:rPr>
  </w:style>
  <w:style w:type="paragraph" w:customStyle="1" w:styleId="ac">
    <w:name w:val="Содержимое таблицы"/>
    <w:basedOn w:val="ab"/>
    <w:uiPriority w:val="99"/>
    <w:rsid w:val="00D76A41"/>
    <w:pPr>
      <w:suppressLineNumbers/>
    </w:pPr>
  </w:style>
  <w:style w:type="paragraph" w:customStyle="1" w:styleId="Standard">
    <w:name w:val="Standard"/>
    <w:uiPriority w:val="99"/>
    <w:rsid w:val="00503595"/>
    <w:pPr>
      <w:suppressAutoHyphens/>
      <w:autoSpaceDN w:val="0"/>
      <w:textAlignment w:val="baseline"/>
    </w:pPr>
    <w:rPr>
      <w:rFonts w:ascii="Times New Roman" w:eastAsia="Times New Roman" w:hAnsi="Times New Roman"/>
      <w:b/>
      <w:bCs/>
      <w:kern w:val="3"/>
      <w:sz w:val="28"/>
      <w:szCs w:val="28"/>
    </w:rPr>
  </w:style>
  <w:style w:type="paragraph" w:styleId="ad">
    <w:name w:val="Title"/>
    <w:basedOn w:val="Standard"/>
    <w:next w:val="Textbody"/>
    <w:link w:val="ae"/>
    <w:uiPriority w:val="99"/>
    <w:qFormat/>
    <w:rsid w:val="00007AEF"/>
    <w:pPr>
      <w:keepNext/>
      <w:spacing w:before="240" w:after="120"/>
    </w:pPr>
    <w:rPr>
      <w:rFonts w:ascii="Arial" w:eastAsia="Microsoft YaHei" w:hAnsi="Arial" w:cs="Arial"/>
    </w:rPr>
  </w:style>
  <w:style w:type="character" w:customStyle="1" w:styleId="ae">
    <w:name w:val="Заголовок Знак"/>
    <w:link w:val="ad"/>
    <w:uiPriority w:val="99"/>
    <w:locked/>
    <w:rsid w:val="00007AEF"/>
    <w:rPr>
      <w:rFonts w:ascii="Arial" w:eastAsia="Microsoft YaHei" w:hAnsi="Arial" w:cs="Arial"/>
      <w:b/>
      <w:bCs/>
      <w:kern w:val="3"/>
      <w:sz w:val="28"/>
      <w:szCs w:val="28"/>
    </w:rPr>
  </w:style>
  <w:style w:type="paragraph" w:customStyle="1" w:styleId="Textbody">
    <w:name w:val="Text body"/>
    <w:basedOn w:val="Standard"/>
    <w:uiPriority w:val="99"/>
    <w:rsid w:val="00007AEF"/>
    <w:pPr>
      <w:spacing w:after="120"/>
    </w:pPr>
  </w:style>
  <w:style w:type="paragraph" w:styleId="af">
    <w:name w:val="Subtitle"/>
    <w:basedOn w:val="ad"/>
    <w:next w:val="Textbody"/>
    <w:link w:val="af0"/>
    <w:uiPriority w:val="99"/>
    <w:qFormat/>
    <w:rsid w:val="00007AEF"/>
    <w:pPr>
      <w:jc w:val="center"/>
    </w:pPr>
    <w:rPr>
      <w:i/>
      <w:iCs/>
    </w:rPr>
  </w:style>
  <w:style w:type="character" w:customStyle="1" w:styleId="af0">
    <w:name w:val="Подзаголовок Знак"/>
    <w:link w:val="af"/>
    <w:uiPriority w:val="99"/>
    <w:locked/>
    <w:rsid w:val="00007AEF"/>
    <w:rPr>
      <w:rFonts w:ascii="Arial" w:eastAsia="Microsoft YaHei" w:hAnsi="Arial" w:cs="Arial"/>
      <w:b/>
      <w:bCs/>
      <w:i/>
      <w:iCs/>
      <w:kern w:val="3"/>
      <w:sz w:val="28"/>
      <w:szCs w:val="28"/>
    </w:rPr>
  </w:style>
  <w:style w:type="paragraph" w:styleId="af1">
    <w:name w:val="List"/>
    <w:basedOn w:val="Textbody"/>
    <w:uiPriority w:val="99"/>
    <w:rsid w:val="00007AEF"/>
  </w:style>
  <w:style w:type="paragraph" w:customStyle="1" w:styleId="11">
    <w:name w:val="Название объекта1"/>
    <w:basedOn w:val="Standard"/>
    <w:uiPriority w:val="99"/>
    <w:rsid w:val="00007AE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07AEF"/>
    <w:pPr>
      <w:suppressLineNumbers/>
    </w:pPr>
  </w:style>
  <w:style w:type="paragraph" w:customStyle="1" w:styleId="41">
    <w:name w:val="Заголовок 41"/>
    <w:basedOn w:val="Standard"/>
    <w:next w:val="Textbody"/>
    <w:uiPriority w:val="99"/>
    <w:rsid w:val="00007AEF"/>
    <w:pPr>
      <w:outlineLvl w:val="3"/>
    </w:pPr>
    <w:rPr>
      <w:rFonts w:ascii="Verdana" w:hAnsi="Verdana" w:cs="Verdana"/>
      <w:b w:val="0"/>
      <w:bCs w:val="0"/>
      <w:sz w:val="17"/>
      <w:szCs w:val="17"/>
    </w:rPr>
  </w:style>
  <w:style w:type="paragraph" w:customStyle="1" w:styleId="Framecontents">
    <w:name w:val="Frame contents"/>
    <w:basedOn w:val="Textbody"/>
    <w:uiPriority w:val="99"/>
    <w:rsid w:val="00007AEF"/>
  </w:style>
  <w:style w:type="paragraph" w:customStyle="1" w:styleId="TableContents">
    <w:name w:val="Table Contents"/>
    <w:basedOn w:val="Standard"/>
    <w:uiPriority w:val="99"/>
    <w:rsid w:val="00007AEF"/>
    <w:pPr>
      <w:suppressLineNumbers/>
    </w:pPr>
  </w:style>
  <w:style w:type="character" w:customStyle="1" w:styleId="Internetlink">
    <w:name w:val="Internet link"/>
    <w:uiPriority w:val="99"/>
    <w:rsid w:val="00007AEF"/>
    <w:rPr>
      <w:color w:val="0000FF"/>
      <w:u w:val="single"/>
    </w:rPr>
  </w:style>
  <w:style w:type="character" w:customStyle="1" w:styleId="4">
    <w:name w:val="Заголовок 4 Знак"/>
    <w:uiPriority w:val="99"/>
    <w:rsid w:val="00007AEF"/>
    <w:rPr>
      <w:rFonts w:ascii="Verdana" w:hAnsi="Verdana" w:cs="Verdana"/>
      <w:sz w:val="17"/>
      <w:szCs w:val="17"/>
      <w:lang w:eastAsia="ru-RU"/>
    </w:rPr>
  </w:style>
  <w:style w:type="character" w:customStyle="1" w:styleId="ListLabel1">
    <w:name w:val="ListLabel 1"/>
    <w:uiPriority w:val="99"/>
    <w:rsid w:val="00007AEF"/>
  </w:style>
  <w:style w:type="character" w:customStyle="1" w:styleId="BulletSymbols">
    <w:name w:val="Bullet Symbols"/>
    <w:uiPriority w:val="99"/>
    <w:rsid w:val="00007AEF"/>
    <w:rPr>
      <w:rFonts w:ascii="OpenSymbol" w:hAnsi="OpenSymbol" w:cs="OpenSymbol"/>
    </w:rPr>
  </w:style>
  <w:style w:type="paragraph" w:styleId="af2">
    <w:name w:val="footer"/>
    <w:basedOn w:val="a"/>
    <w:link w:val="af3"/>
    <w:uiPriority w:val="99"/>
    <w:rsid w:val="00007AEF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f3">
    <w:name w:val="Нижний колонтитул Знак"/>
    <w:link w:val="af2"/>
    <w:uiPriority w:val="99"/>
    <w:locked/>
    <w:rsid w:val="00007AEF"/>
    <w:rPr>
      <w:rFonts w:ascii="Times New Roman" w:hAnsi="Times New Roman" w:cs="Times New Roman"/>
      <w:sz w:val="20"/>
      <w:szCs w:val="20"/>
    </w:rPr>
  </w:style>
  <w:style w:type="paragraph" w:styleId="af4">
    <w:name w:val="Body Text"/>
    <w:basedOn w:val="a"/>
    <w:link w:val="af5"/>
    <w:uiPriority w:val="99"/>
    <w:rsid w:val="00007AE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locked/>
    <w:rsid w:val="00007AEF"/>
    <w:rPr>
      <w:rFonts w:ascii="Times New Roman" w:hAnsi="Times New Roman" w:cs="Times New Roman"/>
      <w:sz w:val="20"/>
      <w:szCs w:val="20"/>
    </w:rPr>
  </w:style>
  <w:style w:type="table" w:customStyle="1" w:styleId="12">
    <w:name w:val="Сетка таблицы1"/>
    <w:uiPriority w:val="99"/>
    <w:rsid w:val="00007A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07AEF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rsid w:val="00007AEF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SimSun"/>
      <w:kern w:val="3"/>
      <w:lang w:eastAsia="zh-CN"/>
    </w:rPr>
  </w:style>
  <w:style w:type="character" w:customStyle="1" w:styleId="af7">
    <w:name w:val="Верхний колонтитул Знак"/>
    <w:link w:val="af6"/>
    <w:uiPriority w:val="99"/>
    <w:locked/>
    <w:rsid w:val="00007AEF"/>
    <w:rPr>
      <w:rFonts w:ascii="Times New Roman" w:eastAsia="SimSun" w:hAnsi="Times New Roman" w:cs="Times New Roman"/>
      <w:kern w:val="3"/>
      <w:sz w:val="21"/>
      <w:szCs w:val="21"/>
      <w:lang w:eastAsia="zh-CN"/>
    </w:rPr>
  </w:style>
  <w:style w:type="paragraph" w:customStyle="1" w:styleId="s">
    <w:name w:val="s"/>
    <w:basedOn w:val="a"/>
    <w:uiPriority w:val="99"/>
    <w:rsid w:val="00007AEF"/>
    <w:pP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007AE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007AEF"/>
    <w:pPr>
      <w:widowControl w:val="0"/>
      <w:autoSpaceDE w:val="0"/>
      <w:autoSpaceDN w:val="0"/>
      <w:adjustRightInd w:val="0"/>
      <w:spacing w:line="331" w:lineRule="exact"/>
      <w:ind w:firstLine="547"/>
      <w:jc w:val="both"/>
    </w:pPr>
  </w:style>
  <w:style w:type="character" w:customStyle="1" w:styleId="FontStyle38">
    <w:name w:val="Font Style38"/>
    <w:uiPriority w:val="99"/>
    <w:rsid w:val="00007AEF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uiPriority w:val="99"/>
    <w:rsid w:val="00007AEF"/>
  </w:style>
  <w:style w:type="paragraph" w:customStyle="1" w:styleId="style12">
    <w:name w:val="style12"/>
    <w:basedOn w:val="a"/>
    <w:uiPriority w:val="99"/>
    <w:rsid w:val="00007AEF"/>
    <w:pPr>
      <w:spacing w:before="100" w:beforeAutospacing="1" w:after="100" w:afterAutospacing="1"/>
    </w:pPr>
    <w:rPr>
      <w:sz w:val="18"/>
      <w:szCs w:val="18"/>
    </w:rPr>
  </w:style>
  <w:style w:type="character" w:customStyle="1" w:styleId="googqs-tidbit">
    <w:name w:val="goog_qs-tidbit"/>
    <w:uiPriority w:val="99"/>
    <w:rsid w:val="00007AEF"/>
  </w:style>
  <w:style w:type="character" w:styleId="HTML">
    <w:name w:val="HTML Cite"/>
    <w:uiPriority w:val="99"/>
    <w:semiHidden/>
    <w:rsid w:val="00007AEF"/>
    <w:rPr>
      <w:i/>
      <w:iCs/>
    </w:rPr>
  </w:style>
  <w:style w:type="paragraph" w:customStyle="1" w:styleId="small">
    <w:name w:val="small"/>
    <w:basedOn w:val="a"/>
    <w:uiPriority w:val="99"/>
    <w:rsid w:val="00007AEF"/>
    <w:pPr>
      <w:spacing w:before="100" w:beforeAutospacing="1" w:after="100" w:afterAutospacing="1"/>
    </w:pPr>
  </w:style>
  <w:style w:type="paragraph" w:customStyle="1" w:styleId="bodytext">
    <w:name w:val="bodytext"/>
    <w:basedOn w:val="a"/>
    <w:uiPriority w:val="99"/>
    <w:rsid w:val="00007AEF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iPriority w:val="99"/>
    <w:semiHidden/>
    <w:rsid w:val="00007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locked/>
    <w:rsid w:val="00007AEF"/>
    <w:rPr>
      <w:rFonts w:ascii="Courier New" w:hAnsi="Courier New" w:cs="Courier New"/>
      <w:sz w:val="20"/>
      <w:szCs w:val="20"/>
    </w:rPr>
  </w:style>
  <w:style w:type="character" w:customStyle="1" w:styleId="b">
    <w:name w:val="b"/>
    <w:basedOn w:val="a0"/>
    <w:uiPriority w:val="99"/>
    <w:rsid w:val="00007AEF"/>
  </w:style>
  <w:style w:type="character" w:customStyle="1" w:styleId="hl">
    <w:name w:val="hl"/>
    <w:basedOn w:val="a0"/>
    <w:uiPriority w:val="99"/>
    <w:rsid w:val="00007AEF"/>
  </w:style>
  <w:style w:type="paragraph" w:customStyle="1" w:styleId="Default">
    <w:name w:val="Default"/>
    <w:uiPriority w:val="99"/>
    <w:rsid w:val="000318C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30">
    <w:name w:val="c30"/>
    <w:basedOn w:val="a0"/>
    <w:uiPriority w:val="99"/>
    <w:rsid w:val="000318C3"/>
  </w:style>
  <w:style w:type="paragraph" w:styleId="af8">
    <w:name w:val="No Spacing"/>
    <w:link w:val="af9"/>
    <w:uiPriority w:val="99"/>
    <w:qFormat/>
    <w:rsid w:val="000318C3"/>
    <w:rPr>
      <w:rFonts w:cs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99"/>
    <w:locked/>
    <w:rsid w:val="000318C3"/>
    <w:rPr>
      <w:sz w:val="22"/>
      <w:szCs w:val="22"/>
      <w:lang w:val="ru-RU" w:eastAsia="en-US"/>
    </w:rPr>
  </w:style>
  <w:style w:type="paragraph" w:styleId="21">
    <w:name w:val="Body Text 2"/>
    <w:basedOn w:val="a"/>
    <w:link w:val="22"/>
    <w:uiPriority w:val="99"/>
    <w:rsid w:val="000318C3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0318C3"/>
    <w:rPr>
      <w:rFonts w:ascii="Times New Roman" w:hAnsi="Times New Roman" w:cs="Times New Roman"/>
      <w:sz w:val="24"/>
      <w:szCs w:val="24"/>
    </w:rPr>
  </w:style>
  <w:style w:type="paragraph" w:customStyle="1" w:styleId="13">
    <w:name w:val="Цитата1"/>
    <w:basedOn w:val="a"/>
    <w:uiPriority w:val="99"/>
    <w:rsid w:val="00DF0CEB"/>
    <w:pPr>
      <w:suppressAutoHyphens/>
      <w:ind w:left="360" w:right="-1192" w:firstLine="720"/>
      <w:jc w:val="both"/>
    </w:pPr>
    <w:rPr>
      <w:rFonts w:ascii="Garamond" w:hAnsi="Garamond" w:cs="Garamond"/>
      <w:i/>
      <w:iCs/>
      <w:sz w:val="28"/>
      <w:szCs w:val="28"/>
      <w:lang w:eastAsia="ar-SA"/>
    </w:rPr>
  </w:style>
  <w:style w:type="numbering" w:customStyle="1" w:styleId="WWNum21">
    <w:name w:val="WWNum21"/>
    <w:rsid w:val="00FD5376"/>
    <w:pPr>
      <w:numPr>
        <w:numId w:val="11"/>
      </w:numPr>
    </w:pPr>
  </w:style>
  <w:style w:type="numbering" w:customStyle="1" w:styleId="WWNum3">
    <w:name w:val="WWNum3"/>
    <w:rsid w:val="00FD5376"/>
    <w:pPr>
      <w:numPr>
        <w:numId w:val="3"/>
      </w:numPr>
    </w:pPr>
  </w:style>
  <w:style w:type="numbering" w:customStyle="1" w:styleId="WWNum6">
    <w:name w:val="WWNum6"/>
    <w:rsid w:val="00FD5376"/>
    <w:pPr>
      <w:numPr>
        <w:numId w:val="6"/>
      </w:numPr>
    </w:pPr>
  </w:style>
  <w:style w:type="numbering" w:customStyle="1" w:styleId="WWNum8">
    <w:name w:val="WWNum8"/>
    <w:rsid w:val="00FD5376"/>
    <w:pPr>
      <w:numPr>
        <w:numId w:val="8"/>
      </w:numPr>
    </w:pPr>
  </w:style>
  <w:style w:type="numbering" w:customStyle="1" w:styleId="WWNum71">
    <w:name w:val="WWNum71"/>
    <w:rsid w:val="00FD5376"/>
    <w:pPr>
      <w:numPr>
        <w:numId w:val="16"/>
      </w:numPr>
    </w:pPr>
  </w:style>
  <w:style w:type="numbering" w:customStyle="1" w:styleId="WWNum5">
    <w:name w:val="WWNum5"/>
    <w:rsid w:val="00FD5376"/>
    <w:pPr>
      <w:numPr>
        <w:numId w:val="5"/>
      </w:numPr>
    </w:pPr>
  </w:style>
  <w:style w:type="numbering" w:customStyle="1" w:styleId="WWNum1">
    <w:name w:val="WWNum1"/>
    <w:rsid w:val="00FD5376"/>
    <w:pPr>
      <w:numPr>
        <w:numId w:val="1"/>
      </w:numPr>
    </w:pPr>
  </w:style>
  <w:style w:type="numbering" w:customStyle="1" w:styleId="WWNum4">
    <w:name w:val="WWNum4"/>
    <w:rsid w:val="00FD5376"/>
    <w:pPr>
      <w:numPr>
        <w:numId w:val="4"/>
      </w:numPr>
    </w:pPr>
  </w:style>
  <w:style w:type="numbering" w:customStyle="1" w:styleId="WWNum61">
    <w:name w:val="WWNum61"/>
    <w:rsid w:val="00FD5376"/>
    <w:pPr>
      <w:numPr>
        <w:numId w:val="15"/>
      </w:numPr>
    </w:pPr>
  </w:style>
  <w:style w:type="numbering" w:customStyle="1" w:styleId="WWNum9">
    <w:name w:val="WWNum9"/>
    <w:rsid w:val="00FD5376"/>
    <w:pPr>
      <w:numPr>
        <w:numId w:val="9"/>
      </w:numPr>
    </w:pPr>
  </w:style>
  <w:style w:type="numbering" w:customStyle="1" w:styleId="WWNum51">
    <w:name w:val="WWNum51"/>
    <w:rsid w:val="00FD5376"/>
    <w:pPr>
      <w:numPr>
        <w:numId w:val="14"/>
      </w:numPr>
    </w:pPr>
  </w:style>
  <w:style w:type="numbering" w:customStyle="1" w:styleId="WWNum11">
    <w:name w:val="WWNum11"/>
    <w:rsid w:val="00FD5376"/>
    <w:pPr>
      <w:numPr>
        <w:numId w:val="10"/>
      </w:numPr>
    </w:pPr>
  </w:style>
  <w:style w:type="numbering" w:customStyle="1" w:styleId="WWNum81">
    <w:name w:val="WWNum81"/>
    <w:rsid w:val="00FD5376"/>
    <w:pPr>
      <w:numPr>
        <w:numId w:val="17"/>
      </w:numPr>
    </w:pPr>
  </w:style>
  <w:style w:type="numbering" w:customStyle="1" w:styleId="WWNum41">
    <w:name w:val="WWNum41"/>
    <w:rsid w:val="00FD5376"/>
    <w:pPr>
      <w:numPr>
        <w:numId w:val="13"/>
      </w:numPr>
    </w:pPr>
  </w:style>
  <w:style w:type="numbering" w:customStyle="1" w:styleId="WWNum2">
    <w:name w:val="WWNum2"/>
    <w:rsid w:val="00FD5376"/>
    <w:pPr>
      <w:numPr>
        <w:numId w:val="2"/>
      </w:numPr>
    </w:pPr>
  </w:style>
  <w:style w:type="numbering" w:customStyle="1" w:styleId="WWNum31">
    <w:name w:val="WWNum31"/>
    <w:rsid w:val="00FD5376"/>
    <w:pPr>
      <w:numPr>
        <w:numId w:val="12"/>
      </w:numPr>
    </w:pPr>
  </w:style>
  <w:style w:type="numbering" w:customStyle="1" w:styleId="WWNum91">
    <w:name w:val="WWNum91"/>
    <w:rsid w:val="00FD5376"/>
    <w:pPr>
      <w:numPr>
        <w:numId w:val="18"/>
      </w:numPr>
    </w:pPr>
  </w:style>
  <w:style w:type="numbering" w:customStyle="1" w:styleId="WWNum7">
    <w:name w:val="WWNum7"/>
    <w:rsid w:val="00FD5376"/>
    <w:pPr>
      <w:numPr>
        <w:numId w:val="7"/>
      </w:numPr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365F50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A558FD"/>
    <w:rPr>
      <w:color w:val="800080" w:themeColor="followedHyperlink"/>
      <w:u w:val="single"/>
    </w:rPr>
  </w:style>
  <w:style w:type="character" w:customStyle="1" w:styleId="c12">
    <w:name w:val="c12"/>
    <w:basedOn w:val="a0"/>
    <w:rsid w:val="00104F66"/>
  </w:style>
  <w:style w:type="character" w:customStyle="1" w:styleId="c5">
    <w:name w:val="c5"/>
    <w:basedOn w:val="a0"/>
    <w:rsid w:val="00BD5602"/>
  </w:style>
  <w:style w:type="paragraph" w:customStyle="1" w:styleId="c2">
    <w:name w:val="c2"/>
    <w:basedOn w:val="a"/>
    <w:rsid w:val="00BD5602"/>
    <w:pPr>
      <w:spacing w:before="100" w:beforeAutospacing="1" w:after="100" w:afterAutospacing="1"/>
    </w:pPr>
  </w:style>
  <w:style w:type="paragraph" w:customStyle="1" w:styleId="c38">
    <w:name w:val="c38"/>
    <w:basedOn w:val="a"/>
    <w:rsid w:val="00BD5602"/>
    <w:pPr>
      <w:spacing w:before="100" w:beforeAutospacing="1" w:after="100" w:afterAutospacing="1"/>
    </w:pPr>
  </w:style>
  <w:style w:type="character" w:customStyle="1" w:styleId="c1">
    <w:name w:val="c1"/>
    <w:basedOn w:val="a0"/>
    <w:rsid w:val="00BD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400">
                  <w:marLeft w:val="0"/>
                  <w:marRight w:val="0"/>
                  <w:marTop w:val="0"/>
                  <w:marBottom w:val="157"/>
                  <w:divBdr>
                    <w:top w:val="single" w:sz="6" w:space="0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5615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5615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5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528405">
                  <w:marLeft w:val="0"/>
                  <w:marRight w:val="0"/>
                  <w:marTop w:val="23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390">
              <w:marLeft w:val="0"/>
              <w:marRight w:val="0"/>
              <w:marTop w:val="26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8406">
                              <w:marLeft w:val="166"/>
                              <w:marRight w:val="166"/>
                              <w:marTop w:val="166"/>
                              <w:marBottom w:val="1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idreaders.ru/author/shalaeva-galina-petrov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Metod3</cp:lastModifiedBy>
  <cp:revision>2</cp:revision>
  <cp:lastPrinted>2024-12-23T08:00:00Z</cp:lastPrinted>
  <dcterms:created xsi:type="dcterms:W3CDTF">2025-02-11T08:51:00Z</dcterms:created>
  <dcterms:modified xsi:type="dcterms:W3CDTF">2025-02-11T08:51:00Z</dcterms:modified>
</cp:coreProperties>
</file>