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B80F4">
      <w:pPr>
        <w:pStyle w:val="5"/>
        <w:widowControl w:val="0"/>
        <w:spacing w:line="240" w:lineRule="atLeast"/>
        <w:ind w:left="-560" w:leftChars="-387" w:hanging="554" w:hangingChars="231"/>
        <w:contextualSpacing/>
        <w:jc w:val="center"/>
        <w:rPr>
          <w:bCs/>
          <w:color w:val="000000"/>
        </w:rPr>
      </w:pPr>
      <w:bookmarkStart w:id="0" w:name="_GoBack"/>
      <w:bookmarkEnd w:id="0"/>
      <w:r>
        <w:rPr>
          <w:bCs/>
          <w:color w:val="000000"/>
        </w:rPr>
        <w:t>Муниципальное бюджетное учреждения дополнительного образования</w:t>
      </w:r>
    </w:p>
    <w:p w14:paraId="3D1C4840">
      <w:pPr>
        <w:pStyle w:val="5"/>
        <w:widowControl w:val="0"/>
        <w:spacing w:line="240" w:lineRule="atLeast"/>
        <w:ind w:left="-560" w:leftChars="-387" w:hanging="554" w:hangingChars="231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«Центр детского (юношеского) технического творчества</w:t>
      </w:r>
    </w:p>
    <w:p w14:paraId="17220FB8">
      <w:pPr>
        <w:pStyle w:val="5"/>
        <w:widowControl w:val="0"/>
        <w:spacing w:line="240" w:lineRule="atLeast"/>
        <w:ind w:left="-560" w:leftChars="-387" w:hanging="554" w:hangingChars="231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«Меридиан»</w:t>
      </w:r>
    </w:p>
    <w:p w14:paraId="7F00FEAE">
      <w:pPr>
        <w:pStyle w:val="6"/>
        <w:widowControl w:val="0"/>
        <w:jc w:val="center"/>
        <w:rPr>
          <w:b/>
          <w:bCs/>
          <w:color w:val="000000"/>
        </w:rPr>
      </w:pPr>
    </w:p>
    <w:p w14:paraId="0A3D652C">
      <w:pPr>
        <w:pStyle w:val="6"/>
        <w:widowControl w:val="0"/>
        <w:rPr>
          <w:b/>
          <w:bCs/>
          <w:color w:val="000000"/>
        </w:rPr>
      </w:pPr>
    </w:p>
    <w:p w14:paraId="073F62E2">
      <w:pPr>
        <w:pStyle w:val="6"/>
        <w:widowControl w:val="0"/>
        <w:jc w:val="center"/>
        <w:rPr>
          <w:b/>
          <w:bCs/>
          <w:color w:val="000000"/>
        </w:rPr>
      </w:pPr>
    </w:p>
    <w:p w14:paraId="2135F826">
      <w:pPr>
        <w:pStyle w:val="6"/>
        <w:widowControl w:val="0"/>
        <w:rPr>
          <w:b/>
          <w:bCs/>
          <w:color w:val="000000"/>
        </w:rPr>
      </w:pPr>
    </w:p>
    <w:p w14:paraId="3964C01E">
      <w:pPr>
        <w:pStyle w:val="6"/>
        <w:widowControl w:val="0"/>
        <w:rPr>
          <w:b/>
          <w:bCs/>
          <w:color w:val="000000"/>
        </w:rPr>
      </w:pPr>
    </w:p>
    <w:p w14:paraId="7370FEC7">
      <w:pPr>
        <w:pStyle w:val="6"/>
        <w:widowControl w:val="0"/>
        <w:ind w:left="-858" w:leftChars="-298" w:firstLine="0" w:firstLineChars="0"/>
        <w:jc w:val="center"/>
        <w:rPr>
          <w:rFonts w:hint="default"/>
          <w:b/>
          <w:bCs/>
          <w:color w:val="000000"/>
          <w:sz w:val="28"/>
          <w:lang w:val="ru-RU"/>
        </w:rPr>
      </w:pPr>
      <w:r>
        <w:rPr>
          <w:b/>
          <w:bCs/>
          <w:color w:val="000000"/>
          <w:sz w:val="28"/>
        </w:rPr>
        <w:t xml:space="preserve">Разработка </w:t>
      </w:r>
      <w:r>
        <w:rPr>
          <w:b/>
          <w:bCs/>
          <w:color w:val="000000"/>
          <w:sz w:val="28"/>
          <w:lang w:val="ru-RU"/>
        </w:rPr>
        <w:t>технологической</w:t>
      </w:r>
      <w:r>
        <w:rPr>
          <w:rFonts w:hint="default"/>
          <w:b/>
          <w:bCs/>
          <w:color w:val="000000"/>
          <w:sz w:val="28"/>
          <w:lang w:val="ru-RU"/>
        </w:rPr>
        <w:t xml:space="preserve"> карты занятия</w:t>
      </w:r>
    </w:p>
    <w:p w14:paraId="5AFEA25F">
      <w:pPr>
        <w:pStyle w:val="6"/>
        <w:widowControl w:val="0"/>
        <w:ind w:left="-858" w:leftChars="-298" w:firstLine="0" w:firstLineChars="0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  <w:lang w:val="ru-RU"/>
        </w:rPr>
        <w:t>Военная</w:t>
      </w:r>
      <w:r>
        <w:rPr>
          <w:rFonts w:hint="default"/>
          <w:sz w:val="28"/>
          <w:lang w:val="ru-RU"/>
        </w:rPr>
        <w:t xml:space="preserve"> техника</w:t>
      </w:r>
      <w:r>
        <w:rPr>
          <w:sz w:val="28"/>
        </w:rPr>
        <w:t>»</w:t>
      </w:r>
    </w:p>
    <w:p w14:paraId="0669F146">
      <w:pPr>
        <w:pStyle w:val="6"/>
        <w:widowControl w:val="0"/>
        <w:jc w:val="center"/>
        <w:rPr>
          <w:b/>
          <w:bCs/>
          <w:i/>
          <w:color w:val="000000"/>
        </w:rPr>
      </w:pPr>
    </w:p>
    <w:p w14:paraId="1231085D">
      <w:pPr>
        <w:pStyle w:val="6"/>
        <w:widowControl w:val="0"/>
        <w:jc w:val="center"/>
        <w:rPr>
          <w:b/>
          <w:bCs/>
          <w:i/>
          <w:color w:val="000000"/>
        </w:rPr>
      </w:pPr>
    </w:p>
    <w:p w14:paraId="0140A5EE">
      <w:pPr>
        <w:pStyle w:val="6"/>
        <w:widowControl w:val="0"/>
        <w:jc w:val="center"/>
        <w:rPr>
          <w:b/>
          <w:bCs/>
          <w:i/>
          <w:color w:val="000000"/>
          <w:sz w:val="28"/>
        </w:rPr>
      </w:pPr>
    </w:p>
    <w:p w14:paraId="3E2DF066">
      <w:pPr>
        <w:pStyle w:val="6"/>
        <w:widowControl w:val="0"/>
        <w:jc w:val="right"/>
        <w:rPr>
          <w:b/>
          <w:bCs/>
          <w:i/>
          <w:color w:val="000000"/>
          <w:sz w:val="28"/>
        </w:rPr>
      </w:pPr>
      <w:r>
        <w:rPr>
          <w:b/>
          <w:bCs/>
          <w:i/>
          <w:color w:val="000000"/>
          <w:sz w:val="28"/>
        </w:rPr>
        <w:t>Выполнил(-а):</w:t>
      </w:r>
      <w:r>
        <w:rPr>
          <w:b/>
          <w:bCs/>
          <w:i/>
          <w:color w:val="000000"/>
          <w:sz w:val="28"/>
          <w:lang w:val="ru-RU"/>
        </w:rPr>
        <w:t>Пьянкова</w:t>
      </w:r>
      <w:r>
        <w:rPr>
          <w:rFonts w:hint="default"/>
          <w:b/>
          <w:bCs/>
          <w:i/>
          <w:color w:val="000000"/>
          <w:sz w:val="28"/>
          <w:lang w:val="ru-RU"/>
        </w:rPr>
        <w:t xml:space="preserve"> </w:t>
      </w:r>
      <w:r>
        <w:rPr>
          <w:b/>
          <w:bCs/>
          <w:i/>
          <w:color w:val="000000"/>
          <w:sz w:val="28"/>
        </w:rPr>
        <w:t xml:space="preserve"> Елена Олеговна</w:t>
      </w:r>
    </w:p>
    <w:p w14:paraId="57577A52">
      <w:pPr>
        <w:pStyle w:val="6"/>
        <w:widowControl w:val="0"/>
        <w:jc w:val="right"/>
        <w:rPr>
          <w:bCs/>
          <w:i/>
          <w:color w:val="000000"/>
          <w:sz w:val="28"/>
        </w:rPr>
      </w:pPr>
      <w:r>
        <w:rPr>
          <w:bCs/>
          <w:i/>
          <w:color w:val="000000"/>
          <w:sz w:val="28"/>
        </w:rPr>
        <w:t>Педагог дополнительного образования</w:t>
      </w:r>
    </w:p>
    <w:p w14:paraId="1F3AC889">
      <w:pPr>
        <w:pStyle w:val="6"/>
        <w:widowControl w:val="0"/>
        <w:ind w:right="1467" w:firstLine="720"/>
        <w:contextualSpacing/>
        <w:jc w:val="center"/>
        <w:rPr>
          <w:b/>
          <w:bCs/>
          <w:color w:val="000000"/>
        </w:rPr>
      </w:pPr>
    </w:p>
    <w:p w14:paraId="52243B10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  <w:color w:val="000000"/>
        </w:rPr>
      </w:pPr>
    </w:p>
    <w:p w14:paraId="4A6F8D8B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  <w:color w:val="000000"/>
        </w:rPr>
      </w:pPr>
    </w:p>
    <w:p w14:paraId="1F783E42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  <w:color w:val="000000"/>
        </w:rPr>
      </w:pPr>
    </w:p>
    <w:p w14:paraId="261CA958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  <w:color w:val="000000"/>
        </w:rPr>
      </w:pPr>
    </w:p>
    <w:p w14:paraId="16CAAAED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  <w:color w:val="000000"/>
        </w:rPr>
      </w:pPr>
    </w:p>
    <w:p w14:paraId="698B3B54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  <w:color w:val="000000"/>
        </w:rPr>
      </w:pPr>
    </w:p>
    <w:p w14:paraId="6A366264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  <w:color w:val="000000"/>
        </w:rPr>
      </w:pPr>
    </w:p>
    <w:p w14:paraId="24D39A16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  <w:color w:val="000000"/>
        </w:rPr>
      </w:pPr>
    </w:p>
    <w:p w14:paraId="6AAEAC81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  <w:color w:val="000000"/>
        </w:rPr>
      </w:pPr>
    </w:p>
    <w:p w14:paraId="0DEEE0E8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jc w:val="both"/>
        <w:rPr>
          <w:bCs/>
          <w:color w:val="000000"/>
        </w:rPr>
      </w:pPr>
    </w:p>
    <w:p w14:paraId="6234416A">
      <w:pPr>
        <w:pStyle w:val="6"/>
        <w:widowControl w:val="0"/>
        <w:tabs>
          <w:tab w:val="left" w:pos="2086"/>
          <w:tab w:val="left" w:pos="5045"/>
          <w:tab w:val="left" w:pos="5686"/>
          <w:tab w:val="left" w:pos="6802"/>
        </w:tabs>
        <w:jc w:val="both"/>
        <w:rPr>
          <w:bCs/>
          <w:color w:val="000000"/>
        </w:rPr>
      </w:pPr>
    </w:p>
    <w:p w14:paraId="37E52E05">
      <w:pPr>
        <w:ind w:left="0" w:leftChars="0" w:firstLine="0" w:firstLineChars="0"/>
        <w:jc w:val="center"/>
        <w:rPr>
          <w:rStyle w:val="4"/>
          <w:bCs w:val="0"/>
        </w:rPr>
      </w:pPr>
      <w:r>
        <w:rPr>
          <w:rStyle w:val="4"/>
          <w:bCs w:val="0"/>
        </w:rPr>
        <w:t xml:space="preserve">Новокузнецкий городской округ </w:t>
      </w:r>
    </w:p>
    <w:p w14:paraId="48CCF5D1">
      <w:pPr>
        <w:ind w:left="0" w:leftChars="0" w:firstLine="0" w:firstLineChars="0"/>
        <w:jc w:val="center"/>
        <w:rPr>
          <w:rStyle w:val="4"/>
          <w:bCs w:val="0"/>
        </w:rPr>
      </w:pPr>
    </w:p>
    <w:p w14:paraId="241537F3">
      <w:pPr>
        <w:ind w:left="-858" w:leftChars="-298" w:firstLine="0" w:firstLineChars="0"/>
        <w:jc w:val="both"/>
        <w:rPr>
          <w:rStyle w:val="4"/>
          <w:bCs w:val="0"/>
        </w:rPr>
      </w:pPr>
    </w:p>
    <w:p w14:paraId="7F10339C">
      <w:pPr>
        <w:ind w:left="-858" w:leftChars="-298" w:firstLine="0" w:firstLineChars="0"/>
        <w:jc w:val="both"/>
        <w:rPr>
          <w:rStyle w:val="4"/>
          <w:bCs w:val="0"/>
        </w:rPr>
      </w:pPr>
    </w:p>
    <w:p w14:paraId="3C7F9C9C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u w:val="single"/>
          <w:shd w:val="clear" w:color="auto" w:fill="FFFFFF"/>
          <w:lang w:val="ru" w:eastAsia="zh-CN" w:bidi="ar"/>
        </w:rPr>
        <w:t>Образовательные задачи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:</w:t>
      </w:r>
    </w:p>
    <w:p w14:paraId="4569E9C1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Расширять знания детей о государственном празднике-дне защитника Отечества.</w:t>
      </w:r>
    </w:p>
    <w:p w14:paraId="56A22BF4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Закрепить полученные знания о различных родах войск, военной технике.</w:t>
      </w:r>
    </w:p>
    <w:p w14:paraId="0C6C4118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Совершенствовать познавательные способности детей в процессе практической деятельности (Лего</w:t>
      </w: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-RU" w:eastAsia="zh-CN" w:bidi="ar"/>
        </w:rPr>
        <w:t>-</w:t>
      </w: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конструировании, поощрять стремление находить творческие конструктивные решения.</w:t>
      </w:r>
    </w:p>
    <w:p w14:paraId="33E1C9A3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u w:val="single"/>
          <w:shd w:val="clear" w:color="auto" w:fill="FFFFFF"/>
          <w:lang w:val="ru" w:eastAsia="zh-CN" w:bidi="ar"/>
        </w:rPr>
        <w:t>Развивающая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:</w:t>
      </w: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 развивать творческое воображение, внимание, память, мелкую моторику рук, коммуникативные умения.</w:t>
      </w:r>
    </w:p>
    <w:p w14:paraId="60BF85C5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u w:val="single"/>
          <w:shd w:val="clear" w:color="auto" w:fill="FFFFFF"/>
          <w:lang w:val="ru" w:eastAsia="zh-CN" w:bidi="ar"/>
        </w:rPr>
        <w:t>Воспитывающая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:</w:t>
      </w: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 способствовать воспитанию любви к Родине, чувства гордости. Воспитывать уважение и благодарность ко всем защитникам Отечества.</w:t>
      </w:r>
    </w:p>
    <w:p w14:paraId="382844B9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u w:val="single"/>
          <w:shd w:val="clear" w:color="auto" w:fill="FFFFFF"/>
          <w:lang w:val="ru" w:eastAsia="zh-CN" w:bidi="ar"/>
        </w:rPr>
        <w:t>Предварительная работа</w:t>
      </w: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: рассматривание иллюстраций военной тематики.</w:t>
      </w:r>
    </w:p>
    <w:p w14:paraId="3CAD9CF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-Рисование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«Военная техника»</w:t>
      </w: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.</w:t>
      </w:r>
    </w:p>
    <w:p w14:paraId="73ED8179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-Беседа с детьми о празднике 23 февраля, родах войск, военных профессиях.</w:t>
      </w:r>
    </w:p>
    <w:p w14:paraId="1D956FF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-Оформление выставки к дню защитника Отечества.</w:t>
      </w:r>
    </w:p>
    <w:p w14:paraId="78CC63B5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-Разучивание стихотворений и песен на военную тему.</w:t>
      </w:r>
    </w:p>
    <w:p w14:paraId="3FE29B3D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u w:val="single"/>
          <w:shd w:val="clear" w:color="auto" w:fill="FFFFFF"/>
          <w:lang w:val="ru" w:eastAsia="zh-CN" w:bidi="ar"/>
        </w:rPr>
        <w:t>Оборудование</w:t>
      </w: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: наборы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лего</w:t>
      </w: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 конструктор, схемы и образцы военной техники.</w:t>
      </w:r>
    </w:p>
    <w:p w14:paraId="1D3AF012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u w:val="single"/>
          <w:shd w:val="clear" w:color="auto" w:fill="FFFFFF"/>
          <w:lang w:val="ru" w:eastAsia="zh-CN" w:bidi="ar"/>
        </w:rPr>
        <w:t>Методы и приемы обучения</w:t>
      </w: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:</w:t>
      </w:r>
    </w:p>
    <w:p w14:paraId="5F7297EE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-практические, наглядные, словесные, игровые, музыкальное сопровождение.</w:t>
      </w:r>
    </w:p>
    <w:p w14:paraId="2A2E510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Ход педагогического мероприятия</w:t>
      </w:r>
    </w:p>
    <w:p w14:paraId="6133F2E7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Вступительная часть</w:t>
      </w:r>
    </w:p>
    <w:p w14:paraId="3D403B6C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u w:val="single"/>
          <w:shd w:val="clear" w:color="auto" w:fill="FFFFFF"/>
          <w:lang w:val="ru-RU" w:eastAsia="zh-CN" w:bidi="ar"/>
        </w:rPr>
        <w:t>Педагог</w:t>
      </w: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: Какой праздник мы с вами недавно отмечали?</w:t>
      </w:r>
    </w:p>
    <w:p w14:paraId="6E085CDF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-Кто такие защитники Отечества?</w:t>
      </w:r>
    </w:p>
    <w:p w14:paraId="06961B9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Защитники Отечества- это воины, которые защищают свой народ, свою. Родину. Это Армия. У каждого народа, в каждой стране есть своя Армия. -Ребята, но ведь сейчас нет войны, зачем же нужна армия в мирное время? Армия всегда должна быть готова к тому, чтобы отразить нападение врагов. -Ребята, а что делают солдаты в армии в мирное время? Солдаты тренируются.  А как вы думаете какими качествами должен обладать российский солдат? (быть сильным, мужественным, смелым, уметь метко стрелять, преодолевать препятствия, отзывчивым, готовым прийти на помощь).</w:t>
      </w:r>
    </w:p>
    <w:p w14:paraId="2D4AF74E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Основная часть.</w:t>
      </w:r>
    </w:p>
    <w:p w14:paraId="3F060C3D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u w:val="single"/>
          <w:shd w:val="clear" w:color="auto" w:fill="FFFFFF"/>
          <w:lang w:val="ru-RU" w:eastAsia="zh-CN" w:bidi="ar"/>
        </w:rPr>
        <w:t>Педагог</w:t>
      </w: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: -Ребята, в какой стране мы живем?</w:t>
      </w:r>
    </w:p>
    <w:p w14:paraId="6F1EA894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u w:val="single"/>
          <w:shd w:val="clear" w:color="auto" w:fill="FFFFFF"/>
          <w:lang w:val="ru-RU" w:eastAsia="zh-CN" w:bidi="ar"/>
        </w:rPr>
        <w:t>Педагог</w:t>
      </w: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:. На страже нашей Родины стоит российская армия.</w:t>
      </w:r>
    </w:p>
    <w:p w14:paraId="7844C9F3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-В нашей армии есть разные рода войск.</w:t>
      </w:r>
    </w:p>
    <w:p w14:paraId="35F1E25E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-На земле нас охраняют сухопутные войска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(к ним относятся пограничники, танкисты, артиллеристы, минеры.)</w:t>
      </w:r>
    </w:p>
    <w:p w14:paraId="4750DDCD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-Морские просторы нашей Родины защишает Военно-Морской флот. Там служат- моряки. -Военно-воздушные силы готовы защищать наше Отечество с воздуха. Служат в этих войсках- летчики.</w:t>
      </w:r>
    </w:p>
    <w:p w14:paraId="75F3B6E7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-Ребята, а вы знаете какая техника помогает нашим солдатам на службе? (самолеты, танки, пушки, ракеты, вездеходы, корабли- это все военная техника.)</w:t>
      </w:r>
    </w:p>
    <w:p w14:paraId="56EF680C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Армия в которой есть разные рода войск- сильная, она может защитить свою страну и на море, и на суше, и в воздухе! -Сейчас мы потренируемся как солдаты…</w:t>
      </w:r>
    </w:p>
    <w:p w14:paraId="0C415A4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Физкультминутка.</w:t>
      </w:r>
    </w:p>
    <w:p w14:paraId="743AFE93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-Раз, два- дружно в ногу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(маршируют на месте)</w:t>
      </w:r>
    </w:p>
    <w:p w14:paraId="03E517A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-Три, четыре- тверже шаг</w:t>
      </w:r>
    </w:p>
    <w:p w14:paraId="0546736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-На парад идут солдаты</w:t>
      </w:r>
    </w:p>
    <w:p w14:paraId="03DEF885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-И чеканят дружно шаг.</w:t>
      </w:r>
    </w:p>
    <w:p w14:paraId="1C1179D4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Быть отважным, сильным, ловким</w:t>
      </w:r>
    </w:p>
    <w:p w14:paraId="1291079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Помогают тренировки….</w:t>
      </w:r>
    </w:p>
    <w:p w14:paraId="3E4CAE75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(показ воспитателя карточек с упражнениями)</w:t>
      </w:r>
    </w:p>
    <w:p w14:paraId="790B647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(Звучит сигнал SOS)</w:t>
      </w:r>
    </w:p>
    <w:p w14:paraId="4B773639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Кто знает, что это за сигнал?</w:t>
      </w:r>
    </w:p>
    <w:p w14:paraId="2EEA22AE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(Звучит сообщение о помощи)</w:t>
      </w:r>
    </w:p>
    <w:p w14:paraId="6B9A51E0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Всем! Всем! Всем! Мы жители Лего- страны просим у всех, кто нас слышит о помощи! На Лего -страну напали враги. Они хотят захватить нас. Мы раньше никогда не воевали и не знаем как выглядит военная техника.</w:t>
      </w:r>
    </w:p>
    <w:p w14:paraId="7884FB09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Огромная просьба помочь спасти нашу страну!</w:t>
      </w:r>
    </w:p>
    <w:p w14:paraId="2123608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-Ребята, мы не оставим мирное население в беде, поможем Лего- жителям?</w:t>
      </w:r>
    </w:p>
    <w:p w14:paraId="10FD129C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-Что необходимо для обороны страны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(ответы детей)</w:t>
      </w:r>
    </w:p>
    <w:p w14:paraId="6D0CAFE5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-Правильно. Страну может спасти мощная, боевая техника.</w:t>
      </w:r>
    </w:p>
    <w:p w14:paraId="7DE10173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-Предлагаю в нашем конструкторском бюро создать новые</w:t>
      </w:r>
    </w:p>
    <w:p w14:paraId="7C78DC2D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модели военной техники из Лего- конструктора.</w:t>
      </w:r>
    </w:p>
    <w:p w14:paraId="1818564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-Присаживаемся за столы.</w:t>
      </w:r>
    </w:p>
    <w:p w14:paraId="04719CCD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Сядьте все красиво, спинки держим ровно…</w:t>
      </w:r>
    </w:p>
    <w:p w14:paraId="14A0AC57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-У каждого из вас на столе стоят коробочки с лего- конструктором и лежат схемы моделей военной техники.</w:t>
      </w:r>
    </w:p>
    <w:p w14:paraId="2DC187D3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-Ребята, вспомним название деталей</w:t>
      </w:r>
    </w:p>
    <w:p w14:paraId="5FE87A71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-Посмотрите какая деталь у меня в руке, найдите такую же в своей коробочке.</w:t>
      </w:r>
    </w:p>
    <w:p w14:paraId="1C34A75E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-Как она называется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(кирпичик)</w:t>
      </w:r>
    </w:p>
    <w:p w14:paraId="61EE3129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-А эта деталь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(наклонный кирпичик)</w:t>
      </w:r>
    </w:p>
    <w:p w14:paraId="3E0DC44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-Название этой детали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(пластина)</w:t>
      </w:r>
    </w:p>
    <w:p w14:paraId="60AC0BAB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-Это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(колесо)</w:t>
      </w:r>
    </w:p>
    <w:p w14:paraId="15BC5449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-А как называется деталь, которая вставляется в колесо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(ступица)</w:t>
      </w:r>
    </w:p>
    <w:p w14:paraId="50FB3056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-Ребята, посмотрите, а какие еще детали нам помогут сконструировать технику?</w:t>
      </w:r>
    </w:p>
    <w:p w14:paraId="456AB543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(круглая пластина, цилиндр и конус)</w:t>
      </w:r>
    </w:p>
    <w:p w14:paraId="3903CF3D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-Но прежде чем начать работу разомнем свои пальчики.</w:t>
      </w:r>
    </w:p>
    <w:p w14:paraId="0D9A8EC0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Пальчиковая гимнастика.</w:t>
      </w:r>
    </w:p>
    <w:p w14:paraId="08B9B70F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-Пальцы эти все бойцы- удалые молодцы. (растопырить пальцы на обеих</w:t>
      </w:r>
    </w:p>
    <w:p w14:paraId="18614A56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-Два больших и крепких малых руках, потом сжать в кулак)</w:t>
      </w:r>
    </w:p>
    <w:p w14:paraId="7BF51E4E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-И солдат в боях бывалых,</w:t>
      </w:r>
    </w:p>
    <w:p w14:paraId="36EC5BB2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-Два гвардейца-храбреца,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(поочередно разгибать два пальца)</w:t>
      </w:r>
    </w:p>
    <w:p w14:paraId="665A1AE4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-Два сметливых молодца!</w:t>
      </w:r>
    </w:p>
    <w:p w14:paraId="680DB555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-Два героя безымянных,</w:t>
      </w:r>
    </w:p>
    <w:p w14:paraId="01792487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-Но в работе очень рьяных</w:t>
      </w:r>
    </w:p>
    <w:p w14:paraId="44F514C5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-Два мизинца –коротышки,</w:t>
      </w:r>
    </w:p>
    <w:p w14:paraId="66424023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-Очень славные мальчишки!</w:t>
      </w:r>
    </w:p>
    <w:p w14:paraId="4BF1B692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-Пальцы встали дружно в ряд</w:t>
      </w:r>
    </w:p>
    <w:p w14:paraId="71720C4B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-Десять крепеньких солдат.</w:t>
      </w:r>
    </w:p>
    <w:p w14:paraId="3583A81B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-Сейчас я раздам вам образцы техники…</w:t>
      </w:r>
    </w:p>
    <w:p w14:paraId="1A13066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(воспитатель с подноса раздает и называет технику)</w:t>
      </w: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.</w:t>
      </w:r>
    </w:p>
    <w:p w14:paraId="24C7F998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-Девочки конструируют вертолет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«Черная акула»</w:t>
      </w:r>
    </w:p>
    <w:p w14:paraId="5D433CF0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-А мальчики ракетную установку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«Тайфун»</w:t>
      </w:r>
    </w:p>
    <w:p w14:paraId="04F7868D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-Рассмотрите внимательно схему, подумайте с чего вы начнете и как вы будете конструировать свою боевую машину.</w:t>
      </w:r>
    </w:p>
    <w:p w14:paraId="7684D2AE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u w:val="single"/>
          <w:shd w:val="clear" w:color="auto" w:fill="FFFFFF"/>
          <w:lang w:val="ru-RU" w:eastAsia="zh-CN" w:bidi="ar"/>
        </w:rPr>
        <w:t>Педагог</w:t>
      </w: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: Наш объект засекречен, поэтому работать надо тихо, чтобы шпионы не догадались чем мы тут занимаемся.</w:t>
      </w:r>
    </w:p>
    <w:p w14:paraId="7C5B4D36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  <w:lang w:val="ru-RU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Конструирование техники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(помощь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-RU" w:eastAsia="zh-CN" w:bidi="ar"/>
        </w:rPr>
        <w:t xml:space="preserve"> педагога учащимся)</w:t>
      </w:r>
    </w:p>
    <w:p w14:paraId="02D67770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-Ребята, кто сконструировал сою машину может помочь другим детям.</w:t>
      </w:r>
    </w:p>
    <w:p w14:paraId="4F0A7B7D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-Дети сравните свои модели со схемой, все ли правильно сконструировали?</w:t>
      </w:r>
    </w:p>
    <w:p w14:paraId="0740C03D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Заключительная часть</w:t>
      </w:r>
    </w:p>
    <w:p w14:paraId="27FA98C9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 Ребята, поставим нашу военную технику на столик, где жители Лего страны ждут военную технику.</w:t>
      </w:r>
    </w:p>
    <w:p w14:paraId="63C6D274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(загорается световой сигнал)</w:t>
      </w:r>
    </w:p>
    <w:p w14:paraId="2ADD3410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-С помощью светового сигнала образцы</w:t>
      </w:r>
    </w:p>
    <w:p w14:paraId="40C7EE30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военной техники переданы жителям Лего страны.</w:t>
      </w:r>
    </w:p>
    <w:p w14:paraId="0A3881DB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 Враги, увидев новейшие разработки военной</w:t>
      </w:r>
    </w:p>
    <w:p w14:paraId="75041702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техники повернули обратно!</w:t>
      </w:r>
    </w:p>
    <w:p w14:paraId="61CBE53E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u w:val="single"/>
          <w:shd w:val="clear" w:color="auto" w:fill="FFFFFF"/>
          <w:lang w:val="ru-RU" w:eastAsia="zh-CN" w:bidi="ar"/>
        </w:rPr>
        <w:t>Педагог</w:t>
      </w: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:</w:t>
      </w:r>
    </w:p>
    <w:p w14:paraId="43F2845F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-Ребята, кому мы сегодня помогали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(Лего- стране)</w:t>
      </w:r>
    </w:p>
    <w:p w14:paraId="551D2951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-А как мы помогли?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(конструировали военную технику)</w:t>
      </w:r>
    </w:p>
    <w:p w14:paraId="3A95A981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-А из чего мы конструировали? (из конструктора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«лего»</w:t>
      </w: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)</w:t>
      </w:r>
    </w:p>
    <w:p w14:paraId="7A0316D4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-Какие детали использовали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(пластины, колеса, наклон. кубики и т. д)</w:t>
      </w: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.</w:t>
      </w:r>
    </w:p>
    <w:p w14:paraId="5EEB16EC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-Молодцы, ребята! Вы помогли победить зло.</w:t>
      </w:r>
    </w:p>
    <w:p w14:paraId="32BF0ECB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Никогда не оставайтесь равнодушными к тем, кому нужна помощь.</w:t>
      </w:r>
    </w:p>
    <w:p w14:paraId="4DEB94F1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Ваша техника спасет Лего страну и предотвратит войну.</w:t>
      </w:r>
    </w:p>
    <w:p w14:paraId="1233D454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А теперь вежливо попрощайтесь с нашими гостями….</w:t>
      </w:r>
    </w:p>
    <w:p w14:paraId="1AE82F55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-Равняйсь, смирно, на право, шагом марш….</w:t>
      </w:r>
    </w:p>
    <w:p w14:paraId="04D64558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-858" w:leftChars="-298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(уходят под марш </w:t>
      </w:r>
      <w:r>
        <w:rPr>
          <w:rFonts w:hint="default" w:ascii="Times New Roman" w:hAnsi="Times New Roman" w:eastAsia="sans-serif" w:cs="Times New Roman"/>
          <w:bCs/>
          <w:i/>
          <w:iCs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«Славянки»</w:t>
      </w:r>
      <w:r>
        <w:rPr>
          <w:rFonts w:hint="default" w:ascii="Times New Roman" w:hAnsi="Times New Roman" w:eastAsia="sans-serif" w:cs="Times New Roman"/>
          <w:bCs/>
          <w:i w:val="0"/>
          <w:iCs w:val="0"/>
          <w:caps w:val="0"/>
          <w:color w:val="181818"/>
          <w:spacing w:val="0"/>
          <w:kern w:val="0"/>
          <w:position w:val="-2"/>
          <w:sz w:val="24"/>
          <w:szCs w:val="24"/>
          <w:shd w:val="clear" w:color="auto" w:fill="FFFFFF"/>
          <w:lang w:val="ru" w:eastAsia="zh-CN" w:bidi="ar"/>
        </w:rPr>
        <w:t>).</w:t>
      </w:r>
    </w:p>
    <w:p w14:paraId="6FE5B630">
      <w:pPr>
        <w:ind w:left="-858" w:leftChars="-298" w:firstLine="0" w:firstLineChars="0"/>
        <w:jc w:val="both"/>
        <w:rPr>
          <w:rStyle w:val="4"/>
          <w:bCs w:val="0"/>
        </w:rPr>
      </w:pPr>
    </w:p>
    <w:p w14:paraId="5CAD470C"/>
    <w:sectPr>
      <w:pgSz w:w="11906" w:h="16838"/>
      <w:pgMar w:top="300" w:right="3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attachedTemplate r:id="rId1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D3A31"/>
    <w:rsid w:val="73911B4E"/>
    <w:rsid w:val="7BBD3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360" w:lineRule="auto"/>
      <w:ind w:firstLine="709"/>
      <w:jc w:val="both"/>
    </w:pPr>
    <w:rPr>
      <w:rFonts w:ascii="Times New Roman" w:hAnsi="Times New Roman" w:eastAsia="Calibri" w:cs="Times New Roman"/>
      <w:bCs/>
      <w:color w:val="000000"/>
      <w:spacing w:val="24"/>
      <w:position w:val="-2"/>
      <w:sz w:val="24"/>
      <w:szCs w:val="24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customStyle="1" w:styleId="5">
    <w:name w:val="msonormalbullet1.gif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Cs w:val="0"/>
      <w:color w:val="auto"/>
      <w:spacing w:val="0"/>
      <w:position w:val="0"/>
      <w:lang w:eastAsia="ru-RU"/>
    </w:rPr>
  </w:style>
  <w:style w:type="paragraph" w:customStyle="1" w:styleId="6">
    <w:name w:val="msonormalbullet2.gif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Cs w:val="0"/>
      <w:color w:val="auto"/>
      <w:spacing w:val="0"/>
      <w:position w:val="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19\Desktop\&#1054;&#1094;&#1077;&#1085;&#1086;&#1095;&#1085;&#1099;&#1081;_&#1076;&#1077;&#1082;&#1072;&#1073;&#1088;&#1100;_2024\&#1056;&#1072;&#1079;&#1088;&#1072;&#1073;&#1086;&#1090;&#1082;&#1072;%20&#1090;&#1077;&#1093;&#1085;&#1086;&#1083;&#1086;&#1075;&#1080;&#1095;&#1077;&#1089;&#1082;&#1086;&#1081;%20&#1082;&#1072;&#1088;&#1090;&#1099;_&#1042;&#1086;&#1077;&#1085;&#1085;&#1072;&#110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Разработка технологической карты_Военная.dot</Template>
  <Pages>4</Pages>
  <Words>810</Words>
  <Characters>5221</Characters>
  <Lines>0</Lines>
  <Paragraphs>0</Paragraphs>
  <TotalTime>5</TotalTime>
  <ScaleCrop>false</ScaleCrop>
  <LinksUpToDate>false</LinksUpToDate>
  <CharactersWithSpaces>5929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2024-12-18T09:30:00Z</dcterms:created>
  <dc:creator>Geo19</dc:creator>
  <cp:lastModifiedBy>Geo19</cp:lastModifiedBy>
  <dcterms:modified xsi:type="dcterms:W3CDTF">2024-12-18T09:31:17Z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6B1D97A8A37B442AA4CD4982115E950C_11</vt:lpwstr>
  </property>
</Properties>
</file>