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390" w:rsidRPr="00301D46" w:rsidRDefault="00C24390" w:rsidP="00C24390">
      <w:pPr>
        <w:spacing w:after="0" w:line="240" w:lineRule="auto"/>
        <w:jc w:val="right"/>
        <w:rPr>
          <w:rFonts w:ascii="Times New Roman" w:hAnsi="Times New Roman" w:cs="Times New Roman"/>
          <w:i/>
          <w:sz w:val="24"/>
          <w:szCs w:val="24"/>
        </w:rPr>
      </w:pPr>
      <w:r w:rsidRPr="00301D46">
        <w:rPr>
          <w:rFonts w:ascii="Times New Roman" w:hAnsi="Times New Roman" w:cs="Times New Roman"/>
          <w:i/>
          <w:sz w:val="24"/>
          <w:szCs w:val="24"/>
        </w:rPr>
        <w:t>Воробьев М.С.,</w:t>
      </w:r>
    </w:p>
    <w:p w:rsidR="00C24390" w:rsidRPr="00301D46" w:rsidRDefault="00C24390" w:rsidP="00C24390">
      <w:pPr>
        <w:spacing w:after="0" w:line="240" w:lineRule="auto"/>
        <w:jc w:val="right"/>
        <w:rPr>
          <w:rFonts w:ascii="Times New Roman" w:hAnsi="Times New Roman" w:cs="Times New Roman"/>
          <w:i/>
          <w:sz w:val="24"/>
          <w:szCs w:val="24"/>
        </w:rPr>
      </w:pPr>
      <w:r w:rsidRPr="00301D46">
        <w:rPr>
          <w:rFonts w:ascii="Times New Roman" w:hAnsi="Times New Roman" w:cs="Times New Roman"/>
          <w:i/>
          <w:sz w:val="24"/>
          <w:szCs w:val="24"/>
        </w:rPr>
        <w:t>Тренер-преподаватель,</w:t>
      </w:r>
    </w:p>
    <w:p w:rsidR="00C24390" w:rsidRPr="00301D46" w:rsidRDefault="006F2C87" w:rsidP="00C24390">
      <w:pPr>
        <w:spacing w:after="0" w:line="240" w:lineRule="auto"/>
        <w:jc w:val="right"/>
        <w:rPr>
          <w:rFonts w:ascii="Times New Roman" w:hAnsi="Times New Roman" w:cs="Times New Roman"/>
          <w:i/>
          <w:sz w:val="24"/>
          <w:szCs w:val="24"/>
        </w:rPr>
      </w:pPr>
      <w:r w:rsidRPr="00301D46">
        <w:rPr>
          <w:rFonts w:ascii="Times New Roman" w:hAnsi="Times New Roman" w:cs="Times New Roman"/>
          <w:i/>
          <w:sz w:val="24"/>
          <w:szCs w:val="24"/>
        </w:rPr>
        <w:t>ГАУ ДО СО СШ по хоккею «Хризотил» (</w:t>
      </w:r>
      <w:r w:rsidR="00C24390" w:rsidRPr="00301D46">
        <w:rPr>
          <w:rFonts w:ascii="Times New Roman" w:hAnsi="Times New Roman" w:cs="Times New Roman"/>
          <w:i/>
          <w:sz w:val="24"/>
          <w:szCs w:val="24"/>
        </w:rPr>
        <w:t>г</w:t>
      </w:r>
      <w:proofErr w:type="gramStart"/>
      <w:r w:rsidR="00C24390" w:rsidRPr="00301D46">
        <w:rPr>
          <w:rFonts w:ascii="Times New Roman" w:hAnsi="Times New Roman" w:cs="Times New Roman"/>
          <w:i/>
          <w:sz w:val="24"/>
          <w:szCs w:val="24"/>
        </w:rPr>
        <w:t>.А</w:t>
      </w:r>
      <w:proofErr w:type="gramEnd"/>
      <w:r w:rsidR="00C24390" w:rsidRPr="00301D46">
        <w:rPr>
          <w:rFonts w:ascii="Times New Roman" w:hAnsi="Times New Roman" w:cs="Times New Roman"/>
          <w:i/>
          <w:sz w:val="24"/>
          <w:szCs w:val="24"/>
        </w:rPr>
        <w:t>сбест)</w:t>
      </w:r>
    </w:p>
    <w:p w:rsidR="00C24390" w:rsidRPr="00301D46" w:rsidRDefault="00C24390" w:rsidP="00C24390">
      <w:pPr>
        <w:spacing w:after="0" w:line="240" w:lineRule="auto"/>
        <w:jc w:val="right"/>
        <w:rPr>
          <w:rFonts w:ascii="Times New Roman" w:hAnsi="Times New Roman" w:cs="Times New Roman"/>
          <w:sz w:val="24"/>
          <w:szCs w:val="24"/>
        </w:rPr>
      </w:pPr>
    </w:p>
    <w:p w:rsidR="00C24390" w:rsidRPr="00301D46" w:rsidRDefault="00C24390" w:rsidP="00C24390">
      <w:pPr>
        <w:spacing w:after="0" w:line="240" w:lineRule="auto"/>
        <w:ind w:firstLine="567"/>
        <w:jc w:val="both"/>
        <w:rPr>
          <w:rFonts w:ascii="Times New Roman" w:eastAsia="Calibri" w:hAnsi="Times New Roman" w:cs="Times New Roman"/>
          <w:b/>
          <w:sz w:val="24"/>
          <w:szCs w:val="24"/>
        </w:rPr>
      </w:pPr>
      <w:r w:rsidRPr="00301D46">
        <w:rPr>
          <w:rFonts w:ascii="Times New Roman" w:eastAsia="Calibri" w:hAnsi="Times New Roman" w:cs="Times New Roman"/>
          <w:b/>
          <w:sz w:val="24"/>
          <w:szCs w:val="24"/>
        </w:rPr>
        <w:t>Роль традиций в группе</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В самой сущности спортивного коллектива заложено стремление постоянно совершенствовать формы организации и деятельности, непрерывно двигаться вперед, видеть поступательное развитие спорта, намечать и решать все новые и лучшие задачи.</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Для спортивной команды характерно вовлечение всех спортсменов в активную работу по решению общих его задач. Это могут быть конкретные вопросы методики повышения спортивного мастерства, технического и тактического совершенствования команды, поддержание на высоком уровне достигнутого положения среди других команд и др.</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Наряду с этим команда ставит перед собой также цели и задачи, направленные на общее развитие того или иного вида спорта: не только применение уже известных средств и методов тренировки, но и проверку их на опыте, развитие и совершенствование.</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Особенности спортивного коллектива находят свое отражение и в его организационной структуре. Формы такой организации различны, но при всем их многообразии у них есть некоторые общие черты.</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В спортивном коллективе в связи обязательно избирается представитель команды, который обязан руководить ее работой и представлять ее в других организациях.</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В команде господствует дух высокой взаимной требовательности и в то же время глубокого уважения к личности каждого спортсмена. Каждый член команды испытывает чувство гордости за свою команду, что выражается в стремлении быть активным участником ее деятельности.</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Характерными чертами отличается и общий стиль жизни и деятельности спортивной команды. В нем нет места упадочническим настроениям даже в исключительно трудных случаях жизни.</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Спортивный коллектив отличает здоровый оптимизм, выражающийся в радостных чувствах и настроениях, связанных с участием в общей деятельности коллектива, творческом подъеме, крепкой дружбе между спортсменами.</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1.Формирование традиций в спортивном коллективе.</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Очень влияют на сплочение коллектива различные формы выездных мероприятий: спортивно-оздоровительный лагерь, походы и т.д. Здесь каждый из детей на виду, от каждого зависит состояние всего коллектива, а вклад каждого определяет успех для всех. </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Еще одним способом объединения учащихся  детского объединения в единый коллектив может стать организация различных форм воспитательных мероприятий. Для сплочения ребят не важно, будет ли это день рождения коллектива или посещение театра. Самое главное, чтобы в самом этом мероприятии и процессе его подготовки нашлось хотя бы маленькое, но важное участие для каждого без исключения.</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Совместные с родителями мероприятия - это события, занятия, ситуации в группе, организуемые тренером или родительским комитетом для учащихся с целью непосредственного воспитательного воздействия на них. </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К таким мероприятиям также можно отнести игры, экскурсии.</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Успех обучения во многом зависит не только от выбора эффективных методов и форм обучения в детской спортивной школе на занятии, но и от организации воспитательных мероприятий. Опытные тренеры-преподаватели знают, что очень часто интерес к выбранному виду спорта, выбор профессии происходит под влиянием таких </w:t>
      </w:r>
      <w:r w:rsidRPr="00301D46">
        <w:rPr>
          <w:rFonts w:ascii="Times New Roman" w:eastAsia="Calibri" w:hAnsi="Times New Roman" w:cs="Times New Roman"/>
          <w:sz w:val="24"/>
          <w:szCs w:val="24"/>
        </w:rPr>
        <w:lastRenderedPageBreak/>
        <w:t>мероприятий. Благодаря проведению различных воспитательных мероприятий в группе формируются свои маленькие традиции.</w:t>
      </w:r>
    </w:p>
    <w:p w:rsidR="00C24390" w:rsidRPr="00301D46" w:rsidRDefault="00C24390" w:rsidP="00C24390">
      <w:pPr>
        <w:spacing w:after="0"/>
        <w:ind w:firstLine="567"/>
        <w:jc w:val="both"/>
        <w:rPr>
          <w:rFonts w:ascii="Times New Roman" w:eastAsia="Calibri" w:hAnsi="Times New Roman" w:cs="Times New Roman"/>
          <w:sz w:val="24"/>
          <w:szCs w:val="24"/>
        </w:rPr>
      </w:pPr>
      <w:proofErr w:type="gramStart"/>
      <w:r w:rsidRPr="00301D46">
        <w:rPr>
          <w:rFonts w:ascii="Times New Roman" w:eastAsia="Calibri" w:hAnsi="Times New Roman" w:cs="Times New Roman"/>
          <w:sz w:val="24"/>
          <w:szCs w:val="24"/>
        </w:rPr>
        <w:t>Цель которых – воспитать человека, гармонически сочетающего в себе духовное богатство, моральную чистоту и физическое совершенство.</w:t>
      </w:r>
      <w:proofErr w:type="gramEnd"/>
      <w:r w:rsidRPr="00301D46">
        <w:rPr>
          <w:rFonts w:ascii="Times New Roman" w:eastAsia="Calibri" w:hAnsi="Times New Roman" w:cs="Times New Roman"/>
          <w:sz w:val="24"/>
          <w:szCs w:val="24"/>
        </w:rPr>
        <w:t xml:space="preserve"> А одной из важнейших задач традиций является формирование у учащихся таких черт личности как взаимопомощь, дружба, умение работать в коллективе и др. </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Но создание и сплочение организованного, дружного коллектива - задача лишь начального этапа работы тренера-преподавателя, за которым следует этап постоянного развития и совершенствования всех сторон коллективной жизни, преодоления возникающих в ходе этого развития противоречий, постоянного возрастания роли коллектива в формировании личности каждого юного спортсмена. В постоянном развитии, изменении тренер должен видеть и личность каждого воспитанника, и коллектив группы, чтобы направить это развитие и руководить им. Умелая, педагогически целесообразная организация спортивного коллектива является одним из чрезвычайно важных и действенных средств такого руководства.</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Традиции в жизни спортивной группы имеют большое значение. </w:t>
      </w:r>
      <w:proofErr w:type="gramStart"/>
      <w:r w:rsidRPr="00301D46">
        <w:rPr>
          <w:rFonts w:ascii="Times New Roman" w:eastAsia="Calibri" w:hAnsi="Times New Roman" w:cs="Times New Roman"/>
          <w:sz w:val="24"/>
          <w:szCs w:val="24"/>
        </w:rPr>
        <w:t>Желание тренера-преподавателя развивать традиции детского коллектива, последовательно их использовать в своей работе приводит к тому, что под влиянием традиций у обучающихся формируются положительные привычки, ответственное отношение к порученному делу, окружающим людям, самому себе.</w:t>
      </w:r>
      <w:proofErr w:type="gramEnd"/>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Нашей спортивной команде как коллективу свойствен ряд традиций. Отличительными особенностями спортивной команды как коллектива являются: единые для всей команды общественно значимые цели, высоконравственные, адекватные целям мотивы, практическая, совместная деятельность, направленная на достижение этих целей. Общие, генеральные цели - это формирование личности спортсменов  коллектива с гармоническим развитием физических и духовных сил, подготовка к труду, общественной деятельности и обороне страны, совершенствование мастерства в избранном виде спорта, специальная подготовка к спортивным соревнованиям. Осознание этих целей направляет совместные усилия команду на совершенствование технической, тактической, физической, психологической подготовленности и достижение успеха в соревновательной борьбе.</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2.Принципы формирования традиций.</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Вырастить традиции, сохранить их чрезвычайно важная задача воспитательной работы ... Ведь традиции украшают жизнь ребят, учащиеся чувствуют себя в обстановке своего особого коллективного закона, гордятся им и стараются его улучшить. Без таких традиций становится невозможным правильное воспитание. </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Создание, накопление и приумножение традиций группы побуждает тренера и ребенка определенным образом вести себя, мыслить, трудиться и переживать, служить благодатной почвой для образования нравственно ценных привычек. Не только обязывает к чему-то коллектив и его членов, но и связывает их крепкими узами сотрудничества и творческой деятельности, воплощая в себе известным образом самоуправление. </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В воспитательной работе особенно хорошо традиции прослеживаются в патриотической, эстетической, спортивно-оздоровительной работе.</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На всех стадиях развития коллектива возникают, крепнут и сплачивают коллектив большие и малые традиции. Традиции – это такие устойчивые формы коллективной жизни, которые эмоционально воплощают нормы, обычаи, желания воспитанников. Традиции помогают вырабатывать общие нормы поведения, развивают коллективные переживания, украшают жизнь.</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lastRenderedPageBreak/>
        <w:t>В традициях можно выделить большие и малые. Большие традиции – это яркие массовые события, подготовка и проведение которых воспитывают чувство гордости за свой коллектив, веру в его силы, уважение к общественному мнению. Малые, будничные, повседневные традиции скромнее по масштабам, но не менее важны по воспитательным воздействиям. Они учат поддерживать установленный порядок, вырабатывая устойчивые привычки поведения. Малые традиции не требуют особых усилий, их поддерживают установившийся порядок, всеми добровольно принятое соглашение. Традиции меняются и обновляются. Новые задачи, встающие перед коллективом, новые способы их решения становятся со временем более или менее популярными – это способствует возникновению новых и стиранию старых традиций.</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Традиции – проявление чести детского коллектива, и в этом их особая красота. Они вызывают в детях чувство гордости за свой коллектив. </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Безусловное принятие каждого обучающегося, его сильных и слабых сторон.</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Беспристрастность в оценке поступков обучающихся.</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Терпение и терпимость в достижении цели педагогического воздействия.</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 xml:space="preserve">Диалогичность в общении с </w:t>
      </w:r>
      <w:proofErr w:type="gramStart"/>
      <w:r w:rsidRPr="00301D46">
        <w:rPr>
          <w:rFonts w:ascii="Times New Roman" w:eastAsia="Calibri" w:hAnsi="Times New Roman" w:cs="Times New Roman"/>
          <w:sz w:val="24"/>
          <w:szCs w:val="24"/>
        </w:rPr>
        <w:t>обучающимися</w:t>
      </w:r>
      <w:proofErr w:type="gramEnd"/>
      <w:r w:rsidRPr="00301D46">
        <w:rPr>
          <w:rFonts w:ascii="Times New Roman" w:eastAsia="Calibri" w:hAnsi="Times New Roman" w:cs="Times New Roman"/>
          <w:sz w:val="24"/>
          <w:szCs w:val="24"/>
        </w:rPr>
        <w:t>.</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Отсутствие боязни у тренера-преподавателя признать свою неправоту, свои непрофессиональные действия.</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 xml:space="preserve">Использование чувства юмора как неотъемлемого методического средства в работе с </w:t>
      </w:r>
      <w:proofErr w:type="gramStart"/>
      <w:r w:rsidRPr="00301D46">
        <w:rPr>
          <w:rFonts w:ascii="Times New Roman" w:eastAsia="Calibri" w:hAnsi="Times New Roman" w:cs="Times New Roman"/>
          <w:sz w:val="24"/>
          <w:szCs w:val="24"/>
        </w:rPr>
        <w:t>обучающимися</w:t>
      </w:r>
      <w:proofErr w:type="gramEnd"/>
      <w:r w:rsidRPr="00301D46">
        <w:rPr>
          <w:rFonts w:ascii="Times New Roman" w:eastAsia="Calibri" w:hAnsi="Times New Roman" w:cs="Times New Roman"/>
          <w:sz w:val="24"/>
          <w:szCs w:val="24"/>
        </w:rPr>
        <w:t>.</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Исключение значимости своего настроения в общении с детьми.</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Традиции, положительно влияющие на мироощущение и мировоззрение </w:t>
      </w:r>
      <w:proofErr w:type="gramStart"/>
      <w:r w:rsidRPr="00301D46">
        <w:rPr>
          <w:rFonts w:ascii="Times New Roman" w:eastAsia="Calibri" w:hAnsi="Times New Roman" w:cs="Times New Roman"/>
          <w:sz w:val="24"/>
          <w:szCs w:val="24"/>
        </w:rPr>
        <w:t>обучающегося</w:t>
      </w:r>
      <w:proofErr w:type="gramEnd"/>
      <w:r w:rsidRPr="00301D46">
        <w:rPr>
          <w:rFonts w:ascii="Times New Roman" w:eastAsia="Calibri" w:hAnsi="Times New Roman" w:cs="Times New Roman"/>
          <w:sz w:val="24"/>
          <w:szCs w:val="24"/>
        </w:rPr>
        <w:t>:</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разъяснение правил поведения в различных ситуациях.</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 xml:space="preserve">совместная с </w:t>
      </w:r>
      <w:proofErr w:type="gramStart"/>
      <w:r w:rsidRPr="00301D46">
        <w:rPr>
          <w:rFonts w:ascii="Times New Roman" w:eastAsia="Calibri" w:hAnsi="Times New Roman" w:cs="Times New Roman"/>
          <w:sz w:val="24"/>
          <w:szCs w:val="24"/>
        </w:rPr>
        <w:t>обучающимися</w:t>
      </w:r>
      <w:proofErr w:type="gramEnd"/>
      <w:r w:rsidRPr="00301D46">
        <w:rPr>
          <w:rFonts w:ascii="Times New Roman" w:eastAsia="Calibri" w:hAnsi="Times New Roman" w:cs="Times New Roman"/>
          <w:sz w:val="24"/>
          <w:szCs w:val="24"/>
        </w:rPr>
        <w:t xml:space="preserve"> выработка законов жизни в группе. Например:</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1. Каждый человек имеет право на ошибку и её исправление.</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2. Человек не имеет право унижать, оскорблять и обижать другого человека.</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3. Человек должен научиться признавать свою неправоту и отстаивать своё мнение.</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4. Человек должен учиться дружить и иметь друзей.</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5. Человек должен уметь помогать другому человеку и не бояться просить помощи.</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6. Человек должен учиться быть терпеливым и настойчивым в достижении своих целей.</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3.Традиции нашей команды</w:t>
      </w:r>
    </w:p>
    <w:p w:rsidR="00C24390" w:rsidRPr="00301D46" w:rsidRDefault="00C24390" w:rsidP="00C24390">
      <w:pPr>
        <w:ind w:firstLine="567"/>
        <w:jc w:val="both"/>
        <w:rPr>
          <w:rFonts w:ascii="Times New Roman" w:eastAsia="Calibri" w:hAnsi="Times New Roman" w:cs="Times New Roman"/>
          <w:sz w:val="24"/>
          <w:szCs w:val="24"/>
        </w:rPr>
      </w:pP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Как мы знаем, сплочению коллектива способствуют традиции. В нашей команде традиционными стали такие мероприятия:</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Как мы знаем, сплочению коллектива способствуют традиции. В нашей команде традиционными стали такие мероприятия:</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День здоровья;</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Летний спортивно-оздоровительный лагерь;</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Игра в пейнтбол.</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День именинника;</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Новый год;</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Спортивно-оздоровительные традиции:</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1)День здоровья </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Цель: формирование физической культуры и потребности в здоровом образе жизни </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Задачи: </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lastRenderedPageBreak/>
        <w:t xml:space="preserve"> - Воспитание характера, умения управлять эмоциями, чувство товарищества и взаимопомощи;</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формирование понятия о здоровом образе жизни.</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Для проведения  данного праздника формируются 2 команды: Сборная команда «Сломанные роботы» (команда родителей) и Сборная команда «Малахит» (команда детей)</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1 конкурс – Эстафета вратарей  против мам</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2 конкурс – Бросок на точность</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3 конкурс – Бросок на силу</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4 конкурс – Буллиты</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5 конкурс  - Эстафета игроков против пап</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6 конкурс – Хоккей 5х5</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Церемония награждения </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2)Игра в пейнтбол</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Пейнтбол (от англ. </w:t>
      </w:r>
      <w:proofErr w:type="spellStart"/>
      <w:r w:rsidRPr="00301D46">
        <w:rPr>
          <w:rFonts w:ascii="Times New Roman" w:eastAsia="Calibri" w:hAnsi="Times New Roman" w:cs="Times New Roman"/>
          <w:sz w:val="24"/>
          <w:szCs w:val="24"/>
        </w:rPr>
        <w:t>Paintball</w:t>
      </w:r>
      <w:proofErr w:type="spellEnd"/>
      <w:r w:rsidRPr="00301D46">
        <w:rPr>
          <w:rFonts w:ascii="Times New Roman" w:eastAsia="Calibri" w:hAnsi="Times New Roman" w:cs="Times New Roman"/>
          <w:sz w:val="24"/>
          <w:szCs w:val="24"/>
        </w:rPr>
        <w:t xml:space="preserve"> — шарик с краской) захватывающая командная игра. Как следует из названия, основным элементом которой, является использование </w:t>
      </w:r>
      <w:proofErr w:type="spellStart"/>
      <w:r w:rsidRPr="00301D46">
        <w:rPr>
          <w:rFonts w:ascii="Times New Roman" w:eastAsia="Calibri" w:hAnsi="Times New Roman" w:cs="Times New Roman"/>
          <w:sz w:val="24"/>
          <w:szCs w:val="24"/>
        </w:rPr>
        <w:t>пейнтбольных</w:t>
      </w:r>
      <w:proofErr w:type="spellEnd"/>
      <w:r w:rsidRPr="00301D46">
        <w:rPr>
          <w:rFonts w:ascii="Times New Roman" w:eastAsia="Calibri" w:hAnsi="Times New Roman" w:cs="Times New Roman"/>
          <w:sz w:val="24"/>
          <w:szCs w:val="24"/>
        </w:rPr>
        <w:t xml:space="preserve"> шаров.</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Цель игры – получение удовольствия и активный отдых, правильно выбранная стратегия и тактика.</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Задачи игры – выполнение игрового задания в соответствии со Сценарием, получение очков.</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Стратегия и тактика:</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Ключ к достижению лучших результатов в пейнтболе -  это постоянное движение. В игре дети учатся тому, как двигаться и когда двигаться, что развива</w:t>
      </w:r>
      <w:bookmarkStart w:id="0" w:name="_GoBack"/>
      <w:bookmarkEnd w:id="0"/>
      <w:r w:rsidRPr="00301D46">
        <w:rPr>
          <w:rFonts w:ascii="Times New Roman" w:eastAsia="Calibri" w:hAnsi="Times New Roman" w:cs="Times New Roman"/>
          <w:sz w:val="24"/>
          <w:szCs w:val="24"/>
        </w:rPr>
        <w:t>ет ловкость, скорость, реакцию.</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Игра в пейнтбол отлично развивает коммуникативные навыки - чем больше команда общается,  сигнализирует  друг другу на поле,  тем лучше  будет играть. Хорошее общение помогает отслеживать, где на поле противник, что дает возможность координировать атаки. Данные навыки и умения просто необходимы для игры в хоккей. </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3)</w:t>
      </w:r>
      <w:r w:rsidRPr="00301D46">
        <w:rPr>
          <w:rFonts w:ascii="Times New Roman" w:eastAsia="Calibri" w:hAnsi="Times New Roman" w:cs="Times New Roman"/>
          <w:sz w:val="24"/>
          <w:szCs w:val="24"/>
        </w:rPr>
        <w:tab/>
        <w:t>Организация летних спортивно-оздоровительных сборов</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Ежегодно мы всей командой выезжаем в загородный оздоровительный лагерь «Заря» для проведения учебно-тренировочных сборов. Во время пребывания в лагере ежедневно проводятся учебно-тренировочные занятия. А также дети имеют возможность отдохнуть на свежем воздухе, участвовать в развлекательных программах, специально подготовленных сотрудниками «Зари». Пребывание в лагере помогает сплочению коллектива, развивает умение общаться, находить общий язык, взаимодействовать.</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Воспитательные мероприятия:</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День именинника;</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w:t>
      </w:r>
      <w:r w:rsidRPr="00301D46">
        <w:rPr>
          <w:rFonts w:ascii="Times New Roman" w:eastAsia="Calibri" w:hAnsi="Times New Roman" w:cs="Times New Roman"/>
          <w:sz w:val="24"/>
          <w:szCs w:val="24"/>
        </w:rPr>
        <w:tab/>
        <w:t>Новый год;</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Цель: Создать праздничное настроение у детей, посредством активного участия в </w:t>
      </w:r>
      <w:proofErr w:type="spellStart"/>
      <w:r w:rsidRPr="00301D46">
        <w:rPr>
          <w:rFonts w:ascii="Times New Roman" w:eastAsia="Calibri" w:hAnsi="Times New Roman" w:cs="Times New Roman"/>
          <w:sz w:val="24"/>
          <w:szCs w:val="24"/>
        </w:rPr>
        <w:t>конкурсно-игровой</w:t>
      </w:r>
      <w:proofErr w:type="spellEnd"/>
      <w:r w:rsidRPr="00301D46">
        <w:rPr>
          <w:rFonts w:ascii="Times New Roman" w:eastAsia="Calibri" w:hAnsi="Times New Roman" w:cs="Times New Roman"/>
          <w:sz w:val="24"/>
          <w:szCs w:val="24"/>
        </w:rPr>
        <w:t xml:space="preserve"> программе. </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Задачи: </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сплочение команды;</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развитие коммуникативных качеств;</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эмоциональная разгрузка юных спортсменов.</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Заключение</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Таким образом, самое главное – традиции группы нравственные, способствуют преодолению трудностей, одиночества и беззащитности обучающихся, воспитывают умение быть Человеком.</w:t>
      </w:r>
    </w:p>
    <w:p w:rsidR="00C24390" w:rsidRPr="00301D46" w:rsidRDefault="00C24390" w:rsidP="00C24390">
      <w:pPr>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lastRenderedPageBreak/>
        <w:t>Тренер-преподаватель рассказывает своим обучающимся о своих бывших воспитанниках, о том, каким был спортивный коллектив, какие традиции и обычаи существовали в группе.</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Проходят годы, но и через годы обучающиеся вспоминают, какой была жизнь в их группе, какие праздники и встречи, экскурсии и викторины они проводили, какие отношения складывались у них с тренером-преподавателем, по каким обычаям и на каких традициях строилась жизнь группы. Традиционные мероприятия воспитывают в детях уважение и любовь к спорту и спортсменам, желание быть сильными и выносливыми, красивыми и здоровыми. И очень любят и ждут наши ребята традиционные спортивные конкурсы "День здоровья", "Праздник Защитников Отечества", игры в пейнтбол. Проводя эти праздники, мы каждый год думаем, как сделать их яркими и незабываемыми...</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Таким образом, роль традиций в формировании личности велика. Поэтому считаю необходимым сохранять и приумножать положительные традиции нашей группы. </w:t>
      </w: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301D46" w:rsidRDefault="00301D46" w:rsidP="00C24390">
      <w:pPr>
        <w:spacing w:after="0"/>
        <w:ind w:firstLine="567"/>
        <w:jc w:val="both"/>
        <w:rPr>
          <w:rFonts w:ascii="Times New Roman" w:eastAsia="Calibri" w:hAnsi="Times New Roman" w:cs="Times New Roman"/>
          <w:sz w:val="24"/>
          <w:szCs w:val="24"/>
        </w:rPr>
      </w:pP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Список литературы</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4.Возрастная и педагогическая психология</w:t>
      </w:r>
      <w:proofErr w:type="gramStart"/>
      <w:r w:rsidRPr="00301D46">
        <w:rPr>
          <w:rFonts w:ascii="Times New Roman" w:eastAsia="Calibri" w:hAnsi="Times New Roman" w:cs="Times New Roman"/>
          <w:sz w:val="24"/>
          <w:szCs w:val="24"/>
        </w:rPr>
        <w:t xml:space="preserve"> / П</w:t>
      </w:r>
      <w:proofErr w:type="gramEnd"/>
      <w:r w:rsidRPr="00301D46">
        <w:rPr>
          <w:rFonts w:ascii="Times New Roman" w:eastAsia="Calibri" w:hAnsi="Times New Roman" w:cs="Times New Roman"/>
          <w:sz w:val="24"/>
          <w:szCs w:val="24"/>
        </w:rPr>
        <w:t>од ред. А.В. Петровского. — М., 1981.</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5.Горбунов Г.Д. </w:t>
      </w:r>
      <w:proofErr w:type="spellStart"/>
      <w:r w:rsidRPr="00301D46">
        <w:rPr>
          <w:rFonts w:ascii="Times New Roman" w:eastAsia="Calibri" w:hAnsi="Times New Roman" w:cs="Times New Roman"/>
          <w:sz w:val="24"/>
          <w:szCs w:val="24"/>
        </w:rPr>
        <w:t>Психопедагогика</w:t>
      </w:r>
      <w:proofErr w:type="spellEnd"/>
      <w:r w:rsidRPr="00301D46">
        <w:rPr>
          <w:rFonts w:ascii="Times New Roman" w:eastAsia="Calibri" w:hAnsi="Times New Roman" w:cs="Times New Roman"/>
          <w:sz w:val="24"/>
          <w:szCs w:val="24"/>
        </w:rPr>
        <w:t xml:space="preserve"> спорта. — М., 1986.</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6.Зимняя И.А. Педагогическая психология: Учеб</w:t>
      </w:r>
      <w:proofErr w:type="gramStart"/>
      <w:r w:rsidRPr="00301D46">
        <w:rPr>
          <w:rFonts w:ascii="Times New Roman" w:eastAsia="Calibri" w:hAnsi="Times New Roman" w:cs="Times New Roman"/>
          <w:sz w:val="24"/>
          <w:szCs w:val="24"/>
        </w:rPr>
        <w:t>.</w:t>
      </w:r>
      <w:proofErr w:type="gramEnd"/>
      <w:r w:rsidRPr="00301D46">
        <w:rPr>
          <w:rFonts w:ascii="Times New Roman" w:eastAsia="Calibri" w:hAnsi="Times New Roman" w:cs="Times New Roman"/>
          <w:sz w:val="24"/>
          <w:szCs w:val="24"/>
        </w:rPr>
        <w:t xml:space="preserve"> </w:t>
      </w:r>
      <w:proofErr w:type="gramStart"/>
      <w:r w:rsidRPr="00301D46">
        <w:rPr>
          <w:rFonts w:ascii="Times New Roman" w:eastAsia="Calibri" w:hAnsi="Times New Roman" w:cs="Times New Roman"/>
          <w:sz w:val="24"/>
          <w:szCs w:val="24"/>
        </w:rPr>
        <w:t>п</w:t>
      </w:r>
      <w:proofErr w:type="gramEnd"/>
      <w:r w:rsidRPr="00301D46">
        <w:rPr>
          <w:rFonts w:ascii="Times New Roman" w:eastAsia="Calibri" w:hAnsi="Times New Roman" w:cs="Times New Roman"/>
          <w:sz w:val="24"/>
          <w:szCs w:val="24"/>
        </w:rPr>
        <w:t>особие. — Ростов н/Д., 1997.</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7.Ильин Е.П. Психология физического воспитания. — М., 1987.</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8.Ильин Е.П. Психофизиология физического воспитания. — М., 1980.</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9.Кащенко В.П. Педагогическая коррекция. — М., 1994.</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10.Крутецкий В.А. Психология обучения и воспитания школьников. — М., 1976.</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11.Кулагина И.Ю. Возрастная психология: (Развитие ребенка от рождения до 17 лет). — М., 1997.</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12.Майнберг Э. Основные проблемы педагогики спорта / Пер </w:t>
      </w:r>
      <w:proofErr w:type="gramStart"/>
      <w:r w:rsidRPr="00301D46">
        <w:rPr>
          <w:rFonts w:ascii="Times New Roman" w:eastAsia="Calibri" w:hAnsi="Times New Roman" w:cs="Times New Roman"/>
          <w:sz w:val="24"/>
          <w:szCs w:val="24"/>
        </w:rPr>
        <w:t>с</w:t>
      </w:r>
      <w:proofErr w:type="gramEnd"/>
      <w:r w:rsidRPr="00301D46">
        <w:rPr>
          <w:rFonts w:ascii="Times New Roman" w:eastAsia="Calibri" w:hAnsi="Times New Roman" w:cs="Times New Roman"/>
          <w:sz w:val="24"/>
          <w:szCs w:val="24"/>
        </w:rPr>
        <w:t xml:space="preserve"> нем — М., 1995.</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13.Мельников В.М., </w:t>
      </w:r>
      <w:proofErr w:type="spellStart"/>
      <w:r w:rsidRPr="00301D46">
        <w:rPr>
          <w:rFonts w:ascii="Times New Roman" w:eastAsia="Calibri" w:hAnsi="Times New Roman" w:cs="Times New Roman"/>
          <w:sz w:val="24"/>
          <w:szCs w:val="24"/>
        </w:rPr>
        <w:t>Ямполъский</w:t>
      </w:r>
      <w:proofErr w:type="spellEnd"/>
      <w:r w:rsidRPr="00301D46">
        <w:rPr>
          <w:rFonts w:ascii="Times New Roman" w:eastAsia="Calibri" w:hAnsi="Times New Roman" w:cs="Times New Roman"/>
          <w:sz w:val="24"/>
          <w:szCs w:val="24"/>
        </w:rPr>
        <w:t xml:space="preserve"> Л. Т. Введение в экспериментальную психологию личности. — М., 1985.</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14.Мерлин В. С. Психология индивидуальности / Под ред. Е. А. Климова — М., 1996.</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15.Методики психодиагностики в спорте / </w:t>
      </w:r>
      <w:proofErr w:type="spellStart"/>
      <w:r w:rsidRPr="00301D46">
        <w:rPr>
          <w:rFonts w:ascii="Times New Roman" w:eastAsia="Calibri" w:hAnsi="Times New Roman" w:cs="Times New Roman"/>
          <w:sz w:val="24"/>
          <w:szCs w:val="24"/>
        </w:rPr>
        <w:t>В.Л.Марищук</w:t>
      </w:r>
      <w:proofErr w:type="spellEnd"/>
      <w:r w:rsidRPr="00301D46">
        <w:rPr>
          <w:rFonts w:ascii="Times New Roman" w:eastAsia="Calibri" w:hAnsi="Times New Roman" w:cs="Times New Roman"/>
          <w:sz w:val="24"/>
          <w:szCs w:val="24"/>
        </w:rPr>
        <w:t xml:space="preserve">, Ю.М.Блудов, </w:t>
      </w:r>
      <w:proofErr w:type="spellStart"/>
      <w:r w:rsidRPr="00301D46">
        <w:rPr>
          <w:rFonts w:ascii="Times New Roman" w:eastAsia="Calibri" w:hAnsi="Times New Roman" w:cs="Times New Roman"/>
          <w:sz w:val="24"/>
          <w:szCs w:val="24"/>
        </w:rPr>
        <w:t>В.А.Плахтиенко</w:t>
      </w:r>
      <w:proofErr w:type="spellEnd"/>
      <w:r w:rsidRPr="00301D46">
        <w:rPr>
          <w:rFonts w:ascii="Times New Roman" w:eastAsia="Calibri" w:hAnsi="Times New Roman" w:cs="Times New Roman"/>
          <w:sz w:val="24"/>
          <w:szCs w:val="24"/>
        </w:rPr>
        <w:t xml:space="preserve">, Л.К.Серова. — 2-е изд., доп. и </w:t>
      </w:r>
      <w:proofErr w:type="spellStart"/>
      <w:r w:rsidRPr="00301D46">
        <w:rPr>
          <w:rFonts w:ascii="Times New Roman" w:eastAsia="Calibri" w:hAnsi="Times New Roman" w:cs="Times New Roman"/>
          <w:sz w:val="24"/>
          <w:szCs w:val="24"/>
        </w:rPr>
        <w:t>испр</w:t>
      </w:r>
      <w:proofErr w:type="spellEnd"/>
      <w:r w:rsidRPr="00301D46">
        <w:rPr>
          <w:rFonts w:ascii="Times New Roman" w:eastAsia="Calibri" w:hAnsi="Times New Roman" w:cs="Times New Roman"/>
          <w:sz w:val="24"/>
          <w:szCs w:val="24"/>
        </w:rPr>
        <w:t>. — М., 1990.</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16.Небылицин В.Д. Избранные психологические труды. — М., 1990.</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 xml:space="preserve">17.Нейропсихология индивидуальных различий / Е. Д.Хомская, И. В. Ефимова, Е.В. </w:t>
      </w:r>
      <w:proofErr w:type="spellStart"/>
      <w:r w:rsidRPr="00301D46">
        <w:rPr>
          <w:rFonts w:ascii="Times New Roman" w:eastAsia="Calibri" w:hAnsi="Times New Roman" w:cs="Times New Roman"/>
          <w:sz w:val="24"/>
          <w:szCs w:val="24"/>
        </w:rPr>
        <w:t>Будыка</w:t>
      </w:r>
      <w:proofErr w:type="spellEnd"/>
      <w:r w:rsidRPr="00301D46">
        <w:rPr>
          <w:rFonts w:ascii="Times New Roman" w:eastAsia="Calibri" w:hAnsi="Times New Roman" w:cs="Times New Roman"/>
          <w:sz w:val="24"/>
          <w:szCs w:val="24"/>
        </w:rPr>
        <w:t xml:space="preserve">, Е.В. </w:t>
      </w:r>
      <w:proofErr w:type="spellStart"/>
      <w:r w:rsidRPr="00301D46">
        <w:rPr>
          <w:rFonts w:ascii="Times New Roman" w:eastAsia="Calibri" w:hAnsi="Times New Roman" w:cs="Times New Roman"/>
          <w:sz w:val="24"/>
          <w:szCs w:val="24"/>
        </w:rPr>
        <w:t>Ениколопова</w:t>
      </w:r>
      <w:proofErr w:type="spellEnd"/>
      <w:r w:rsidRPr="00301D46">
        <w:rPr>
          <w:rFonts w:ascii="Times New Roman" w:eastAsia="Calibri" w:hAnsi="Times New Roman" w:cs="Times New Roman"/>
          <w:sz w:val="24"/>
          <w:szCs w:val="24"/>
        </w:rPr>
        <w:t>. — М., 1997.</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18.Психология спорта в терминах, понятиях, междисциплинарных связях: Словарь-справочник</w:t>
      </w:r>
      <w:proofErr w:type="gramStart"/>
      <w:r w:rsidRPr="00301D46">
        <w:rPr>
          <w:rFonts w:ascii="Times New Roman" w:eastAsia="Calibri" w:hAnsi="Times New Roman" w:cs="Times New Roman"/>
          <w:sz w:val="24"/>
          <w:szCs w:val="24"/>
        </w:rPr>
        <w:t xml:space="preserve"> / С</w:t>
      </w:r>
      <w:proofErr w:type="gramEnd"/>
      <w:r w:rsidRPr="00301D46">
        <w:rPr>
          <w:rFonts w:ascii="Times New Roman" w:eastAsia="Calibri" w:hAnsi="Times New Roman" w:cs="Times New Roman"/>
          <w:sz w:val="24"/>
          <w:szCs w:val="24"/>
        </w:rPr>
        <w:t xml:space="preserve">ост. Е.Н.Сурков; Под ред. В.У </w:t>
      </w:r>
      <w:proofErr w:type="spellStart"/>
      <w:r w:rsidRPr="00301D46">
        <w:rPr>
          <w:rFonts w:ascii="Times New Roman" w:eastAsia="Calibri" w:hAnsi="Times New Roman" w:cs="Times New Roman"/>
          <w:sz w:val="24"/>
          <w:szCs w:val="24"/>
        </w:rPr>
        <w:t>Агеевца</w:t>
      </w:r>
      <w:proofErr w:type="spellEnd"/>
      <w:r w:rsidRPr="00301D46">
        <w:rPr>
          <w:rFonts w:ascii="Times New Roman" w:eastAsia="Calibri" w:hAnsi="Times New Roman" w:cs="Times New Roman"/>
          <w:sz w:val="24"/>
          <w:szCs w:val="24"/>
        </w:rPr>
        <w:t>. — СПб</w:t>
      </w:r>
      <w:proofErr w:type="gramStart"/>
      <w:r w:rsidRPr="00301D46">
        <w:rPr>
          <w:rFonts w:ascii="Times New Roman" w:eastAsia="Calibri" w:hAnsi="Times New Roman" w:cs="Times New Roman"/>
          <w:sz w:val="24"/>
          <w:szCs w:val="24"/>
        </w:rPr>
        <w:t xml:space="preserve">., </w:t>
      </w:r>
      <w:proofErr w:type="gramEnd"/>
      <w:r w:rsidRPr="00301D46">
        <w:rPr>
          <w:rFonts w:ascii="Times New Roman" w:eastAsia="Calibri" w:hAnsi="Times New Roman" w:cs="Times New Roman"/>
          <w:sz w:val="24"/>
          <w:szCs w:val="24"/>
        </w:rPr>
        <w:t>1996.</w:t>
      </w:r>
    </w:p>
    <w:p w:rsidR="00C24390" w:rsidRPr="00301D46" w:rsidRDefault="00C24390" w:rsidP="00C24390">
      <w:pPr>
        <w:spacing w:after="0"/>
        <w:ind w:firstLine="567"/>
        <w:jc w:val="both"/>
        <w:rPr>
          <w:rFonts w:ascii="Times New Roman" w:eastAsia="Calibri" w:hAnsi="Times New Roman" w:cs="Times New Roman"/>
          <w:sz w:val="24"/>
          <w:szCs w:val="24"/>
        </w:rPr>
      </w:pPr>
      <w:r w:rsidRPr="00301D46">
        <w:rPr>
          <w:rFonts w:ascii="Times New Roman" w:eastAsia="Calibri" w:hAnsi="Times New Roman" w:cs="Times New Roman"/>
          <w:sz w:val="24"/>
          <w:szCs w:val="24"/>
        </w:rPr>
        <w:t>19.Рубинштейн С.Л. Основы общей психологии: В 2 т. — М., 1989.</w:t>
      </w:r>
    </w:p>
    <w:p w:rsidR="00C24390" w:rsidRPr="00301D46" w:rsidRDefault="00C24390" w:rsidP="00C24390">
      <w:pPr>
        <w:jc w:val="both"/>
        <w:rPr>
          <w:rFonts w:ascii="Times New Roman" w:eastAsia="Calibri" w:hAnsi="Times New Roman" w:cs="Times New Roman"/>
          <w:sz w:val="24"/>
          <w:szCs w:val="24"/>
        </w:rPr>
      </w:pPr>
    </w:p>
    <w:p w:rsidR="00E072EB" w:rsidRPr="00301D46" w:rsidRDefault="00E072EB" w:rsidP="00C07D9C">
      <w:pPr>
        <w:jc w:val="center"/>
        <w:rPr>
          <w:rFonts w:ascii="Times New Roman" w:hAnsi="Times New Roman" w:cs="Times New Roman"/>
          <w:sz w:val="24"/>
          <w:szCs w:val="24"/>
        </w:rPr>
      </w:pPr>
    </w:p>
    <w:p w:rsidR="00E072EB" w:rsidRPr="00301D46" w:rsidRDefault="00E072EB" w:rsidP="00C07D9C">
      <w:pPr>
        <w:jc w:val="center"/>
        <w:rPr>
          <w:rFonts w:ascii="Times New Roman" w:hAnsi="Times New Roman" w:cs="Times New Roman"/>
          <w:sz w:val="24"/>
          <w:szCs w:val="24"/>
        </w:rPr>
      </w:pPr>
    </w:p>
    <w:p w:rsidR="00E072EB" w:rsidRPr="00301D46" w:rsidRDefault="00E072EB" w:rsidP="00C07D9C">
      <w:pPr>
        <w:jc w:val="center"/>
        <w:rPr>
          <w:rFonts w:ascii="Times New Roman" w:hAnsi="Times New Roman" w:cs="Times New Roman"/>
          <w:sz w:val="24"/>
          <w:szCs w:val="24"/>
        </w:rPr>
      </w:pPr>
    </w:p>
    <w:p w:rsidR="00E072EB" w:rsidRPr="00301D46" w:rsidRDefault="00E072EB" w:rsidP="00C07D9C">
      <w:pPr>
        <w:jc w:val="center"/>
        <w:rPr>
          <w:rFonts w:ascii="Times New Roman" w:hAnsi="Times New Roman" w:cs="Times New Roman"/>
          <w:sz w:val="24"/>
          <w:szCs w:val="24"/>
        </w:rPr>
      </w:pPr>
    </w:p>
    <w:p w:rsidR="00E072EB" w:rsidRPr="00301D46" w:rsidRDefault="00E072EB" w:rsidP="00E072EB">
      <w:pPr>
        <w:rPr>
          <w:rFonts w:ascii="Times New Roman" w:hAnsi="Times New Roman" w:cs="Times New Roman"/>
          <w:sz w:val="24"/>
          <w:szCs w:val="24"/>
        </w:rPr>
      </w:pPr>
    </w:p>
    <w:p w:rsidR="006912ED" w:rsidRPr="00301D46" w:rsidRDefault="006912ED" w:rsidP="00E072EB">
      <w:pPr>
        <w:rPr>
          <w:rFonts w:ascii="Times New Roman" w:hAnsi="Times New Roman" w:cs="Times New Roman"/>
          <w:sz w:val="24"/>
          <w:szCs w:val="24"/>
        </w:rPr>
      </w:pPr>
    </w:p>
    <w:sectPr w:rsidR="006912ED" w:rsidRPr="00301D46" w:rsidSect="006912ED">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70D7F"/>
    <w:multiLevelType w:val="multilevel"/>
    <w:tmpl w:val="E0C6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D114DC"/>
    <w:multiLevelType w:val="hybridMultilevel"/>
    <w:tmpl w:val="8DC2E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DE3106"/>
    <w:multiLevelType w:val="multilevel"/>
    <w:tmpl w:val="D15E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52D8C"/>
    <w:multiLevelType w:val="multilevel"/>
    <w:tmpl w:val="2306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E20D71"/>
    <w:multiLevelType w:val="hybridMultilevel"/>
    <w:tmpl w:val="528C1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1220BA"/>
    <w:multiLevelType w:val="multilevel"/>
    <w:tmpl w:val="4F94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2A1A4B"/>
    <w:multiLevelType w:val="multilevel"/>
    <w:tmpl w:val="211E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80F2ACF"/>
    <w:multiLevelType w:val="hybridMultilevel"/>
    <w:tmpl w:val="02966C3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3"/>
  </w:num>
  <w:num w:numId="3">
    <w:abstractNumId w:val="0"/>
  </w:num>
  <w:num w:numId="4">
    <w:abstractNumId w:val="7"/>
  </w:num>
  <w:num w:numId="5">
    <w:abstractNumId w:val="1"/>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2DC3"/>
    <w:rsid w:val="0012128A"/>
    <w:rsid w:val="00140C66"/>
    <w:rsid w:val="00165FBC"/>
    <w:rsid w:val="001734E7"/>
    <w:rsid w:val="001C6523"/>
    <w:rsid w:val="002229E9"/>
    <w:rsid w:val="0025591D"/>
    <w:rsid w:val="00301D46"/>
    <w:rsid w:val="00305FCF"/>
    <w:rsid w:val="0033470D"/>
    <w:rsid w:val="003B7A90"/>
    <w:rsid w:val="003D0FD8"/>
    <w:rsid w:val="00434E00"/>
    <w:rsid w:val="0047510F"/>
    <w:rsid w:val="00485230"/>
    <w:rsid w:val="004D2DC3"/>
    <w:rsid w:val="00506250"/>
    <w:rsid w:val="0058037B"/>
    <w:rsid w:val="005C4367"/>
    <w:rsid w:val="006214ED"/>
    <w:rsid w:val="006472E7"/>
    <w:rsid w:val="006912ED"/>
    <w:rsid w:val="006F2C87"/>
    <w:rsid w:val="00740C73"/>
    <w:rsid w:val="007D3C09"/>
    <w:rsid w:val="0087191F"/>
    <w:rsid w:val="00897A4D"/>
    <w:rsid w:val="008A72E2"/>
    <w:rsid w:val="00A72E34"/>
    <w:rsid w:val="00A77BFF"/>
    <w:rsid w:val="00AB31EB"/>
    <w:rsid w:val="00B00A4F"/>
    <w:rsid w:val="00B03D2B"/>
    <w:rsid w:val="00B3204B"/>
    <w:rsid w:val="00C07D9C"/>
    <w:rsid w:val="00C24390"/>
    <w:rsid w:val="00D7665B"/>
    <w:rsid w:val="00D77673"/>
    <w:rsid w:val="00D9026A"/>
    <w:rsid w:val="00DC4E09"/>
    <w:rsid w:val="00E072EB"/>
    <w:rsid w:val="00ED3741"/>
    <w:rsid w:val="00EF180E"/>
    <w:rsid w:val="00EF4988"/>
    <w:rsid w:val="00F25B6B"/>
    <w:rsid w:val="00F378D5"/>
    <w:rsid w:val="00FC51F9"/>
    <w:rsid w:val="00FD2778"/>
    <w:rsid w:val="00FD7326"/>
    <w:rsid w:val="00FF2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D8"/>
  </w:style>
  <w:style w:type="paragraph" w:styleId="1">
    <w:name w:val="heading 1"/>
    <w:basedOn w:val="a"/>
    <w:next w:val="a"/>
    <w:link w:val="10"/>
    <w:uiPriority w:val="9"/>
    <w:qFormat/>
    <w:rsid w:val="00A72E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03D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2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2DC3"/>
  </w:style>
  <w:style w:type="character" w:customStyle="1" w:styleId="30">
    <w:name w:val="Заголовок 3 Знак"/>
    <w:basedOn w:val="a0"/>
    <w:link w:val="3"/>
    <w:uiPriority w:val="9"/>
    <w:rsid w:val="00B03D2B"/>
    <w:rPr>
      <w:rFonts w:ascii="Times New Roman" w:eastAsia="Times New Roman" w:hAnsi="Times New Roman" w:cs="Times New Roman"/>
      <w:b/>
      <w:bCs/>
      <w:sz w:val="27"/>
      <w:szCs w:val="27"/>
      <w:lang w:eastAsia="ru-RU"/>
    </w:rPr>
  </w:style>
  <w:style w:type="paragraph" w:styleId="a4">
    <w:name w:val="List Paragraph"/>
    <w:basedOn w:val="a"/>
    <w:uiPriority w:val="34"/>
    <w:qFormat/>
    <w:rsid w:val="00B03D2B"/>
    <w:pPr>
      <w:ind w:left="720"/>
      <w:contextualSpacing/>
    </w:pPr>
  </w:style>
  <w:style w:type="character" w:styleId="a5">
    <w:name w:val="Strong"/>
    <w:basedOn w:val="a0"/>
    <w:uiPriority w:val="22"/>
    <w:qFormat/>
    <w:rsid w:val="00B03D2B"/>
    <w:rPr>
      <w:b/>
      <w:bCs/>
    </w:rPr>
  </w:style>
  <w:style w:type="character" w:customStyle="1" w:styleId="c0">
    <w:name w:val="c0"/>
    <w:basedOn w:val="a0"/>
    <w:rsid w:val="00B3204B"/>
  </w:style>
  <w:style w:type="character" w:customStyle="1" w:styleId="10">
    <w:name w:val="Заголовок 1 Знак"/>
    <w:basedOn w:val="a0"/>
    <w:link w:val="1"/>
    <w:uiPriority w:val="9"/>
    <w:rsid w:val="00A72E34"/>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semiHidden/>
    <w:unhideWhenUsed/>
    <w:rsid w:val="00A72E34"/>
    <w:rPr>
      <w:color w:val="0000FF"/>
      <w:u w:val="single"/>
    </w:rPr>
  </w:style>
  <w:style w:type="character" w:styleId="a7">
    <w:name w:val="Emphasis"/>
    <w:basedOn w:val="a0"/>
    <w:uiPriority w:val="20"/>
    <w:qFormat/>
    <w:rsid w:val="00A72E34"/>
    <w:rPr>
      <w:i/>
      <w:iCs/>
    </w:rPr>
  </w:style>
  <w:style w:type="paragraph" w:customStyle="1" w:styleId="a8">
    <w:name w:val="Стиль"/>
    <w:rsid w:val="006472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912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912ED"/>
    <w:rPr>
      <w:rFonts w:ascii="Tahoma" w:hAnsi="Tahoma" w:cs="Tahoma"/>
      <w:sz w:val="16"/>
      <w:szCs w:val="16"/>
    </w:rPr>
  </w:style>
  <w:style w:type="paragraph" w:customStyle="1" w:styleId="book">
    <w:name w:val="book"/>
    <w:basedOn w:val="a"/>
    <w:rsid w:val="001212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812191">
      <w:bodyDiv w:val="1"/>
      <w:marLeft w:val="0"/>
      <w:marRight w:val="0"/>
      <w:marTop w:val="0"/>
      <w:marBottom w:val="0"/>
      <w:divBdr>
        <w:top w:val="none" w:sz="0" w:space="0" w:color="auto"/>
        <w:left w:val="none" w:sz="0" w:space="0" w:color="auto"/>
        <w:bottom w:val="none" w:sz="0" w:space="0" w:color="auto"/>
        <w:right w:val="none" w:sz="0" w:space="0" w:color="auto"/>
      </w:divBdr>
    </w:div>
    <w:div w:id="374356090">
      <w:bodyDiv w:val="1"/>
      <w:marLeft w:val="0"/>
      <w:marRight w:val="0"/>
      <w:marTop w:val="0"/>
      <w:marBottom w:val="0"/>
      <w:divBdr>
        <w:top w:val="none" w:sz="0" w:space="0" w:color="auto"/>
        <w:left w:val="none" w:sz="0" w:space="0" w:color="auto"/>
        <w:bottom w:val="none" w:sz="0" w:space="0" w:color="auto"/>
        <w:right w:val="none" w:sz="0" w:space="0" w:color="auto"/>
      </w:divBdr>
    </w:div>
    <w:div w:id="547491535">
      <w:bodyDiv w:val="1"/>
      <w:marLeft w:val="0"/>
      <w:marRight w:val="0"/>
      <w:marTop w:val="0"/>
      <w:marBottom w:val="0"/>
      <w:divBdr>
        <w:top w:val="none" w:sz="0" w:space="0" w:color="auto"/>
        <w:left w:val="none" w:sz="0" w:space="0" w:color="auto"/>
        <w:bottom w:val="none" w:sz="0" w:space="0" w:color="auto"/>
        <w:right w:val="none" w:sz="0" w:space="0" w:color="auto"/>
      </w:divBdr>
    </w:div>
    <w:div w:id="765734945">
      <w:bodyDiv w:val="1"/>
      <w:marLeft w:val="0"/>
      <w:marRight w:val="0"/>
      <w:marTop w:val="0"/>
      <w:marBottom w:val="0"/>
      <w:divBdr>
        <w:top w:val="none" w:sz="0" w:space="0" w:color="auto"/>
        <w:left w:val="none" w:sz="0" w:space="0" w:color="auto"/>
        <w:bottom w:val="none" w:sz="0" w:space="0" w:color="auto"/>
        <w:right w:val="none" w:sz="0" w:space="0" w:color="auto"/>
      </w:divBdr>
    </w:div>
    <w:div w:id="1438257499">
      <w:bodyDiv w:val="1"/>
      <w:marLeft w:val="0"/>
      <w:marRight w:val="0"/>
      <w:marTop w:val="0"/>
      <w:marBottom w:val="0"/>
      <w:divBdr>
        <w:top w:val="none" w:sz="0" w:space="0" w:color="auto"/>
        <w:left w:val="none" w:sz="0" w:space="0" w:color="auto"/>
        <w:bottom w:val="none" w:sz="0" w:space="0" w:color="auto"/>
        <w:right w:val="none" w:sz="0" w:space="0" w:color="auto"/>
      </w:divBdr>
    </w:div>
    <w:div w:id="1812365259">
      <w:bodyDiv w:val="1"/>
      <w:marLeft w:val="0"/>
      <w:marRight w:val="0"/>
      <w:marTop w:val="0"/>
      <w:marBottom w:val="0"/>
      <w:divBdr>
        <w:top w:val="none" w:sz="0" w:space="0" w:color="auto"/>
        <w:left w:val="none" w:sz="0" w:space="0" w:color="auto"/>
        <w:bottom w:val="none" w:sz="0" w:space="0" w:color="auto"/>
        <w:right w:val="none" w:sz="0" w:space="0" w:color="auto"/>
      </w:divBdr>
    </w:div>
    <w:div w:id="1910723981">
      <w:bodyDiv w:val="1"/>
      <w:marLeft w:val="0"/>
      <w:marRight w:val="0"/>
      <w:marTop w:val="0"/>
      <w:marBottom w:val="0"/>
      <w:divBdr>
        <w:top w:val="none" w:sz="0" w:space="0" w:color="auto"/>
        <w:left w:val="none" w:sz="0" w:space="0" w:color="auto"/>
        <w:bottom w:val="none" w:sz="0" w:space="0" w:color="auto"/>
        <w:right w:val="none" w:sz="0" w:space="0" w:color="auto"/>
      </w:divBdr>
    </w:div>
    <w:div w:id="1951352511">
      <w:bodyDiv w:val="1"/>
      <w:marLeft w:val="0"/>
      <w:marRight w:val="0"/>
      <w:marTop w:val="0"/>
      <w:marBottom w:val="0"/>
      <w:divBdr>
        <w:top w:val="none" w:sz="0" w:space="0" w:color="auto"/>
        <w:left w:val="none" w:sz="0" w:space="0" w:color="auto"/>
        <w:bottom w:val="none" w:sz="0" w:space="0" w:color="auto"/>
        <w:right w:val="none" w:sz="0" w:space="0" w:color="auto"/>
      </w:divBdr>
    </w:div>
    <w:div w:id="1994410077">
      <w:bodyDiv w:val="1"/>
      <w:marLeft w:val="0"/>
      <w:marRight w:val="0"/>
      <w:marTop w:val="0"/>
      <w:marBottom w:val="0"/>
      <w:divBdr>
        <w:top w:val="none" w:sz="0" w:space="0" w:color="auto"/>
        <w:left w:val="none" w:sz="0" w:space="0" w:color="auto"/>
        <w:bottom w:val="none" w:sz="0" w:space="0" w:color="auto"/>
        <w:right w:val="none" w:sz="0" w:space="0" w:color="auto"/>
      </w:divBdr>
    </w:div>
    <w:div w:id="21222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6</Pages>
  <Words>2060</Words>
  <Characters>11745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Методист</cp:lastModifiedBy>
  <cp:revision>28</cp:revision>
  <cp:lastPrinted>2014-03-15T06:56:00Z</cp:lastPrinted>
  <dcterms:created xsi:type="dcterms:W3CDTF">2014-03-08T17:36:00Z</dcterms:created>
  <dcterms:modified xsi:type="dcterms:W3CDTF">2024-12-17T09:27:00Z</dcterms:modified>
</cp:coreProperties>
</file>