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D4551" w:rsidRDefault="00DD4551" w:rsidP="00DD45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7E2477">
        <w:rPr>
          <w:rFonts w:ascii="Times New Roman" w:hAnsi="Times New Roman" w:cs="Times New Roman"/>
          <w:b/>
          <w:sz w:val="28"/>
          <w:szCs w:val="28"/>
        </w:rPr>
        <w:t xml:space="preserve">игры - </w:t>
      </w:r>
      <w:r>
        <w:rPr>
          <w:rFonts w:ascii="Times New Roman" w:hAnsi="Times New Roman" w:cs="Times New Roman"/>
          <w:b/>
          <w:sz w:val="28"/>
          <w:szCs w:val="28"/>
        </w:rPr>
        <w:t>викторины «</w:t>
      </w:r>
      <w:r w:rsidR="009A1F09" w:rsidRPr="00DD4551">
        <w:rPr>
          <w:rFonts w:ascii="Times New Roman" w:hAnsi="Times New Roman" w:cs="Times New Roman"/>
          <w:b/>
          <w:sz w:val="28"/>
          <w:szCs w:val="28"/>
        </w:rPr>
        <w:t>Литературная дуэль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1F09" w:rsidRPr="00DD4551" w:rsidRDefault="00DD4551" w:rsidP="00DD45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(</w:t>
      </w:r>
      <w:r w:rsidR="009A1F09" w:rsidRPr="00DD4551">
        <w:rPr>
          <w:rFonts w:ascii="Times New Roman" w:hAnsi="Times New Roman" w:cs="Times New Roman"/>
          <w:sz w:val="28"/>
          <w:szCs w:val="28"/>
        </w:rPr>
        <w:t>по творчеству и биографии А.С.Пушкина</w:t>
      </w:r>
      <w:r w:rsidRPr="00DD4551">
        <w:rPr>
          <w:rFonts w:ascii="Times New Roman" w:hAnsi="Times New Roman" w:cs="Times New Roman"/>
          <w:sz w:val="28"/>
          <w:szCs w:val="28"/>
        </w:rPr>
        <w:t>)</w:t>
      </w:r>
    </w:p>
    <w:p w:rsidR="00DD4551" w:rsidRPr="00DD4551" w:rsidRDefault="00DD4551" w:rsidP="00DD4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51" w:rsidRPr="00DD4551" w:rsidRDefault="00461D89" w:rsidP="00DD4551">
      <w:pPr>
        <w:tabs>
          <w:tab w:val="left" w:pos="2223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4551">
        <w:rPr>
          <w:rFonts w:ascii="Times New Roman" w:hAnsi="Times New Roman" w:cs="Times New Roman"/>
          <w:i/>
          <w:sz w:val="24"/>
          <w:szCs w:val="24"/>
        </w:rPr>
        <w:t>Харютина</w:t>
      </w:r>
      <w:proofErr w:type="spellEnd"/>
      <w:r w:rsidR="00DD4551" w:rsidRPr="00DD4551">
        <w:rPr>
          <w:rFonts w:ascii="Times New Roman" w:hAnsi="Times New Roman" w:cs="Times New Roman"/>
          <w:i/>
          <w:sz w:val="24"/>
          <w:szCs w:val="24"/>
        </w:rPr>
        <w:t xml:space="preserve"> А.Э., социальный педагог</w:t>
      </w:r>
    </w:p>
    <w:p w:rsidR="00057F75" w:rsidRDefault="00461D89" w:rsidP="00DD4551">
      <w:pPr>
        <w:tabs>
          <w:tab w:val="left" w:pos="2223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4551">
        <w:rPr>
          <w:rFonts w:ascii="Times New Roman" w:hAnsi="Times New Roman" w:cs="Times New Roman"/>
          <w:i/>
          <w:sz w:val="24"/>
          <w:szCs w:val="24"/>
        </w:rPr>
        <w:t xml:space="preserve">Белокурова </w:t>
      </w:r>
      <w:r w:rsidR="00DD4551" w:rsidRPr="00DD4551">
        <w:rPr>
          <w:rFonts w:ascii="Times New Roman" w:hAnsi="Times New Roman" w:cs="Times New Roman"/>
          <w:i/>
          <w:sz w:val="24"/>
          <w:szCs w:val="24"/>
        </w:rPr>
        <w:t>О.В., педагог</w:t>
      </w:r>
      <w:r w:rsidR="00DD45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F75">
        <w:rPr>
          <w:rFonts w:ascii="Times New Roman" w:hAnsi="Times New Roman" w:cs="Times New Roman"/>
          <w:i/>
          <w:sz w:val="24"/>
          <w:szCs w:val="24"/>
        </w:rPr>
        <w:t>–</w:t>
      </w:r>
      <w:r w:rsidR="00DD4551" w:rsidRPr="00DD4551">
        <w:rPr>
          <w:rFonts w:ascii="Times New Roman" w:hAnsi="Times New Roman" w:cs="Times New Roman"/>
          <w:i/>
          <w:sz w:val="24"/>
          <w:szCs w:val="24"/>
        </w:rPr>
        <w:t xml:space="preserve"> организатор</w:t>
      </w:r>
    </w:p>
    <w:p w:rsidR="009A1F09" w:rsidRDefault="00057F75" w:rsidP="00DD4551">
      <w:pPr>
        <w:tabs>
          <w:tab w:val="left" w:pos="222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ГБУ ДО ЦТ «На Вадковском», Москва</w:t>
      </w:r>
      <w:r w:rsidR="00DD4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CFC" w:rsidRDefault="00702CFC" w:rsidP="00DD4551">
      <w:pPr>
        <w:tabs>
          <w:tab w:val="left" w:pos="222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FFF" w:rsidRDefault="006F6FFF" w:rsidP="0005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7DB">
        <w:rPr>
          <w:rFonts w:ascii="Times New Roman" w:hAnsi="Times New Roman" w:cs="Times New Roman"/>
          <w:sz w:val="28"/>
          <w:szCs w:val="28"/>
        </w:rPr>
        <w:t xml:space="preserve">В семейном реабилитационном клубе «Липки», который уже 20 лет работает на базе Центра творчества «На Вадковском», психологи и педагоги создают условия для комплексной психолого-социальной реабилитации детей с онкологическими заболеваниями, а также для их родителей, братьев и сестер. Ежегодно, во время  зимних и летних каникул в подмосковных санаториях проходят выездные реабилитационные </w:t>
      </w:r>
      <w:r w:rsidR="00702CFC" w:rsidRPr="00E557DB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Pr="00E557DB">
        <w:rPr>
          <w:rFonts w:ascii="Times New Roman" w:hAnsi="Times New Roman" w:cs="Times New Roman"/>
          <w:sz w:val="28"/>
          <w:szCs w:val="28"/>
        </w:rPr>
        <w:t>программы</w:t>
      </w:r>
      <w:r w:rsidR="00702CFC" w:rsidRPr="00E557DB">
        <w:rPr>
          <w:rFonts w:ascii="Times New Roman" w:hAnsi="Times New Roman" w:cs="Times New Roman"/>
          <w:sz w:val="28"/>
          <w:szCs w:val="28"/>
        </w:rPr>
        <w:t xml:space="preserve">. </w:t>
      </w:r>
      <w:r w:rsidR="00E557DB">
        <w:rPr>
          <w:rFonts w:ascii="Times New Roman" w:hAnsi="Times New Roman" w:cs="Times New Roman"/>
          <w:sz w:val="28"/>
          <w:szCs w:val="28"/>
        </w:rPr>
        <w:t>На программе в</w:t>
      </w:r>
      <w:r w:rsidR="00702CFC" w:rsidRPr="00E557DB">
        <w:rPr>
          <w:rFonts w:ascii="Times New Roman" w:hAnsi="Times New Roman" w:cs="Times New Roman"/>
          <w:sz w:val="28"/>
          <w:szCs w:val="28"/>
        </w:rPr>
        <w:t xml:space="preserve">се занятия, игры, викторины, театральные постановки  проходят на заданную тему. Одна из выездных семейных реабилитационных программ была посвящена творчеству А. С. Пушкина. </w:t>
      </w:r>
    </w:p>
    <w:p w:rsidR="00E557DB" w:rsidRPr="00DD4551" w:rsidRDefault="00E557DB" w:rsidP="00057F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игры - викторины «</w:t>
      </w:r>
      <w:r w:rsidRPr="00DD4551">
        <w:rPr>
          <w:rFonts w:ascii="Times New Roman" w:hAnsi="Times New Roman" w:cs="Times New Roman"/>
          <w:b/>
          <w:sz w:val="28"/>
          <w:szCs w:val="28"/>
        </w:rPr>
        <w:t>Литературная дуэль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557DB">
        <w:rPr>
          <w:rFonts w:ascii="Times New Roman" w:hAnsi="Times New Roman" w:cs="Times New Roman"/>
          <w:sz w:val="28"/>
          <w:szCs w:val="28"/>
        </w:rPr>
        <w:t xml:space="preserve"> </w:t>
      </w:r>
      <w:r w:rsidRPr="00DD4551">
        <w:rPr>
          <w:rFonts w:ascii="Times New Roman" w:hAnsi="Times New Roman" w:cs="Times New Roman"/>
          <w:sz w:val="28"/>
          <w:szCs w:val="28"/>
        </w:rPr>
        <w:t xml:space="preserve">(по творчеству и биографии </w:t>
      </w:r>
      <w:proofErr w:type="spellStart"/>
      <w:r w:rsidRPr="00DD4551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DD4551">
        <w:rPr>
          <w:rFonts w:ascii="Times New Roman" w:hAnsi="Times New Roman" w:cs="Times New Roman"/>
          <w:sz w:val="28"/>
          <w:szCs w:val="28"/>
        </w:rPr>
        <w:t>)</w:t>
      </w:r>
    </w:p>
    <w:p w:rsidR="00E557DB" w:rsidRDefault="00E557DB" w:rsidP="00E55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5E7" w:rsidRPr="00DD4551" w:rsidRDefault="002841A4" w:rsidP="00DD4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Цели:</w:t>
      </w:r>
      <w:r w:rsidR="00DD4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551" w:rsidRPr="00DD4551">
        <w:rPr>
          <w:rFonts w:ascii="Times New Roman" w:hAnsi="Times New Roman" w:cs="Times New Roman"/>
          <w:sz w:val="28"/>
          <w:szCs w:val="28"/>
        </w:rPr>
        <w:t>психолого-социальн</w:t>
      </w:r>
      <w:r w:rsidR="00DD4551">
        <w:rPr>
          <w:rFonts w:ascii="Times New Roman" w:hAnsi="Times New Roman" w:cs="Times New Roman"/>
          <w:sz w:val="28"/>
          <w:szCs w:val="28"/>
        </w:rPr>
        <w:t>ая</w:t>
      </w:r>
      <w:r w:rsidR="00DD4551" w:rsidRPr="00DD4551">
        <w:rPr>
          <w:rFonts w:ascii="Times New Roman" w:hAnsi="Times New Roman" w:cs="Times New Roman"/>
          <w:sz w:val="28"/>
          <w:szCs w:val="28"/>
        </w:rPr>
        <w:t xml:space="preserve"> и педагогическ</w:t>
      </w:r>
      <w:r w:rsidR="00DD4551">
        <w:rPr>
          <w:rFonts w:ascii="Times New Roman" w:hAnsi="Times New Roman" w:cs="Times New Roman"/>
          <w:sz w:val="28"/>
          <w:szCs w:val="28"/>
        </w:rPr>
        <w:t>ая реабилитация</w:t>
      </w:r>
      <w:r w:rsidR="00DD4551" w:rsidRPr="00DD4551">
        <w:rPr>
          <w:rFonts w:ascii="Times New Roman" w:hAnsi="Times New Roman" w:cs="Times New Roman"/>
          <w:sz w:val="28"/>
          <w:szCs w:val="28"/>
        </w:rPr>
        <w:t xml:space="preserve"> дет</w:t>
      </w:r>
      <w:r w:rsidR="00DD4551">
        <w:rPr>
          <w:rFonts w:ascii="Times New Roman" w:hAnsi="Times New Roman" w:cs="Times New Roman"/>
          <w:sz w:val="28"/>
          <w:szCs w:val="28"/>
        </w:rPr>
        <w:t>ей</w:t>
      </w:r>
      <w:r w:rsidR="00DD4551" w:rsidRPr="00DD4551">
        <w:rPr>
          <w:rFonts w:ascii="Times New Roman" w:hAnsi="Times New Roman" w:cs="Times New Roman"/>
          <w:sz w:val="28"/>
          <w:szCs w:val="28"/>
        </w:rPr>
        <w:t>, перенесши</w:t>
      </w:r>
      <w:r w:rsidR="00DD4551">
        <w:rPr>
          <w:rFonts w:ascii="Times New Roman" w:hAnsi="Times New Roman" w:cs="Times New Roman"/>
          <w:sz w:val="28"/>
          <w:szCs w:val="28"/>
        </w:rPr>
        <w:t>х</w:t>
      </w:r>
      <w:r w:rsidR="00DD4551" w:rsidRPr="00DD4551">
        <w:rPr>
          <w:rFonts w:ascii="Times New Roman" w:hAnsi="Times New Roman" w:cs="Times New Roman"/>
          <w:sz w:val="28"/>
          <w:szCs w:val="28"/>
        </w:rPr>
        <w:t xml:space="preserve"> онколог</w:t>
      </w:r>
      <w:r w:rsidR="00DD4551">
        <w:rPr>
          <w:rFonts w:ascii="Times New Roman" w:hAnsi="Times New Roman" w:cs="Times New Roman"/>
          <w:sz w:val="28"/>
          <w:szCs w:val="28"/>
        </w:rPr>
        <w:t>ическое заболевание. М</w:t>
      </w:r>
      <w:r w:rsidR="00DD4551" w:rsidRPr="00DD4551">
        <w:rPr>
          <w:rFonts w:ascii="Times New Roman" w:hAnsi="Times New Roman" w:cs="Times New Roman"/>
          <w:sz w:val="28"/>
          <w:szCs w:val="28"/>
        </w:rPr>
        <w:t>ероприятие</w:t>
      </w:r>
      <w:r w:rsidR="00DD4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551" w:rsidRPr="00DD4551">
        <w:rPr>
          <w:rFonts w:ascii="Times New Roman" w:hAnsi="Times New Roman" w:cs="Times New Roman"/>
          <w:sz w:val="28"/>
          <w:szCs w:val="28"/>
        </w:rPr>
        <w:t xml:space="preserve">развивает потребность в знаниях, </w:t>
      </w:r>
      <w:r w:rsidR="00A57FD6" w:rsidRPr="00DD4551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="00E62551" w:rsidRPr="00DD4551">
        <w:rPr>
          <w:rFonts w:ascii="Times New Roman" w:hAnsi="Times New Roman" w:cs="Times New Roman"/>
          <w:sz w:val="28"/>
          <w:szCs w:val="28"/>
        </w:rPr>
        <w:t>раскрытию творч</w:t>
      </w:r>
      <w:r w:rsidR="00852192" w:rsidRPr="00DD4551">
        <w:rPr>
          <w:rFonts w:ascii="Times New Roman" w:hAnsi="Times New Roman" w:cs="Times New Roman"/>
          <w:sz w:val="28"/>
          <w:szCs w:val="28"/>
        </w:rPr>
        <w:t xml:space="preserve">еских возможностей, инициативы, </w:t>
      </w:r>
      <w:r w:rsidR="00E62551" w:rsidRPr="00DD4551">
        <w:rPr>
          <w:rFonts w:ascii="Times New Roman" w:hAnsi="Times New Roman" w:cs="Times New Roman"/>
          <w:sz w:val="28"/>
          <w:szCs w:val="28"/>
        </w:rPr>
        <w:t>самовыражения</w:t>
      </w:r>
      <w:r w:rsidR="00852192" w:rsidRPr="00DD4551">
        <w:rPr>
          <w:rFonts w:ascii="Times New Roman" w:hAnsi="Times New Roman" w:cs="Times New Roman"/>
          <w:sz w:val="28"/>
          <w:szCs w:val="28"/>
        </w:rPr>
        <w:t>, расширяет</w:t>
      </w:r>
      <w:r w:rsidR="00DD4551">
        <w:rPr>
          <w:rFonts w:ascii="Times New Roman" w:hAnsi="Times New Roman" w:cs="Times New Roman"/>
          <w:sz w:val="28"/>
          <w:szCs w:val="28"/>
        </w:rPr>
        <w:t xml:space="preserve"> </w:t>
      </w:r>
      <w:r w:rsidR="00852192" w:rsidRPr="00DD4551">
        <w:rPr>
          <w:rFonts w:ascii="Times New Roman" w:hAnsi="Times New Roman" w:cs="Times New Roman"/>
          <w:sz w:val="28"/>
          <w:szCs w:val="28"/>
        </w:rPr>
        <w:t>кругозор</w:t>
      </w:r>
      <w:r w:rsidRPr="00DD4551">
        <w:rPr>
          <w:rFonts w:ascii="Times New Roman" w:hAnsi="Times New Roman" w:cs="Times New Roman"/>
          <w:sz w:val="28"/>
          <w:szCs w:val="28"/>
        </w:rPr>
        <w:t>,</w:t>
      </w:r>
      <w:r w:rsidR="00E62551" w:rsidRPr="00DD4551">
        <w:rPr>
          <w:rFonts w:ascii="Times New Roman" w:hAnsi="Times New Roman" w:cs="Times New Roman"/>
          <w:sz w:val="28"/>
          <w:szCs w:val="28"/>
        </w:rPr>
        <w:t xml:space="preserve"> стимулирует красиво и грамотно выражать свои мысли, развивает   умение сочинять рассказ</w:t>
      </w:r>
      <w:r w:rsidR="00BD06C1" w:rsidRPr="00DD4551">
        <w:rPr>
          <w:rFonts w:ascii="Times New Roman" w:hAnsi="Times New Roman" w:cs="Times New Roman"/>
          <w:sz w:val="28"/>
          <w:szCs w:val="28"/>
        </w:rPr>
        <w:t>ы</w:t>
      </w:r>
      <w:r w:rsidR="001B253F" w:rsidRPr="00DD4551">
        <w:rPr>
          <w:rFonts w:ascii="Times New Roman" w:hAnsi="Times New Roman" w:cs="Times New Roman"/>
          <w:sz w:val="28"/>
          <w:szCs w:val="28"/>
        </w:rPr>
        <w:t>.</w:t>
      </w:r>
    </w:p>
    <w:p w:rsidR="00DD4551" w:rsidRDefault="001F55E7" w:rsidP="00DD4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Задачи:</w:t>
      </w:r>
      <w:r w:rsidR="00DD4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551" w:rsidRPr="00DD4551" w:rsidRDefault="00DD4551" w:rsidP="00DD45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D06C1" w:rsidRPr="00DD4551">
        <w:rPr>
          <w:rFonts w:ascii="Times New Roman" w:hAnsi="Times New Roman" w:cs="Times New Roman"/>
          <w:sz w:val="28"/>
          <w:szCs w:val="28"/>
        </w:rPr>
        <w:t>асширить знания</w:t>
      </w:r>
      <w:r w:rsidR="002841A4" w:rsidRPr="00DD4551">
        <w:rPr>
          <w:rFonts w:ascii="Times New Roman" w:hAnsi="Times New Roman" w:cs="Times New Roman"/>
          <w:sz w:val="28"/>
          <w:szCs w:val="28"/>
        </w:rPr>
        <w:t xml:space="preserve"> о твор</w:t>
      </w:r>
      <w:r w:rsidR="007E2477">
        <w:rPr>
          <w:rFonts w:ascii="Times New Roman" w:hAnsi="Times New Roman" w:cs="Times New Roman"/>
          <w:sz w:val="28"/>
          <w:szCs w:val="28"/>
        </w:rPr>
        <w:t>честве и биографии А.С. Пушкина;</w:t>
      </w:r>
      <w:r w:rsidR="00BD06C1" w:rsidRPr="00DD4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551" w:rsidRPr="00DD4551" w:rsidRDefault="00DD4551" w:rsidP="00DD45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41A4" w:rsidRPr="00DD4551">
        <w:rPr>
          <w:rFonts w:ascii="Times New Roman" w:hAnsi="Times New Roman" w:cs="Times New Roman"/>
          <w:sz w:val="28"/>
          <w:szCs w:val="28"/>
        </w:rPr>
        <w:t>омочь</w:t>
      </w:r>
      <w:r w:rsidR="00A57FD6" w:rsidRPr="00DD4551">
        <w:rPr>
          <w:rFonts w:ascii="Times New Roman" w:hAnsi="Times New Roman" w:cs="Times New Roman"/>
          <w:sz w:val="28"/>
          <w:szCs w:val="28"/>
        </w:rPr>
        <w:t xml:space="preserve"> сформироват</w:t>
      </w:r>
      <w:r w:rsidR="00852192" w:rsidRPr="00DD4551">
        <w:rPr>
          <w:rFonts w:ascii="Times New Roman" w:hAnsi="Times New Roman" w:cs="Times New Roman"/>
          <w:sz w:val="28"/>
          <w:szCs w:val="28"/>
        </w:rPr>
        <w:t>ь коммуникативные навыки, развить способность</w:t>
      </w:r>
      <w:r w:rsidR="00A57FD6" w:rsidRPr="00DD4551">
        <w:rPr>
          <w:rFonts w:ascii="Times New Roman" w:hAnsi="Times New Roman" w:cs="Times New Roman"/>
          <w:sz w:val="28"/>
          <w:szCs w:val="28"/>
        </w:rPr>
        <w:t xml:space="preserve"> работать в команде</w:t>
      </w:r>
      <w:r w:rsidR="007E2477">
        <w:rPr>
          <w:rFonts w:ascii="Times New Roman" w:hAnsi="Times New Roman" w:cs="Times New Roman"/>
          <w:sz w:val="28"/>
          <w:szCs w:val="28"/>
        </w:rPr>
        <w:t>;</w:t>
      </w:r>
      <w:r w:rsidR="002841A4" w:rsidRPr="00DD4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551" w:rsidRPr="00DD4551" w:rsidRDefault="002841A4" w:rsidP="00DD45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на</w:t>
      </w:r>
      <w:r w:rsidR="00E62551" w:rsidRPr="00DD4551">
        <w:rPr>
          <w:rFonts w:ascii="Times New Roman" w:hAnsi="Times New Roman" w:cs="Times New Roman"/>
          <w:sz w:val="28"/>
          <w:szCs w:val="28"/>
        </w:rPr>
        <w:t>учит</w:t>
      </w:r>
      <w:r w:rsidR="007E2477">
        <w:rPr>
          <w:rFonts w:ascii="Times New Roman" w:hAnsi="Times New Roman" w:cs="Times New Roman"/>
          <w:sz w:val="28"/>
          <w:szCs w:val="28"/>
        </w:rPr>
        <w:t>ь уважать соперника;</w:t>
      </w:r>
      <w:r w:rsidRPr="00DD4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F09" w:rsidRPr="00DD4551" w:rsidRDefault="002841A4" w:rsidP="00DD45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способствовать</w:t>
      </w:r>
      <w:r w:rsidR="00E62551" w:rsidRPr="00DD4551">
        <w:rPr>
          <w:rFonts w:ascii="Times New Roman" w:hAnsi="Times New Roman" w:cs="Times New Roman"/>
          <w:sz w:val="28"/>
          <w:szCs w:val="28"/>
        </w:rPr>
        <w:t xml:space="preserve"> неформальному общению ребят</w:t>
      </w:r>
      <w:r w:rsidR="00A57FD6" w:rsidRPr="00DD4551">
        <w:rPr>
          <w:rFonts w:ascii="Times New Roman" w:hAnsi="Times New Roman" w:cs="Times New Roman"/>
          <w:sz w:val="28"/>
          <w:szCs w:val="28"/>
        </w:rPr>
        <w:t>.</w:t>
      </w:r>
    </w:p>
    <w:p w:rsidR="00DD4551" w:rsidRPr="007E2477" w:rsidRDefault="00DD4551" w:rsidP="007E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551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4551">
        <w:rPr>
          <w:rFonts w:ascii="Times New Roman" w:hAnsi="Times New Roman" w:cs="Times New Roman"/>
          <w:sz w:val="28"/>
          <w:szCs w:val="28"/>
        </w:rPr>
        <w:t>емейного реабилитационного клуба</w:t>
      </w:r>
      <w:r>
        <w:rPr>
          <w:rFonts w:ascii="Times New Roman" w:hAnsi="Times New Roman" w:cs="Times New Roman"/>
          <w:sz w:val="28"/>
          <w:szCs w:val="28"/>
        </w:rPr>
        <w:t xml:space="preserve"> «Липки»: </w:t>
      </w:r>
      <w:r w:rsidRPr="00DD4551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4551">
        <w:rPr>
          <w:rFonts w:ascii="Times New Roman" w:hAnsi="Times New Roman" w:cs="Times New Roman"/>
          <w:sz w:val="28"/>
          <w:szCs w:val="28"/>
        </w:rPr>
        <w:t>, перенесши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4551">
        <w:rPr>
          <w:rFonts w:ascii="Times New Roman" w:hAnsi="Times New Roman" w:cs="Times New Roman"/>
          <w:sz w:val="28"/>
          <w:szCs w:val="28"/>
        </w:rPr>
        <w:t xml:space="preserve"> онкологическое заболевания, их здоровы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4551">
        <w:rPr>
          <w:rFonts w:ascii="Times New Roman" w:hAnsi="Times New Roman" w:cs="Times New Roman"/>
          <w:sz w:val="28"/>
          <w:szCs w:val="28"/>
        </w:rPr>
        <w:t xml:space="preserve"> брать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4551">
        <w:rPr>
          <w:rFonts w:ascii="Times New Roman" w:hAnsi="Times New Roman" w:cs="Times New Roman"/>
          <w:sz w:val="28"/>
          <w:szCs w:val="28"/>
        </w:rPr>
        <w:t>, сест</w:t>
      </w:r>
      <w:r>
        <w:rPr>
          <w:rFonts w:ascii="Times New Roman" w:hAnsi="Times New Roman" w:cs="Times New Roman"/>
          <w:sz w:val="28"/>
          <w:szCs w:val="28"/>
        </w:rPr>
        <w:t>ры</w:t>
      </w:r>
      <w:r w:rsidRPr="00DD4551">
        <w:rPr>
          <w:rFonts w:ascii="Times New Roman" w:hAnsi="Times New Roman" w:cs="Times New Roman"/>
          <w:sz w:val="28"/>
          <w:szCs w:val="28"/>
        </w:rPr>
        <w:t xml:space="preserve"> и родител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D4551">
        <w:rPr>
          <w:rFonts w:ascii="Times New Roman" w:hAnsi="Times New Roman" w:cs="Times New Roman"/>
          <w:sz w:val="28"/>
          <w:szCs w:val="28"/>
        </w:rPr>
        <w:t xml:space="preserve">Преимущество данного мероприятия в том, что оно может проводиться в разновозрастном коллективе, </w:t>
      </w:r>
      <w:r w:rsidR="007E2477">
        <w:rPr>
          <w:rFonts w:ascii="Times New Roman" w:hAnsi="Times New Roman" w:cs="Times New Roman"/>
          <w:sz w:val="28"/>
          <w:szCs w:val="28"/>
        </w:rPr>
        <w:t xml:space="preserve">в нем могут принимать участие </w:t>
      </w:r>
      <w:r w:rsidRPr="00DD4551">
        <w:rPr>
          <w:rFonts w:ascii="Times New Roman" w:hAnsi="Times New Roman" w:cs="Times New Roman"/>
          <w:sz w:val="28"/>
          <w:szCs w:val="28"/>
        </w:rPr>
        <w:t>дети</w:t>
      </w:r>
      <w:r w:rsidR="007E2477">
        <w:rPr>
          <w:rFonts w:ascii="Times New Roman" w:hAnsi="Times New Roman" w:cs="Times New Roman"/>
          <w:sz w:val="28"/>
          <w:szCs w:val="28"/>
        </w:rPr>
        <w:t xml:space="preserve"> вместе с родителями</w:t>
      </w:r>
      <w:r w:rsidRPr="00DD4551">
        <w:rPr>
          <w:rFonts w:ascii="Times New Roman" w:hAnsi="Times New Roman" w:cs="Times New Roman"/>
          <w:sz w:val="28"/>
          <w:szCs w:val="28"/>
        </w:rPr>
        <w:t>.</w:t>
      </w:r>
    </w:p>
    <w:p w:rsidR="008032DA" w:rsidRPr="007E2477" w:rsidRDefault="008032DA" w:rsidP="007E24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 xml:space="preserve">Предварительная подготовка: </w:t>
      </w:r>
      <w:r w:rsidR="007E2477">
        <w:rPr>
          <w:rFonts w:ascii="Times New Roman" w:hAnsi="Times New Roman" w:cs="Times New Roman"/>
          <w:sz w:val="28"/>
          <w:szCs w:val="28"/>
        </w:rPr>
        <w:t>п</w:t>
      </w:r>
      <w:r w:rsidRPr="00DD4551">
        <w:rPr>
          <w:rFonts w:ascii="Times New Roman" w:hAnsi="Times New Roman" w:cs="Times New Roman"/>
          <w:sz w:val="28"/>
          <w:szCs w:val="28"/>
        </w:rPr>
        <w:t xml:space="preserve">еред </w:t>
      </w:r>
      <w:r w:rsidR="007E2477">
        <w:rPr>
          <w:rFonts w:ascii="Times New Roman" w:hAnsi="Times New Roman" w:cs="Times New Roman"/>
          <w:sz w:val="28"/>
          <w:szCs w:val="28"/>
        </w:rPr>
        <w:t>игрой - викториной</w:t>
      </w:r>
      <w:r w:rsidRPr="00DD4551">
        <w:rPr>
          <w:rFonts w:ascii="Times New Roman" w:hAnsi="Times New Roman" w:cs="Times New Roman"/>
          <w:sz w:val="28"/>
          <w:szCs w:val="28"/>
        </w:rPr>
        <w:t xml:space="preserve"> предлагается перечитать сказки А.С. Пушкина,</w:t>
      </w:r>
      <w:r w:rsidR="00FA4628" w:rsidRPr="00DD4551">
        <w:rPr>
          <w:rFonts w:ascii="Times New Roman" w:hAnsi="Times New Roman" w:cs="Times New Roman"/>
          <w:sz w:val="28"/>
          <w:szCs w:val="28"/>
        </w:rPr>
        <w:t xml:space="preserve"> вспомнить его стихотворения в рамках школьной программы.</w:t>
      </w:r>
    </w:p>
    <w:p w:rsidR="00AA4437" w:rsidRPr="007E2477" w:rsidRDefault="00F960B8" w:rsidP="007E24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Описание игры:</w:t>
      </w:r>
      <w:r w:rsidR="007E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BD2" w:rsidRPr="00DD4551">
        <w:rPr>
          <w:rFonts w:ascii="Times New Roman" w:hAnsi="Times New Roman" w:cs="Times New Roman"/>
          <w:sz w:val="28"/>
          <w:szCs w:val="28"/>
        </w:rPr>
        <w:t xml:space="preserve">Игра-викторина </w:t>
      </w:r>
      <w:r w:rsidR="00513FA8" w:rsidRPr="00DD4551">
        <w:rPr>
          <w:rFonts w:ascii="Times New Roman" w:hAnsi="Times New Roman" w:cs="Times New Roman"/>
          <w:sz w:val="28"/>
          <w:szCs w:val="28"/>
        </w:rPr>
        <w:t xml:space="preserve">«Литературная дуэль» </w:t>
      </w:r>
      <w:r w:rsidR="00340BD2" w:rsidRPr="00DD4551">
        <w:rPr>
          <w:rFonts w:ascii="Times New Roman" w:hAnsi="Times New Roman" w:cs="Times New Roman"/>
          <w:sz w:val="28"/>
          <w:szCs w:val="28"/>
        </w:rPr>
        <w:t xml:space="preserve">строится по принципу </w:t>
      </w:r>
      <w:r w:rsidR="00F2154B" w:rsidRPr="00DD4551">
        <w:rPr>
          <w:rFonts w:ascii="Times New Roman" w:hAnsi="Times New Roman" w:cs="Times New Roman"/>
          <w:sz w:val="28"/>
          <w:szCs w:val="28"/>
        </w:rPr>
        <w:t xml:space="preserve">интеллектуального </w:t>
      </w:r>
      <w:r w:rsidR="007178F2" w:rsidRPr="00DD4551">
        <w:rPr>
          <w:rFonts w:ascii="Times New Roman" w:hAnsi="Times New Roman" w:cs="Times New Roman"/>
          <w:sz w:val="28"/>
          <w:szCs w:val="28"/>
        </w:rPr>
        <w:t xml:space="preserve">телешоу </w:t>
      </w:r>
      <w:r w:rsidR="00340BD2" w:rsidRPr="00DD4551">
        <w:rPr>
          <w:rFonts w:ascii="Times New Roman" w:hAnsi="Times New Roman" w:cs="Times New Roman"/>
          <w:sz w:val="28"/>
          <w:szCs w:val="28"/>
        </w:rPr>
        <w:t xml:space="preserve">«Своя игра». </w:t>
      </w:r>
      <w:r w:rsidR="008A6C35" w:rsidRPr="00DD4551">
        <w:rPr>
          <w:rFonts w:ascii="Times New Roman" w:hAnsi="Times New Roman" w:cs="Times New Roman"/>
          <w:sz w:val="28"/>
          <w:szCs w:val="28"/>
        </w:rPr>
        <w:t xml:space="preserve"> Участвуют по 2 команды в каждой возрастной группе (младшие дети, подростки, родители</w:t>
      </w:r>
      <w:r w:rsidR="008D7B4D" w:rsidRPr="00DD4551">
        <w:rPr>
          <w:rFonts w:ascii="Times New Roman" w:hAnsi="Times New Roman" w:cs="Times New Roman"/>
          <w:sz w:val="28"/>
          <w:szCs w:val="28"/>
        </w:rPr>
        <w:t>, могут быть смешанные команды</w:t>
      </w:r>
      <w:r w:rsidR="008A6C35" w:rsidRPr="00DD4551">
        <w:rPr>
          <w:rFonts w:ascii="Times New Roman" w:hAnsi="Times New Roman" w:cs="Times New Roman"/>
          <w:sz w:val="28"/>
          <w:szCs w:val="28"/>
        </w:rPr>
        <w:t>). Участникам игры предлагают вопросы по 3</w:t>
      </w:r>
      <w:r w:rsidR="00BE53B3" w:rsidRPr="00DD4551">
        <w:rPr>
          <w:rFonts w:ascii="Times New Roman" w:hAnsi="Times New Roman" w:cs="Times New Roman"/>
          <w:sz w:val="28"/>
          <w:szCs w:val="28"/>
        </w:rPr>
        <w:t>-</w:t>
      </w:r>
      <w:r w:rsidR="008A6C35" w:rsidRPr="00DD4551">
        <w:rPr>
          <w:rFonts w:ascii="Times New Roman" w:hAnsi="Times New Roman" w:cs="Times New Roman"/>
          <w:sz w:val="28"/>
          <w:szCs w:val="28"/>
        </w:rPr>
        <w:t>м</w:t>
      </w:r>
      <w:r w:rsidR="0063365D" w:rsidRPr="00DD4551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="00E62551" w:rsidRPr="00DD4551">
        <w:rPr>
          <w:rFonts w:ascii="Times New Roman" w:hAnsi="Times New Roman" w:cs="Times New Roman"/>
          <w:sz w:val="28"/>
          <w:szCs w:val="28"/>
        </w:rPr>
        <w:t>м</w:t>
      </w:r>
      <w:r w:rsidR="0063365D" w:rsidRPr="00DD4551">
        <w:rPr>
          <w:rFonts w:ascii="Times New Roman" w:hAnsi="Times New Roman" w:cs="Times New Roman"/>
          <w:sz w:val="28"/>
          <w:szCs w:val="28"/>
        </w:rPr>
        <w:t>,</w:t>
      </w:r>
      <w:r w:rsidR="00726BDA" w:rsidRPr="00DD4551">
        <w:rPr>
          <w:rFonts w:ascii="Times New Roman" w:hAnsi="Times New Roman" w:cs="Times New Roman"/>
          <w:sz w:val="28"/>
          <w:szCs w:val="28"/>
        </w:rPr>
        <w:t xml:space="preserve"> в каждой категории 6</w:t>
      </w:r>
      <w:r w:rsidR="0063365D" w:rsidRPr="00DD4551">
        <w:rPr>
          <w:rFonts w:ascii="Times New Roman" w:hAnsi="Times New Roman" w:cs="Times New Roman"/>
          <w:sz w:val="28"/>
          <w:szCs w:val="28"/>
        </w:rPr>
        <w:t xml:space="preserve"> уровней</w:t>
      </w:r>
      <w:r w:rsidR="008A6C35" w:rsidRPr="00DD4551">
        <w:rPr>
          <w:rFonts w:ascii="Times New Roman" w:hAnsi="Times New Roman" w:cs="Times New Roman"/>
          <w:sz w:val="28"/>
          <w:szCs w:val="28"/>
        </w:rPr>
        <w:t xml:space="preserve"> сложности</w:t>
      </w:r>
      <w:r w:rsidR="00726BDA" w:rsidRPr="00DD4551">
        <w:rPr>
          <w:rFonts w:ascii="Times New Roman" w:hAnsi="Times New Roman" w:cs="Times New Roman"/>
          <w:sz w:val="28"/>
          <w:szCs w:val="28"/>
        </w:rPr>
        <w:t xml:space="preserve"> с разной стоимостью</w:t>
      </w:r>
      <w:r w:rsidR="0063365D" w:rsidRPr="00DD4551">
        <w:rPr>
          <w:rFonts w:ascii="Times New Roman" w:hAnsi="Times New Roman" w:cs="Times New Roman"/>
          <w:sz w:val="28"/>
          <w:szCs w:val="28"/>
        </w:rPr>
        <w:t xml:space="preserve"> (в 10</w:t>
      </w:r>
      <w:r w:rsidR="00726BDA" w:rsidRPr="00DD4551">
        <w:rPr>
          <w:rFonts w:ascii="Times New Roman" w:hAnsi="Times New Roman" w:cs="Times New Roman"/>
          <w:sz w:val="28"/>
          <w:szCs w:val="28"/>
        </w:rPr>
        <w:t>0</w:t>
      </w:r>
      <w:r w:rsidR="00BE53B3" w:rsidRPr="00DD4551">
        <w:rPr>
          <w:rFonts w:ascii="Times New Roman" w:hAnsi="Times New Roman" w:cs="Times New Roman"/>
          <w:sz w:val="28"/>
          <w:szCs w:val="28"/>
        </w:rPr>
        <w:t xml:space="preserve"> баллов, </w:t>
      </w:r>
      <w:r w:rsidR="0063365D" w:rsidRPr="00DD4551">
        <w:rPr>
          <w:rFonts w:ascii="Times New Roman" w:hAnsi="Times New Roman" w:cs="Times New Roman"/>
          <w:sz w:val="28"/>
          <w:szCs w:val="28"/>
        </w:rPr>
        <w:t xml:space="preserve"> 20</w:t>
      </w:r>
      <w:r w:rsidR="00726BDA" w:rsidRPr="00DD4551">
        <w:rPr>
          <w:rFonts w:ascii="Times New Roman" w:hAnsi="Times New Roman" w:cs="Times New Roman"/>
          <w:sz w:val="28"/>
          <w:szCs w:val="28"/>
        </w:rPr>
        <w:t>0</w:t>
      </w:r>
      <w:r w:rsidR="0063365D" w:rsidRPr="00DD4551">
        <w:rPr>
          <w:rFonts w:ascii="Times New Roman" w:hAnsi="Times New Roman" w:cs="Times New Roman"/>
          <w:sz w:val="28"/>
          <w:szCs w:val="28"/>
        </w:rPr>
        <w:t xml:space="preserve"> баллов, 30</w:t>
      </w:r>
      <w:r w:rsidR="00726BDA" w:rsidRPr="00DD4551">
        <w:rPr>
          <w:rFonts w:ascii="Times New Roman" w:hAnsi="Times New Roman" w:cs="Times New Roman"/>
          <w:sz w:val="28"/>
          <w:szCs w:val="28"/>
        </w:rPr>
        <w:t>0</w:t>
      </w:r>
      <w:r w:rsidR="0063365D" w:rsidRPr="00DD4551">
        <w:rPr>
          <w:rFonts w:ascii="Times New Roman" w:hAnsi="Times New Roman" w:cs="Times New Roman"/>
          <w:sz w:val="28"/>
          <w:szCs w:val="28"/>
        </w:rPr>
        <w:t xml:space="preserve"> баллов, 40</w:t>
      </w:r>
      <w:r w:rsidR="00726BDA" w:rsidRPr="00DD4551">
        <w:rPr>
          <w:rFonts w:ascii="Times New Roman" w:hAnsi="Times New Roman" w:cs="Times New Roman"/>
          <w:sz w:val="28"/>
          <w:szCs w:val="28"/>
        </w:rPr>
        <w:t>0</w:t>
      </w:r>
      <w:r w:rsidR="0063365D" w:rsidRPr="00DD4551">
        <w:rPr>
          <w:rFonts w:ascii="Times New Roman" w:hAnsi="Times New Roman" w:cs="Times New Roman"/>
          <w:sz w:val="28"/>
          <w:szCs w:val="28"/>
        </w:rPr>
        <w:t xml:space="preserve"> баллов, 50</w:t>
      </w:r>
      <w:r w:rsidR="00726BDA" w:rsidRPr="00DD4551">
        <w:rPr>
          <w:rFonts w:ascii="Times New Roman" w:hAnsi="Times New Roman" w:cs="Times New Roman"/>
          <w:sz w:val="28"/>
          <w:szCs w:val="28"/>
        </w:rPr>
        <w:t>0</w:t>
      </w:r>
      <w:r w:rsidR="0063365D" w:rsidRPr="00DD4551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726BDA" w:rsidRPr="00DD4551">
        <w:rPr>
          <w:rFonts w:ascii="Times New Roman" w:hAnsi="Times New Roman" w:cs="Times New Roman"/>
          <w:sz w:val="28"/>
          <w:szCs w:val="28"/>
        </w:rPr>
        <w:t>, 600 баллов</w:t>
      </w:r>
      <w:r w:rsidR="0063365D" w:rsidRPr="00DD4551">
        <w:rPr>
          <w:rFonts w:ascii="Times New Roman" w:hAnsi="Times New Roman" w:cs="Times New Roman"/>
          <w:sz w:val="28"/>
          <w:szCs w:val="28"/>
        </w:rPr>
        <w:t>)</w:t>
      </w:r>
      <w:r w:rsidR="00AA4437" w:rsidRPr="00DD4551">
        <w:rPr>
          <w:rFonts w:ascii="Times New Roman" w:hAnsi="Times New Roman" w:cs="Times New Roman"/>
          <w:sz w:val="28"/>
          <w:szCs w:val="28"/>
        </w:rPr>
        <w:t>, чем выше цена вопроса, тем он сложнее</w:t>
      </w:r>
      <w:r w:rsidR="0063365D" w:rsidRPr="00DD4551">
        <w:rPr>
          <w:rFonts w:ascii="Times New Roman" w:hAnsi="Times New Roman" w:cs="Times New Roman"/>
          <w:sz w:val="28"/>
          <w:szCs w:val="28"/>
        </w:rPr>
        <w:t xml:space="preserve">. На </w:t>
      </w:r>
      <w:r w:rsidR="00BE53B3" w:rsidRPr="00DD4551">
        <w:rPr>
          <w:rFonts w:ascii="Times New Roman" w:hAnsi="Times New Roman" w:cs="Times New Roman"/>
          <w:sz w:val="28"/>
          <w:szCs w:val="28"/>
        </w:rPr>
        <w:t>доске</w:t>
      </w:r>
      <w:r w:rsidR="0063365D" w:rsidRPr="00DD4551">
        <w:rPr>
          <w:rFonts w:ascii="Times New Roman" w:hAnsi="Times New Roman" w:cs="Times New Roman"/>
          <w:sz w:val="28"/>
          <w:szCs w:val="28"/>
        </w:rPr>
        <w:t xml:space="preserve"> в виде таблицы обозначаются категории для каждой возрастной группы и количество (стоимость) очков. </w:t>
      </w:r>
      <w:r w:rsidR="00FB5794" w:rsidRPr="00DD4551">
        <w:rPr>
          <w:rFonts w:ascii="Times New Roman" w:hAnsi="Times New Roman" w:cs="Times New Roman"/>
          <w:sz w:val="28"/>
          <w:szCs w:val="28"/>
        </w:rPr>
        <w:t>Перед началом игры вызывается по одному игроку от команды и задается вопрос</w:t>
      </w:r>
      <w:r w:rsidR="00C563A4" w:rsidRPr="00DD4551">
        <w:rPr>
          <w:rFonts w:ascii="Times New Roman" w:hAnsi="Times New Roman" w:cs="Times New Roman"/>
          <w:sz w:val="28"/>
          <w:szCs w:val="28"/>
        </w:rPr>
        <w:t>,</w:t>
      </w:r>
      <w:r w:rsidR="00FB5794" w:rsidRPr="00DD4551">
        <w:rPr>
          <w:rFonts w:ascii="Times New Roman" w:hAnsi="Times New Roman" w:cs="Times New Roman"/>
          <w:sz w:val="28"/>
          <w:szCs w:val="28"/>
        </w:rPr>
        <w:t xml:space="preserve"> с целью определить</w:t>
      </w:r>
      <w:r w:rsidR="00C563A4" w:rsidRPr="00DD4551">
        <w:rPr>
          <w:rFonts w:ascii="Times New Roman" w:hAnsi="Times New Roman" w:cs="Times New Roman"/>
          <w:sz w:val="28"/>
          <w:szCs w:val="28"/>
        </w:rPr>
        <w:t>,</w:t>
      </w:r>
      <w:r w:rsidR="00FB5794" w:rsidRPr="00DD4551">
        <w:rPr>
          <w:rFonts w:ascii="Times New Roman" w:hAnsi="Times New Roman" w:cs="Times New Roman"/>
          <w:sz w:val="28"/>
          <w:szCs w:val="28"/>
        </w:rPr>
        <w:t xml:space="preserve"> какая </w:t>
      </w:r>
      <w:r w:rsidR="007E2477">
        <w:rPr>
          <w:rFonts w:ascii="Times New Roman" w:hAnsi="Times New Roman" w:cs="Times New Roman"/>
          <w:sz w:val="28"/>
          <w:szCs w:val="28"/>
        </w:rPr>
        <w:t xml:space="preserve">из команд  </w:t>
      </w:r>
      <w:r w:rsidR="007E2477">
        <w:rPr>
          <w:rFonts w:ascii="Times New Roman" w:hAnsi="Times New Roman" w:cs="Times New Roman"/>
          <w:sz w:val="28"/>
          <w:szCs w:val="28"/>
        </w:rPr>
        <w:lastRenderedPageBreak/>
        <w:t xml:space="preserve">начнет игру первой. </w:t>
      </w:r>
      <w:r w:rsidR="00C563A4" w:rsidRPr="00DD4551">
        <w:rPr>
          <w:rFonts w:ascii="Times New Roman" w:hAnsi="Times New Roman" w:cs="Times New Roman"/>
          <w:sz w:val="28"/>
          <w:szCs w:val="28"/>
        </w:rPr>
        <w:t>Во время игры у</w:t>
      </w:r>
      <w:r w:rsidR="00FB5794" w:rsidRPr="00DD4551">
        <w:rPr>
          <w:rFonts w:ascii="Times New Roman" w:hAnsi="Times New Roman" w:cs="Times New Roman"/>
          <w:sz w:val="28"/>
          <w:szCs w:val="28"/>
        </w:rPr>
        <w:t xml:space="preserve">частники команды выбирают категорию и стоимость вопроса. </w:t>
      </w:r>
      <w:r w:rsidR="00C563A4" w:rsidRPr="00DD4551">
        <w:rPr>
          <w:rFonts w:ascii="Times New Roman" w:hAnsi="Times New Roman" w:cs="Times New Roman"/>
          <w:sz w:val="28"/>
          <w:szCs w:val="28"/>
        </w:rPr>
        <w:t>На обсуждение вопроса</w:t>
      </w:r>
      <w:r w:rsidR="00726BDA" w:rsidRPr="00DD4551">
        <w:rPr>
          <w:rFonts w:ascii="Times New Roman" w:hAnsi="Times New Roman" w:cs="Times New Roman"/>
          <w:sz w:val="28"/>
          <w:szCs w:val="28"/>
        </w:rPr>
        <w:t xml:space="preserve"> команде дается</w:t>
      </w:r>
      <w:r w:rsidR="00922B53" w:rsidRPr="00DD4551">
        <w:rPr>
          <w:rFonts w:ascii="Times New Roman" w:hAnsi="Times New Roman" w:cs="Times New Roman"/>
          <w:sz w:val="28"/>
          <w:szCs w:val="28"/>
        </w:rPr>
        <w:t xml:space="preserve"> 1 минута</w:t>
      </w:r>
      <w:r w:rsidR="007E2477">
        <w:rPr>
          <w:rFonts w:ascii="Times New Roman" w:hAnsi="Times New Roman" w:cs="Times New Roman"/>
          <w:sz w:val="28"/>
          <w:szCs w:val="28"/>
        </w:rPr>
        <w:t xml:space="preserve">. </w:t>
      </w:r>
      <w:r w:rsidR="00922B53" w:rsidRPr="00DD4551">
        <w:rPr>
          <w:rFonts w:ascii="Times New Roman" w:hAnsi="Times New Roman" w:cs="Times New Roman"/>
          <w:sz w:val="28"/>
          <w:szCs w:val="28"/>
        </w:rPr>
        <w:t>На финальном испытании</w:t>
      </w:r>
      <w:r w:rsidR="00AA4437" w:rsidRPr="00DD4551">
        <w:rPr>
          <w:rFonts w:ascii="Times New Roman" w:hAnsi="Times New Roman" w:cs="Times New Roman"/>
          <w:sz w:val="28"/>
          <w:szCs w:val="28"/>
        </w:rPr>
        <w:t xml:space="preserve"> все команды сочиняют </w:t>
      </w:r>
      <w:r w:rsidR="00922B53" w:rsidRPr="00DD4551">
        <w:rPr>
          <w:rFonts w:ascii="Times New Roman" w:hAnsi="Times New Roman" w:cs="Times New Roman"/>
          <w:sz w:val="28"/>
          <w:szCs w:val="28"/>
        </w:rPr>
        <w:t>сказки по</w:t>
      </w:r>
      <w:r w:rsidR="007E2477">
        <w:rPr>
          <w:rFonts w:ascii="Times New Roman" w:hAnsi="Times New Roman" w:cs="Times New Roman"/>
          <w:sz w:val="28"/>
          <w:szCs w:val="28"/>
        </w:rPr>
        <w:t xml:space="preserve"> предложенным </w:t>
      </w:r>
      <w:r w:rsidR="00AA4437" w:rsidRPr="00DD4551">
        <w:rPr>
          <w:rFonts w:ascii="Times New Roman" w:hAnsi="Times New Roman" w:cs="Times New Roman"/>
          <w:sz w:val="28"/>
          <w:szCs w:val="28"/>
        </w:rPr>
        <w:t>картинкам (набор картинок у всех одинаковый)</w:t>
      </w:r>
      <w:r w:rsidR="00922B53" w:rsidRPr="00DD4551">
        <w:rPr>
          <w:rFonts w:ascii="Times New Roman" w:hAnsi="Times New Roman" w:cs="Times New Roman"/>
          <w:sz w:val="28"/>
          <w:szCs w:val="28"/>
        </w:rPr>
        <w:t xml:space="preserve"> и</w:t>
      </w:r>
      <w:r w:rsidR="00AA4437" w:rsidRPr="00DD4551">
        <w:rPr>
          <w:rFonts w:ascii="Times New Roman" w:hAnsi="Times New Roman" w:cs="Times New Roman"/>
          <w:sz w:val="28"/>
          <w:szCs w:val="28"/>
        </w:rPr>
        <w:t xml:space="preserve">рассказывают их. </w:t>
      </w:r>
      <w:r w:rsidR="00922B53" w:rsidRPr="00DD4551">
        <w:rPr>
          <w:rFonts w:ascii="Times New Roman" w:hAnsi="Times New Roman" w:cs="Times New Roman"/>
          <w:sz w:val="28"/>
          <w:szCs w:val="28"/>
        </w:rPr>
        <w:t xml:space="preserve">Время на сочинение сказок </w:t>
      </w:r>
      <w:r w:rsidR="00AA4437" w:rsidRPr="00DD4551">
        <w:rPr>
          <w:rFonts w:ascii="Times New Roman" w:hAnsi="Times New Roman" w:cs="Times New Roman"/>
          <w:sz w:val="28"/>
          <w:szCs w:val="28"/>
        </w:rPr>
        <w:t>10 минут. Жюри ведет подсчет очков</w:t>
      </w:r>
      <w:r w:rsidR="00922B53" w:rsidRPr="00DD4551">
        <w:rPr>
          <w:rFonts w:ascii="Times New Roman" w:hAnsi="Times New Roman" w:cs="Times New Roman"/>
          <w:sz w:val="28"/>
          <w:szCs w:val="28"/>
        </w:rPr>
        <w:t xml:space="preserve"> за ответы на вопросы</w:t>
      </w:r>
      <w:r w:rsidR="00AA4437" w:rsidRPr="00DD4551">
        <w:rPr>
          <w:rFonts w:ascii="Times New Roman" w:hAnsi="Times New Roman" w:cs="Times New Roman"/>
          <w:sz w:val="28"/>
          <w:szCs w:val="28"/>
        </w:rPr>
        <w:t xml:space="preserve"> и оценивает сочиненные сказки. Выигрывает команда, набра</w:t>
      </w:r>
      <w:r w:rsidR="00726BDA" w:rsidRPr="00DD4551">
        <w:rPr>
          <w:rFonts w:ascii="Times New Roman" w:hAnsi="Times New Roman" w:cs="Times New Roman"/>
          <w:sz w:val="28"/>
          <w:szCs w:val="28"/>
        </w:rPr>
        <w:t>вшая наибольшее количество баллов</w:t>
      </w:r>
      <w:r w:rsidR="00AA4437" w:rsidRPr="00DD4551">
        <w:rPr>
          <w:rFonts w:ascii="Times New Roman" w:hAnsi="Times New Roman" w:cs="Times New Roman"/>
          <w:sz w:val="28"/>
          <w:szCs w:val="28"/>
        </w:rPr>
        <w:t>.</w:t>
      </w:r>
      <w:r w:rsidR="00FA4628" w:rsidRPr="00DD4551">
        <w:rPr>
          <w:rFonts w:ascii="Times New Roman" w:hAnsi="Times New Roman" w:cs="Times New Roman"/>
          <w:sz w:val="28"/>
          <w:szCs w:val="28"/>
        </w:rPr>
        <w:t xml:space="preserve"> Игра длится 1,5 часа.</w:t>
      </w:r>
    </w:p>
    <w:p w:rsidR="004F4891" w:rsidRDefault="00340BD2" w:rsidP="0005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Каждой группе предла</w:t>
      </w:r>
      <w:r w:rsidR="00EB45B1" w:rsidRPr="00DD4551">
        <w:rPr>
          <w:rFonts w:ascii="Times New Roman" w:hAnsi="Times New Roman" w:cs="Times New Roman"/>
          <w:sz w:val="28"/>
          <w:szCs w:val="28"/>
        </w:rPr>
        <w:t xml:space="preserve">гается </w:t>
      </w:r>
      <w:r w:rsidR="0046346B" w:rsidRPr="00DD4551">
        <w:rPr>
          <w:rFonts w:ascii="Times New Roman" w:hAnsi="Times New Roman" w:cs="Times New Roman"/>
          <w:sz w:val="28"/>
          <w:szCs w:val="28"/>
        </w:rPr>
        <w:t xml:space="preserve">поочередно </w:t>
      </w:r>
      <w:r w:rsidR="00EB45B1" w:rsidRPr="00DD4551">
        <w:rPr>
          <w:rFonts w:ascii="Times New Roman" w:hAnsi="Times New Roman" w:cs="Times New Roman"/>
          <w:sz w:val="28"/>
          <w:szCs w:val="28"/>
        </w:rPr>
        <w:t xml:space="preserve">отвечать на вопросы из 3 </w:t>
      </w:r>
      <w:r w:rsidRPr="00DD4551">
        <w:rPr>
          <w:rFonts w:ascii="Times New Roman" w:hAnsi="Times New Roman" w:cs="Times New Roman"/>
          <w:sz w:val="28"/>
          <w:szCs w:val="28"/>
        </w:rPr>
        <w:t>областей</w:t>
      </w:r>
      <w:r w:rsidR="000F211C" w:rsidRPr="00DD4551">
        <w:rPr>
          <w:rFonts w:ascii="Times New Roman" w:hAnsi="Times New Roman" w:cs="Times New Roman"/>
          <w:sz w:val="28"/>
          <w:szCs w:val="28"/>
        </w:rPr>
        <w:t xml:space="preserve"> знаний. В каждой области по 6</w:t>
      </w:r>
      <w:r w:rsidR="001A78E1" w:rsidRPr="00DD4551">
        <w:rPr>
          <w:rFonts w:ascii="Times New Roman" w:hAnsi="Times New Roman" w:cs="Times New Roman"/>
          <w:sz w:val="28"/>
          <w:szCs w:val="28"/>
        </w:rPr>
        <w:t xml:space="preserve"> вопросов с разной стоимостью. </w:t>
      </w:r>
      <w:r w:rsidRPr="00DD4551">
        <w:rPr>
          <w:rFonts w:ascii="Times New Roman" w:hAnsi="Times New Roman" w:cs="Times New Roman"/>
          <w:sz w:val="28"/>
          <w:szCs w:val="28"/>
        </w:rPr>
        <w:t>Если команда (или ее представитель) правильно отвечает на вопрос, баллы переходят к ним на счет. Если ошибается</w:t>
      </w:r>
      <w:r w:rsidR="0046346B" w:rsidRPr="00DD4551">
        <w:rPr>
          <w:rFonts w:ascii="Times New Roman" w:hAnsi="Times New Roman" w:cs="Times New Roman"/>
          <w:sz w:val="28"/>
          <w:szCs w:val="28"/>
        </w:rPr>
        <w:t xml:space="preserve"> – очки не начисляются.</w:t>
      </w:r>
      <w:r w:rsidR="007E2477">
        <w:rPr>
          <w:rFonts w:ascii="Times New Roman" w:hAnsi="Times New Roman" w:cs="Times New Roman"/>
          <w:sz w:val="28"/>
          <w:szCs w:val="28"/>
        </w:rPr>
        <w:t xml:space="preserve"> </w:t>
      </w:r>
      <w:r w:rsidR="00B92482" w:rsidRPr="00DD4551">
        <w:rPr>
          <w:rFonts w:ascii="Times New Roman" w:hAnsi="Times New Roman" w:cs="Times New Roman"/>
          <w:sz w:val="28"/>
          <w:szCs w:val="28"/>
        </w:rPr>
        <w:t xml:space="preserve">Если команда не может ответить на вопрос, вопрос может перейти к их соперникам, </w:t>
      </w:r>
      <w:r w:rsidR="00DA31D6" w:rsidRPr="00DD4551">
        <w:rPr>
          <w:rFonts w:ascii="Times New Roman" w:hAnsi="Times New Roman" w:cs="Times New Roman"/>
          <w:sz w:val="28"/>
          <w:szCs w:val="28"/>
        </w:rPr>
        <w:t>если они готовы</w:t>
      </w:r>
      <w:r w:rsidR="00B92482" w:rsidRPr="00DD4551">
        <w:rPr>
          <w:rFonts w:ascii="Times New Roman" w:hAnsi="Times New Roman" w:cs="Times New Roman"/>
          <w:sz w:val="28"/>
          <w:szCs w:val="28"/>
        </w:rPr>
        <w:t xml:space="preserve"> ответить, тогда очки начисляются команде</w:t>
      </w:r>
      <w:r w:rsidR="00BD06C1" w:rsidRPr="00DD4551">
        <w:rPr>
          <w:rFonts w:ascii="Times New Roman" w:hAnsi="Times New Roman" w:cs="Times New Roman"/>
          <w:sz w:val="28"/>
          <w:szCs w:val="28"/>
        </w:rPr>
        <w:t>,</w:t>
      </w:r>
      <w:r w:rsidR="00B92482" w:rsidRPr="00DD4551">
        <w:rPr>
          <w:rFonts w:ascii="Times New Roman" w:hAnsi="Times New Roman" w:cs="Times New Roman"/>
          <w:sz w:val="28"/>
          <w:szCs w:val="28"/>
        </w:rPr>
        <w:t xml:space="preserve"> правильно ответившей на вопрос. </w:t>
      </w:r>
      <w:r w:rsidR="00DA31D6" w:rsidRPr="00DD4551">
        <w:rPr>
          <w:rFonts w:ascii="Times New Roman" w:hAnsi="Times New Roman" w:cs="Times New Roman"/>
          <w:sz w:val="28"/>
          <w:szCs w:val="28"/>
        </w:rPr>
        <w:t xml:space="preserve">Если ни одна команда не может ответить, ведущий может помочь команде наводящими вопросами. </w:t>
      </w:r>
      <w:r w:rsidR="004F4891" w:rsidRPr="004F48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115570</wp:posOffset>
            </wp:positionV>
            <wp:extent cx="3705225" cy="2469532"/>
            <wp:effectExtent l="0" t="0" r="0" b="0"/>
            <wp:wrapTight wrapText="bothSides">
              <wp:wrapPolygon edited="0">
                <wp:start x="0" y="0"/>
                <wp:lineTo x="0" y="21494"/>
                <wp:lineTo x="21433" y="21494"/>
                <wp:lineTo x="21433" y="0"/>
                <wp:lineTo x="0" y="0"/>
              </wp:wrapPolygon>
            </wp:wrapTight>
            <wp:docPr id="1" name="Рисунок 1" descr="F:\Работа Октябрь -Июнь- Ноябрь 2021\Редакционно-издательская деятельность\СБОРНИКИ ПУБЛИКАЦИИ\СБОРНИКИ 2021\2021 СБОРНИК сценариев тематических праздников\Зима\Белокурова, Харютина\IMG_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Октябрь -Июнь- Ноябрь 2021\Редакционно-издательская деятельность\СБОРНИКИ ПУБЛИКАЦИИ\СБОРНИКИ 2021\2021 СБОРНИК сценариев тематических праздников\Зима\Белокурова, Харютина\IMG_28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6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11C" w:rsidRPr="00DD4551" w:rsidRDefault="00B92482" w:rsidP="00DD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Как вариант игры, команда может попросить помощь (ограниченное количество раз 1, 2, …, по согласованию) у болельщиков. Тогда, за правильный ответ, команде начисляется половина стоимости вопроса</w:t>
      </w:r>
      <w:r w:rsidR="000F211C" w:rsidRPr="00DD4551">
        <w:rPr>
          <w:rFonts w:ascii="Times New Roman" w:hAnsi="Times New Roman" w:cs="Times New Roman"/>
          <w:sz w:val="28"/>
          <w:szCs w:val="28"/>
        </w:rPr>
        <w:t>.</w:t>
      </w:r>
      <w:r w:rsidR="008D7B4D" w:rsidRPr="00DD4551">
        <w:rPr>
          <w:rFonts w:ascii="Times New Roman" w:hAnsi="Times New Roman" w:cs="Times New Roman"/>
          <w:sz w:val="28"/>
          <w:szCs w:val="28"/>
        </w:rPr>
        <w:t xml:space="preserve"> Не санкционированная  п</w:t>
      </w:r>
      <w:r w:rsidR="000F211C" w:rsidRPr="00DD4551">
        <w:rPr>
          <w:rFonts w:ascii="Times New Roman" w:hAnsi="Times New Roman" w:cs="Times New Roman"/>
          <w:sz w:val="28"/>
          <w:szCs w:val="28"/>
        </w:rPr>
        <w:t xml:space="preserve">одсказка – минус 200 баллов </w:t>
      </w:r>
      <w:r w:rsidRPr="00DD4551">
        <w:rPr>
          <w:rFonts w:ascii="Times New Roman" w:hAnsi="Times New Roman" w:cs="Times New Roman"/>
          <w:sz w:val="28"/>
          <w:szCs w:val="28"/>
        </w:rPr>
        <w:t>команде, которой подсказали</w:t>
      </w:r>
      <w:r w:rsidR="000F211C" w:rsidRPr="00DD4551">
        <w:rPr>
          <w:rFonts w:ascii="Times New Roman" w:hAnsi="Times New Roman" w:cs="Times New Roman"/>
          <w:sz w:val="28"/>
          <w:szCs w:val="28"/>
        </w:rPr>
        <w:t>.</w:t>
      </w:r>
      <w:r w:rsidR="00DA31D6" w:rsidRPr="00DD4551">
        <w:rPr>
          <w:rFonts w:ascii="Times New Roman" w:hAnsi="Times New Roman" w:cs="Times New Roman"/>
          <w:sz w:val="28"/>
          <w:szCs w:val="28"/>
        </w:rPr>
        <w:t xml:space="preserve"> Это</w:t>
      </w:r>
      <w:r w:rsidR="007E2477">
        <w:rPr>
          <w:rFonts w:ascii="Times New Roman" w:hAnsi="Times New Roman" w:cs="Times New Roman"/>
          <w:sz w:val="28"/>
          <w:szCs w:val="28"/>
        </w:rPr>
        <w:t xml:space="preserve"> - </w:t>
      </w:r>
      <w:r w:rsidR="00DA31D6" w:rsidRPr="00DD4551">
        <w:rPr>
          <w:rFonts w:ascii="Times New Roman" w:hAnsi="Times New Roman" w:cs="Times New Roman"/>
          <w:sz w:val="28"/>
          <w:szCs w:val="28"/>
        </w:rPr>
        <w:t xml:space="preserve"> не жесткие правила, можно вводить какие-либо коррективы по желанию участников.</w:t>
      </w:r>
    </w:p>
    <w:p w:rsidR="007D7626" w:rsidRPr="007E2477" w:rsidRDefault="00F960B8" w:rsidP="007E24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E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477">
        <w:rPr>
          <w:rFonts w:ascii="Times New Roman" w:hAnsi="Times New Roman" w:cs="Times New Roman"/>
          <w:sz w:val="28"/>
          <w:szCs w:val="28"/>
        </w:rPr>
        <w:t>д</w:t>
      </w:r>
      <w:r w:rsidR="007D7626" w:rsidRPr="00DD4551">
        <w:rPr>
          <w:rFonts w:ascii="Times New Roman" w:hAnsi="Times New Roman" w:cs="Times New Roman"/>
          <w:sz w:val="28"/>
          <w:szCs w:val="28"/>
        </w:rPr>
        <w:t xml:space="preserve">ля проведения мероприятия организаторам понадобится стенд с обозначением категорий и стоимостью вопросов в них, </w:t>
      </w:r>
      <w:r w:rsidR="00DA31D6" w:rsidRPr="00DD4551">
        <w:rPr>
          <w:rFonts w:ascii="Times New Roman" w:hAnsi="Times New Roman" w:cs="Times New Roman"/>
          <w:sz w:val="28"/>
          <w:szCs w:val="28"/>
        </w:rPr>
        <w:t xml:space="preserve">листы с заданиями конкурсов для команд, программа викторины для ведущих, листы ответов для жюри, </w:t>
      </w:r>
      <w:r w:rsidR="007D7626" w:rsidRPr="00DD4551">
        <w:rPr>
          <w:rFonts w:ascii="Times New Roman" w:hAnsi="Times New Roman" w:cs="Times New Roman"/>
          <w:sz w:val="28"/>
          <w:szCs w:val="28"/>
        </w:rPr>
        <w:t>картинки для сочинения сказки, бланки для подсчета очков, призы для награждения команд.</w:t>
      </w:r>
    </w:p>
    <w:p w:rsidR="000A5A01" w:rsidRPr="00DD4551" w:rsidRDefault="000A5A01" w:rsidP="00DD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D1D" w:rsidRPr="00DD4551" w:rsidRDefault="0046346B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Категории, в которых разыгрываются вопросы</w:t>
      </w:r>
    </w:p>
    <w:p w:rsidR="00340BD2" w:rsidRPr="00DD4551" w:rsidRDefault="00340BD2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340BD2" w:rsidRPr="00DD4551" w:rsidRDefault="00340BD2" w:rsidP="007E247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Неточности (исправить допущенные в тексте ошибки)</w:t>
      </w:r>
    </w:p>
    <w:p w:rsidR="00340BD2" w:rsidRPr="00DD4551" w:rsidRDefault="00340BD2" w:rsidP="007E247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Составить слово из первых букв других слов</w:t>
      </w:r>
    </w:p>
    <w:p w:rsidR="00575C54" w:rsidRPr="00DD4551" w:rsidRDefault="00575C54" w:rsidP="007E247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Угадать героя по описанию</w:t>
      </w:r>
    </w:p>
    <w:p w:rsidR="00340BD2" w:rsidRPr="00DD4551" w:rsidRDefault="00340BD2" w:rsidP="007E247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Составить сказку по картинкам</w:t>
      </w:r>
    </w:p>
    <w:p w:rsidR="00340BD2" w:rsidRPr="00DD4551" w:rsidRDefault="00340BD2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Подростки</w:t>
      </w:r>
    </w:p>
    <w:p w:rsidR="00A53555" w:rsidRPr="00DD4551" w:rsidRDefault="00340BD2" w:rsidP="007E2477">
      <w:pPr>
        <w:pStyle w:val="a3"/>
        <w:numPr>
          <w:ilvl w:val="1"/>
          <w:numId w:val="5"/>
        </w:numPr>
        <w:spacing w:after="0" w:line="240" w:lineRule="auto"/>
        <w:ind w:firstLine="34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Доскажи словечко</w:t>
      </w:r>
    </w:p>
    <w:p w:rsidR="00340BD2" w:rsidRPr="00DD4551" w:rsidRDefault="00136CB3" w:rsidP="007E2477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firstLine="34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Ш</w:t>
      </w:r>
      <w:r w:rsidR="004859C8" w:rsidRPr="00DD4551">
        <w:rPr>
          <w:rFonts w:ascii="Times New Roman" w:hAnsi="Times New Roman" w:cs="Times New Roman"/>
          <w:sz w:val="28"/>
          <w:szCs w:val="28"/>
        </w:rPr>
        <w:t>арады</w:t>
      </w:r>
    </w:p>
    <w:p w:rsidR="006C2AF6" w:rsidRPr="00DD4551" w:rsidRDefault="006C2AF6" w:rsidP="007E2477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firstLine="34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Угадать героя по описанию</w:t>
      </w:r>
    </w:p>
    <w:p w:rsidR="003673EC" w:rsidRPr="00DD4551" w:rsidRDefault="006125E0" w:rsidP="007E2477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firstLine="34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lastRenderedPageBreak/>
        <w:t>Составить сказку по картинкам</w:t>
      </w:r>
    </w:p>
    <w:p w:rsidR="00EB45B1" w:rsidRPr="00DD4551" w:rsidRDefault="00EB45B1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Родители</w:t>
      </w:r>
    </w:p>
    <w:p w:rsidR="00EB45B1" w:rsidRPr="00DD4551" w:rsidRDefault="00A53555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3.1 Числа</w:t>
      </w:r>
    </w:p>
    <w:p w:rsidR="00EB45B1" w:rsidRPr="00DD4551" w:rsidRDefault="00EB45B1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3.2 Закончи высказывание</w:t>
      </w:r>
    </w:p>
    <w:p w:rsidR="000569B2" w:rsidRPr="00DD4551" w:rsidRDefault="00EB45B1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3.3 </w:t>
      </w:r>
      <w:r w:rsidR="000569B2" w:rsidRPr="00DD4551">
        <w:rPr>
          <w:rFonts w:ascii="Times New Roman" w:hAnsi="Times New Roman" w:cs="Times New Roman"/>
          <w:sz w:val="28"/>
          <w:szCs w:val="28"/>
        </w:rPr>
        <w:t>Отгадать значение устаревшего слова</w:t>
      </w:r>
    </w:p>
    <w:p w:rsidR="00082C17" w:rsidRPr="00DD4551" w:rsidRDefault="00EB45B1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3.4 Составить сказку</w:t>
      </w:r>
      <w:r w:rsidR="00237090" w:rsidRPr="00DD4551">
        <w:rPr>
          <w:rFonts w:ascii="Times New Roman" w:hAnsi="Times New Roman" w:cs="Times New Roman"/>
          <w:sz w:val="28"/>
          <w:szCs w:val="28"/>
        </w:rPr>
        <w:t xml:space="preserve"> по картинкам</w:t>
      </w:r>
    </w:p>
    <w:p w:rsidR="00082C17" w:rsidRPr="00DD4551" w:rsidRDefault="00082C17" w:rsidP="00DD4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C17" w:rsidRPr="00DD4551" w:rsidRDefault="00237090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ВОПРОСЫ МЛАДШЕЙ ГРУППЕ</w:t>
      </w:r>
    </w:p>
    <w:p w:rsidR="005153C3" w:rsidRPr="00DD4551" w:rsidRDefault="0005705D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5153C3" w:rsidRPr="00DD4551">
        <w:rPr>
          <w:rFonts w:ascii="Times New Roman" w:hAnsi="Times New Roman" w:cs="Times New Roman"/>
          <w:b/>
          <w:sz w:val="28"/>
          <w:szCs w:val="28"/>
        </w:rPr>
        <w:t>Неточности</w:t>
      </w:r>
    </w:p>
    <w:p w:rsidR="006A469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100</w:t>
      </w:r>
    </w:p>
    <w:p w:rsidR="006A469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>У лукоморья дуб зеленый,</w:t>
      </w:r>
    </w:p>
    <w:p w:rsidR="006A469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>Златая цепь на дубе том:</w:t>
      </w:r>
    </w:p>
    <w:p w:rsidR="006A469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 xml:space="preserve">И днем и ночью </w:t>
      </w:r>
      <w:r w:rsidRPr="00DD4551">
        <w:rPr>
          <w:rFonts w:ascii="Times New Roman" w:hAnsi="Times New Roman" w:cs="Times New Roman"/>
          <w:b/>
          <w:color w:val="3C3C3C"/>
          <w:sz w:val="28"/>
          <w:szCs w:val="28"/>
        </w:rPr>
        <w:t>пес</w:t>
      </w:r>
      <w:r w:rsidRPr="00DD4551">
        <w:rPr>
          <w:rFonts w:ascii="Times New Roman" w:hAnsi="Times New Roman" w:cs="Times New Roman"/>
          <w:color w:val="3C3C3C"/>
          <w:sz w:val="28"/>
          <w:szCs w:val="28"/>
        </w:rPr>
        <w:t xml:space="preserve"> ученый</w:t>
      </w:r>
    </w:p>
    <w:p w:rsidR="006A469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>Всё ходит по цепи кругом;</w:t>
      </w:r>
    </w:p>
    <w:p w:rsidR="006A469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>Идет направо — песнь заводит,</w:t>
      </w:r>
    </w:p>
    <w:p w:rsidR="006A469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>Налево — сказку говорит.</w:t>
      </w:r>
    </w:p>
    <w:p w:rsidR="006A469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>Там чудеса: там леший бродит,</w:t>
      </w:r>
    </w:p>
    <w:p w:rsidR="006A4693" w:rsidRPr="007E2477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>Русалка на ветвях сидит;</w:t>
      </w:r>
    </w:p>
    <w:p w:rsidR="006A469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200</w:t>
      </w:r>
    </w:p>
    <w:p w:rsidR="000E61B3" w:rsidRPr="007E2477" w:rsidRDefault="005153C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- Сказка о рыбаке, </w:t>
      </w:r>
      <w:r w:rsidRPr="00DD4551">
        <w:rPr>
          <w:rFonts w:ascii="Times New Roman" w:hAnsi="Times New Roman" w:cs="Times New Roman"/>
          <w:b/>
          <w:sz w:val="28"/>
          <w:szCs w:val="28"/>
        </w:rPr>
        <w:t>его жадной бабе</w:t>
      </w:r>
      <w:r w:rsidRPr="00DD4551">
        <w:rPr>
          <w:rFonts w:ascii="Times New Roman" w:hAnsi="Times New Roman" w:cs="Times New Roman"/>
          <w:sz w:val="28"/>
          <w:szCs w:val="28"/>
        </w:rPr>
        <w:t xml:space="preserve"> и золотой рыбке</w:t>
      </w:r>
    </w:p>
    <w:p w:rsidR="006A469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300</w:t>
      </w:r>
    </w:p>
    <w:p w:rsidR="005153C3" w:rsidRPr="00DD4551" w:rsidRDefault="005153C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- Вот мудрец перед Дадоном,</w:t>
      </w:r>
    </w:p>
    <w:p w:rsidR="005153C3" w:rsidRPr="00DD4551" w:rsidRDefault="005153C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Стал и вынул из мешка</w:t>
      </w:r>
    </w:p>
    <w:p w:rsidR="005153C3" w:rsidRPr="00DD4551" w:rsidRDefault="005153C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Золотого </w:t>
      </w:r>
      <w:r w:rsidRPr="00DD4551">
        <w:rPr>
          <w:rFonts w:ascii="Times New Roman" w:hAnsi="Times New Roman" w:cs="Times New Roman"/>
          <w:b/>
          <w:sz w:val="28"/>
          <w:szCs w:val="28"/>
        </w:rPr>
        <w:t>мотылька</w:t>
      </w:r>
      <w:r w:rsidRPr="00DD4551">
        <w:rPr>
          <w:rFonts w:ascii="Times New Roman" w:hAnsi="Times New Roman" w:cs="Times New Roman"/>
          <w:sz w:val="28"/>
          <w:szCs w:val="28"/>
        </w:rPr>
        <w:t>.</w:t>
      </w:r>
    </w:p>
    <w:p w:rsidR="005153C3" w:rsidRPr="00DD4551" w:rsidRDefault="005153C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«Посади ты</w:t>
      </w:r>
      <w:r w:rsidR="007E2477">
        <w:rPr>
          <w:rFonts w:ascii="Times New Roman" w:hAnsi="Times New Roman" w:cs="Times New Roman"/>
          <w:sz w:val="28"/>
          <w:szCs w:val="28"/>
        </w:rPr>
        <w:t xml:space="preserve"> </w:t>
      </w:r>
      <w:r w:rsidR="000F211C" w:rsidRPr="00DD4551">
        <w:rPr>
          <w:rFonts w:ascii="Times New Roman" w:hAnsi="Times New Roman" w:cs="Times New Roman"/>
          <w:b/>
          <w:sz w:val="28"/>
          <w:szCs w:val="28"/>
        </w:rPr>
        <w:t>эту птицу</w:t>
      </w:r>
      <w:r w:rsidRPr="00DD4551">
        <w:rPr>
          <w:rFonts w:ascii="Times New Roman" w:hAnsi="Times New Roman" w:cs="Times New Roman"/>
          <w:sz w:val="28"/>
          <w:szCs w:val="28"/>
        </w:rPr>
        <w:t>, —</w:t>
      </w:r>
    </w:p>
    <w:p w:rsidR="005153C3" w:rsidRPr="00DD4551" w:rsidRDefault="005153C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Молвил он царю, — на спицу;</w:t>
      </w:r>
    </w:p>
    <w:p w:rsidR="005153C3" w:rsidRPr="00DD4551" w:rsidRDefault="005153C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Мотылек</w:t>
      </w:r>
      <w:r w:rsidRPr="00DD4551">
        <w:rPr>
          <w:rFonts w:ascii="Times New Roman" w:hAnsi="Times New Roman" w:cs="Times New Roman"/>
          <w:sz w:val="28"/>
          <w:szCs w:val="28"/>
        </w:rPr>
        <w:t xml:space="preserve"> мой золотой</w:t>
      </w:r>
    </w:p>
    <w:p w:rsidR="000E61B3" w:rsidRPr="007E2477" w:rsidRDefault="005153C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Будет верный сторож твой…»</w:t>
      </w:r>
    </w:p>
    <w:p w:rsidR="006A469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400</w:t>
      </w:r>
    </w:p>
    <w:p w:rsidR="000E61B3" w:rsidRPr="00DD4551" w:rsidRDefault="000E61B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- Свет мой, зеркальце! скажи</w:t>
      </w:r>
    </w:p>
    <w:p w:rsidR="000E61B3" w:rsidRPr="00DD4551" w:rsidRDefault="000E61B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Да всю правду мне скажи:</w:t>
      </w:r>
    </w:p>
    <w:p w:rsidR="000E61B3" w:rsidRPr="00DD4551" w:rsidRDefault="000E61B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Я ль на свете всех милее,</w:t>
      </w:r>
    </w:p>
    <w:p w:rsidR="00DA30F3" w:rsidRPr="007E2477" w:rsidRDefault="000E61B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Всех красивей и </w:t>
      </w:r>
      <w:r w:rsidRPr="00DD4551">
        <w:rPr>
          <w:rFonts w:ascii="Times New Roman" w:hAnsi="Times New Roman" w:cs="Times New Roman"/>
          <w:b/>
          <w:sz w:val="28"/>
          <w:szCs w:val="28"/>
        </w:rPr>
        <w:t>нежнее</w:t>
      </w:r>
      <w:r w:rsidR="00DA30F3" w:rsidRPr="00DD4551">
        <w:rPr>
          <w:rFonts w:ascii="Times New Roman" w:hAnsi="Times New Roman" w:cs="Times New Roman"/>
          <w:sz w:val="28"/>
          <w:szCs w:val="28"/>
        </w:rPr>
        <w:t>?</w:t>
      </w:r>
    </w:p>
    <w:p w:rsidR="00DA30F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500</w:t>
      </w:r>
    </w:p>
    <w:p w:rsidR="00DA30F3" w:rsidRPr="00DD4551" w:rsidRDefault="00DA30F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>Пошел Балда в ближний лесок,</w:t>
      </w:r>
    </w:p>
    <w:p w:rsidR="00DA30F3" w:rsidRPr="00DD4551" w:rsidRDefault="00DA30F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 xml:space="preserve">Поймал двух </w:t>
      </w:r>
      <w:r w:rsidRPr="00DD4551">
        <w:rPr>
          <w:rFonts w:ascii="Times New Roman" w:hAnsi="Times New Roman" w:cs="Times New Roman"/>
          <w:b/>
          <w:color w:val="3C3C3C"/>
          <w:sz w:val="28"/>
          <w:szCs w:val="28"/>
        </w:rPr>
        <w:t>мышек</w:t>
      </w:r>
      <w:r w:rsidRPr="00DD4551">
        <w:rPr>
          <w:rFonts w:ascii="Times New Roman" w:hAnsi="Times New Roman" w:cs="Times New Roman"/>
          <w:color w:val="3C3C3C"/>
          <w:sz w:val="28"/>
          <w:szCs w:val="28"/>
        </w:rPr>
        <w:t xml:space="preserve"> да в мешок.</w:t>
      </w:r>
    </w:p>
    <w:p w:rsidR="00DA30F3" w:rsidRPr="00DD4551" w:rsidRDefault="00DA30F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>К морю опять он приходит,</w:t>
      </w:r>
    </w:p>
    <w:p w:rsidR="006A4693" w:rsidRPr="007E2477" w:rsidRDefault="00DA30F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>У моря бесенка находит</w:t>
      </w:r>
    </w:p>
    <w:p w:rsidR="00DA30F3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b/>
          <w:color w:val="3C3C3C"/>
          <w:sz w:val="28"/>
          <w:szCs w:val="28"/>
        </w:rPr>
        <w:t>600</w:t>
      </w:r>
    </w:p>
    <w:p w:rsidR="00082C17" w:rsidRPr="00DD4551" w:rsidRDefault="006A4693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551">
        <w:rPr>
          <w:rFonts w:ascii="Times New Roman" w:hAnsi="Times New Roman" w:cs="Times New Roman"/>
          <w:color w:val="3C3C3C"/>
          <w:sz w:val="28"/>
          <w:szCs w:val="28"/>
        </w:rPr>
        <w:t>Жил старик со своею старухой</w:t>
      </w:r>
      <w:r w:rsidRPr="00DD4551">
        <w:rPr>
          <w:rFonts w:ascii="Times New Roman" w:hAnsi="Times New Roman" w:cs="Times New Roman"/>
          <w:color w:val="3C3C3C"/>
          <w:sz w:val="28"/>
          <w:szCs w:val="28"/>
        </w:rPr>
        <w:br/>
        <w:t>У самого синего моря;</w:t>
      </w:r>
      <w:r w:rsidRPr="00DD4551">
        <w:rPr>
          <w:rFonts w:ascii="Times New Roman" w:hAnsi="Times New Roman" w:cs="Times New Roman"/>
          <w:color w:val="3C3C3C"/>
          <w:sz w:val="28"/>
          <w:szCs w:val="28"/>
        </w:rPr>
        <w:br/>
        <w:t>Они жили в ветхой землянке</w:t>
      </w:r>
      <w:r w:rsidRPr="00DD4551">
        <w:rPr>
          <w:rFonts w:ascii="Times New Roman" w:hAnsi="Times New Roman" w:cs="Times New Roman"/>
          <w:color w:val="3C3C3C"/>
          <w:sz w:val="28"/>
          <w:szCs w:val="28"/>
        </w:rPr>
        <w:br/>
        <w:t>Ровно двадцать лет и два года.</w:t>
      </w:r>
    </w:p>
    <w:p w:rsidR="00222C3A" w:rsidRPr="00DD4551" w:rsidRDefault="00222C3A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</w:p>
    <w:p w:rsidR="00222C3A" w:rsidRPr="00DD4551" w:rsidRDefault="00222C3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color w:val="3C3C3C"/>
          <w:sz w:val="28"/>
          <w:szCs w:val="28"/>
        </w:rPr>
        <w:t>1.2</w:t>
      </w:r>
      <w:r w:rsidR="00601366">
        <w:rPr>
          <w:rFonts w:ascii="Times New Roman" w:hAnsi="Times New Roman" w:cs="Times New Roman"/>
          <w:b/>
          <w:color w:val="3C3C3C"/>
          <w:sz w:val="28"/>
          <w:szCs w:val="28"/>
        </w:rPr>
        <w:t>.</w:t>
      </w:r>
      <w:r w:rsidRPr="00DD4551">
        <w:rPr>
          <w:rFonts w:ascii="Times New Roman" w:hAnsi="Times New Roman" w:cs="Times New Roman"/>
          <w:b/>
          <w:sz w:val="28"/>
          <w:szCs w:val="28"/>
        </w:rPr>
        <w:t xml:space="preserve"> Составить слово из первых букв других слов</w:t>
      </w:r>
    </w:p>
    <w:p w:rsidR="00DF0F2E" w:rsidRPr="00601366" w:rsidRDefault="00222C3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100</w:t>
      </w:r>
    </w:p>
    <w:p w:rsidR="00222C3A" w:rsidRPr="00DD4551" w:rsidRDefault="00DF0F2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К Л Е Б </w:t>
      </w:r>
      <w:proofErr w:type="gramStart"/>
      <w:r w:rsidRPr="00DD4551">
        <w:rPr>
          <w:rFonts w:ascii="Times New Roman" w:hAnsi="Times New Roman" w:cs="Times New Roman"/>
          <w:sz w:val="28"/>
          <w:szCs w:val="28"/>
        </w:rPr>
        <w:t>А  (</w:t>
      </w:r>
      <w:proofErr w:type="gramEnd"/>
      <w:r w:rsidRPr="00DD4551">
        <w:rPr>
          <w:rFonts w:ascii="Times New Roman" w:hAnsi="Times New Roman" w:cs="Times New Roman"/>
          <w:sz w:val="28"/>
          <w:szCs w:val="28"/>
        </w:rPr>
        <w:t>Белка) (б</w:t>
      </w:r>
      <w:r w:rsidR="00DA03D1" w:rsidRPr="00DD4551">
        <w:rPr>
          <w:rFonts w:ascii="Times New Roman" w:hAnsi="Times New Roman" w:cs="Times New Roman"/>
          <w:sz w:val="28"/>
          <w:szCs w:val="28"/>
        </w:rPr>
        <w:t>ереза, ель</w:t>
      </w:r>
      <w:r w:rsidRPr="00DD4551">
        <w:rPr>
          <w:rFonts w:ascii="Times New Roman" w:hAnsi="Times New Roman" w:cs="Times New Roman"/>
          <w:sz w:val="28"/>
          <w:szCs w:val="28"/>
        </w:rPr>
        <w:t>, липа, каштан, акация)</w:t>
      </w:r>
    </w:p>
    <w:p w:rsidR="00222C3A" w:rsidRPr="00A22CE5" w:rsidRDefault="00222C3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CE5">
        <w:rPr>
          <w:rFonts w:ascii="Times New Roman" w:hAnsi="Times New Roman" w:cs="Times New Roman"/>
          <w:b/>
          <w:sz w:val="28"/>
          <w:szCs w:val="28"/>
        </w:rPr>
        <w:lastRenderedPageBreak/>
        <w:t>200</w:t>
      </w:r>
    </w:p>
    <w:p w:rsidR="00DF0F2E" w:rsidRPr="00DD4551" w:rsidRDefault="00DF0F2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Т Ы Г О Б А Р И (Богатыри) (ландЫш, тростник, гортензия, осока, боярышник, астра, ромашка, ирис)</w:t>
      </w:r>
    </w:p>
    <w:p w:rsidR="00F675ED" w:rsidRPr="00DD4551" w:rsidRDefault="00222C3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300</w:t>
      </w:r>
    </w:p>
    <w:p w:rsidR="00F675ED" w:rsidRPr="00DD4551" w:rsidRDefault="00F675ED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Р З У И М Д (Изумруд) (ракита, земляника, укроп, инжир, мандарин, дыня)</w:t>
      </w:r>
    </w:p>
    <w:p w:rsidR="00222C3A" w:rsidRPr="00DD4551" w:rsidRDefault="00222C3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400</w:t>
      </w:r>
    </w:p>
    <w:p w:rsidR="00F675ED" w:rsidRPr="00DD4551" w:rsidRDefault="003A5D85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Н</w:t>
      </w:r>
      <w:r w:rsidR="004529A2" w:rsidRPr="00DD4551">
        <w:rPr>
          <w:rFonts w:ascii="Times New Roman" w:hAnsi="Times New Roman" w:cs="Times New Roman"/>
          <w:sz w:val="28"/>
          <w:szCs w:val="28"/>
        </w:rPr>
        <w:t xml:space="preserve">Ц Е </w:t>
      </w:r>
      <w:r w:rsidRPr="00DD4551">
        <w:rPr>
          <w:rFonts w:ascii="Times New Roman" w:hAnsi="Times New Roman" w:cs="Times New Roman"/>
          <w:sz w:val="28"/>
          <w:szCs w:val="28"/>
        </w:rPr>
        <w:t>Г</w:t>
      </w:r>
      <w:r w:rsidR="004529A2" w:rsidRPr="00DD4551">
        <w:rPr>
          <w:rFonts w:ascii="Times New Roman" w:hAnsi="Times New Roman" w:cs="Times New Roman"/>
          <w:sz w:val="28"/>
          <w:szCs w:val="28"/>
        </w:rPr>
        <w:t xml:space="preserve">О </w:t>
      </w:r>
      <w:r w:rsidR="00F675ED" w:rsidRPr="00DD4551">
        <w:rPr>
          <w:rFonts w:ascii="Times New Roman" w:hAnsi="Times New Roman" w:cs="Times New Roman"/>
          <w:sz w:val="28"/>
          <w:szCs w:val="28"/>
        </w:rPr>
        <w:t>(</w:t>
      </w:r>
      <w:r w:rsidR="004529A2" w:rsidRPr="00DD4551">
        <w:rPr>
          <w:rFonts w:ascii="Times New Roman" w:hAnsi="Times New Roman" w:cs="Times New Roman"/>
          <w:sz w:val="28"/>
          <w:szCs w:val="28"/>
        </w:rPr>
        <w:t>Гонец</w:t>
      </w:r>
      <w:proofErr w:type="gramStart"/>
      <w:r w:rsidR="004529A2" w:rsidRPr="00DD4551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DA03D1" w:rsidRPr="00DD4551">
        <w:rPr>
          <w:rFonts w:ascii="Times New Roman" w:hAnsi="Times New Roman" w:cs="Times New Roman"/>
          <w:sz w:val="28"/>
          <w:szCs w:val="28"/>
        </w:rPr>
        <w:t>цикламен, ель, незабудка, одуванчик, гвоздика)</w:t>
      </w:r>
    </w:p>
    <w:p w:rsidR="00222C3A" w:rsidRPr="00DD4551" w:rsidRDefault="00DF0F2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500</w:t>
      </w:r>
    </w:p>
    <w:p w:rsidR="007F4B9C" w:rsidRPr="00DD4551" w:rsidRDefault="007F4B9C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Р О Д Ч Е А Й (Чародей)</w:t>
      </w:r>
      <w:r w:rsidR="00CE6296" w:rsidRPr="00DD4551">
        <w:rPr>
          <w:rFonts w:ascii="Times New Roman" w:hAnsi="Times New Roman" w:cs="Times New Roman"/>
          <w:sz w:val="28"/>
          <w:szCs w:val="28"/>
        </w:rPr>
        <w:t xml:space="preserve"> (роза, орхидея, душица,</w:t>
      </w:r>
      <w:r w:rsidR="00F675ED" w:rsidRPr="00DD4551">
        <w:rPr>
          <w:rFonts w:ascii="Times New Roman" w:hAnsi="Times New Roman" w:cs="Times New Roman"/>
          <w:sz w:val="28"/>
          <w:szCs w:val="28"/>
        </w:rPr>
        <w:t xml:space="preserve"> черника, ежевика, йошта)</w:t>
      </w:r>
    </w:p>
    <w:p w:rsidR="00DF0F2E" w:rsidRPr="00DD4551" w:rsidRDefault="00DF0F2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CE5">
        <w:rPr>
          <w:rFonts w:ascii="Times New Roman" w:hAnsi="Times New Roman" w:cs="Times New Roman"/>
          <w:b/>
          <w:sz w:val="28"/>
          <w:szCs w:val="28"/>
        </w:rPr>
        <w:t>600</w:t>
      </w:r>
    </w:p>
    <w:p w:rsidR="007F4B9C" w:rsidRPr="00DD4551" w:rsidRDefault="007F4B9C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У Н Р О Ш К (Коршун) (укроп, нарцисс, роза, одуванчик, шиповник, клюква)</w:t>
      </w:r>
    </w:p>
    <w:p w:rsidR="00DA03D1" w:rsidRPr="00DD4551" w:rsidRDefault="00DA03D1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3D1" w:rsidRPr="00DD4551" w:rsidRDefault="00DA03D1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1.3</w:t>
      </w:r>
      <w:r w:rsidR="00601366">
        <w:rPr>
          <w:rFonts w:ascii="Times New Roman" w:hAnsi="Times New Roman" w:cs="Times New Roman"/>
          <w:b/>
          <w:sz w:val="28"/>
          <w:szCs w:val="28"/>
        </w:rPr>
        <w:t>.</w:t>
      </w:r>
      <w:r w:rsidRPr="00DD4551">
        <w:rPr>
          <w:rFonts w:ascii="Times New Roman" w:hAnsi="Times New Roman" w:cs="Times New Roman"/>
          <w:b/>
          <w:sz w:val="28"/>
          <w:szCs w:val="28"/>
        </w:rPr>
        <w:t xml:space="preserve"> Угадать героя по описанию</w:t>
      </w:r>
      <w:r w:rsidR="007C2F64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A03D1" w:rsidRPr="00DD4551" w:rsidRDefault="00DA03D1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100</w:t>
      </w:r>
    </w:p>
    <w:p w:rsidR="00DA03D1" w:rsidRPr="007E2477" w:rsidRDefault="00DA03D1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Назовите героя из сказки А. С. Пушкина, который трижды испытал полную опасностей судьбу насек</w:t>
      </w:r>
      <w:r w:rsidR="007E2477">
        <w:rPr>
          <w:rFonts w:ascii="Times New Roman" w:hAnsi="Times New Roman" w:cs="Times New Roman"/>
          <w:sz w:val="28"/>
          <w:szCs w:val="28"/>
        </w:rPr>
        <w:t xml:space="preserve">омого? </w:t>
      </w:r>
      <w:r w:rsidR="007E2477" w:rsidRPr="007E2477">
        <w:rPr>
          <w:rFonts w:ascii="Times New Roman" w:hAnsi="Times New Roman" w:cs="Times New Roman"/>
          <w:i/>
          <w:sz w:val="24"/>
          <w:szCs w:val="24"/>
        </w:rPr>
        <w:t>(Князь Гвидон-</w:t>
      </w:r>
      <w:r w:rsidR="0002290C" w:rsidRPr="007E2477">
        <w:rPr>
          <w:rFonts w:ascii="Times New Roman" w:hAnsi="Times New Roman" w:cs="Times New Roman"/>
          <w:i/>
          <w:sz w:val="24"/>
          <w:szCs w:val="24"/>
        </w:rPr>
        <w:t>«Сказка о</w:t>
      </w:r>
      <w:r w:rsidRPr="007E2477">
        <w:rPr>
          <w:rFonts w:ascii="Times New Roman" w:hAnsi="Times New Roman" w:cs="Times New Roman"/>
          <w:i/>
          <w:sz w:val="24"/>
          <w:szCs w:val="24"/>
        </w:rPr>
        <w:t xml:space="preserve"> царе Салтане, о сыне его славном и могучем богатыре князе Гвидоне Салтанович</w:t>
      </w:r>
      <w:r w:rsidR="007E2477">
        <w:rPr>
          <w:rFonts w:ascii="Times New Roman" w:hAnsi="Times New Roman" w:cs="Times New Roman"/>
          <w:i/>
          <w:sz w:val="24"/>
          <w:szCs w:val="24"/>
        </w:rPr>
        <w:t>е и о прекрасной царевне Лебеде»</w:t>
      </w:r>
      <w:r w:rsidRPr="007E2477">
        <w:rPr>
          <w:rFonts w:ascii="Times New Roman" w:hAnsi="Times New Roman" w:cs="Times New Roman"/>
          <w:i/>
          <w:sz w:val="24"/>
          <w:szCs w:val="24"/>
        </w:rPr>
        <w:t>)</w:t>
      </w:r>
    </w:p>
    <w:p w:rsidR="00DA03D1" w:rsidRPr="00DD4551" w:rsidRDefault="00DA03D1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200</w:t>
      </w:r>
    </w:p>
    <w:p w:rsidR="00DA03D1" w:rsidRPr="007E2477" w:rsidRDefault="00DA03D1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Назовите героя из сказки А. С. Пушкина, обладавшего способностью разговаривать с рыбой. </w:t>
      </w:r>
      <w:r w:rsidRPr="007E2477">
        <w:rPr>
          <w:rFonts w:ascii="Times New Roman" w:hAnsi="Times New Roman" w:cs="Times New Roman"/>
          <w:i/>
          <w:sz w:val="24"/>
          <w:szCs w:val="24"/>
        </w:rPr>
        <w:t>(Старик</w:t>
      </w:r>
      <w:r w:rsidR="007E2477">
        <w:rPr>
          <w:rFonts w:ascii="Times New Roman" w:hAnsi="Times New Roman" w:cs="Times New Roman"/>
          <w:i/>
          <w:sz w:val="24"/>
          <w:szCs w:val="24"/>
        </w:rPr>
        <w:t>-</w:t>
      </w:r>
      <w:r w:rsidRPr="007E2477">
        <w:rPr>
          <w:rFonts w:ascii="Times New Roman" w:hAnsi="Times New Roman" w:cs="Times New Roman"/>
          <w:i/>
          <w:sz w:val="24"/>
          <w:szCs w:val="24"/>
        </w:rPr>
        <w:t>«Сказка о рыбаке и рыбке»)</w:t>
      </w:r>
    </w:p>
    <w:p w:rsidR="00DA03D1" w:rsidRPr="00DD4551" w:rsidRDefault="00DA03D1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300</w:t>
      </w:r>
    </w:p>
    <w:p w:rsidR="00895A4A" w:rsidRPr="007E2477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551">
        <w:rPr>
          <w:rFonts w:ascii="Times New Roman" w:hAnsi="Times New Roman" w:cs="Times New Roman"/>
          <w:sz w:val="28"/>
          <w:szCs w:val="28"/>
        </w:rPr>
        <w:t>Какая героиня из сказки А. С. Пушкина разговаривала с предметом женского обихода до тех пор, пока не услышала от него неприятные новости</w:t>
      </w:r>
      <w:r w:rsidRPr="007E2477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7E2477">
        <w:rPr>
          <w:rFonts w:ascii="Times New Roman" w:hAnsi="Times New Roman" w:cs="Times New Roman"/>
          <w:i/>
          <w:sz w:val="24"/>
          <w:szCs w:val="24"/>
        </w:rPr>
        <w:t>(Царица</w:t>
      </w:r>
      <w:r w:rsidR="007E2477" w:rsidRPr="007E2477">
        <w:rPr>
          <w:rFonts w:ascii="Times New Roman" w:hAnsi="Times New Roman" w:cs="Times New Roman"/>
          <w:i/>
          <w:sz w:val="24"/>
          <w:szCs w:val="24"/>
        </w:rPr>
        <w:t>-мачеха-</w:t>
      </w:r>
      <w:r w:rsidRPr="007E2477">
        <w:rPr>
          <w:rFonts w:ascii="Times New Roman" w:hAnsi="Times New Roman" w:cs="Times New Roman"/>
          <w:i/>
          <w:sz w:val="24"/>
          <w:szCs w:val="24"/>
        </w:rPr>
        <w:t>«Сказка о мертвой царевне и семи богатырях»)</w:t>
      </w:r>
    </w:p>
    <w:p w:rsidR="00DA03D1" w:rsidRPr="00DD4551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400</w:t>
      </w:r>
    </w:p>
    <w:p w:rsidR="00895A4A" w:rsidRPr="007E2477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Кто погиб от удара, нанесенного птицей? </w:t>
      </w:r>
      <w:r w:rsidRPr="007E2477">
        <w:rPr>
          <w:rFonts w:ascii="Times New Roman" w:hAnsi="Times New Roman" w:cs="Times New Roman"/>
          <w:i/>
          <w:sz w:val="24"/>
          <w:szCs w:val="24"/>
        </w:rPr>
        <w:t>(Царь Дадон</w:t>
      </w:r>
      <w:r w:rsidR="00851A8D">
        <w:rPr>
          <w:rFonts w:ascii="Times New Roman" w:hAnsi="Times New Roman" w:cs="Times New Roman"/>
          <w:i/>
          <w:sz w:val="24"/>
          <w:szCs w:val="24"/>
        </w:rPr>
        <w:t>-</w:t>
      </w:r>
      <w:r w:rsidRPr="007E2477">
        <w:rPr>
          <w:rFonts w:ascii="Times New Roman" w:hAnsi="Times New Roman" w:cs="Times New Roman"/>
          <w:i/>
          <w:sz w:val="24"/>
          <w:szCs w:val="24"/>
        </w:rPr>
        <w:t xml:space="preserve"> «Сказка о золотом петушке»</w:t>
      </w:r>
      <w:r w:rsidR="007E2477">
        <w:rPr>
          <w:rFonts w:ascii="Times New Roman" w:hAnsi="Times New Roman" w:cs="Times New Roman"/>
          <w:i/>
          <w:sz w:val="24"/>
          <w:szCs w:val="24"/>
        </w:rPr>
        <w:t>)</w:t>
      </w:r>
    </w:p>
    <w:p w:rsidR="00895A4A" w:rsidRPr="00DD4551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500</w:t>
      </w:r>
    </w:p>
    <w:p w:rsidR="00895A4A" w:rsidRPr="00851A8D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Назовите представителя животного мира из сказки А. С. Пушкина, который умеет не только говорить, но и петь. </w:t>
      </w:r>
      <w:r w:rsidRPr="00851A8D">
        <w:rPr>
          <w:rFonts w:ascii="Times New Roman" w:hAnsi="Times New Roman" w:cs="Times New Roman"/>
          <w:i/>
          <w:sz w:val="24"/>
          <w:szCs w:val="24"/>
        </w:rPr>
        <w:t>(Кот уч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>еный</w:t>
      </w:r>
      <w:r w:rsidR="00851A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>-</w:t>
      </w:r>
      <w:r w:rsidR="00851A8D">
        <w:rPr>
          <w:rFonts w:ascii="Times New Roman" w:hAnsi="Times New Roman" w:cs="Times New Roman"/>
          <w:i/>
          <w:sz w:val="24"/>
          <w:szCs w:val="24"/>
        </w:rPr>
        <w:t xml:space="preserve"> «Руслан и Людмила»)</w:t>
      </w:r>
    </w:p>
    <w:p w:rsidR="00895A4A" w:rsidRPr="00DD4551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4A" w:rsidRPr="00DD4551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600</w:t>
      </w:r>
    </w:p>
    <w:p w:rsidR="00082C17" w:rsidRPr="00DD4551" w:rsidRDefault="0002290C" w:rsidP="00851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Угадай, какая героиня сказки А. С. Пушкина была добрым оборотнем-волшебником. </w:t>
      </w:r>
      <w:r w:rsidR="00895A4A" w:rsidRPr="00851A8D">
        <w:rPr>
          <w:rFonts w:ascii="Times New Roman" w:hAnsi="Times New Roman" w:cs="Times New Roman"/>
          <w:i/>
          <w:sz w:val="24"/>
          <w:szCs w:val="24"/>
        </w:rPr>
        <w:t>(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 xml:space="preserve">Царевна-Лебедь - </w:t>
      </w:r>
      <w:r w:rsidRPr="00851A8D">
        <w:rPr>
          <w:rFonts w:ascii="Times New Roman" w:hAnsi="Times New Roman" w:cs="Times New Roman"/>
          <w:i/>
          <w:sz w:val="24"/>
          <w:szCs w:val="24"/>
        </w:rPr>
        <w:t>«Сказка о</w:t>
      </w:r>
      <w:r w:rsidR="00895A4A" w:rsidRPr="00851A8D">
        <w:rPr>
          <w:rFonts w:ascii="Times New Roman" w:hAnsi="Times New Roman" w:cs="Times New Roman"/>
          <w:i/>
          <w:sz w:val="24"/>
          <w:szCs w:val="24"/>
        </w:rPr>
        <w:t xml:space="preserve"> царе Салтане, о сыне его славном и могучем богатыре князе Гвидоне Салтановиче и о прекрасной царевне Лебеде»)</w:t>
      </w:r>
    </w:p>
    <w:p w:rsidR="00851A8D" w:rsidRDefault="00851A8D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C17" w:rsidRPr="00DD4551" w:rsidRDefault="00237090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ВОПРОСЫ ПОДРОСТКАМ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2.1</w:t>
      </w:r>
      <w:r w:rsidR="00601366">
        <w:rPr>
          <w:rFonts w:ascii="Times New Roman" w:hAnsi="Times New Roman" w:cs="Times New Roman"/>
          <w:b/>
          <w:sz w:val="28"/>
          <w:szCs w:val="28"/>
        </w:rPr>
        <w:t>.</w:t>
      </w:r>
      <w:r w:rsidRPr="00DD4551">
        <w:rPr>
          <w:rFonts w:ascii="Times New Roman" w:hAnsi="Times New Roman" w:cs="Times New Roman"/>
          <w:b/>
          <w:sz w:val="28"/>
          <w:szCs w:val="28"/>
        </w:rPr>
        <w:t xml:space="preserve"> Доскажи словечко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100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Буря мглою…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Буря мглою</w:t>
      </w:r>
      <w:r w:rsidR="006F0C40">
        <w:rPr>
          <w:rFonts w:ascii="Times New Roman" w:hAnsi="Times New Roman" w:cs="Times New Roman"/>
          <w:sz w:val="28"/>
          <w:szCs w:val="28"/>
        </w:rPr>
        <w:t xml:space="preserve"> </w:t>
      </w:r>
      <w:r w:rsidRPr="00DD4551">
        <w:rPr>
          <w:rFonts w:ascii="Times New Roman" w:hAnsi="Times New Roman" w:cs="Times New Roman"/>
          <w:sz w:val="28"/>
          <w:szCs w:val="28"/>
        </w:rPr>
        <w:t>небо кроет,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lastRenderedPageBreak/>
        <w:t>Вихри снежные крутя;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То, как зверь, она завоет,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То заплачет, как дитя,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То по кровле обветшалой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Вдруг соломой зашумит,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То, как путник запоздалый,</w:t>
      </w:r>
    </w:p>
    <w:p w:rsidR="005D1589" w:rsidRPr="00851A8D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К нам в окошко застучит. </w:t>
      </w:r>
      <w:r w:rsidRPr="00851A8D">
        <w:rPr>
          <w:rFonts w:ascii="Times New Roman" w:hAnsi="Times New Roman" w:cs="Times New Roman"/>
          <w:i/>
          <w:sz w:val="24"/>
          <w:szCs w:val="24"/>
        </w:rPr>
        <w:t>(</w:t>
      </w:r>
      <w:r w:rsidR="009B553B" w:rsidRPr="00851A8D">
        <w:rPr>
          <w:rFonts w:ascii="Times New Roman" w:hAnsi="Times New Roman" w:cs="Times New Roman"/>
          <w:i/>
          <w:sz w:val="24"/>
          <w:szCs w:val="24"/>
        </w:rPr>
        <w:t xml:space="preserve">отрывок </w:t>
      </w:r>
      <w:r w:rsidR="009B553B">
        <w:rPr>
          <w:rFonts w:ascii="Times New Roman" w:hAnsi="Times New Roman" w:cs="Times New Roman"/>
          <w:i/>
          <w:sz w:val="24"/>
          <w:szCs w:val="24"/>
        </w:rPr>
        <w:t xml:space="preserve">из стихотворения </w:t>
      </w:r>
      <w:r w:rsidR="00F51DCB" w:rsidRPr="00851A8D">
        <w:rPr>
          <w:rFonts w:ascii="Times New Roman" w:hAnsi="Times New Roman" w:cs="Times New Roman"/>
          <w:i/>
          <w:sz w:val="24"/>
          <w:szCs w:val="24"/>
        </w:rPr>
        <w:t>«</w:t>
      </w:r>
      <w:r w:rsidRPr="00851A8D">
        <w:rPr>
          <w:rFonts w:ascii="Times New Roman" w:hAnsi="Times New Roman" w:cs="Times New Roman"/>
          <w:i/>
          <w:sz w:val="24"/>
          <w:szCs w:val="24"/>
        </w:rPr>
        <w:t>Зимний вечер</w:t>
      </w:r>
      <w:r w:rsidR="00F51DCB" w:rsidRPr="00851A8D">
        <w:rPr>
          <w:rFonts w:ascii="Times New Roman" w:hAnsi="Times New Roman" w:cs="Times New Roman"/>
          <w:i/>
          <w:sz w:val="24"/>
          <w:szCs w:val="24"/>
        </w:rPr>
        <w:t>»</w:t>
      </w:r>
      <w:r w:rsidRPr="00851A8D">
        <w:rPr>
          <w:rFonts w:ascii="Times New Roman" w:hAnsi="Times New Roman" w:cs="Times New Roman"/>
          <w:i/>
          <w:sz w:val="24"/>
          <w:szCs w:val="24"/>
        </w:rPr>
        <w:t>)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200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Мороз и солнце…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Мороз и солнце день чудесный!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Еще ты дремлешь, друг прелестный —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Пора, красавица, проснись: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Открой сомкнуты негой взоры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Навстречу северной Авроры,</w:t>
      </w:r>
    </w:p>
    <w:p w:rsidR="005D1589" w:rsidRPr="00851A8D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Звездою севера явись! </w:t>
      </w:r>
      <w:r w:rsidRPr="00851A8D">
        <w:rPr>
          <w:rFonts w:ascii="Times New Roman" w:hAnsi="Times New Roman" w:cs="Times New Roman"/>
          <w:i/>
          <w:sz w:val="24"/>
          <w:szCs w:val="24"/>
        </w:rPr>
        <w:t>(</w:t>
      </w:r>
      <w:r w:rsidR="009B553B" w:rsidRPr="00851A8D">
        <w:rPr>
          <w:rFonts w:ascii="Times New Roman" w:hAnsi="Times New Roman" w:cs="Times New Roman"/>
          <w:i/>
          <w:sz w:val="24"/>
          <w:szCs w:val="24"/>
        </w:rPr>
        <w:t xml:space="preserve">отрывок </w:t>
      </w:r>
      <w:r w:rsidR="009B553B">
        <w:rPr>
          <w:rFonts w:ascii="Times New Roman" w:hAnsi="Times New Roman" w:cs="Times New Roman"/>
          <w:i/>
          <w:sz w:val="24"/>
          <w:szCs w:val="24"/>
        </w:rPr>
        <w:t xml:space="preserve">из стихотворения </w:t>
      </w:r>
      <w:r w:rsidR="00F51DCB" w:rsidRPr="00851A8D">
        <w:rPr>
          <w:rFonts w:ascii="Times New Roman" w:hAnsi="Times New Roman" w:cs="Times New Roman"/>
          <w:i/>
          <w:sz w:val="24"/>
          <w:szCs w:val="24"/>
        </w:rPr>
        <w:t>«</w:t>
      </w:r>
      <w:r w:rsidRPr="00851A8D">
        <w:rPr>
          <w:rFonts w:ascii="Times New Roman" w:hAnsi="Times New Roman" w:cs="Times New Roman"/>
          <w:i/>
          <w:sz w:val="24"/>
          <w:szCs w:val="24"/>
        </w:rPr>
        <w:t>Зимнее утро</w:t>
      </w:r>
      <w:r w:rsidR="00F51DCB" w:rsidRPr="00851A8D">
        <w:rPr>
          <w:rFonts w:ascii="Times New Roman" w:hAnsi="Times New Roman" w:cs="Times New Roman"/>
          <w:i/>
          <w:sz w:val="24"/>
          <w:szCs w:val="24"/>
        </w:rPr>
        <w:t>»</w:t>
      </w:r>
      <w:r w:rsidRPr="00851A8D">
        <w:rPr>
          <w:rFonts w:ascii="Times New Roman" w:hAnsi="Times New Roman" w:cs="Times New Roman"/>
          <w:i/>
          <w:sz w:val="24"/>
          <w:szCs w:val="24"/>
        </w:rPr>
        <w:t>)</w:t>
      </w:r>
    </w:p>
    <w:p w:rsidR="005D1589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300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Уж небо осенью…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Уж небо осенью дышало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Уж реже солнышко блистало,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Короче становился день,</w:t>
      </w:r>
    </w:p>
    <w:p w:rsidR="00631B4E" w:rsidRPr="00851A8D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Лесов таинственная сень </w:t>
      </w:r>
      <w:r w:rsidRPr="00851A8D">
        <w:rPr>
          <w:rFonts w:ascii="Times New Roman" w:hAnsi="Times New Roman" w:cs="Times New Roman"/>
          <w:i/>
          <w:sz w:val="24"/>
          <w:szCs w:val="24"/>
        </w:rPr>
        <w:t xml:space="preserve">(отрывок из </w:t>
      </w:r>
      <w:r w:rsidR="00851A8D">
        <w:rPr>
          <w:rFonts w:ascii="Times New Roman" w:hAnsi="Times New Roman" w:cs="Times New Roman"/>
          <w:i/>
          <w:sz w:val="24"/>
          <w:szCs w:val="24"/>
        </w:rPr>
        <w:t xml:space="preserve">поэмы </w:t>
      </w:r>
      <w:r w:rsidRPr="00851A8D">
        <w:rPr>
          <w:rFonts w:ascii="Times New Roman" w:hAnsi="Times New Roman" w:cs="Times New Roman"/>
          <w:i/>
          <w:sz w:val="24"/>
          <w:szCs w:val="24"/>
        </w:rPr>
        <w:t>«Евгения Онегина»)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400</w:t>
      </w:r>
    </w:p>
    <w:p w:rsidR="00631B4E" w:rsidRPr="00DD4551" w:rsidRDefault="00851A8D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Унылая пора!..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Приятна мне твоя прощальная краса —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В багрец и в золото одетые леса,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В их сенях ветра шум и свежее дыханье,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И мглой волнистою покрыты небеса,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И редкий солнца луч, и первые морозы,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И отдаленные седой зимы угрозы. </w:t>
      </w:r>
      <w:r w:rsidRPr="00851A8D">
        <w:rPr>
          <w:rFonts w:ascii="Times New Roman" w:hAnsi="Times New Roman" w:cs="Times New Roman"/>
          <w:i/>
          <w:sz w:val="24"/>
          <w:szCs w:val="24"/>
        </w:rPr>
        <w:t>(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 xml:space="preserve">отрывок </w:t>
      </w:r>
      <w:r w:rsidR="00851A8D">
        <w:rPr>
          <w:rFonts w:ascii="Times New Roman" w:hAnsi="Times New Roman" w:cs="Times New Roman"/>
          <w:i/>
          <w:sz w:val="24"/>
          <w:szCs w:val="24"/>
        </w:rPr>
        <w:t xml:space="preserve">из стихотворения </w:t>
      </w:r>
      <w:r w:rsidRPr="00851A8D">
        <w:rPr>
          <w:rFonts w:ascii="Times New Roman" w:hAnsi="Times New Roman" w:cs="Times New Roman"/>
          <w:i/>
          <w:sz w:val="24"/>
          <w:szCs w:val="24"/>
        </w:rPr>
        <w:t>«Осень»)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500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Вот север, тучи нагоняя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Дохнул, завыл — и вот сама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Идет волшебница зима.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Пришла, рассыпалась; клоками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Повисла на суках дубов;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Легла волнистыми коврами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Среди полей, вокруг холмов;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Брега с недвижною рекою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Сравняла пухлой пеленою;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Блеснул мороз. И рады мы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Проказам матушки зимы</w:t>
      </w:r>
      <w:r w:rsidRPr="00DD4551">
        <w:rPr>
          <w:rFonts w:ascii="Times New Roman" w:hAnsi="Times New Roman" w:cs="Times New Roman"/>
          <w:b/>
          <w:sz w:val="28"/>
          <w:szCs w:val="28"/>
        </w:rPr>
        <w:t>.</w:t>
      </w:r>
      <w:r w:rsidR="009B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53B">
        <w:rPr>
          <w:rFonts w:ascii="Times New Roman" w:hAnsi="Times New Roman" w:cs="Times New Roman"/>
          <w:i/>
          <w:sz w:val="24"/>
          <w:szCs w:val="24"/>
        </w:rPr>
        <w:t xml:space="preserve">(отрывок из </w:t>
      </w:r>
      <w:r w:rsidR="009B553B" w:rsidRPr="009B553B">
        <w:rPr>
          <w:rFonts w:ascii="Times New Roman" w:hAnsi="Times New Roman" w:cs="Times New Roman"/>
          <w:i/>
          <w:sz w:val="24"/>
          <w:szCs w:val="24"/>
        </w:rPr>
        <w:t>поэмы «Евгений Онегин</w:t>
      </w:r>
      <w:r w:rsidRPr="009B553B">
        <w:rPr>
          <w:rFonts w:ascii="Times New Roman" w:hAnsi="Times New Roman" w:cs="Times New Roman"/>
          <w:i/>
          <w:sz w:val="24"/>
          <w:szCs w:val="24"/>
        </w:rPr>
        <w:t>»)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600</w:t>
      </w:r>
    </w:p>
    <w:p w:rsidR="00F51DCB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Зима!.. Крестьянин, торжествуя,</w:t>
      </w:r>
    </w:p>
    <w:p w:rsidR="00631B4E" w:rsidRPr="00DD4551" w:rsidRDefault="00F51DCB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lastRenderedPageBreak/>
        <w:t>Зима!.. Крестьянин, торжествуя,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На дровнях обновляет путь;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Его лошадка, снег почуя,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Плетется рысью как-нибудь;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Бразды пушистые взрывая,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Летит кибитка удалая;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Ямщик сидит на облучке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В тулупе, в красном кушаке.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Вот бегает дворовый мальчик,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В салазки жучку посадив,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Себя в коня преобразив;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Шалун уж заморозил пальчик: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Ему и больно и смешно,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А мать грозит ему в окно…</w:t>
      </w:r>
    </w:p>
    <w:p w:rsidR="00631B4E" w:rsidRPr="009B553B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553B">
        <w:rPr>
          <w:rFonts w:ascii="Times New Roman" w:hAnsi="Times New Roman" w:cs="Times New Roman"/>
          <w:i/>
          <w:sz w:val="24"/>
          <w:szCs w:val="24"/>
        </w:rPr>
        <w:t xml:space="preserve">(отрывок из </w:t>
      </w:r>
      <w:r w:rsidR="009B553B" w:rsidRPr="009B553B">
        <w:rPr>
          <w:rFonts w:ascii="Times New Roman" w:hAnsi="Times New Roman" w:cs="Times New Roman"/>
          <w:i/>
          <w:sz w:val="24"/>
          <w:szCs w:val="24"/>
        </w:rPr>
        <w:t>поэмы «Евгений Онегин</w:t>
      </w:r>
      <w:r w:rsidRPr="009B553B">
        <w:rPr>
          <w:rFonts w:ascii="Times New Roman" w:hAnsi="Times New Roman" w:cs="Times New Roman"/>
          <w:i/>
          <w:sz w:val="24"/>
          <w:szCs w:val="24"/>
        </w:rPr>
        <w:t>»)</w:t>
      </w:r>
    </w:p>
    <w:p w:rsidR="00631B4E" w:rsidRPr="00DD4551" w:rsidRDefault="00631B4E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B23" w:rsidRPr="00DD4551" w:rsidRDefault="004859C8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2.2</w:t>
      </w:r>
      <w:r w:rsidR="00601366">
        <w:rPr>
          <w:rFonts w:ascii="Times New Roman" w:hAnsi="Times New Roman" w:cs="Times New Roman"/>
          <w:b/>
          <w:sz w:val="28"/>
          <w:szCs w:val="28"/>
        </w:rPr>
        <w:t>.</w:t>
      </w:r>
      <w:r w:rsidRPr="00DD4551">
        <w:rPr>
          <w:rFonts w:ascii="Times New Roman" w:hAnsi="Times New Roman" w:cs="Times New Roman"/>
          <w:b/>
          <w:sz w:val="28"/>
          <w:szCs w:val="28"/>
        </w:rPr>
        <w:t xml:space="preserve">  Шарады</w:t>
      </w:r>
    </w:p>
    <w:p w:rsidR="00236B23" w:rsidRPr="00DD4551" w:rsidRDefault="00236B23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100</w:t>
      </w:r>
    </w:p>
    <w:p w:rsidR="009D0D34" w:rsidRPr="00DD4551" w:rsidRDefault="009D0D34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55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Первое слово над чайником тает</w:t>
      </w:r>
      <w:r w:rsidRPr="00DD455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9D0D34" w:rsidRPr="00DD4551" w:rsidRDefault="009D0D34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551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Второе – у папы растёт над губой.</w:t>
      </w:r>
    </w:p>
    <w:p w:rsidR="009D0D34" w:rsidRPr="00DD4551" w:rsidRDefault="009D0D34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551">
        <w:rPr>
          <w:rFonts w:ascii="Times New Roman" w:hAnsi="Times New Roman" w:cs="Times New Roman"/>
          <w:sz w:val="28"/>
          <w:szCs w:val="28"/>
          <w:shd w:val="clear" w:color="auto" w:fill="FFFFFF"/>
        </w:rPr>
        <w:t>А целое – ветер морской надувает</w:t>
      </w:r>
    </w:p>
    <w:p w:rsidR="00236B23" w:rsidRPr="00851A8D" w:rsidRDefault="009D0D34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D4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плаванье нас </w:t>
      </w:r>
      <w:r w:rsidR="00236B23" w:rsidRPr="00DD4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приглашает с тобой. </w:t>
      </w:r>
      <w:r w:rsidR="00851A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(Парус</w:t>
      </w:r>
      <w:r w:rsidR="00236B23" w:rsidRPr="00851A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236B23" w:rsidRPr="00DD4551" w:rsidRDefault="00236B23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45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200</w:t>
      </w:r>
    </w:p>
    <w:p w:rsidR="00236B23" w:rsidRPr="00DD4551" w:rsidRDefault="00236B23" w:rsidP="007E247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Он есть у человека, у зверя тоже есть.</w:t>
      </w:r>
    </w:p>
    <w:p w:rsidR="00236B23" w:rsidRPr="00DD4551" w:rsidRDefault="00236B23" w:rsidP="007E247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И у пилы их столько, что сразу и не счесть!</w:t>
      </w:r>
    </w:p>
    <w:p w:rsidR="00236B23" w:rsidRPr="00DD4551" w:rsidRDefault="00236B23" w:rsidP="007E247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Но стоит букву первую сменить,</w:t>
      </w:r>
    </w:p>
    <w:p w:rsidR="00236B23" w:rsidRPr="00DD4551" w:rsidRDefault="00236B23" w:rsidP="007E2477">
      <w:pPr>
        <w:tabs>
          <w:tab w:val="left" w:pos="45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551">
        <w:rPr>
          <w:rFonts w:ascii="Times New Roman" w:hAnsi="Times New Roman" w:cs="Times New Roman"/>
          <w:color w:val="000000"/>
          <w:sz w:val="28"/>
          <w:szCs w:val="28"/>
        </w:rPr>
        <w:t xml:space="preserve">И кот вокруг него начнет ходить </w:t>
      </w:r>
      <w:r w:rsidRPr="00851A8D">
        <w:rPr>
          <w:rFonts w:ascii="Times New Roman" w:hAnsi="Times New Roman" w:cs="Times New Roman"/>
          <w:i/>
          <w:color w:val="000000"/>
          <w:sz w:val="24"/>
          <w:szCs w:val="24"/>
        </w:rPr>
        <w:t>(Дуб)</w:t>
      </w:r>
    </w:p>
    <w:p w:rsidR="009D0D34" w:rsidRPr="00DD4551" w:rsidRDefault="00ED77F4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45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300</w:t>
      </w:r>
    </w:p>
    <w:p w:rsidR="00A80AD3" w:rsidRPr="00DD4551" w:rsidRDefault="00A80AD3" w:rsidP="007E247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Наш первый слог тот отгадает,</w:t>
      </w:r>
    </w:p>
    <w:p w:rsidR="00A80AD3" w:rsidRPr="00DD4551" w:rsidRDefault="00A80AD3" w:rsidP="007E247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Кто ноты хоть немного знает.</w:t>
      </w:r>
    </w:p>
    <w:p w:rsidR="00A80AD3" w:rsidRPr="00DD4551" w:rsidRDefault="00A80AD3" w:rsidP="007E247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Второй и третий – оленя украшают.</w:t>
      </w:r>
    </w:p>
    <w:p w:rsidR="00ED77F4" w:rsidRPr="00DD4551" w:rsidRDefault="00851A8D" w:rsidP="007E247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целое – нередко сил лишает. </w:t>
      </w:r>
      <w:r>
        <w:rPr>
          <w:i/>
          <w:color w:val="000000"/>
        </w:rPr>
        <w:t>(Д</w:t>
      </w:r>
      <w:r w:rsidR="00A80AD3" w:rsidRPr="00851A8D">
        <w:rPr>
          <w:i/>
          <w:color w:val="000000"/>
        </w:rPr>
        <w:t>орога)</w:t>
      </w:r>
    </w:p>
    <w:p w:rsidR="00ED77F4" w:rsidRPr="00DD4551" w:rsidRDefault="00ED77F4" w:rsidP="007E247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D4551">
        <w:rPr>
          <w:b/>
          <w:color w:val="000000"/>
          <w:sz w:val="28"/>
          <w:szCs w:val="28"/>
        </w:rPr>
        <w:t>400</w:t>
      </w:r>
    </w:p>
    <w:p w:rsidR="00ED77F4" w:rsidRPr="00DD4551" w:rsidRDefault="00ED77F4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С буквой «Я» - это шторм, изверженье,</w:t>
      </w:r>
    </w:p>
    <w:p w:rsidR="00ED77F4" w:rsidRPr="00DD4551" w:rsidRDefault="00ED77F4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Наводненье, паденье кометы,</w:t>
      </w:r>
    </w:p>
    <w:p w:rsidR="00ED77F4" w:rsidRPr="00DD4551" w:rsidRDefault="00ED77F4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А без «Я» - то плоды вдохновенья,</w:t>
      </w:r>
    </w:p>
    <w:p w:rsidR="00ED77F4" w:rsidRPr="00851A8D" w:rsidRDefault="00ED77F4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</w:rPr>
      </w:pPr>
      <w:r w:rsidRPr="00DD4551">
        <w:rPr>
          <w:color w:val="000000"/>
          <w:sz w:val="28"/>
          <w:szCs w:val="28"/>
        </w:rPr>
        <w:t xml:space="preserve">Что нам дарят любовно поэты. </w:t>
      </w:r>
      <w:r w:rsidRPr="00851A8D">
        <w:rPr>
          <w:i/>
          <w:color w:val="000000"/>
        </w:rPr>
        <w:t>(Стихия - стихи.)</w:t>
      </w:r>
    </w:p>
    <w:p w:rsidR="00082C17" w:rsidRPr="00DD4551" w:rsidRDefault="00082C17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ED77F4" w:rsidRPr="00DD4551" w:rsidRDefault="00ED77F4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D4551">
        <w:rPr>
          <w:b/>
          <w:color w:val="000000"/>
          <w:sz w:val="28"/>
          <w:szCs w:val="28"/>
        </w:rPr>
        <w:t>500</w:t>
      </w:r>
    </w:p>
    <w:p w:rsidR="00ED77F4" w:rsidRPr="00DD4551" w:rsidRDefault="00ED77F4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То, что ищут все поэты.</w:t>
      </w:r>
    </w:p>
    <w:p w:rsidR="00ED77F4" w:rsidRPr="00DD4551" w:rsidRDefault="00ED77F4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Букв порядок изменяем -</w:t>
      </w:r>
    </w:p>
    <w:p w:rsidR="00ED77F4" w:rsidRPr="00DD4551" w:rsidRDefault="00ED77F4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Предприятие получаем</w:t>
      </w:r>
    </w:p>
    <w:p w:rsidR="00082C17" w:rsidRPr="00DD4551" w:rsidRDefault="00ED77F4" w:rsidP="007E247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D4551">
        <w:rPr>
          <w:b/>
          <w:color w:val="000000"/>
          <w:sz w:val="28"/>
          <w:szCs w:val="28"/>
        </w:rPr>
        <w:t>600</w:t>
      </w:r>
    </w:p>
    <w:p w:rsidR="00A742FE" w:rsidRPr="00DD4551" w:rsidRDefault="00A742FE" w:rsidP="007E247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Ты меня, наверно, знаешь,</w:t>
      </w:r>
    </w:p>
    <w:p w:rsidR="00A742FE" w:rsidRPr="00DD4551" w:rsidRDefault="00A742FE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Я сказки Пушкина герой.</w:t>
      </w:r>
    </w:p>
    <w:p w:rsidR="00A742FE" w:rsidRPr="00DD4551" w:rsidRDefault="00A742FE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Но если «Л» на «Н» заменишь,</w:t>
      </w:r>
    </w:p>
    <w:p w:rsidR="00DA30F3" w:rsidRPr="00DD4551" w:rsidRDefault="00A742FE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4551">
        <w:rPr>
          <w:color w:val="000000"/>
          <w:sz w:val="28"/>
          <w:szCs w:val="28"/>
        </w:rPr>
        <w:t>Сибирской стану я рекой.</w:t>
      </w:r>
      <w:r w:rsidR="00851A8D">
        <w:rPr>
          <w:color w:val="000000"/>
          <w:sz w:val="28"/>
          <w:szCs w:val="28"/>
        </w:rPr>
        <w:t xml:space="preserve"> </w:t>
      </w:r>
      <w:r w:rsidR="00851A8D">
        <w:rPr>
          <w:i/>
          <w:color w:val="000000"/>
        </w:rPr>
        <w:t>(</w:t>
      </w:r>
      <w:r w:rsidR="00851A8D" w:rsidRPr="00851A8D">
        <w:rPr>
          <w:i/>
          <w:color w:val="000000"/>
        </w:rPr>
        <w:t>Елисей - Енисей</w:t>
      </w:r>
      <w:r w:rsidR="00236B23" w:rsidRPr="00851A8D">
        <w:rPr>
          <w:i/>
          <w:color w:val="000000"/>
        </w:rPr>
        <w:t>)</w:t>
      </w:r>
    </w:p>
    <w:p w:rsidR="00895A4A" w:rsidRPr="00DD4551" w:rsidRDefault="00895A4A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95A4A" w:rsidRPr="00DD4551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2.3</w:t>
      </w:r>
      <w:r w:rsidR="00601366">
        <w:rPr>
          <w:rFonts w:ascii="Times New Roman" w:hAnsi="Times New Roman" w:cs="Times New Roman"/>
          <w:b/>
          <w:sz w:val="28"/>
          <w:szCs w:val="28"/>
        </w:rPr>
        <w:t>.</w:t>
      </w:r>
      <w:r w:rsidRPr="00DD4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4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D4551">
        <w:rPr>
          <w:rFonts w:ascii="Times New Roman" w:hAnsi="Times New Roman" w:cs="Times New Roman"/>
          <w:b/>
          <w:sz w:val="28"/>
          <w:szCs w:val="28"/>
        </w:rPr>
        <w:t>Угадать</w:t>
      </w:r>
      <w:proofErr w:type="gramEnd"/>
      <w:r w:rsidRPr="00DD4551">
        <w:rPr>
          <w:rFonts w:ascii="Times New Roman" w:hAnsi="Times New Roman" w:cs="Times New Roman"/>
          <w:b/>
          <w:sz w:val="28"/>
          <w:szCs w:val="28"/>
        </w:rPr>
        <w:t xml:space="preserve"> героя по </w:t>
      </w:r>
      <w:r w:rsidR="009A17BA" w:rsidRPr="00DD4551">
        <w:rPr>
          <w:rFonts w:ascii="Times New Roman" w:hAnsi="Times New Roman" w:cs="Times New Roman"/>
          <w:b/>
          <w:sz w:val="28"/>
          <w:szCs w:val="28"/>
        </w:rPr>
        <w:t>описанию</w:t>
      </w:r>
      <w:r w:rsidR="007C2F64">
        <w:rPr>
          <w:rStyle w:val="ac"/>
          <w:rFonts w:ascii="Times New Roman" w:hAnsi="Times New Roman" w:cs="Times New Roman"/>
          <w:b/>
          <w:sz w:val="28"/>
          <w:szCs w:val="28"/>
        </w:rPr>
        <w:footnoteReference w:id="2"/>
      </w:r>
    </w:p>
    <w:p w:rsidR="00895A4A" w:rsidRPr="00DD4551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100</w:t>
      </w:r>
    </w:p>
    <w:p w:rsidR="005D1589" w:rsidRPr="00DD4551" w:rsidRDefault="009A17B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Какая героиня из сказки А. С. Пушкина за короткое время достигла высот власти, а затем за один миг вер</w:t>
      </w:r>
      <w:r w:rsidR="00851A8D">
        <w:rPr>
          <w:rFonts w:ascii="Times New Roman" w:hAnsi="Times New Roman" w:cs="Times New Roman"/>
          <w:sz w:val="28"/>
          <w:szCs w:val="28"/>
        </w:rPr>
        <w:t xml:space="preserve">нулась к тому, с чего начинала. 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>(Старуха</w:t>
      </w:r>
      <w:r w:rsidR="00851A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>- «Сказка о рыбаке и рыбке»</w:t>
      </w:r>
      <w:r w:rsidR="005D1589" w:rsidRPr="00851A8D">
        <w:rPr>
          <w:rFonts w:ascii="Times New Roman" w:hAnsi="Times New Roman" w:cs="Times New Roman"/>
          <w:i/>
          <w:sz w:val="24"/>
          <w:szCs w:val="24"/>
        </w:rPr>
        <w:t>)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200</w:t>
      </w:r>
    </w:p>
    <w:p w:rsidR="00895A4A" w:rsidRPr="00DD4551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Назовите героиню из сказки А. С. Пушкина, пережившую клиническую смерть после отр</w:t>
      </w:r>
      <w:r w:rsidR="00851A8D">
        <w:rPr>
          <w:rFonts w:ascii="Times New Roman" w:hAnsi="Times New Roman" w:cs="Times New Roman"/>
          <w:sz w:val="28"/>
          <w:szCs w:val="28"/>
        </w:rPr>
        <w:t xml:space="preserve">авления. 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 xml:space="preserve">(Царевна - </w:t>
      </w:r>
      <w:r w:rsidRPr="00851A8D">
        <w:rPr>
          <w:rFonts w:ascii="Times New Roman" w:hAnsi="Times New Roman" w:cs="Times New Roman"/>
          <w:i/>
          <w:sz w:val="24"/>
          <w:szCs w:val="24"/>
        </w:rPr>
        <w:t>«Сказка о мер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>твой царевне и семи богатырях»)</w:t>
      </w:r>
    </w:p>
    <w:p w:rsidR="00895A4A" w:rsidRPr="00DD4551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300</w:t>
      </w:r>
    </w:p>
    <w:p w:rsidR="00895A4A" w:rsidRPr="00DD4551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Угадайте, какой герой из сказки А.С. Пушкина любил подслушивать разговоры своих </w:t>
      </w:r>
      <w:r w:rsidR="00851A8D">
        <w:rPr>
          <w:rFonts w:ascii="Times New Roman" w:hAnsi="Times New Roman" w:cs="Times New Roman"/>
          <w:sz w:val="28"/>
          <w:szCs w:val="28"/>
        </w:rPr>
        <w:t xml:space="preserve">подданных? 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 xml:space="preserve">(Царь Салтан - </w:t>
      </w:r>
      <w:r w:rsidR="009A17BA" w:rsidRPr="00851A8D">
        <w:rPr>
          <w:rFonts w:ascii="Times New Roman" w:hAnsi="Times New Roman" w:cs="Times New Roman"/>
          <w:i/>
          <w:sz w:val="24"/>
          <w:szCs w:val="24"/>
        </w:rPr>
        <w:t>«Сказка о</w:t>
      </w:r>
      <w:r w:rsidRPr="00851A8D">
        <w:rPr>
          <w:rFonts w:ascii="Times New Roman" w:hAnsi="Times New Roman" w:cs="Times New Roman"/>
          <w:i/>
          <w:sz w:val="24"/>
          <w:szCs w:val="24"/>
        </w:rPr>
        <w:t xml:space="preserve"> царе Салтане, о сыне его славном и могучем богатыре князе Гвидоне Салтановиче</w:t>
      </w:r>
      <w:r w:rsidR="00851A8D">
        <w:rPr>
          <w:rFonts w:ascii="Times New Roman" w:hAnsi="Times New Roman" w:cs="Times New Roman"/>
          <w:i/>
          <w:sz w:val="24"/>
          <w:szCs w:val="24"/>
        </w:rPr>
        <w:t xml:space="preserve"> и о прекрасной царевне 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>Лебеде»</w:t>
      </w:r>
      <w:r w:rsidRPr="00851A8D">
        <w:rPr>
          <w:rFonts w:ascii="Times New Roman" w:hAnsi="Times New Roman" w:cs="Times New Roman"/>
          <w:i/>
          <w:sz w:val="24"/>
          <w:szCs w:val="24"/>
        </w:rPr>
        <w:t>)</w:t>
      </w:r>
    </w:p>
    <w:p w:rsidR="00895A4A" w:rsidRPr="00DD4551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400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Какой герой из сказки А. С. Пушкина вырос в деревянном изделии бондаря (Бондарь – ремесленник, выделывающий б</w:t>
      </w:r>
      <w:r w:rsidR="00851A8D">
        <w:rPr>
          <w:rFonts w:ascii="Times New Roman" w:hAnsi="Times New Roman" w:cs="Times New Roman"/>
          <w:sz w:val="28"/>
          <w:szCs w:val="28"/>
        </w:rPr>
        <w:t xml:space="preserve">очки). 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 xml:space="preserve">(Князь Гвидон - </w:t>
      </w:r>
      <w:r w:rsidR="009A17BA" w:rsidRPr="00851A8D">
        <w:rPr>
          <w:rFonts w:ascii="Times New Roman" w:hAnsi="Times New Roman" w:cs="Times New Roman"/>
          <w:i/>
          <w:sz w:val="24"/>
          <w:szCs w:val="24"/>
        </w:rPr>
        <w:t>«Сказка о</w:t>
      </w:r>
      <w:r w:rsidRPr="00851A8D">
        <w:rPr>
          <w:rFonts w:ascii="Times New Roman" w:hAnsi="Times New Roman" w:cs="Times New Roman"/>
          <w:i/>
          <w:sz w:val="24"/>
          <w:szCs w:val="24"/>
        </w:rPr>
        <w:t xml:space="preserve"> царе Салтане, о сыне его славном и могучем богатыре князе Гвидоне Салтановиче и о прекрасной царевне Лебеде»)</w:t>
      </w:r>
    </w:p>
    <w:p w:rsidR="00895A4A" w:rsidRPr="00DD4551" w:rsidRDefault="00895A4A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500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Какой герой из сказки А. С. Пушкина сумел</w:t>
      </w:r>
      <w:r w:rsidR="00851A8D">
        <w:rPr>
          <w:rFonts w:ascii="Times New Roman" w:hAnsi="Times New Roman" w:cs="Times New Roman"/>
          <w:sz w:val="28"/>
          <w:szCs w:val="28"/>
        </w:rPr>
        <w:t xml:space="preserve"> победить нечистую силу? 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 xml:space="preserve">(Балда - </w:t>
      </w:r>
      <w:r w:rsidR="009A17BA" w:rsidRPr="00851A8D">
        <w:rPr>
          <w:rFonts w:ascii="Times New Roman" w:hAnsi="Times New Roman" w:cs="Times New Roman"/>
          <w:i/>
          <w:sz w:val="24"/>
          <w:szCs w:val="24"/>
        </w:rPr>
        <w:t>«Сказка о попе и работнике его Б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>алде»)</w:t>
      </w:r>
    </w:p>
    <w:p w:rsidR="005D1589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600</w:t>
      </w:r>
    </w:p>
    <w:p w:rsidR="00895A4A" w:rsidRPr="00DD4551" w:rsidRDefault="005D1589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Какой герой из сказки А. С. Пушкина получил тройное «сотрясени</w:t>
      </w:r>
      <w:r w:rsidR="009A17BA" w:rsidRPr="00DD4551">
        <w:rPr>
          <w:rFonts w:ascii="Times New Roman" w:hAnsi="Times New Roman" w:cs="Times New Roman"/>
          <w:sz w:val="28"/>
          <w:szCs w:val="28"/>
        </w:rPr>
        <w:t>е мозга» и в итоге сошел с ума?</w:t>
      </w:r>
      <w:r w:rsidR="00851A8D">
        <w:rPr>
          <w:rFonts w:ascii="Times New Roman" w:hAnsi="Times New Roman" w:cs="Times New Roman"/>
          <w:sz w:val="28"/>
          <w:szCs w:val="28"/>
        </w:rPr>
        <w:t xml:space="preserve"> 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 xml:space="preserve">(Поп, толоконный лоб - </w:t>
      </w:r>
      <w:r w:rsidRPr="00851A8D">
        <w:rPr>
          <w:rFonts w:ascii="Times New Roman" w:hAnsi="Times New Roman" w:cs="Times New Roman"/>
          <w:i/>
          <w:sz w:val="24"/>
          <w:szCs w:val="24"/>
        </w:rPr>
        <w:t>«Сказка</w:t>
      </w:r>
      <w:r w:rsidR="00851A8D" w:rsidRPr="00851A8D">
        <w:rPr>
          <w:rFonts w:ascii="Times New Roman" w:hAnsi="Times New Roman" w:cs="Times New Roman"/>
          <w:i/>
          <w:sz w:val="24"/>
          <w:szCs w:val="24"/>
        </w:rPr>
        <w:t xml:space="preserve"> о попе и работнике его Балде»)</w:t>
      </w:r>
    </w:p>
    <w:p w:rsidR="00237090" w:rsidRPr="00DD4551" w:rsidRDefault="00237090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37090" w:rsidRPr="00DD4551" w:rsidRDefault="00237090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D4551">
        <w:rPr>
          <w:b/>
          <w:color w:val="000000"/>
          <w:sz w:val="28"/>
          <w:szCs w:val="28"/>
        </w:rPr>
        <w:t>ВОПРОСЫ РОДИТЕЛЯМ</w:t>
      </w:r>
    </w:p>
    <w:p w:rsidR="00F51DCB" w:rsidRPr="00DD4551" w:rsidRDefault="00F51DCB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D4551">
        <w:rPr>
          <w:b/>
          <w:color w:val="000000"/>
          <w:sz w:val="28"/>
          <w:szCs w:val="28"/>
        </w:rPr>
        <w:t>3.1  Числа</w:t>
      </w:r>
    </w:p>
    <w:p w:rsidR="00F51DCB" w:rsidRPr="00DD4551" w:rsidRDefault="00F51DCB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D4551">
        <w:rPr>
          <w:b/>
          <w:color w:val="000000"/>
          <w:sz w:val="28"/>
          <w:szCs w:val="28"/>
        </w:rPr>
        <w:t>100</w:t>
      </w:r>
    </w:p>
    <w:p w:rsidR="003A5D85" w:rsidRPr="00851A8D" w:rsidRDefault="00F51DCB" w:rsidP="00851A8D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spacing w:val="-5"/>
        </w:rPr>
      </w:pPr>
      <w:r w:rsidRPr="00DD4551">
        <w:rPr>
          <w:color w:val="000000"/>
          <w:spacing w:val="-5"/>
          <w:sz w:val="28"/>
          <w:szCs w:val="28"/>
        </w:rPr>
        <w:t>В каких сказках встречаются эти числа</w:t>
      </w:r>
      <w:r w:rsidRPr="00DD4551">
        <w:rPr>
          <w:color w:val="000000"/>
          <w:spacing w:val="-5"/>
          <w:sz w:val="28"/>
          <w:szCs w:val="28"/>
        </w:rPr>
        <w:br/>
      </w:r>
      <w:r w:rsidR="00851A8D">
        <w:rPr>
          <w:i/>
          <w:color w:val="000000"/>
          <w:spacing w:val="-5"/>
        </w:rPr>
        <w:t>(3, 7, 30, 33)</w:t>
      </w:r>
    </w:p>
    <w:p w:rsidR="004E79C9" w:rsidRPr="00DD4551" w:rsidRDefault="00F51DCB" w:rsidP="007E247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pacing w:val="-5"/>
          <w:sz w:val="28"/>
          <w:szCs w:val="28"/>
        </w:rPr>
      </w:pPr>
      <w:r w:rsidRPr="00DD4551">
        <w:rPr>
          <w:b/>
          <w:color w:val="000000"/>
          <w:spacing w:val="-5"/>
          <w:sz w:val="28"/>
          <w:szCs w:val="28"/>
        </w:rPr>
        <w:t>200</w:t>
      </w:r>
    </w:p>
    <w:p w:rsidR="00F51DCB" w:rsidRPr="00DD4551" w:rsidRDefault="00F51DCB" w:rsidP="007E24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D45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Когда произошло восстание декабристов?</w:t>
      </w:r>
      <w:r w:rsidRPr="00DD45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="00851A8D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(14 декабря 1825 г</w:t>
      </w:r>
      <w:r w:rsidRPr="00851A8D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)</w:t>
      </w:r>
    </w:p>
    <w:p w:rsidR="00F51DCB" w:rsidRPr="00DD4551" w:rsidRDefault="00F51DCB" w:rsidP="007E24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D455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300</w:t>
      </w:r>
    </w:p>
    <w:p w:rsidR="00F51DCB" w:rsidRPr="00DD4551" w:rsidRDefault="00F51DCB" w:rsidP="007E24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D45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Назовите годы жизни А.С. Пушкина.</w:t>
      </w:r>
      <w:r w:rsidRPr="00DD45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851A8D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(1799-1837гг)</w:t>
      </w:r>
    </w:p>
    <w:p w:rsidR="00F51DCB" w:rsidRPr="00DD4551" w:rsidRDefault="00F51DCB" w:rsidP="007E24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D455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400</w:t>
      </w:r>
    </w:p>
    <w:p w:rsidR="00F51DCB" w:rsidRPr="00DD4551" w:rsidRDefault="00F51DCB" w:rsidP="007E24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D45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Сколько детей было у А.С. Пушкина?</w:t>
      </w:r>
      <w:r w:rsidRPr="00DD45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851A8D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(Четве</w:t>
      </w:r>
      <w:r w:rsidR="00851A8D" w:rsidRPr="00851A8D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ро: два мальчика и две девочки)</w:t>
      </w:r>
    </w:p>
    <w:p w:rsidR="00F51DCB" w:rsidRPr="00DD4551" w:rsidRDefault="00F51DCB" w:rsidP="007E24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DD455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500</w:t>
      </w:r>
    </w:p>
    <w:p w:rsidR="00E97392" w:rsidRPr="00DD4551" w:rsidRDefault="00F51DCB" w:rsidP="00851A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D45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Сколько повестей входит в сборник под названием «Повести покойного Ивана Петровича Белкина»?</w:t>
      </w:r>
      <w:r w:rsidRPr="00DD45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851A8D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(Пять:</w:t>
      </w:r>
      <w:r w:rsidR="00851A8D" w:rsidRPr="00851A8D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 xml:space="preserve"> «</w:t>
      </w:r>
      <w:r w:rsidRPr="00851A8D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>Выстрел», «Метель», «Гробовщик», «Станционный смотритель», «Барышня-крестьянка»</w:t>
      </w:r>
      <w:r w:rsidR="00851A8D" w:rsidRPr="00851A8D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)</w:t>
      </w:r>
    </w:p>
    <w:p w:rsidR="00F51DCB" w:rsidRPr="00DD4551" w:rsidRDefault="00F51DCB" w:rsidP="007E24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DD455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lastRenderedPageBreak/>
        <w:t>600</w:t>
      </w:r>
    </w:p>
    <w:p w:rsidR="00F51DCB" w:rsidRPr="00DD4551" w:rsidRDefault="00F51DCB" w:rsidP="007E24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D45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Что значит число 222 по отношению к А.С Пушкину</w:t>
      </w:r>
      <w:r w:rsidR="004E79C9" w:rsidRPr="00DD45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</w:t>
      </w:r>
      <w:r w:rsidR="004E79C9" w:rsidRPr="00851A8D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(В 2021 году исполнилось 222 года со дня рождения А.С. Пушкина)</w:t>
      </w:r>
    </w:p>
    <w:p w:rsidR="00B54EB6" w:rsidRPr="00DD4551" w:rsidRDefault="00B54EB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816" w:rsidRPr="00DD4551" w:rsidRDefault="00B54EB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3.2</w:t>
      </w:r>
      <w:r w:rsidR="00601366">
        <w:rPr>
          <w:rFonts w:ascii="Times New Roman" w:hAnsi="Times New Roman" w:cs="Times New Roman"/>
          <w:b/>
          <w:sz w:val="28"/>
          <w:szCs w:val="28"/>
        </w:rPr>
        <w:t>.</w:t>
      </w:r>
      <w:r w:rsidRPr="00DD4551">
        <w:rPr>
          <w:rFonts w:ascii="Times New Roman" w:hAnsi="Times New Roman" w:cs="Times New Roman"/>
          <w:b/>
          <w:sz w:val="28"/>
          <w:szCs w:val="28"/>
        </w:rPr>
        <w:t xml:space="preserve">  Закончит</w:t>
      </w:r>
      <w:r w:rsidR="00601366">
        <w:rPr>
          <w:rFonts w:ascii="Times New Roman" w:hAnsi="Times New Roman" w:cs="Times New Roman"/>
          <w:b/>
          <w:sz w:val="28"/>
          <w:szCs w:val="28"/>
        </w:rPr>
        <w:t>ь</w:t>
      </w:r>
      <w:r w:rsidRPr="00DD4551">
        <w:rPr>
          <w:rFonts w:ascii="Times New Roman" w:hAnsi="Times New Roman" w:cs="Times New Roman"/>
          <w:b/>
          <w:sz w:val="28"/>
          <w:szCs w:val="28"/>
        </w:rPr>
        <w:t xml:space="preserve"> высказывание</w:t>
      </w:r>
    </w:p>
    <w:p w:rsidR="00A06816" w:rsidRPr="00DD4551" w:rsidRDefault="00A0681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100</w:t>
      </w:r>
    </w:p>
    <w:p w:rsidR="00A06816" w:rsidRPr="00DD4551" w:rsidRDefault="00A0681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DD45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Ах, обмануть меня не трудно!..</w:t>
      </w:r>
      <w:r w:rsidR="00851A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51A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Я сам … </w:t>
      </w:r>
      <w:r w:rsidRPr="00851A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обманываться рад!</w:t>
      </w:r>
    </w:p>
    <w:p w:rsidR="00A06816" w:rsidRPr="00DD4551" w:rsidRDefault="00A0681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D45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200</w:t>
      </w:r>
    </w:p>
    <w:p w:rsidR="00A06816" w:rsidRPr="00851A8D" w:rsidRDefault="00A0681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</w:pPr>
      <w:r w:rsidRPr="00DD4551">
        <w:rPr>
          <w:rStyle w:val="a5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</w:rPr>
        <w:t>Но жена не рукавица: С белой ручки не стряхнешь</w:t>
      </w:r>
      <w:r w:rsidRPr="00DD455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…</w:t>
      </w:r>
      <w:r w:rsidR="00851A8D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Pr="00851A8D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Да за пояс не заткнешь.</w:t>
      </w:r>
    </w:p>
    <w:p w:rsidR="00A06816" w:rsidRPr="00DD4551" w:rsidRDefault="00A0681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</w:pPr>
      <w:r w:rsidRPr="00DD4551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t>300</w:t>
      </w:r>
    </w:p>
    <w:p w:rsidR="00A06816" w:rsidRPr="00851A8D" w:rsidRDefault="00A0681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</w:pPr>
      <w:r w:rsidRPr="00DD455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Ох, лето красное! любил бы я тебя</w:t>
      </w:r>
      <w:proofErr w:type="gramStart"/>
      <w:r w:rsidRPr="00DD455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, Когда</w:t>
      </w:r>
      <w:proofErr w:type="gramEnd"/>
      <w:r w:rsidRPr="00DD455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б не зной, да пыль</w:t>
      </w:r>
      <w:r w:rsidRPr="00DD4551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t>, …</w:t>
      </w:r>
      <w:r w:rsidR="00851A8D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t xml:space="preserve"> </w:t>
      </w:r>
      <w:r w:rsidRPr="00851A8D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да комары, да мухи.</w:t>
      </w:r>
    </w:p>
    <w:p w:rsidR="00A06816" w:rsidRPr="00DD4551" w:rsidRDefault="00A0681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4551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t>400</w:t>
      </w:r>
    </w:p>
    <w:p w:rsidR="00B54EB6" w:rsidRPr="00DD4551" w:rsidRDefault="00B54EB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Быть можно</w:t>
      </w:r>
      <w:r w:rsidR="00851A8D">
        <w:rPr>
          <w:rFonts w:ascii="Times New Roman" w:hAnsi="Times New Roman" w:cs="Times New Roman"/>
          <w:sz w:val="28"/>
          <w:szCs w:val="28"/>
        </w:rPr>
        <w:t xml:space="preserve"> </w:t>
      </w:r>
      <w:r w:rsidR="00D023B4" w:rsidRPr="00DD4551">
        <w:rPr>
          <w:rFonts w:ascii="Times New Roman" w:hAnsi="Times New Roman" w:cs="Times New Roman"/>
          <w:sz w:val="28"/>
          <w:szCs w:val="28"/>
        </w:rPr>
        <w:t>дельным человеком и д</w:t>
      </w:r>
      <w:r w:rsidRPr="00DD4551">
        <w:rPr>
          <w:rFonts w:ascii="Times New Roman" w:hAnsi="Times New Roman" w:cs="Times New Roman"/>
          <w:sz w:val="28"/>
          <w:szCs w:val="28"/>
        </w:rPr>
        <w:t xml:space="preserve">умать </w:t>
      </w:r>
      <w:proofErr w:type="gramStart"/>
      <w:r w:rsidRPr="00DD4551">
        <w:rPr>
          <w:rFonts w:ascii="Times New Roman" w:hAnsi="Times New Roman" w:cs="Times New Roman"/>
          <w:sz w:val="28"/>
          <w:szCs w:val="28"/>
        </w:rPr>
        <w:t>о</w:t>
      </w:r>
      <w:r w:rsidR="00851A8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A06816" w:rsidRPr="00851A8D">
        <w:rPr>
          <w:rFonts w:ascii="Times New Roman" w:hAnsi="Times New Roman" w:cs="Times New Roman"/>
          <w:i/>
          <w:sz w:val="24"/>
          <w:szCs w:val="24"/>
        </w:rPr>
        <w:t>красе ногтей.</w:t>
      </w:r>
    </w:p>
    <w:p w:rsidR="00A06816" w:rsidRPr="00DD4551" w:rsidRDefault="00A0681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500</w:t>
      </w:r>
    </w:p>
    <w:p w:rsidR="00A06816" w:rsidRPr="00851A8D" w:rsidRDefault="00851A8D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пишу для себя, а печатаю….</w:t>
      </w:r>
      <w:r w:rsidR="00A06816" w:rsidRPr="00DD45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6816" w:rsidRPr="00851A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для денег.</w:t>
      </w:r>
    </w:p>
    <w:p w:rsidR="00A06816" w:rsidRPr="00DD4551" w:rsidRDefault="00A0681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600</w:t>
      </w:r>
    </w:p>
    <w:p w:rsidR="00B54EB6" w:rsidRPr="00DD4551" w:rsidRDefault="00B54EB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D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 нас есть </w:t>
      </w:r>
      <w:r w:rsidRPr="00DD455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три</w:t>
      </w:r>
      <w:r w:rsidRPr="00DD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«Истории» России: одна для </w:t>
      </w:r>
      <w:r w:rsidRPr="00DD455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гостиной</w:t>
      </w:r>
      <w:r w:rsidRPr="00DD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другая для </w:t>
      </w:r>
      <w:r w:rsidRPr="00DD455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гостиницы</w:t>
      </w:r>
      <w:r w:rsidRPr="00DD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третья  для </w:t>
      </w:r>
      <w:r w:rsidR="00CB5B73" w:rsidRPr="00DD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r w:rsidR="00851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1A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</w:t>
      </w:r>
      <w:r w:rsidRPr="00851A8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остиного двора</w:t>
      </w:r>
    </w:p>
    <w:p w:rsidR="00ED77F4" w:rsidRPr="00DD4551" w:rsidRDefault="00ED77F4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</w:p>
    <w:p w:rsidR="006C2AF6" w:rsidRPr="00DD4551" w:rsidRDefault="006C2AF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3.3</w:t>
      </w:r>
      <w:r w:rsidR="00851A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5705D" w:rsidRPr="00DD4551">
        <w:rPr>
          <w:rFonts w:ascii="Times New Roman" w:hAnsi="Times New Roman" w:cs="Times New Roman"/>
          <w:b/>
          <w:sz w:val="28"/>
          <w:szCs w:val="28"/>
        </w:rPr>
        <w:t>Отгадайте</w:t>
      </w:r>
      <w:r w:rsidRPr="00DD4551">
        <w:rPr>
          <w:rFonts w:ascii="Times New Roman" w:hAnsi="Times New Roman" w:cs="Times New Roman"/>
          <w:b/>
          <w:sz w:val="28"/>
          <w:szCs w:val="28"/>
        </w:rPr>
        <w:t xml:space="preserve"> значение устаревшего слова</w:t>
      </w:r>
    </w:p>
    <w:p w:rsidR="007D7626" w:rsidRPr="00DD4551" w:rsidRDefault="007D762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100</w:t>
      </w:r>
    </w:p>
    <w:p w:rsidR="007D7626" w:rsidRPr="00851A8D" w:rsidRDefault="007D762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Сусек </w:t>
      </w:r>
      <w:r w:rsidRPr="00851A8D">
        <w:rPr>
          <w:rFonts w:ascii="Times New Roman" w:hAnsi="Times New Roman" w:cs="Times New Roman"/>
          <w:i/>
          <w:sz w:val="24"/>
          <w:szCs w:val="24"/>
        </w:rPr>
        <w:t>- место в амбаре, забранное досками в виде неподвижного ларя (большого ящика). Предназначено для ссыпки зерна.</w:t>
      </w:r>
    </w:p>
    <w:p w:rsidR="007D7626" w:rsidRPr="00DD4551" w:rsidRDefault="007D762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200</w:t>
      </w:r>
    </w:p>
    <w:p w:rsidR="007D7626" w:rsidRPr="00DD4551" w:rsidRDefault="007D762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 xml:space="preserve">Заморский - </w:t>
      </w:r>
      <w:r w:rsidRPr="00851A8D">
        <w:rPr>
          <w:rFonts w:ascii="Times New Roman" w:hAnsi="Times New Roman" w:cs="Times New Roman"/>
          <w:i/>
          <w:sz w:val="24"/>
          <w:szCs w:val="24"/>
        </w:rPr>
        <w:t>иностранный</w:t>
      </w:r>
    </w:p>
    <w:p w:rsidR="007D7626" w:rsidRPr="00DD4551" w:rsidRDefault="007D762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300</w:t>
      </w:r>
    </w:p>
    <w:p w:rsidR="007D7626" w:rsidRPr="00DD4551" w:rsidRDefault="007D762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Молодица – </w:t>
      </w:r>
      <w:r w:rsidRPr="00851A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молодая жена</w:t>
      </w:r>
    </w:p>
    <w:p w:rsidR="007D7626" w:rsidRPr="00DD4551" w:rsidRDefault="007D762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400</w:t>
      </w:r>
    </w:p>
    <w:p w:rsidR="007D7626" w:rsidRPr="00DD4551" w:rsidRDefault="007D762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DD455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Супостат - </w:t>
      </w:r>
      <w:r w:rsidRPr="00851A8D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тиран, неприятель</w:t>
      </w:r>
    </w:p>
    <w:p w:rsidR="007D7626" w:rsidRPr="00DD4551" w:rsidRDefault="007D762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DD4551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500</w:t>
      </w:r>
    </w:p>
    <w:p w:rsidR="007D7626" w:rsidRPr="00DD4551" w:rsidRDefault="007D762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Ломлива (женский род) - </w:t>
      </w:r>
      <w:r w:rsidRPr="00851A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склонный ломаться, упрямый и спесивый</w:t>
      </w:r>
    </w:p>
    <w:p w:rsidR="007D7626" w:rsidRPr="00DD4551" w:rsidRDefault="007D7626" w:rsidP="007E2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600</w:t>
      </w:r>
    </w:p>
    <w:p w:rsidR="00513FA8" w:rsidRPr="00214657" w:rsidRDefault="00136CB3" w:rsidP="0021465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D4551">
        <w:rPr>
          <w:rFonts w:ascii="Times New Roman" w:hAnsi="Times New Roman" w:cs="Times New Roman"/>
          <w:sz w:val="28"/>
          <w:szCs w:val="28"/>
        </w:rPr>
        <w:t>Колымага</w:t>
      </w:r>
      <w:r w:rsidR="00851A8D">
        <w:rPr>
          <w:rFonts w:ascii="Times New Roman" w:hAnsi="Times New Roman" w:cs="Times New Roman"/>
          <w:sz w:val="28"/>
          <w:szCs w:val="28"/>
        </w:rPr>
        <w:t xml:space="preserve"> - </w:t>
      </w:r>
      <w:r w:rsidRPr="00851A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закрытый летний экипаж, обыкновенно назначавшийся для женщин и детей боярских и дворянских семейств</w:t>
      </w:r>
    </w:p>
    <w:p w:rsidR="00B54EB6" w:rsidRPr="00DD4551" w:rsidRDefault="00B54EB6" w:rsidP="007E24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F64" w:rsidRPr="00DD4551" w:rsidRDefault="007C2F64" w:rsidP="007C2F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51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7C2F64" w:rsidRPr="00DD4551" w:rsidRDefault="007C2F64" w:rsidP="007C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1</w:t>
      </w:r>
      <w:r w:rsidR="00057F75">
        <w:rPr>
          <w:rFonts w:ascii="Times New Roman" w:hAnsi="Times New Roman" w:cs="Times New Roman"/>
          <w:sz w:val="28"/>
          <w:szCs w:val="28"/>
        </w:rPr>
        <w:t xml:space="preserve">. </w:t>
      </w:r>
      <w:r w:rsidR="00E557DB" w:rsidRPr="00E557DB">
        <w:rPr>
          <w:rFonts w:ascii="Times New Roman" w:hAnsi="Times New Roman" w:cs="Times New Roman"/>
          <w:sz w:val="28"/>
          <w:szCs w:val="28"/>
        </w:rPr>
        <w:t>Стихотворения А. С. Пушкина</w:t>
      </w:r>
      <w:r w:rsidR="00E557DB">
        <w:rPr>
          <w:rFonts w:ascii="Times New Roman" w:hAnsi="Times New Roman" w:cs="Times New Roman"/>
          <w:sz w:val="28"/>
          <w:szCs w:val="28"/>
        </w:rPr>
        <w:t xml:space="preserve"> комментарии С. Бонди</w:t>
      </w:r>
      <w:r w:rsidR="00E557DB" w:rsidRPr="00E557DB">
        <w:rPr>
          <w:rFonts w:ascii="Times New Roman" w:hAnsi="Times New Roman" w:cs="Times New Roman"/>
          <w:sz w:val="28"/>
          <w:szCs w:val="28"/>
        </w:rPr>
        <w:t>:</w:t>
      </w:r>
      <w:r w:rsidR="00E557DB">
        <w:rPr>
          <w:rFonts w:ascii="Times New Roman" w:hAnsi="Times New Roman" w:cs="Times New Roman"/>
          <w:sz w:val="28"/>
          <w:szCs w:val="28"/>
        </w:rPr>
        <w:t xml:space="preserve"> – М., 2017</w:t>
      </w:r>
    </w:p>
    <w:p w:rsidR="007C2F64" w:rsidRPr="00DD4551" w:rsidRDefault="007C2F64" w:rsidP="007C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2. Времена года. Стихи и рассказ</w:t>
      </w:r>
      <w:r w:rsidR="00FB5532">
        <w:rPr>
          <w:rFonts w:ascii="Times New Roman" w:hAnsi="Times New Roman" w:cs="Times New Roman"/>
          <w:sz w:val="28"/>
          <w:szCs w:val="28"/>
        </w:rPr>
        <w:t>ы о природе, загадки. – М., 2021</w:t>
      </w:r>
    </w:p>
    <w:p w:rsidR="007C2F64" w:rsidRPr="00DD4551" w:rsidRDefault="007C2F64" w:rsidP="007C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3. Вересаев В.В. Пушкин в жизни. – М., 2018</w:t>
      </w:r>
    </w:p>
    <w:p w:rsidR="007C2F64" w:rsidRPr="00DD4551" w:rsidRDefault="007C2F64" w:rsidP="007C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5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551">
        <w:rPr>
          <w:rFonts w:ascii="Times New Roman" w:hAnsi="Times New Roman" w:cs="Times New Roman"/>
          <w:sz w:val="28"/>
          <w:szCs w:val="28"/>
        </w:rPr>
        <w:t>Нечипоренко</w:t>
      </w:r>
      <w:r w:rsidR="00FB5532">
        <w:rPr>
          <w:rFonts w:ascii="Times New Roman" w:hAnsi="Times New Roman" w:cs="Times New Roman"/>
          <w:sz w:val="28"/>
          <w:szCs w:val="28"/>
        </w:rPr>
        <w:t xml:space="preserve"> </w:t>
      </w:r>
      <w:r w:rsidRPr="00DD4551">
        <w:rPr>
          <w:rFonts w:ascii="Times New Roman" w:hAnsi="Times New Roman" w:cs="Times New Roman"/>
          <w:sz w:val="28"/>
          <w:szCs w:val="28"/>
        </w:rPr>
        <w:t>Ю. Д. Пушкин. Кто такой? – М., 2017</w:t>
      </w:r>
    </w:p>
    <w:p w:rsidR="007C2F64" w:rsidRPr="00DD4551" w:rsidRDefault="007C2F64" w:rsidP="007C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D4551">
        <w:rPr>
          <w:rFonts w:ascii="Times New Roman" w:hAnsi="Times New Roman" w:cs="Times New Roman"/>
          <w:sz w:val="28"/>
          <w:szCs w:val="28"/>
        </w:rPr>
        <w:t>Игровая библиотека. – М., №2/2014</w:t>
      </w:r>
    </w:p>
    <w:p w:rsidR="00DD4551" w:rsidRPr="00851A8D" w:rsidRDefault="00DD4551" w:rsidP="00057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4551" w:rsidRPr="00851A8D" w:rsidSect="00043CD4"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43CD4" w:rsidRDefault="00043CD4" w:rsidP="00A22CE5">
      <w:pPr>
        <w:spacing w:after="0" w:line="240" w:lineRule="auto"/>
      </w:pPr>
      <w:r>
        <w:separator/>
      </w:r>
    </w:p>
  </w:endnote>
  <w:endnote w:type="continuationSeparator" w:id="0">
    <w:p w:rsidR="00043CD4" w:rsidRDefault="00043CD4" w:rsidP="00A2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43CD4" w:rsidRDefault="00043CD4" w:rsidP="00A22CE5">
      <w:pPr>
        <w:spacing w:after="0" w:line="240" w:lineRule="auto"/>
      </w:pPr>
      <w:r>
        <w:separator/>
      </w:r>
    </w:p>
  </w:footnote>
  <w:footnote w:type="continuationSeparator" w:id="0">
    <w:p w:rsidR="00043CD4" w:rsidRDefault="00043CD4" w:rsidP="00A22CE5">
      <w:pPr>
        <w:spacing w:after="0" w:line="240" w:lineRule="auto"/>
      </w:pPr>
      <w:r>
        <w:continuationSeparator/>
      </w:r>
    </w:p>
  </w:footnote>
  <w:footnote w:id="1">
    <w:p w:rsidR="007C2F64" w:rsidRDefault="007C2F64">
      <w:pPr>
        <w:pStyle w:val="aa"/>
      </w:pPr>
      <w:r>
        <w:rPr>
          <w:rStyle w:val="ac"/>
        </w:rPr>
        <w:footnoteRef/>
      </w:r>
      <w:r>
        <w:t xml:space="preserve"> М.С. Захаркин</w:t>
      </w:r>
      <w:r w:rsidR="008F74D0">
        <w:t xml:space="preserve"> «В тридевятом царстве, в т</w:t>
      </w:r>
      <w:r>
        <w:t>ридесятом государстве…» М., Игровая библиотека №2/2014г</w:t>
      </w:r>
    </w:p>
  </w:footnote>
  <w:footnote w:id="2">
    <w:p w:rsidR="007C2F64" w:rsidRDefault="007C2F64" w:rsidP="007C2F64">
      <w:pPr>
        <w:pStyle w:val="aa"/>
      </w:pPr>
      <w:r>
        <w:rPr>
          <w:rStyle w:val="ac"/>
        </w:rPr>
        <w:footnoteRef/>
      </w:r>
      <w:r w:rsidR="0093475C">
        <w:t xml:space="preserve">  М.С. Захаркин «В тридевятом царстве, в т</w:t>
      </w:r>
      <w:r>
        <w:t>ридесятом государстве…» М., Игровая библиотека №2/2014г</w:t>
      </w:r>
    </w:p>
    <w:p w:rsidR="007C2F64" w:rsidRDefault="007C2F64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90B3D"/>
    <w:multiLevelType w:val="multilevel"/>
    <w:tmpl w:val="A5C62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6D24AF"/>
    <w:multiLevelType w:val="multilevel"/>
    <w:tmpl w:val="FA6EE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E5D7297"/>
    <w:multiLevelType w:val="hybridMultilevel"/>
    <w:tmpl w:val="B4B4D6AE"/>
    <w:lvl w:ilvl="0" w:tplc="63C88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4BBC"/>
    <w:multiLevelType w:val="hybridMultilevel"/>
    <w:tmpl w:val="014E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86B38"/>
    <w:multiLevelType w:val="hybridMultilevel"/>
    <w:tmpl w:val="D8CC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91A0D"/>
    <w:multiLevelType w:val="multilevel"/>
    <w:tmpl w:val="3EDE3D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4B10AFC"/>
    <w:multiLevelType w:val="hybridMultilevel"/>
    <w:tmpl w:val="06B2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041894">
    <w:abstractNumId w:val="6"/>
  </w:num>
  <w:num w:numId="2" w16cid:durableId="1131362091">
    <w:abstractNumId w:val="4"/>
  </w:num>
  <w:num w:numId="3" w16cid:durableId="97338842">
    <w:abstractNumId w:val="3"/>
  </w:num>
  <w:num w:numId="4" w16cid:durableId="285936459">
    <w:abstractNumId w:val="1"/>
  </w:num>
  <w:num w:numId="5" w16cid:durableId="815418681">
    <w:abstractNumId w:val="0"/>
  </w:num>
  <w:num w:numId="6" w16cid:durableId="1887713418">
    <w:abstractNumId w:val="5"/>
  </w:num>
  <w:num w:numId="7" w16cid:durableId="34820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BD2"/>
    <w:rsid w:val="0002290C"/>
    <w:rsid w:val="00043CD4"/>
    <w:rsid w:val="000569B2"/>
    <w:rsid w:val="0005705D"/>
    <w:rsid w:val="00057F75"/>
    <w:rsid w:val="00071AF6"/>
    <w:rsid w:val="00082C17"/>
    <w:rsid w:val="000A5A01"/>
    <w:rsid w:val="000E61B3"/>
    <w:rsid w:val="000F211C"/>
    <w:rsid w:val="00106E5A"/>
    <w:rsid w:val="00136CB3"/>
    <w:rsid w:val="0017636C"/>
    <w:rsid w:val="001A35AC"/>
    <w:rsid w:val="001A78E1"/>
    <w:rsid w:val="001B253F"/>
    <w:rsid w:val="001C0BE6"/>
    <w:rsid w:val="001F55E7"/>
    <w:rsid w:val="00214657"/>
    <w:rsid w:val="00222C3A"/>
    <w:rsid w:val="002301E9"/>
    <w:rsid w:val="00236B23"/>
    <w:rsid w:val="00237090"/>
    <w:rsid w:val="002841A4"/>
    <w:rsid w:val="002A20BB"/>
    <w:rsid w:val="002E39F3"/>
    <w:rsid w:val="00305E07"/>
    <w:rsid w:val="00323F12"/>
    <w:rsid w:val="00340BD2"/>
    <w:rsid w:val="003673EC"/>
    <w:rsid w:val="003828A3"/>
    <w:rsid w:val="003A5D85"/>
    <w:rsid w:val="003A6B25"/>
    <w:rsid w:val="003C5D17"/>
    <w:rsid w:val="00431B0F"/>
    <w:rsid w:val="004529A2"/>
    <w:rsid w:val="00461D89"/>
    <w:rsid w:val="0046346B"/>
    <w:rsid w:val="00480C76"/>
    <w:rsid w:val="004859C8"/>
    <w:rsid w:val="004E79C9"/>
    <w:rsid w:val="004F4891"/>
    <w:rsid w:val="00513FA8"/>
    <w:rsid w:val="005153C3"/>
    <w:rsid w:val="00575C54"/>
    <w:rsid w:val="00595222"/>
    <w:rsid w:val="005974FB"/>
    <w:rsid w:val="005D1589"/>
    <w:rsid w:val="00601366"/>
    <w:rsid w:val="006125E0"/>
    <w:rsid w:val="00623011"/>
    <w:rsid w:val="00631B4E"/>
    <w:rsid w:val="0063365D"/>
    <w:rsid w:val="006A245F"/>
    <w:rsid w:val="006A4693"/>
    <w:rsid w:val="006A516E"/>
    <w:rsid w:val="006C2AF6"/>
    <w:rsid w:val="006C457D"/>
    <w:rsid w:val="006F0C40"/>
    <w:rsid w:val="006F1CF5"/>
    <w:rsid w:val="006F6FFF"/>
    <w:rsid w:val="00702CFC"/>
    <w:rsid w:val="007178F2"/>
    <w:rsid w:val="00726BDA"/>
    <w:rsid w:val="007471D4"/>
    <w:rsid w:val="007748C9"/>
    <w:rsid w:val="00794A3E"/>
    <w:rsid w:val="007B08F8"/>
    <w:rsid w:val="007C2F64"/>
    <w:rsid w:val="007D4FD7"/>
    <w:rsid w:val="007D7626"/>
    <w:rsid w:val="007E2477"/>
    <w:rsid w:val="007E4DEF"/>
    <w:rsid w:val="007F4B9C"/>
    <w:rsid w:val="008032DA"/>
    <w:rsid w:val="00850922"/>
    <w:rsid w:val="00851A8D"/>
    <w:rsid w:val="00852192"/>
    <w:rsid w:val="00895A4A"/>
    <w:rsid w:val="008A6C35"/>
    <w:rsid w:val="008C1B43"/>
    <w:rsid w:val="008D7B4D"/>
    <w:rsid w:val="008F74D0"/>
    <w:rsid w:val="00922B53"/>
    <w:rsid w:val="00931BE9"/>
    <w:rsid w:val="0093475C"/>
    <w:rsid w:val="00964BE5"/>
    <w:rsid w:val="00976B41"/>
    <w:rsid w:val="00983E66"/>
    <w:rsid w:val="009A17BA"/>
    <w:rsid w:val="009A1F09"/>
    <w:rsid w:val="009B553B"/>
    <w:rsid w:val="009D0D34"/>
    <w:rsid w:val="009D1FBB"/>
    <w:rsid w:val="009D7B8A"/>
    <w:rsid w:val="00A06816"/>
    <w:rsid w:val="00A22CE5"/>
    <w:rsid w:val="00A53555"/>
    <w:rsid w:val="00A57FD6"/>
    <w:rsid w:val="00A61963"/>
    <w:rsid w:val="00A6457A"/>
    <w:rsid w:val="00A742FE"/>
    <w:rsid w:val="00A80AD3"/>
    <w:rsid w:val="00AA417A"/>
    <w:rsid w:val="00AA4437"/>
    <w:rsid w:val="00B126F9"/>
    <w:rsid w:val="00B16C2C"/>
    <w:rsid w:val="00B5304E"/>
    <w:rsid w:val="00B534A2"/>
    <w:rsid w:val="00B54EB6"/>
    <w:rsid w:val="00B6747D"/>
    <w:rsid w:val="00B87080"/>
    <w:rsid w:val="00B92482"/>
    <w:rsid w:val="00BA5FEE"/>
    <w:rsid w:val="00BC0F57"/>
    <w:rsid w:val="00BD06C1"/>
    <w:rsid w:val="00BE53B3"/>
    <w:rsid w:val="00C101D6"/>
    <w:rsid w:val="00C221B5"/>
    <w:rsid w:val="00C310A1"/>
    <w:rsid w:val="00C563A4"/>
    <w:rsid w:val="00CA5AA2"/>
    <w:rsid w:val="00CB5B73"/>
    <w:rsid w:val="00CD103C"/>
    <w:rsid w:val="00CE6296"/>
    <w:rsid w:val="00D023B4"/>
    <w:rsid w:val="00D10FFC"/>
    <w:rsid w:val="00D152E7"/>
    <w:rsid w:val="00D25B4F"/>
    <w:rsid w:val="00D3396D"/>
    <w:rsid w:val="00D608CF"/>
    <w:rsid w:val="00D8231D"/>
    <w:rsid w:val="00DA03D1"/>
    <w:rsid w:val="00DA30F3"/>
    <w:rsid w:val="00DA31D6"/>
    <w:rsid w:val="00DB1095"/>
    <w:rsid w:val="00DC1F8A"/>
    <w:rsid w:val="00DD4551"/>
    <w:rsid w:val="00DF0F2E"/>
    <w:rsid w:val="00E070DB"/>
    <w:rsid w:val="00E42FE2"/>
    <w:rsid w:val="00E557DB"/>
    <w:rsid w:val="00E62551"/>
    <w:rsid w:val="00E67133"/>
    <w:rsid w:val="00E842E3"/>
    <w:rsid w:val="00E97392"/>
    <w:rsid w:val="00EB083B"/>
    <w:rsid w:val="00EB45B1"/>
    <w:rsid w:val="00ED77F4"/>
    <w:rsid w:val="00F2154B"/>
    <w:rsid w:val="00F33F6B"/>
    <w:rsid w:val="00F34455"/>
    <w:rsid w:val="00F51DCB"/>
    <w:rsid w:val="00F6639B"/>
    <w:rsid w:val="00F675ED"/>
    <w:rsid w:val="00F960B8"/>
    <w:rsid w:val="00F96D1D"/>
    <w:rsid w:val="00FA4628"/>
    <w:rsid w:val="00FB5532"/>
    <w:rsid w:val="00FB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CAD1"/>
  <w15:docId w15:val="{A053A071-C71A-49F0-9852-2CA2BE35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B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6D1D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9D0D34"/>
    <w:rPr>
      <w:i/>
      <w:iCs/>
    </w:rPr>
  </w:style>
  <w:style w:type="paragraph" w:styleId="a6">
    <w:name w:val="Normal (Web)"/>
    <w:basedOn w:val="a"/>
    <w:uiPriority w:val="99"/>
    <w:unhideWhenUsed/>
    <w:rsid w:val="00A8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7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A22CE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22CE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22CE5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C2F6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2F6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2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E332-3079-4185-9A19-7DD723E5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 Вадковском</cp:lastModifiedBy>
  <cp:revision>14</cp:revision>
  <dcterms:created xsi:type="dcterms:W3CDTF">2021-10-27T08:35:00Z</dcterms:created>
  <dcterms:modified xsi:type="dcterms:W3CDTF">2024-03-28T12:57:00Z</dcterms:modified>
</cp:coreProperties>
</file>