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F7305" w14:textId="27D0D906" w:rsidR="00D52BEF" w:rsidRDefault="00D52BEF" w:rsidP="00387A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26" w:dyaOrig="12631" w14:anchorId="53B39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90.75pt" o:ole="">
            <v:imagedata r:id="rId8" o:title=""/>
          </v:shape>
          <o:OLEObject Type="Embed" ProgID="AcroExch.Document.DC" ShapeID="_x0000_i1025" DrawAspect="Content" ObjectID="_1748344054" r:id="rId9"/>
        </w:object>
      </w:r>
    </w:p>
    <w:p w14:paraId="4E499136" w14:textId="77777777" w:rsidR="00D52BEF" w:rsidRDefault="00D52BEF" w:rsidP="00387A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11A5C" w14:textId="77777777" w:rsidR="00D52BEF" w:rsidRDefault="00D52BEF" w:rsidP="00387A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81FF0" w14:textId="7754A1D3" w:rsidR="005656CF" w:rsidRPr="00643590" w:rsidRDefault="005656CF" w:rsidP="00387A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6F4DF35B" w14:textId="1411F967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дополнительной общеобразовательной общеразвивающей программе </w:t>
      </w:r>
      <w:r w:rsidR="00915480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</w:t>
      </w:r>
      <w:r w:rsidR="00915480" w:rsidRPr="006435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</w:p>
    <w:p w14:paraId="1C7DDA9A" w14:textId="51FB13A5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1BB"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643590">
        <w:rPr>
          <w:rFonts w:ascii="Times New Roman" w:eastAsia="Calibri" w:hAnsi="Times New Roman" w:cs="Times New Roman"/>
          <w:sz w:val="28"/>
          <w:szCs w:val="28"/>
          <w:lang w:eastAsia="ru-RU"/>
        </w:rPr>
        <w:t>коВ</w:t>
      </w:r>
      <w:r w:rsidR="008261BB"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олонт</w:t>
      </w:r>
      <w:r w:rsidR="006A5A20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8261BB"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ры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381931" w14:textId="77777777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3F13" w14:textId="77B74F31" w:rsidR="005656CF" w:rsidRPr="00643590" w:rsidRDefault="005656CF" w:rsidP="00163D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дополнительная общеобразовательная общеразвивающая программа «</w:t>
      </w:r>
      <w:r w:rsidR="00643590"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ЭкоВолонт</w:t>
      </w:r>
      <w:r w:rsidR="006A5A20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643590"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ры</w:t>
      </w:r>
      <w:r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разработана с учетом: </w:t>
      </w:r>
    </w:p>
    <w:p w14:paraId="19CF6022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29.12.2012 г. № 273 «Об образовании в Российской Федерации»;  </w:t>
      </w:r>
    </w:p>
    <w:p w14:paraId="43A7B74B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 Правительства Российской Федерации от 31.03.2022 г. № 678-р «Концепция развития дополнительного образования детей до 2030 года»;</w:t>
      </w:r>
    </w:p>
    <w:p w14:paraId="142F81E7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D974398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Pr="00805B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2F0925C4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CFA9A50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4FE94D5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Письма Министерства образования и науки Российской </w:t>
      </w:r>
      <w:r w:rsidRPr="00805B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 от 18.11.2015 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35A05179" w14:textId="77777777" w:rsidR="00805B1B" w:rsidRPr="00805B1B" w:rsidRDefault="00805B1B" w:rsidP="00805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B1B">
        <w:rPr>
          <w:rFonts w:ascii="Times New Roman" w:eastAsia="Calibri" w:hAnsi="Times New Roman" w:cs="Times New Roman"/>
          <w:sz w:val="28"/>
          <w:szCs w:val="28"/>
          <w:lang w:eastAsia="ru-RU"/>
        </w:rPr>
        <w:t>Устава МАУДО ДЮЦ «Ровесник» им. С.А. Крыловой.</w:t>
      </w:r>
    </w:p>
    <w:p w14:paraId="2CD1D704" w14:textId="77777777" w:rsidR="005656CF" w:rsidRPr="00643590" w:rsidRDefault="005656CF" w:rsidP="0016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289BA" w14:textId="481E0FE3" w:rsidR="00056A35" w:rsidRPr="00643590" w:rsidRDefault="005656CF" w:rsidP="0016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="00336356" w:rsidRP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общеразвивающая</w:t>
      </w:r>
      <w:r w:rsidR="00336356" w:rsidRPr="0033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356" w:rsidRP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D2E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93D2E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</w:t>
      </w:r>
      <w:r w:rsidR="00000F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93D2E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011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естественнонаучную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общеразвивающей программы социально-гуманитарной направленности «Юные волонтеры», автор-составитель: Собиров Г</w:t>
      </w:r>
      <w:r w:rsidR="0079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9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Малмыж, 2020 г., </w:t>
      </w:r>
      <w:r w:rsidR="00336356" w:rsidRP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программы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–</w:t>
      </w:r>
      <w:r w:rsid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</w:t>
      </w:r>
      <w:r w:rsidR="00000F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ры», автор –</w:t>
      </w:r>
      <w:r w:rsidR="00093D2E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Редькина Е</w:t>
      </w:r>
      <w:r w:rsidR="0079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793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пгт. Лебяжье, 2020г.</w:t>
      </w:r>
    </w:p>
    <w:p w14:paraId="3BC1696E" w14:textId="62792D82" w:rsidR="005656CF" w:rsidRPr="00643590" w:rsidRDefault="005656CF" w:rsidP="00163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56" w:rsidRPr="00336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67EB3" w14:textId="64AAD1D2" w:rsidR="00393D07" w:rsidRPr="00643590" w:rsidRDefault="005656CF" w:rsidP="0016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</w:p>
    <w:p w14:paraId="627FC465" w14:textId="69F9E140" w:rsidR="00B13EFF" w:rsidRDefault="00BF04F3" w:rsidP="00034CD2">
      <w:pPr>
        <w:spacing w:after="0" w:line="240" w:lineRule="auto"/>
        <w:ind w:firstLine="709"/>
        <w:jc w:val="both"/>
      </w:pPr>
      <w:r w:rsidRPr="00BF0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Экологические проблемы, ставшие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BF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глобальными, представляют собой новую социальную реальность. Перспективы разрешения экологических проблем зависят 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 </w:t>
      </w:r>
      <w:r w:rsidRPr="00BF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развития науки и техники, 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BF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всеобщей экологической культуры населения, от понимания истоков, сущности и путей решения современной кризисной ситуации. 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Эко-волонтёрское движение является одним из эффективных способов получения молодежью новых знаний,</w:t>
      </w:r>
      <w:r w:rsidR="003C6244" w:rsidRP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6244" w:rsidRP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</w:t>
      </w:r>
      <w:r w:rsidR="003C6244" w:rsidRP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экологической, социальной компетентности</w:t>
      </w:r>
      <w:r w:rsid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нравственных ценностей, активной гражданской позиции, развития навыков общественной деятельности.</w:t>
      </w:r>
      <w:r w:rsidR="003C6244" w:rsidRPr="003C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67556B" w14:textId="7AB74364" w:rsidR="005656CF" w:rsidRPr="00BF04F3" w:rsidRDefault="00BF04F3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молодежного добровольческого движения входит в число приоритетных направлений государственной молодежной политики. </w:t>
      </w:r>
    </w:p>
    <w:p w14:paraId="18FD7C0F" w14:textId="1B2EBDBA" w:rsidR="00B13EFF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</w:t>
      </w:r>
      <w:r w:rsidR="00937862"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 целесообразность программы</w:t>
      </w:r>
      <w:r w:rsidR="00B13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13EFF" w:rsidRP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«ЭкоВолонт</w:t>
      </w:r>
      <w:r w:rsidR="006A5A2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13EFF" w:rsidRP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ры» знакомит обучающихся с основными экологическими проблемами нашего региона, путями их решения с помощью наблюдений, бесед, игр, экспериментирования, экскурсий, практических занятий, </w:t>
      </w:r>
      <w:r w:rsidR="0047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экологических и природоохранных акций, </w:t>
      </w:r>
      <w:r w:rsidR="00B13EFF" w:rsidRP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вовлекает их в практическую волонтерскую деятельность, направленную на решение этих проблем.</w:t>
      </w:r>
      <w:r w:rsid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EFF" w:rsidRP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практические навыки, полученные на занятиях, станут </w:t>
      </w:r>
      <w:r w:rsid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стартовой </w:t>
      </w:r>
      <w:r w:rsidR="00B13EFF" w:rsidRP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ступенькой в формировании у ребенка устойчивых способов поведения, потребности совершать действия и поступки, направленные на сохранение окружающей среды. </w:t>
      </w:r>
    </w:p>
    <w:p w14:paraId="02651427" w14:textId="2AA950DB" w:rsidR="00056A35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6435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Отличительная особенность программы</w:t>
      </w:r>
      <w:r w:rsidRPr="006435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="0064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</w:t>
      </w:r>
      <w:r w:rsidR="00644E1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многообразную общественную социально-значимую деятельность, направленную на развитие инициат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ивы и ответственности, повышения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</w:t>
      </w:r>
      <w:r w:rsidR="0011582A" w:rsidRPr="001C2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C2CC3" w:rsidRPr="001C2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D38" w:rsidRPr="001C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не только изучение 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</w:t>
      </w:r>
      <w:r w:rsidR="00000FE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движения, но и практическую, творческую деятельность обучающихся,</w:t>
      </w:r>
      <w:r w:rsidR="0011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мотивирует к совместной работе</w:t>
      </w:r>
      <w:r w:rsidR="0011582A" w:rsidRPr="007A1A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1AE1" w:rsidRPr="001C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принципа </w:t>
      </w:r>
      <w:r w:rsidR="00F04D3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командного взаимодействия в детской и подростковой среде.</w:t>
      </w:r>
    </w:p>
    <w:p w14:paraId="7AC2CA3F" w14:textId="790C42B0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  <w:r w:rsidR="00ED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D7735" w:rsidRPr="00ED7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D7735" w:rsidRPr="00ED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существующих программ значительное количество часов уделено проектной и исследовательской деятельности, практической работе и наблюдениям, что способствует формированию активной жизненной позиции обучающихся, самопознанию, самореализации и творческому саморазвитию.  Большое внимание уделяется значению животных в жизни человека, их защите, охране и бережному отношению. </w:t>
      </w:r>
      <w:r w:rsidR="005F0011" w:rsidRPr="00ED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многогранности содержания программы, которая позволяет обучающимся приобретать навыки разных видов </w:t>
      </w:r>
      <w:r w:rsidR="00093D2E" w:rsidRPr="00ED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и </w:t>
      </w:r>
      <w:r w:rsidR="005F0011" w:rsidRPr="00ED77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деятельности.</w:t>
      </w:r>
    </w:p>
    <w:p w14:paraId="1DD5DEED" w14:textId="33426254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="00C90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D5E8AA" w14:textId="1D889A01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программы.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в возрасте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E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805B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194B8EF0" w14:textId="77777777" w:rsidR="00056A35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реализации программы.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обучения, всего –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B7441D" w14:textId="6000CFFE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занятий: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 – </w:t>
      </w:r>
      <w:r w:rsidR="00056A35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минут. </w:t>
      </w:r>
      <w:r w:rsidR="00D60F08" w:rsidRPr="00F55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соответствует санитарно-эпидемиологическим требованиям к обеспечению безопасных условий образовательной деятельности (СП 2.4. 3648-20, СанПиН 1.2.3685-21).</w:t>
      </w:r>
    </w:p>
    <w:p w14:paraId="4BBCC57B" w14:textId="77777777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обучающихся: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A35" w:rsidRPr="00643590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643590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</w:p>
    <w:p w14:paraId="37EFD79E" w14:textId="77777777" w:rsidR="0054002D" w:rsidRPr="0054002D" w:rsidRDefault="005656CF" w:rsidP="00034C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64359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Условия приема. </w:t>
      </w:r>
      <w:r w:rsidR="0054002D" w:rsidRPr="0054002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Набор свободный, осуществляется в соответствии с «Положением приема, перевода, отчисления обучающихся и комплектования объединений в Муниципальном автономном учреждении дополнительного образования «Детско-юношеский центр «Ровесник» имени Светланы Алексеевны Крыловой муниципального образования Кандалакшский район (утверждён приказом директора МАУДО «ДЮЦ «Ровесник» от 06.05.2020г. № 39/3).</w:t>
      </w:r>
    </w:p>
    <w:p w14:paraId="6A1ACF40" w14:textId="77777777" w:rsidR="005656CF" w:rsidRPr="00643590" w:rsidRDefault="005656CF" w:rsidP="00034CD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64359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Обучающиеся зачисляются в учебные группы при наличии заявления родителей (законных представителей)</w:t>
      </w:r>
      <w:r w:rsidR="00056A35" w:rsidRPr="00643590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.</w:t>
      </w:r>
    </w:p>
    <w:p w14:paraId="218DAAC3" w14:textId="22BDB8F4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="00096116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52DCAC84" w14:textId="77777777" w:rsidR="005656CF" w:rsidRPr="00643590" w:rsidRDefault="005656CF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занятий: </w:t>
      </w:r>
      <w:r w:rsidR="00937862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14:paraId="76D32E33" w14:textId="5B915C02" w:rsidR="00056A35" w:rsidRPr="008F18DB" w:rsidRDefault="005656CF" w:rsidP="008F18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F1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программы</w:t>
      </w:r>
      <w:r w:rsidRPr="008F1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07348" w:rsidRPr="008F1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F1C" w:rsidRPr="008F3F1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14:paraId="1EA04A19" w14:textId="30D5781C" w:rsidR="005656CF" w:rsidRPr="008F18DB" w:rsidRDefault="005656CF" w:rsidP="008F18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F18D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Задачи программы:</w:t>
      </w:r>
    </w:p>
    <w:p w14:paraId="06476665" w14:textId="77777777" w:rsidR="00915480" w:rsidRPr="0054002D" w:rsidRDefault="00915480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4F8E7051" w14:textId="79272A51" w:rsidR="0080676F" w:rsidRPr="0080676F" w:rsidRDefault="00E912A1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912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пособствовать углублению и расширению имеющихся у учащихся знаний </w:t>
      </w:r>
      <w:r w:rsidR="0080676F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 экологии</w:t>
      </w:r>
      <w:r w:rsidR="001C2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охраны окружающей среды;</w:t>
      </w:r>
    </w:p>
    <w:p w14:paraId="0AE7EB0B" w14:textId="45D718C4" w:rsidR="008F3F1C" w:rsidRPr="008F3F1C" w:rsidRDefault="008F3F1C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обучить </w:t>
      </w: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методикам проведения некоторых досуговых форм;</w:t>
      </w:r>
    </w:p>
    <w:p w14:paraId="7E30B77F" w14:textId="2E78B805" w:rsidR="008F3F1C" w:rsidRPr="008F3F1C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</w:t>
      </w:r>
      <w:r w:rsidR="008F3F1C"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технологией социальной акции и проведения социальных дел;</w:t>
      </w:r>
    </w:p>
    <w:p w14:paraId="49B3948F" w14:textId="5757FF91" w:rsidR="008F3F1C" w:rsidRPr="008F3F1C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</w:t>
      </w:r>
      <w:r w:rsidR="008F3F1C"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интерактивными методами обучения, современными социальными технологиями;</w:t>
      </w:r>
    </w:p>
    <w:p w14:paraId="0957195B" w14:textId="2AD72B04" w:rsidR="008F3F1C" w:rsidRPr="008F3F1C" w:rsidRDefault="008F3F1C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обу</w:t>
      </w:r>
      <w:r w:rsidR="005B6AFB"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чить</w:t>
      </w: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методике социального проектирования;</w:t>
      </w:r>
    </w:p>
    <w:p w14:paraId="6D745EA5" w14:textId="72FAB6CE" w:rsidR="008F3F1C" w:rsidRPr="008F3F1C" w:rsidRDefault="008F3F1C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расшир</w:t>
      </w:r>
      <w:r w:rsidR="005B6AFB"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навык</w:t>
      </w:r>
      <w:r w:rsidR="005B6AFB"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 информацией;</w:t>
      </w:r>
    </w:p>
    <w:p w14:paraId="4D761357" w14:textId="2707321B" w:rsidR="00B47C60" w:rsidRPr="00E912A1" w:rsidRDefault="00E912A1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912A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представления о целостности и диалектике природных и природно-антропогенных комплексов, а также путях их рационального использования и охраны</w:t>
      </w:r>
      <w:r w:rsidR="005B6A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E80FA22" w14:textId="7283A48C" w:rsidR="00915480" w:rsidRDefault="00915480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14:paraId="408F3F16" w14:textId="3AA10882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организаторских умений и навыков, дальнейшее развитие лидерских качеств;</w:t>
      </w:r>
    </w:p>
    <w:p w14:paraId="5273F679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коммуникативных качеств, умения работать в команде;</w:t>
      </w:r>
    </w:p>
    <w:p w14:paraId="73FC65E6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опыта общения, развитие навыков взаимодействия с людьми различных социальных категорий;</w:t>
      </w:r>
    </w:p>
    <w:p w14:paraId="34DE0E15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рефлексивных умений, навыков самоанализа и самооценки своей деятельности;</w:t>
      </w:r>
    </w:p>
    <w:p w14:paraId="3CB9956A" w14:textId="226DCD42" w:rsidR="001C2CC3" w:rsidRPr="007041AE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активной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FDEDA2" w14:textId="67337919" w:rsidR="00C027E1" w:rsidRPr="00FC0B8E" w:rsidRDefault="00C027E1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Воспитательные: </w:t>
      </w:r>
    </w:p>
    <w:p w14:paraId="555CFC1A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активной гражданской позиции, неравнодушного отношения к жизни;</w:t>
      </w:r>
    </w:p>
    <w:p w14:paraId="6B4043DD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толерантных качеств личности, милосердия, доброты, отзывчивости;</w:t>
      </w:r>
    </w:p>
    <w:p w14:paraId="1B786DFF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потребности в ведении здорового образа жизни, сохранении и укреплении здоровья;</w:t>
      </w:r>
    </w:p>
    <w:p w14:paraId="5BEA97D2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активной гражданской позиции;</w:t>
      </w:r>
    </w:p>
    <w:p w14:paraId="51CF44CE" w14:textId="77777777" w:rsidR="008F3F1C" w:rsidRPr="008F3F1C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14:paraId="435AD86F" w14:textId="5F742424" w:rsidR="00E912A1" w:rsidRPr="00E912A1" w:rsidRDefault="008F3F1C" w:rsidP="008F3F1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F1C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общественной активности и самореализации в социуме.</w:t>
      </w:r>
    </w:p>
    <w:p w14:paraId="37FD8ECB" w14:textId="45CAF1CD" w:rsidR="00F97680" w:rsidRPr="00643590" w:rsidRDefault="00F97680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Прогнозируемые результаты</w:t>
      </w:r>
      <w:r w:rsidR="00BD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55BC1F6" w14:textId="60E5B158" w:rsidR="00F97680" w:rsidRPr="00643590" w:rsidRDefault="00F97680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="00BD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2CC764" w14:textId="0BD048C6" w:rsidR="00F97680" w:rsidRDefault="00BD6D0B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7680" w:rsidRPr="00D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бучающиеся должны знать:</w:t>
      </w:r>
    </w:p>
    <w:p w14:paraId="3636C71E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методы исследования экологического состояния среды; </w:t>
      </w:r>
    </w:p>
    <w:p w14:paraId="6E81A89B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понятия зоология и ботаника, среды обитания животных; </w:t>
      </w:r>
    </w:p>
    <w:p w14:paraId="7F2E32EC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понятия физики и химии, химический анализ;</w:t>
      </w:r>
    </w:p>
    <w:p w14:paraId="2A64883D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экология и ее влияние на животных;</w:t>
      </w:r>
    </w:p>
    <w:p w14:paraId="6DCB536A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влияние деятельности человека на окружающую среду;</w:t>
      </w:r>
    </w:p>
    <w:p w14:paraId="2C4BFFBF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принципы построения научной работы; </w:t>
      </w:r>
    </w:p>
    <w:p w14:paraId="7A9F0E23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и назначение каждой составной части научной работы; </w:t>
      </w:r>
    </w:p>
    <w:p w14:paraId="42EE470E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различные подходы к обработке результатов исследований; </w:t>
      </w:r>
    </w:p>
    <w:p w14:paraId="4A28C51E" w14:textId="77777777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способы представления результатов исследований.</w:t>
      </w:r>
    </w:p>
    <w:p w14:paraId="16B6F55A" w14:textId="77777777" w:rsidR="00BD4C89" w:rsidRPr="00D73DAD" w:rsidRDefault="00F97680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 w:rsidRPr="00D73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должны уметь: </w:t>
      </w:r>
    </w:p>
    <w:p w14:paraId="580AFB02" w14:textId="00EA8DCF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разбираться в экологических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блемах своей местности; </w:t>
      </w:r>
    </w:p>
    <w:p w14:paraId="384C5B43" w14:textId="66A01783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разбираться в многообразии животного мира своей местности; </w:t>
      </w:r>
    </w:p>
    <w:p w14:paraId="6455E384" w14:textId="38686E26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вести простейшие наблюдения; </w:t>
      </w:r>
    </w:p>
    <w:p w14:paraId="4E063869" w14:textId="689B70A2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формулировать тему и определять цель научной работы; </w:t>
      </w:r>
    </w:p>
    <w:p w14:paraId="5FAEFED7" w14:textId="6F247C34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вести библиографический поиск; </w:t>
      </w:r>
    </w:p>
    <w:p w14:paraId="5773711F" w14:textId="3A6B1982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выбирать литературу по теме исследования и выполнить ее обзор; </w:t>
      </w:r>
    </w:p>
    <w:p w14:paraId="02C78523" w14:textId="62161754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освоить несложные методики и выполнить практическую часть учебно-исследовательской работы; </w:t>
      </w:r>
    </w:p>
    <w:p w14:paraId="3B4B3F25" w14:textId="496662ED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грамотно обработать и представить результаты работы; </w:t>
      </w:r>
    </w:p>
    <w:p w14:paraId="50C24775" w14:textId="0236025E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делать выводы;</w:t>
      </w:r>
      <w:r w:rsidRPr="005B6A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9E060E8" wp14:editId="3FF26F36">
                <wp:simplePos x="0" y="0"/>
                <wp:positionH relativeFrom="margin">
                  <wp:posOffset>9312909</wp:posOffset>
                </wp:positionH>
                <wp:positionV relativeFrom="paragraph">
                  <wp:posOffset>-315595</wp:posOffset>
                </wp:positionV>
                <wp:extent cx="0" cy="3429635"/>
                <wp:effectExtent l="0" t="0" r="0" b="1143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6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30EC92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3.3pt,-24.85pt" to="733.3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" o:allowincell="f" strokeweight=".7pt">
                <w10:wrap anchorx="margin"/>
              </v:line>
            </w:pict>
          </mc:Fallback>
        </mc:AlternateContent>
      </w: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83C3C41" w14:textId="390B4889" w:rsidR="005B6AFB" w:rsidRPr="005B6AFB" w:rsidRDefault="005B6AFB" w:rsidP="005B6AF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FB">
        <w:rPr>
          <w:rFonts w:ascii="Times New Roman" w:eastAsia="Calibri" w:hAnsi="Times New Roman" w:cs="Times New Roman"/>
          <w:sz w:val="28"/>
          <w:szCs w:val="28"/>
          <w:lang w:eastAsia="ru-RU"/>
        </w:rPr>
        <w:t>оформлять научную работу и убедительно доложить ее результаты.</w:t>
      </w:r>
    </w:p>
    <w:p w14:paraId="61560491" w14:textId="11DD93BE" w:rsidR="00E26FC3" w:rsidRPr="00643590" w:rsidRDefault="00AB63D1" w:rsidP="0003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9197D5" w14:textId="780FC401" w:rsidR="007F06D0" w:rsidRPr="00A6340A" w:rsidRDefault="00E26FC3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применять полученные знания на практике;</w:t>
      </w:r>
    </w:p>
    <w:p w14:paraId="700409E3" w14:textId="0F67C621" w:rsidR="00E26FC3" w:rsidRDefault="00A6340A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навыками популяр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изации</w:t>
      </w: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экологической культуры</w:t>
      </w:r>
      <w:r w:rsidR="00E26FC3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сверстников и взрослых</w:t>
      </w:r>
      <w:r w:rsidR="00034CD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5E30E7A" w14:textId="3A5330E6" w:rsidR="00A6340A" w:rsidRDefault="00A6340A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участвовать в диалоге, слушать и понимать других, высказывать свою точку зрения;</w:t>
      </w:r>
    </w:p>
    <w:p w14:paraId="2487B81B" w14:textId="33308367" w:rsidR="000705BB" w:rsidRDefault="000705BB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05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умение формулировать исследовательскую проблему, выдвигать гипотезу, планировать и реализовывать проверку гипотезы, анализировать результаты;</w:t>
      </w:r>
    </w:p>
    <w:p w14:paraId="3CC69B32" w14:textId="31D00BAB" w:rsidR="00A6340A" w:rsidRPr="00034CD2" w:rsidRDefault="00A6340A" w:rsidP="007041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обладание опытом и навыками для реализации собственных идей и проектов, умение</w:t>
      </w:r>
      <w:r w:rsidR="00FC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презентовать свою деятельность.</w:t>
      </w:r>
    </w:p>
    <w:p w14:paraId="2F5B51E3" w14:textId="77777777" w:rsidR="00AB63D1" w:rsidRPr="006B6B70" w:rsidRDefault="00AB63D1" w:rsidP="006B6B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2942D16F" w14:textId="369D2D97" w:rsidR="00C9015E" w:rsidRDefault="00A6340A" w:rsidP="006B6B70">
      <w:pPr>
        <w:pStyle w:val="a5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интереса обучающихся к разным темам в сфере экологии и охраны окружающей среды;</w:t>
      </w:r>
    </w:p>
    <w:p w14:paraId="1A606B1D" w14:textId="2FCAA6C3" w:rsidR="00A6340A" w:rsidRDefault="00A6340A" w:rsidP="00A6340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</w:t>
      </w: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бережного отношения и любви к природе;</w:t>
      </w:r>
    </w:p>
    <w:p w14:paraId="2E30131D" w14:textId="6EB1508B" w:rsidR="00A6340A" w:rsidRPr="00A6340A" w:rsidRDefault="00A6340A" w:rsidP="00A6340A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стремление к участию в природоохранной и эколого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просветительской 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еятельности;</w:t>
      </w:r>
    </w:p>
    <w:p w14:paraId="52D6B8D6" w14:textId="330F5396" w:rsidR="00DC2EA9" w:rsidRPr="00A6340A" w:rsidRDefault="00DC2EA9" w:rsidP="00A6340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сформированное чувство здоровой тревожности за сложившуюся экологическую ситуацию на планете Земля;</w:t>
      </w:r>
    </w:p>
    <w:p w14:paraId="6E068345" w14:textId="4100BF70" w:rsidR="00DC2EA9" w:rsidRPr="00A6340A" w:rsidRDefault="00A6340A" w:rsidP="00DC2EA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экологическ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</w:t>
      </w:r>
      <w:r w:rsidR="006B6B7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7051BDC" w14:textId="66F656A4" w:rsidR="00DC2EA9" w:rsidRPr="00A6340A" w:rsidRDefault="006B6B70" w:rsidP="00DC2EA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наличие</w:t>
      </w:r>
      <w:r w:rsidR="00DC2EA9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коммуникати</w:t>
      </w:r>
      <w:r w:rsidR="007C2B20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вных способностей эковолонт</w:t>
      </w:r>
      <w:r w:rsidR="00644E15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7C2B20" w:rsidRPr="00A6340A">
        <w:rPr>
          <w:rFonts w:ascii="Times New Roman" w:eastAsia="Calibri" w:hAnsi="Times New Roman" w:cs="Times New Roman"/>
          <w:sz w:val="28"/>
          <w:szCs w:val="28"/>
          <w:lang w:eastAsia="ru-RU"/>
        </w:rPr>
        <w:t>ров.</w:t>
      </w:r>
    </w:p>
    <w:p w14:paraId="7755CCD1" w14:textId="45834A58" w:rsidR="00E26FC3" w:rsidRDefault="00E26FC3" w:rsidP="00E2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21320" w14:textId="77777777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134"/>
        <w:gridCol w:w="1134"/>
        <w:gridCol w:w="2013"/>
      </w:tblGrid>
      <w:tr w:rsidR="005656CF" w:rsidRPr="00643590" w14:paraId="1C0E5D3E" w14:textId="77777777" w:rsidTr="002510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D11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918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611F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ACF8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656CF" w:rsidRPr="00643590" w14:paraId="2B035C5B" w14:textId="77777777" w:rsidTr="002510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E15F" w14:textId="77777777" w:rsidR="005656CF" w:rsidRPr="00643590" w:rsidRDefault="005656CF" w:rsidP="005656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EF26" w14:textId="77777777" w:rsidR="005656CF" w:rsidRPr="00643590" w:rsidRDefault="005656CF" w:rsidP="005656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589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5B7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BB5E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F7B" w14:textId="77777777" w:rsidR="005656CF" w:rsidRPr="00643590" w:rsidRDefault="005656CF" w:rsidP="005656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656CF" w:rsidRPr="00643590" w14:paraId="33DEA963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CB27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492" w14:textId="63A2EEFB" w:rsidR="005656CF" w:rsidRPr="00643590" w:rsidRDefault="006C023D" w:rsidP="009E2B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0DE" w14:textId="14A8EA1E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799" w14:textId="1E469403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EFC" w14:textId="22A13A4E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814" w14:textId="77777777" w:rsidR="005656CF" w:rsidRPr="00643590" w:rsidRDefault="005656CF" w:rsidP="005656CF">
            <w:pPr>
              <w:suppressAutoHyphens/>
              <w:spacing w:after="0" w:line="240" w:lineRule="auto"/>
              <w:ind w:right="-137" w:hanging="101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656CF" w:rsidRPr="00643590" w14:paraId="594E7B71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7CE" w14:textId="77777777" w:rsidR="005656CF" w:rsidRPr="00643590" w:rsidRDefault="005656CF" w:rsidP="00565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F56" w14:textId="66675D36" w:rsidR="005656CF" w:rsidRPr="00AE4737" w:rsidRDefault="006C023D" w:rsidP="0063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7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</w:t>
            </w:r>
            <w:r w:rsidR="00AE2C13" w:rsidRPr="00ED7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43F" w14:textId="635DE3B0" w:rsidR="005656CF" w:rsidRPr="00643590" w:rsidRDefault="006C023D" w:rsidP="0056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960" w14:textId="1D7DA5FF" w:rsidR="005656CF" w:rsidRPr="00643590" w:rsidRDefault="006C023D" w:rsidP="0056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C1B" w14:textId="44EDC9BE" w:rsidR="005656CF" w:rsidRPr="00643590" w:rsidRDefault="006C023D" w:rsidP="0056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3C14" w14:textId="0A3F0F0A" w:rsidR="005656CF" w:rsidRPr="00643590" w:rsidRDefault="00A670C0" w:rsidP="00B12C9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D73DAD" w:rsidRPr="00643590" w14:paraId="025A249D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ECA" w14:textId="77777777" w:rsidR="00D73DAD" w:rsidRPr="00643590" w:rsidRDefault="00D73DAD" w:rsidP="00D73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DBA" w14:textId="6815BB32" w:rsidR="00D73DAD" w:rsidRPr="00ED7735" w:rsidRDefault="00D73DAD" w:rsidP="00D7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77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A50" w14:textId="172807CF" w:rsidR="00D73DAD" w:rsidRPr="00ED7735" w:rsidRDefault="00D73DAD" w:rsidP="00D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7735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EB6" w14:textId="75C03F7A" w:rsidR="00D73DAD" w:rsidRPr="00643590" w:rsidRDefault="00D73DAD" w:rsidP="00D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92D" w14:textId="6B501CC2" w:rsidR="00D73DAD" w:rsidRPr="00643590" w:rsidRDefault="00D73DAD" w:rsidP="00D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41E" w14:textId="77777777" w:rsidR="00D73DAD" w:rsidRPr="00643590" w:rsidRDefault="00D73DAD" w:rsidP="00D73DA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341AAF" w:rsidRPr="00643590" w14:paraId="2CD1B941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F3B" w14:textId="2E272401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F95" w14:textId="73B4A606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9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86D" w14:textId="2479466A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A82" w14:textId="31FBD077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00E" w14:textId="4F23F85C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0954" w14:textId="24A1DB65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AF" w:rsidRPr="00643590" w14:paraId="5C63825B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DFB" w14:textId="59D52F4E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5CB" w14:textId="30EF143E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грамотности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DE5" w14:textId="2C6DE4CC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92B" w14:textId="067E981D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B54" w14:textId="7255D9B9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8502" w14:textId="485B9FB8" w:rsidR="00341AAF" w:rsidRPr="00643590" w:rsidRDefault="005F703B" w:rsidP="00341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341AAF" w:rsidRPr="00643590" w14:paraId="2A77C4E3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352" w14:textId="15E78981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1F9" w14:textId="6A390D92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общения. Правила этикета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77C" w14:textId="0EEF1ED5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B92" w14:textId="419E55FE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C9E" w14:textId="628E6FFD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D54D" w14:textId="10C4427F" w:rsidR="00341AAF" w:rsidRPr="00643590" w:rsidRDefault="005F703B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Конкурс</w:t>
            </w:r>
          </w:p>
        </w:tc>
      </w:tr>
      <w:tr w:rsidR="00341AAF" w:rsidRPr="00643590" w14:paraId="5A6C7C55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A8F" w14:textId="116C0DD0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3E9" w14:textId="187B6927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1D1" w14:textId="245F0346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667" w14:textId="6C0D48CD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157" w14:textId="54AEDF66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1ADE" w14:textId="11260C58" w:rsidR="00341AAF" w:rsidRPr="00643590" w:rsidRDefault="005F703B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41AAF" w:rsidRPr="00643590" w14:paraId="0906264A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0F0" w14:textId="2713E071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B68" w14:textId="13CB5185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общения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4E9" w14:textId="451F1305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092" w14:textId="57AC7987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9AF" w14:textId="55E486FE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FD7B" w14:textId="2EC6E5B2" w:rsidR="00341AAF" w:rsidRPr="00643590" w:rsidRDefault="005F703B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F70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341AAF" w:rsidRPr="00643590" w14:paraId="088CD0EB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8EC" w14:textId="5630C39C" w:rsidR="00341AAF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  <w:r w:rsidR="00341AAF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E14" w14:textId="744F9E59" w:rsidR="00341AAF" w:rsidRPr="00643590" w:rsidRDefault="00341AAF" w:rsidP="00341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Бесконфликтное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5E3" w14:textId="542983A7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92B" w14:textId="0EBF2469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6D6" w14:textId="3B1B969D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ACC5" w14:textId="696C36CA" w:rsidR="00341AAF" w:rsidRPr="00643590" w:rsidRDefault="005F703B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341AAF" w:rsidRPr="00643590" w14:paraId="0EB868DF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628" w14:textId="77777777" w:rsidR="00341AAF" w:rsidRPr="00643590" w:rsidRDefault="00341AAF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4CE" w14:textId="5DDD1678" w:rsidR="00341AAF" w:rsidRPr="00D73DAD" w:rsidRDefault="00341AAF" w:rsidP="0034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D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620" w14:textId="534E2D80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172" w14:textId="79346023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89F" w14:textId="69591A58" w:rsidR="00341AAF" w:rsidRPr="00643590" w:rsidRDefault="00341AAF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5F2" w14:textId="77777777" w:rsidR="00341AAF" w:rsidRPr="00643590" w:rsidRDefault="00341AAF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604DD0" w:rsidRPr="00643590" w14:paraId="4C7F62A6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65C" w14:textId="0381451B" w:rsidR="00604DD0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3</w:t>
            </w:r>
            <w:r w:rsidR="00604DD0"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066" w14:textId="6DA56A32" w:rsidR="00604DD0" w:rsidRPr="00643590" w:rsidRDefault="00604DD0" w:rsidP="0060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волонт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643590">
              <w:rPr>
                <w:rFonts w:ascii="Times New Roman" w:hAnsi="Times New Roman" w:cs="Times New Roman"/>
                <w:b/>
                <w:sz w:val="28"/>
                <w:szCs w:val="28"/>
              </w:rPr>
              <w:t>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EF8" w14:textId="56CAE921" w:rsidR="00604DD0" w:rsidRPr="00643590" w:rsidRDefault="00604DD0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F44" w14:textId="1FD8AF54" w:rsidR="00604DD0" w:rsidRPr="00643590" w:rsidRDefault="00604DD0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CC3" w14:textId="7A9777B7" w:rsidR="00604DD0" w:rsidRPr="00643590" w:rsidRDefault="00604DD0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87A4" w14:textId="31591C7B" w:rsidR="00604DD0" w:rsidRPr="00643590" w:rsidRDefault="00604DD0" w:rsidP="00341A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B170A3" w:rsidRPr="00643590" w14:paraId="780CD1C8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99E" w14:textId="79405FEC" w:rsidR="00B170A3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  <w:r w:rsidR="00B170A3"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  <w:r w:rsidR="00AA23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51D" w14:textId="0FA5705F" w:rsidR="00B170A3" w:rsidRPr="00643590" w:rsidRDefault="00B170A3" w:rsidP="00604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в области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6F9" w14:textId="1C895FDD" w:rsidR="00B170A3" w:rsidRPr="00643590" w:rsidRDefault="00AA23A2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556" w14:textId="71692ECD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DFF" w14:textId="7EBC0D03" w:rsidR="00B170A3" w:rsidRPr="00643590" w:rsidRDefault="00AA23A2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635" w14:textId="3840717D" w:rsidR="00B170A3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5F703B" w:rsidRPr="00643590" w14:paraId="6BB6CADB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ABB" w14:textId="436C5273" w:rsidR="005F703B" w:rsidRPr="00945697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  <w:r w:rsidRPr="0094569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673" w14:textId="4242F314" w:rsidR="005F703B" w:rsidRPr="00945697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аспекты эковолонт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9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6FB" w14:textId="38D6F487" w:rsidR="005F703B" w:rsidRPr="00945697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907" w14:textId="296FA853" w:rsidR="005F703B" w:rsidRPr="00945697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653" w14:textId="3B99445B" w:rsidR="005F703B" w:rsidRPr="00945697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FD65" w14:textId="186E0BEA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F5EC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6CD85E52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29E" w14:textId="03E31545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A30" w14:textId="5BABB1CD" w:rsidR="005F703B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hAnsi="Times New Roman" w:cs="Times New Roman"/>
                <w:sz w:val="28"/>
                <w:szCs w:val="28"/>
              </w:rPr>
              <w:t>Мониторинг экологической ситуации Мурманской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7C4" w14:textId="465FB92B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C5C" w14:textId="3C0E11F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D50" w14:textId="3F67FE6A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325F" w14:textId="3883CAC4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9F5EC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170A3" w:rsidRPr="00643590" w14:paraId="1207C9B1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0C8" w14:textId="3ED10DC3" w:rsidR="00B170A3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3</w:t>
            </w:r>
            <w:r w:rsidR="0094569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  <w:r w:rsidR="00AA23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32D" w14:textId="093D31CA" w:rsidR="00B170A3" w:rsidRPr="00643590" w:rsidRDefault="00B170A3" w:rsidP="00704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мир эковолонт</w:t>
            </w:r>
            <w:r w:rsidR="007041A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9DE" w14:textId="7675DBBC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F4B" w14:textId="7F4255C4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B53" w14:textId="0F5FEAEA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924" w14:textId="350B04C8" w:rsidR="00B170A3" w:rsidRPr="00643590" w:rsidRDefault="005F703B" w:rsidP="00B170A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5F703B" w:rsidRPr="00643590" w14:paraId="5E7C6B25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411" w14:textId="1139E205" w:rsidR="005F703B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DA7" w14:textId="56FAC44B" w:rsidR="005F703B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BA">
              <w:rPr>
                <w:rFonts w:ascii="Times New Roman" w:hAnsi="Times New Roman" w:cs="Times New Roman"/>
                <w:sz w:val="28"/>
                <w:szCs w:val="28"/>
              </w:rPr>
              <w:t>Экол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огическая культура экволонтёра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276" w14:textId="227BB7A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E0E" w14:textId="2EE12BF4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C3A" w14:textId="6DC3BA1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2814" w14:textId="51AD8DE6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C16B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5F703B" w:rsidRPr="00643590" w14:paraId="4D760C85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D18" w14:textId="4E7606A0" w:rsidR="005F703B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11A" w14:textId="301479B1" w:rsidR="005F703B" w:rsidRPr="00190BBA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экомероприятий. </w:t>
            </w:r>
            <w:r w:rsidRPr="00190BBA">
              <w:rPr>
                <w:rFonts w:ascii="Times New Roman" w:hAnsi="Times New Roman" w:cs="Times New Roman"/>
                <w:sz w:val="28"/>
                <w:szCs w:val="28"/>
              </w:rPr>
              <w:t xml:space="preserve">  Событийное 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90BBA">
              <w:rPr>
                <w:rFonts w:ascii="Times New Roman" w:hAnsi="Times New Roman" w:cs="Times New Roman"/>
                <w:sz w:val="28"/>
                <w:szCs w:val="28"/>
              </w:rPr>
              <w:t xml:space="preserve">рство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DD5" w14:textId="457D3974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E60" w14:textId="7011FD57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2FB" w14:textId="7D30E983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F350" w14:textId="782D6529" w:rsidR="005F703B" w:rsidRPr="00190BBA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C16B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5F703B" w:rsidRPr="00643590" w14:paraId="6AB2E0EC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433" w14:textId="257EB818" w:rsidR="005F703B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99C" w14:textId="12E52DF7" w:rsidR="005F703B" w:rsidRPr="00190BBA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25C">
              <w:rPr>
                <w:rFonts w:ascii="Times New Roman" w:hAnsi="Times New Roman" w:cs="Times New Roman"/>
                <w:sz w:val="28"/>
                <w:szCs w:val="28"/>
              </w:rPr>
              <w:t>Организация акций в сфере лесовосстановления и содействия городскому озеленению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82C" w14:textId="32F6EA09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A29" w14:textId="587B50FB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922" w14:textId="0DDE99E8" w:rsidR="005F703B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C6B5" w14:textId="7E2945E4" w:rsidR="005F703B" w:rsidRPr="00190BBA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7E5B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2CD713C2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F18" w14:textId="25BA7481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93B" w14:textId="7244F790" w:rsidR="005F703B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B64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011B64">
              <w:rPr>
                <w:rFonts w:ascii="Times New Roman" w:hAnsi="Times New Roman" w:cs="Times New Roman"/>
                <w:sz w:val="28"/>
                <w:szCs w:val="28"/>
              </w:rPr>
              <w:t>рство в приютах для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182" w14:textId="3023A023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27B" w14:textId="61C327F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2BF" w14:textId="16E22DD7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1FF6" w14:textId="7A66ED9E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7E5B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170A3" w:rsidRPr="00643590" w14:paraId="29CDA2EC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5E" w14:textId="0DD2AACB" w:rsidR="00B170A3" w:rsidRPr="00643590" w:rsidRDefault="00ED7735" w:rsidP="009456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  <w:r w:rsidR="00B170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  <w:r w:rsidR="00AA23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ECF" w14:textId="6C5CB027" w:rsidR="00B170A3" w:rsidRPr="00341AAF" w:rsidRDefault="00B170A3" w:rsidP="00B1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2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волонтерской уборки на природных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5DD" w14:textId="3ADEB603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0E3" w14:textId="0CF97606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087" w14:textId="59316AFE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4707" w14:textId="141125BE" w:rsidR="00B170A3" w:rsidRPr="00643590" w:rsidRDefault="005F703B" w:rsidP="00B170A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B170A3" w:rsidRPr="00643590" w14:paraId="562A9739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B2E" w14:textId="187C96CC" w:rsidR="00B170A3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  <w:r w:rsidR="0094569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.1</w:t>
            </w:r>
            <w:r w:rsidR="00AA23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F64" w14:textId="0BB6DF9E" w:rsidR="00B170A3" w:rsidRPr="00341AAF" w:rsidRDefault="00B170A3" w:rsidP="00B17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акций</w:t>
            </w:r>
            <w:r w:rsidRPr="00495EF6">
              <w:rPr>
                <w:rFonts w:ascii="Times New Roman" w:hAnsi="Times New Roman" w:cs="Times New Roman"/>
                <w:sz w:val="28"/>
                <w:szCs w:val="28"/>
              </w:rPr>
              <w:t xml:space="preserve"> по приёму вторсырья и просвещению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раздельного сбора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457" w14:textId="01AD697F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C40" w14:textId="74B4F058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108" w14:textId="5C755D8D" w:rsidR="00B170A3" w:rsidRPr="00643590" w:rsidRDefault="00B170A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C912" w14:textId="1D7D657B" w:rsidR="00B170A3" w:rsidRPr="00643590" w:rsidRDefault="005F703B" w:rsidP="00B170A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F70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3267DF33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9C6" w14:textId="03BD6DC6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AEA" w14:textId="00CAF380" w:rsidR="005F703B" w:rsidRPr="00341AAF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Волонтёрство на особо охраняемых природных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8FB" w14:textId="212C9329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655" w14:textId="461645AA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9DB" w14:textId="5F7B6652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CB44" w14:textId="34829426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8539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5F703B" w:rsidRPr="00643590" w14:paraId="2D8B8BDA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AC9" w14:textId="5EA38CE7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AD4" w14:textId="7C23EF40" w:rsidR="005F703B" w:rsidRPr="00341AAF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Добровольные лесные пожарные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E7D" w14:textId="099E5819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BC4" w14:textId="1AA675A6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FCC" w14:textId="7EFC2E7A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6AB" w14:textId="3B322DF2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8539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170A3" w:rsidRPr="00643590" w14:paraId="26E4D8A8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F3F" w14:textId="77777777" w:rsidR="00B170A3" w:rsidRPr="00643590" w:rsidRDefault="00B170A3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BBF" w14:textId="5ABDBA34" w:rsidR="00B170A3" w:rsidRPr="00341AAF" w:rsidRDefault="00B170A3" w:rsidP="00F232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947" w14:textId="6D8952CB" w:rsidR="00B170A3" w:rsidRPr="00643590" w:rsidRDefault="00726107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027" w14:textId="1B2E18BA" w:rsidR="00B170A3" w:rsidRPr="00643590" w:rsidRDefault="00945697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C7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F92" w14:textId="5F76FCCD" w:rsidR="00B170A3" w:rsidRPr="00643590" w:rsidRDefault="008C7CB4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00FD" w14:textId="77777777" w:rsidR="00B170A3" w:rsidRPr="00643590" w:rsidRDefault="00B170A3" w:rsidP="00341A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B170A3" w:rsidRPr="00643590" w14:paraId="467E6983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FED" w14:textId="79D25478" w:rsidR="00B170A3" w:rsidRPr="00643590" w:rsidRDefault="00ED7735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4</w:t>
            </w:r>
            <w:r w:rsidR="00B170A3"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E9D" w14:textId="333D1923" w:rsidR="00B170A3" w:rsidRDefault="00B170A3" w:rsidP="0060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Кибервозможности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5B8" w14:textId="77777777" w:rsidR="00B170A3" w:rsidRPr="00643590" w:rsidRDefault="00B170A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5E3" w14:textId="77777777" w:rsidR="00B170A3" w:rsidRPr="00643590" w:rsidRDefault="00B170A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A79" w14:textId="77777777" w:rsidR="00B170A3" w:rsidRPr="00643590" w:rsidRDefault="00B170A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18F5" w14:textId="77777777" w:rsidR="00B170A3" w:rsidRPr="00643590" w:rsidRDefault="00B170A3" w:rsidP="00341A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F703B" w:rsidRPr="00643590" w14:paraId="00EA0157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033" w14:textId="26FF1C11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E64" w14:textId="5DE3CA97" w:rsidR="005F703B" w:rsidRPr="00643590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эковолонтёрской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AEC" w14:textId="0712C278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EAC" w14:textId="3023B4BC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547" w14:textId="2AD26A4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E8DC" w14:textId="3B101677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8961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49E0DAED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C40" w14:textId="1189233A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077" w14:textId="1C219B73" w:rsidR="005F703B" w:rsidRPr="00643590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буклет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E6D" w14:textId="2CBED5FA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CB3" w14:textId="64D94CC3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AA" w14:textId="0B2F9438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063" w14:textId="2E41EF60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8961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0E7FD4E8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34" w14:textId="3D850F94" w:rsidR="005F703B" w:rsidRPr="00643590" w:rsidRDefault="005F703B" w:rsidP="005F7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  <w:r w:rsidRPr="006435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AB9" w14:textId="3AF67AB5" w:rsidR="005F703B" w:rsidRPr="00643590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Информационно-просветительская акция «Эконовости»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ECB" w14:textId="1AE72D61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571" w14:textId="6D243D97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5C6" w14:textId="611757F7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89D" w14:textId="4C471285" w:rsidR="005F703B" w:rsidRPr="00643590" w:rsidRDefault="005F703B" w:rsidP="005F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1A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7500A" w:rsidRPr="00643590" w14:paraId="18B1D262" w14:textId="77777777" w:rsidTr="005F703B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11F" w14:textId="77777777" w:rsidR="0097500A" w:rsidRPr="00643590" w:rsidRDefault="0097500A" w:rsidP="009750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C34" w14:textId="5F9468CC" w:rsidR="0097500A" w:rsidRPr="00341AAF" w:rsidRDefault="0097500A" w:rsidP="00975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029" w14:textId="6CCE12E7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CF8" w14:textId="14489613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42C" w14:textId="0B4CC5FF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C105" w14:textId="53D3B6E6" w:rsidR="0097500A" w:rsidRPr="00643590" w:rsidRDefault="0097500A" w:rsidP="00975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97500A" w:rsidRPr="00643590" w14:paraId="046197FA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8BA" w14:textId="21F638C6" w:rsidR="0097500A" w:rsidRPr="00D35401" w:rsidRDefault="0097500A" w:rsidP="009750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68D" w14:textId="18478F52" w:rsidR="0097500A" w:rsidRPr="00341AAF" w:rsidRDefault="0097500A" w:rsidP="00975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Исследование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4CC" w14:textId="77777777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3DA" w14:textId="77777777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6AB" w14:textId="77777777" w:rsidR="0097500A" w:rsidRPr="00643590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9BBE" w14:textId="7C1C778F" w:rsidR="0097500A" w:rsidRPr="00643590" w:rsidRDefault="0097500A" w:rsidP="00975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F703B" w:rsidRPr="00643590" w14:paraId="5D863705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AB8" w14:textId="46824230" w:rsidR="005F703B" w:rsidRPr="00D35401" w:rsidRDefault="005F703B" w:rsidP="005F7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B89" w14:textId="1695A105" w:rsidR="005F703B" w:rsidRPr="00D35401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6AE" w14:textId="7915AC60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87DE" w14:textId="5A09BADB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480" w14:textId="1F7F5CB1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FF12" w14:textId="2BE865F1" w:rsidR="005F703B" w:rsidRPr="00D35401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5F703B" w:rsidRPr="00643590" w14:paraId="161C1358" w14:textId="77777777" w:rsidTr="0080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05E" w14:textId="63784B2E" w:rsidR="005F703B" w:rsidRPr="00D35401" w:rsidRDefault="005F703B" w:rsidP="005F7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6A2F5F" w14:textId="77777777" w:rsidR="005F703B" w:rsidRPr="00D35401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Экофизика</w:t>
            </w:r>
          </w:p>
          <w:p w14:paraId="7B2C23EA" w14:textId="07C527F0" w:rsidR="005F703B" w:rsidRPr="00D35401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6ACC2E" w14:textId="23A82408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7EA70" w14:textId="047B1C8E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9897B" w14:textId="0203184E" w:rsidR="005F703B" w:rsidRPr="00D35401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02FBEF68" w14:textId="25B7CB99" w:rsidR="005F703B" w:rsidRPr="00D35401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C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7500A" w:rsidRPr="008E177B" w14:paraId="419D3EE2" w14:textId="77777777" w:rsidTr="00805B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D78" w14:textId="62D54D59" w:rsidR="0097500A" w:rsidRPr="00D35401" w:rsidRDefault="0097500A" w:rsidP="00975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6D6A49" w14:textId="56E58BFA" w:rsidR="0097500A" w:rsidRPr="00D35401" w:rsidRDefault="0097500A" w:rsidP="0097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33402" w14:textId="12D8BB26" w:rsidR="0097500A" w:rsidRPr="00F032D9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F0120" w14:textId="5D4B5F5D" w:rsidR="0097500A" w:rsidRPr="00F032D9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AFEA5" w14:textId="02709821" w:rsidR="0097500A" w:rsidRPr="00F032D9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6AA7C77F" w14:textId="07A1EAD5" w:rsidR="0097500A" w:rsidRPr="00D35401" w:rsidRDefault="005F703B" w:rsidP="009750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Лабораторная </w:t>
            </w:r>
            <w:r w:rsidRPr="005F70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работа</w:t>
            </w:r>
          </w:p>
        </w:tc>
      </w:tr>
      <w:tr w:rsidR="0097500A" w:rsidRPr="008E177B" w14:paraId="408F6F72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011" w14:textId="48DD2235" w:rsidR="0097500A" w:rsidRPr="00D35401" w:rsidRDefault="0097500A" w:rsidP="00975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C95" w14:textId="5BDEEAC7" w:rsidR="0097500A" w:rsidRPr="00D35401" w:rsidRDefault="0097500A" w:rsidP="00975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D35401">
              <w:rPr>
                <w:rFonts w:ascii="Times New Roman" w:hAnsi="Times New Roman" w:cs="Times New Roman"/>
                <w:bCs/>
                <w:sz w:val="28"/>
                <w:szCs w:val="28"/>
              </w:rPr>
              <w:t>Экобиология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0A4" w14:textId="6975E1D3" w:rsidR="0097500A" w:rsidRPr="00D35401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C7A" w14:textId="6A6550D7" w:rsidR="0097500A" w:rsidRPr="00D35401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98C" w14:textId="31308CE6" w:rsidR="0097500A" w:rsidRPr="00D35401" w:rsidRDefault="0097500A" w:rsidP="0097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18E9" w14:textId="39D06B2D" w:rsidR="0097500A" w:rsidRPr="00D35401" w:rsidRDefault="005F703B" w:rsidP="009750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</w:pPr>
            <w:r w:rsidRPr="005F70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63E18" w:rsidRPr="00643590" w14:paraId="55E4A152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A1" w14:textId="77777777" w:rsidR="00E63E18" w:rsidRDefault="00E63E18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D15" w14:textId="333BE568" w:rsidR="00E63E18" w:rsidRPr="00E63E18" w:rsidRDefault="00E63E18" w:rsidP="00E63E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B3E" w14:textId="6787476F" w:rsidR="00E63E18" w:rsidRPr="00E63E18" w:rsidRDefault="00AA23A2" w:rsidP="00CE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C7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07C" w14:textId="73528BEE" w:rsidR="00E63E18" w:rsidRPr="00E63E18" w:rsidRDefault="00E63E18" w:rsidP="00CE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A2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90C" w14:textId="7703C5BA" w:rsidR="00E63E18" w:rsidRPr="00E63E18" w:rsidRDefault="00AA23A2" w:rsidP="00CE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C7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D72" w14:textId="77777777" w:rsidR="00E63E18" w:rsidRPr="00643590" w:rsidRDefault="00E63E18" w:rsidP="00F032D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51013" w:rsidRPr="00643590" w14:paraId="76B75D94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8FB" w14:textId="5D48FD96" w:rsidR="00251013" w:rsidRDefault="00D35401" w:rsidP="00341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6</w:t>
            </w:r>
            <w:r w:rsidR="0025101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161" w14:textId="770C2730" w:rsidR="00251013" w:rsidRPr="00AE4737" w:rsidRDefault="00251013" w:rsidP="00251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3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B2B" w14:textId="77777777" w:rsidR="00251013" w:rsidRPr="00643590" w:rsidRDefault="0025101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DCB" w14:textId="77777777" w:rsidR="00251013" w:rsidRPr="00643590" w:rsidRDefault="0025101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865" w14:textId="77777777" w:rsidR="00251013" w:rsidRPr="00643590" w:rsidRDefault="00251013" w:rsidP="0025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0A13" w14:textId="77777777" w:rsidR="00251013" w:rsidRPr="00643590" w:rsidRDefault="00251013" w:rsidP="00F032D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51013" w:rsidRPr="00643590" w14:paraId="0B91F27F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A8E" w14:textId="1E2D61A0" w:rsidR="00251013" w:rsidRPr="00643590" w:rsidRDefault="00D35401" w:rsidP="00341A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  <w:r w:rsidR="0025101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A2C" w14:textId="3A44D5EB" w:rsidR="00251013" w:rsidRPr="00AE4737" w:rsidRDefault="00251013" w:rsidP="00F03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«Мы ЭКОволонтёры»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2A2" w14:textId="7DCF7A73" w:rsidR="00251013" w:rsidRPr="00643590" w:rsidRDefault="00251013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09D" w14:textId="34F73320" w:rsidR="00251013" w:rsidRPr="00643590" w:rsidRDefault="00B54CBB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6FB" w14:textId="33649BA9" w:rsidR="00251013" w:rsidRPr="00643590" w:rsidRDefault="00B54CBB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ECE6" w14:textId="36668AB1" w:rsidR="00251013" w:rsidRPr="00643590" w:rsidRDefault="00805B1B" w:rsidP="00F032D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5F703B" w:rsidRPr="00643590" w14:paraId="4EC7DFD9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DBC" w14:textId="7B7F7AD0" w:rsidR="005F703B" w:rsidRPr="00643590" w:rsidRDefault="005F703B" w:rsidP="005F7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BE9" w14:textId="16CF9952" w:rsidR="005F703B" w:rsidRPr="00AE4737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>Сила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1CD" w14:textId="20F2D886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C3E" w14:textId="031B10C7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70A" w14:textId="24111C40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1D2B" w14:textId="61ACE655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00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5F703B" w:rsidRPr="00643590" w14:paraId="31F4C72A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A37" w14:textId="1F0924AF" w:rsidR="005F703B" w:rsidRPr="00643590" w:rsidRDefault="005F703B" w:rsidP="005F7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A60" w14:textId="59EF176A" w:rsidR="005F703B" w:rsidRPr="00AE4737" w:rsidRDefault="005F703B" w:rsidP="005F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>Изменение климата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B3C" w14:textId="60D266E0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5C6" w14:textId="1D9F9276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9FC" w14:textId="79A31C88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D874" w14:textId="2FF31C44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00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5F703B" w:rsidRPr="00643590" w14:paraId="0FDE61C2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1EF" w14:textId="3C441D50" w:rsidR="005F703B" w:rsidRPr="00643590" w:rsidRDefault="005F703B" w:rsidP="005F7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EE5" w14:textId="0E5AA03A" w:rsidR="005F703B" w:rsidRPr="00AE4737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вещей и экономика будущего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E6A" w14:textId="34032371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D53" w14:textId="38764D4E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AAB" w14:textId="32443FE1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3314" w14:textId="64219D50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00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5F703B" w:rsidRPr="00643590" w14:paraId="0618084C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137" w14:textId="60F6D16D" w:rsidR="005F703B" w:rsidRPr="00643590" w:rsidRDefault="005F703B" w:rsidP="005F70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ADB" w14:textId="5D67EF52" w:rsidR="005F703B" w:rsidRPr="00AE4737" w:rsidRDefault="005F703B" w:rsidP="005F7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редких видов животных и растений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662" w14:textId="41EBAFD4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D23" w14:textId="3CB54594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1E4" w14:textId="25312CB4" w:rsidR="005F703B" w:rsidRPr="00643590" w:rsidRDefault="005F703B" w:rsidP="005F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14A" w14:textId="36F87F10" w:rsidR="005F703B" w:rsidRPr="00643590" w:rsidRDefault="005F703B" w:rsidP="005F703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00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251013" w:rsidRPr="00643590" w14:paraId="521DCB61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07B" w14:textId="12E864F1" w:rsidR="00251013" w:rsidRPr="00643590" w:rsidRDefault="00D35401" w:rsidP="00341A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  <w:r w:rsidR="0025101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6BA" w14:textId="0479BDAD" w:rsidR="00251013" w:rsidRPr="00AE4737" w:rsidRDefault="00251013" w:rsidP="00341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473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экологическая игра «За что мы в ответе перед нашей планетой?»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174" w14:textId="6C5EB2A6" w:rsidR="00251013" w:rsidRPr="00643590" w:rsidRDefault="00251013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EB6" w14:textId="1C41B858" w:rsidR="00251013" w:rsidRPr="00643590" w:rsidRDefault="00251013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159" w14:textId="61C472FB" w:rsidR="00251013" w:rsidRPr="00643590" w:rsidRDefault="00251013" w:rsidP="0040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0D3D" w14:textId="000796F2" w:rsidR="00251013" w:rsidRPr="00643590" w:rsidRDefault="00805B1B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Игра</w:t>
            </w:r>
          </w:p>
        </w:tc>
      </w:tr>
      <w:tr w:rsidR="00251013" w:rsidRPr="00643590" w14:paraId="437CE3E6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DCB" w14:textId="4E38F07B" w:rsidR="00251013" w:rsidRPr="00643590" w:rsidRDefault="00251013" w:rsidP="00341A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47F" w14:textId="2ACFF5D8" w:rsidR="00251013" w:rsidRPr="00E63E18" w:rsidRDefault="00251013" w:rsidP="00E63E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63E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0CD" w14:textId="24CCBA95" w:rsidR="00251013" w:rsidRPr="001B2A24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B32" w14:textId="5DBD84B9" w:rsidR="00251013" w:rsidRPr="00E63E18" w:rsidRDefault="00B10F52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506" w14:textId="6D15E1C1" w:rsidR="00251013" w:rsidRPr="00E63E18" w:rsidRDefault="00B10F52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8212" w14:textId="0C7C953D" w:rsidR="00251013" w:rsidRPr="00643590" w:rsidRDefault="00251013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51013" w:rsidRPr="00643590" w14:paraId="2692559A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03C" w14:textId="2C6E107F" w:rsidR="00251013" w:rsidRPr="00CC2158" w:rsidRDefault="00AA23A2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  <w:r w:rsidR="00251013" w:rsidRPr="00CC21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503" w14:textId="6E385764" w:rsidR="00251013" w:rsidRPr="00643590" w:rsidRDefault="00251013" w:rsidP="00E63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15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745" w14:textId="0FA6A34A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7DE" w14:textId="04536DC4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328" w14:textId="4B2C7A0F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89F" w14:textId="56105227" w:rsidR="00251013" w:rsidRPr="00643590" w:rsidRDefault="00251013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51013" w:rsidRPr="00643590" w14:paraId="5C9DAE71" w14:textId="77777777" w:rsidTr="00CC21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6F46" w14:textId="4173C304" w:rsidR="00251013" w:rsidRPr="00CC2158" w:rsidRDefault="00AA23A2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  <w:r w:rsidR="00251013" w:rsidRPr="00CC21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A9E4" w14:textId="7534563D" w:rsidR="00251013" w:rsidRPr="00643590" w:rsidRDefault="002C7B84" w:rsidP="007041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B8E">
              <w:rPr>
                <w:rFonts w:ascii="Times New Roman" w:hAnsi="Times New Roman" w:cs="Times New Roman"/>
                <w:sz w:val="28"/>
                <w:szCs w:val="28"/>
              </w:rPr>
              <w:t>Я – волонт</w:t>
            </w:r>
            <w:r w:rsidR="007041A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C0B8E">
              <w:rPr>
                <w:rFonts w:ascii="Times New Roman" w:hAnsi="Times New Roman" w:cs="Times New Roman"/>
                <w:sz w:val="28"/>
                <w:szCs w:val="28"/>
              </w:rPr>
              <w:t>р. Что я могу?</w:t>
            </w:r>
            <w:r w:rsidR="00251013" w:rsidRPr="0064359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28B62" w14:textId="35945F05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1CAC" w14:textId="180E1012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C5E1" w14:textId="6E8B406D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628F2" w14:textId="48673B70" w:rsidR="00251013" w:rsidRPr="00643590" w:rsidRDefault="00805B1B" w:rsidP="00341AA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51013" w:rsidRPr="00643590" w14:paraId="059451E1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5E093" w14:textId="2E3D0D31" w:rsidR="00251013" w:rsidRPr="00643590" w:rsidRDefault="00251013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565BB" w14:textId="19D8C664" w:rsidR="00251013" w:rsidRPr="00643590" w:rsidRDefault="00251013" w:rsidP="00341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AA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9A5E" w14:textId="2C3FBC27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BD0C" w14:textId="2421E522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5858" w14:textId="43600F56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0F06C" w14:textId="612E7887" w:rsidR="00251013" w:rsidRPr="00643590" w:rsidRDefault="00251013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251013" w:rsidRPr="00643590" w14:paraId="40057F4E" w14:textId="77777777" w:rsidTr="00251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C2D1" w14:textId="77777777" w:rsidR="00251013" w:rsidRPr="00643590" w:rsidRDefault="00251013" w:rsidP="00341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BA11" w14:textId="573922BE" w:rsidR="00251013" w:rsidRPr="00643590" w:rsidRDefault="00251013" w:rsidP="00341A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E1ED5" w14:textId="45F6BE52" w:rsidR="00251013" w:rsidRPr="00643590" w:rsidRDefault="00251013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590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018035" w14:textId="0849D660" w:rsidR="00251013" w:rsidRPr="008C7CB4" w:rsidRDefault="008C7CB4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05F41" w14:textId="73F42447" w:rsidR="00251013" w:rsidRPr="00247915" w:rsidRDefault="008C7CB4" w:rsidP="0034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E69A" w14:textId="77777777" w:rsidR="00251013" w:rsidRPr="00643590" w:rsidRDefault="00251013" w:rsidP="00341AA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14:paraId="187A1A70" w14:textId="77777777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44ABA9" w14:textId="77777777" w:rsidR="00F23276" w:rsidRDefault="00F23276" w:rsidP="007C2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4FE20" w14:textId="77777777" w:rsidR="005656CF" w:rsidRPr="00643590" w:rsidRDefault="005656CF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14:paraId="1AA5D763" w14:textId="06DFFE31" w:rsidR="005656CF" w:rsidRPr="00643590" w:rsidRDefault="0040429A" w:rsidP="005656CF">
      <w:pPr>
        <w:shd w:val="clear" w:color="auto" w:fill="FFFFFF"/>
        <w:tabs>
          <w:tab w:val="left" w:pos="1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656CF" w:rsidRPr="00643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716B0" w:rsidRPr="0064359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Введение</w:t>
      </w:r>
      <w:r w:rsidR="005D0477" w:rsidRPr="0064359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</w:p>
    <w:p w14:paraId="7824608D" w14:textId="67CA4E03" w:rsidR="00720104" w:rsidRDefault="0040429A" w:rsidP="00720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720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40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 </w:t>
      </w:r>
    </w:p>
    <w:p w14:paraId="2335FB6A" w14:textId="571FBCDA" w:rsidR="00720104" w:rsidRPr="007041AE" w:rsidRDefault="00720104" w:rsidP="0072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(1 час). Вводное занятие. </w:t>
      </w:r>
      <w:r w:rsidRPr="007041AE">
        <w:rPr>
          <w:rFonts w:ascii="Times New Roman" w:hAnsi="Times New Roman" w:cs="Times New Roman"/>
          <w:sz w:val="28"/>
          <w:szCs w:val="28"/>
        </w:rPr>
        <w:t xml:space="preserve">Знакомство с обучающимися. Введение в программу. Правила поведения на занятиях, в общественных местах. Форма одежды и внешний вид. Правила пожарной безопасности. Правила дорожного движения. </w:t>
      </w:r>
    </w:p>
    <w:p w14:paraId="007757A0" w14:textId="60D71510" w:rsidR="00BC16C0" w:rsidRPr="00C119AE" w:rsidRDefault="00720104" w:rsidP="00C11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4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(1 час).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</w:t>
      </w:r>
      <w:r w:rsidR="0063422B" w:rsidRPr="00C11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4268481"/>
      <w:r w:rsidR="00C119AE" w:rsidRPr="00C119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быть добровольцем»</w:t>
      </w:r>
      <w:r w:rsidR="00C11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15DC0A8C" w14:textId="77777777" w:rsidR="00401896" w:rsidRDefault="00401896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9CC85" w14:textId="2863C07C" w:rsidR="00AE2C13" w:rsidRPr="00643590" w:rsidRDefault="00014503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258"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Культура общения</w:t>
      </w:r>
      <w:r w:rsidR="00CD7704"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42FDC2" w14:textId="0D495723" w:rsidR="00014503" w:rsidRPr="00E47085" w:rsidRDefault="0001450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7704" w:rsidRPr="00E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E47085" w:rsidRPr="00E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грамотности в жизни человека</w:t>
      </w:r>
    </w:p>
    <w:p w14:paraId="6F7B41BE" w14:textId="4AB71756" w:rsidR="00E47085" w:rsidRPr="0063422B" w:rsidRDefault="00014503" w:rsidP="00E4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2C13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="00AE2C13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258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человек – грамотный человек. </w:t>
      </w:r>
      <w:r w:rsidR="00146C4D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грамотности. </w:t>
      </w:r>
      <w:r w:rsidR="00E47085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грамотности в жизни современного человека</w:t>
      </w:r>
      <w:r w:rsidR="00A72360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4D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051A2C" w14:textId="64338F2E" w:rsidR="00AE2C13" w:rsidRPr="00643590" w:rsidRDefault="00AE2C1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</w:t>
      </w:r>
      <w:r w:rsidR="008B52B1" w:rsidRPr="0024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258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 w:rsidR="00A83258" w:rsidRP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«Грамотей»</w:t>
      </w:r>
      <w:r w:rsidR="00E47085" w:rsidRP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258" w:rsidRP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CC92B" w14:textId="171BE510" w:rsidR="00014503" w:rsidRPr="00E47085" w:rsidRDefault="00014503" w:rsidP="00E4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7704" w:rsidRPr="00E4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E47085" w:rsidRPr="00E4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общения. Правила этикета </w:t>
      </w:r>
    </w:p>
    <w:p w14:paraId="19C9FF79" w14:textId="208C362F" w:rsidR="00AE2C13" w:rsidRPr="0063422B" w:rsidRDefault="00AE2C1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085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навыки культуры общения и поведения в социуме. </w:t>
      </w:r>
      <w:r w:rsidR="00A83258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мир и книга. </w:t>
      </w:r>
      <w:r w:rsidR="00062CB3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этикета.</w:t>
      </w:r>
    </w:p>
    <w:p w14:paraId="1B8CAEE6" w14:textId="3570261D" w:rsidR="00AE2C13" w:rsidRPr="00146C4D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такой доброволец</w:t>
      </w:r>
      <w:r w:rsidR="00A723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7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AC0276" w14:textId="460B0180" w:rsidR="00014503" w:rsidRPr="008B52B1" w:rsidRDefault="0001450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7704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</w:t>
      </w:r>
      <w:r w:rsidR="008B52B1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</w:t>
      </w:r>
    </w:p>
    <w:p w14:paraId="760C7127" w14:textId="64F3156B" w:rsidR="0063422B" w:rsidRPr="00FC0B8E" w:rsidRDefault="00A83258" w:rsidP="0063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422B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«Коммуникативные навыки»</w:t>
      </w:r>
      <w:r w:rsidR="00A72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D20FA4" w14:textId="16FF6D3E" w:rsidR="00014503" w:rsidRPr="008B52B1" w:rsidRDefault="0001450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7704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8B52B1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общения</w:t>
      </w:r>
    </w:p>
    <w:p w14:paraId="3E69AEEE" w14:textId="2D863407" w:rsidR="00A83258" w:rsidRPr="0063422B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Эффективные приемы общения. </w:t>
      </w:r>
    </w:p>
    <w:p w14:paraId="4557CD25" w14:textId="132E093E" w:rsidR="00A83258" w:rsidRPr="00643590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="008B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«Взаимопомощь»</w:t>
      </w:r>
      <w:r w:rsidR="008B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6385C" w14:textId="2BF45EF7" w:rsidR="00014503" w:rsidRPr="008B52B1" w:rsidRDefault="0001450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7704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</w:t>
      </w:r>
      <w:r w:rsidR="008B52B1" w:rsidRPr="008B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Бесконфликтное общение</w:t>
      </w:r>
    </w:p>
    <w:p w14:paraId="5A25963C" w14:textId="76ADB2D8" w:rsidR="00A83258" w:rsidRPr="0063422B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(1час). 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Бесконфликтное общение, приемы выхода из конфликта. </w:t>
      </w:r>
    </w:p>
    <w:p w14:paraId="6F01612C" w14:textId="00B3005C" w:rsidR="00A83258" w:rsidRPr="0063422B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8B52B1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игры «Воздушный шар», «Необитаемый остров». </w:t>
      </w:r>
    </w:p>
    <w:p w14:paraId="4AB15204" w14:textId="77777777" w:rsidR="00BC16C0" w:rsidRDefault="00BC16C0" w:rsidP="00B54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893847" w14:textId="6F076417" w:rsidR="00F23276" w:rsidRPr="00643590" w:rsidRDefault="003B6672" w:rsidP="00F2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01896">
        <w:rPr>
          <w:rFonts w:ascii="Times New Roman" w:hAnsi="Times New Roman" w:cs="Times New Roman"/>
          <w:b/>
          <w:sz w:val="28"/>
          <w:szCs w:val="28"/>
        </w:rPr>
        <w:t>3</w:t>
      </w:r>
      <w:r w:rsidR="00F23276" w:rsidRPr="00643590">
        <w:rPr>
          <w:rFonts w:ascii="Times New Roman" w:hAnsi="Times New Roman" w:cs="Times New Roman"/>
          <w:b/>
          <w:sz w:val="28"/>
          <w:szCs w:val="28"/>
        </w:rPr>
        <w:t>. Экологическое волонт</w:t>
      </w:r>
      <w:r w:rsidR="00F23276">
        <w:rPr>
          <w:rFonts w:ascii="Times New Roman" w:hAnsi="Times New Roman" w:cs="Times New Roman"/>
          <w:b/>
          <w:sz w:val="28"/>
          <w:szCs w:val="28"/>
        </w:rPr>
        <w:t>ё</w:t>
      </w:r>
      <w:r w:rsidR="00F23276" w:rsidRPr="00643590">
        <w:rPr>
          <w:rFonts w:ascii="Times New Roman" w:hAnsi="Times New Roman" w:cs="Times New Roman"/>
          <w:b/>
          <w:sz w:val="28"/>
          <w:szCs w:val="28"/>
        </w:rPr>
        <w:t xml:space="preserve">рство </w:t>
      </w:r>
    </w:p>
    <w:p w14:paraId="1B2C0733" w14:textId="3E7F9425" w:rsidR="0063422B" w:rsidRDefault="00F23276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422B" w:rsidRPr="00D3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в области экологии</w:t>
      </w:r>
    </w:p>
    <w:p w14:paraId="7A9C0A1A" w14:textId="5B899170" w:rsidR="00F23276" w:rsidRPr="007B235B" w:rsidRDefault="00D33594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 w:rsidR="004018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 w:rsidR="007B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422B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профессии будущего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276" w:rsidRPr="00643590">
        <w:rPr>
          <w:rFonts w:ascii="Times New Roman" w:hAnsi="Times New Roman" w:cs="Times New Roman"/>
          <w:sz w:val="28"/>
          <w:szCs w:val="28"/>
        </w:rPr>
        <w:t xml:space="preserve"> Экскурсия в КГПЗ</w:t>
      </w:r>
      <w:r w:rsidR="00F23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2057D" w14:textId="5CF326AD" w:rsidR="0063422B" w:rsidRDefault="003B6672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 w:rsidRP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45697" w:rsidRP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422B" w:rsidRP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аспекты эковолонт</w:t>
      </w:r>
      <w:r w:rsid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63422B" w:rsidRP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</w:p>
    <w:p w14:paraId="4C9E8482" w14:textId="2F68804F" w:rsidR="00945697" w:rsidRPr="00945697" w:rsidRDefault="00945697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56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«социум»? Секреты эффективного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6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лидер?</w:t>
      </w:r>
    </w:p>
    <w:p w14:paraId="0CB9FE1E" w14:textId="22CF7BEC" w:rsidR="00945697" w:rsidRPr="00F032D9" w:rsidRDefault="00945697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 часа).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2D9" w:rsidRP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r w:rsidRP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032D9" w:rsidRP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«Секреты эффективного общения», «Лидерство, лидерские качества в волонтерском объединении», «Социум. Я и другие»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2D9" w:rsidRP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«Особенности взаимодействия»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2D9" w:rsidRP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креативности»</w:t>
      </w:r>
      <w:r w:rsidR="00F03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8917E" w14:textId="7E94D803" w:rsidR="0063422B" w:rsidRDefault="003B6672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23276" w:rsidRPr="00F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422B" w:rsidRPr="00F51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экологической ситуации Мурманской области</w:t>
      </w:r>
    </w:p>
    <w:p w14:paraId="4C169A0B" w14:textId="250F250B" w:rsidR="00F23276" w:rsidRDefault="007B235B" w:rsidP="007B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 w:rsidR="009750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2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в Интернет источниках 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B6B70" w:rsidRP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обстановке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</w:t>
      </w:r>
      <w:r w:rsidR="00F2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</w:t>
      </w:r>
    </w:p>
    <w:p w14:paraId="3C559F78" w14:textId="454AF991" w:rsidR="0063422B" w:rsidRDefault="003B6672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177B" w:rsidRPr="0024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422B" w:rsidRP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мир эковолонт</w:t>
      </w:r>
      <w:r w:rsid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63422B" w:rsidRP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рства</w:t>
      </w:r>
    </w:p>
    <w:p w14:paraId="0AC41490" w14:textId="62D8E481" w:rsidR="007B235B" w:rsidRPr="000C38DC" w:rsidRDefault="008E177B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Добровольчество</w:t>
      </w:r>
      <w:r w:rsid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природоохранной сфере. «Э</w:t>
      </w:r>
      <w:r w:rsidRPr="008E1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кология» – это большой и интересный мир, в котором каждый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найти себе занятие по душе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добровольчества. К</w:t>
      </w:r>
      <w:r w:rsidRPr="008E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стать добровольцем в сфере охраны окружающей среды. </w:t>
      </w:r>
    </w:p>
    <w:p w14:paraId="5264B34B" w14:textId="4263B7BB" w:rsidR="008E177B" w:rsidRDefault="008E177B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r w:rsidR="00190BBA"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</w:t>
      </w: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тест «Мир эковолонт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ра».</w:t>
      </w:r>
    </w:p>
    <w:p w14:paraId="61E7C41A" w14:textId="1CC91EAF" w:rsidR="0063422B" w:rsidRDefault="003B6672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90BBA" w:rsidRPr="001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0BBA"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22B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культура эк</w:t>
      </w:r>
      <w:r w:rsid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3422B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</w:t>
      </w:r>
      <w:r w:rsidR="0063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63422B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</w:p>
    <w:p w14:paraId="39A8DA57" w14:textId="6A6AA11C" w:rsidR="00190BBA" w:rsidRDefault="00190BBA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культура.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аспекты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рекомендуется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экологическим волонтёрам.  Экологически-ответственное поведение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волонтёров.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CD1778" w14:textId="38688419" w:rsidR="00190BBA" w:rsidRPr="000C38DC" w:rsidRDefault="00190BBA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волонт</w:t>
      </w:r>
      <w:r w:rsidR="0063422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2B1B2" w14:textId="066743B5" w:rsidR="0063422B" w:rsidRDefault="003B6672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90BBA" w:rsidRPr="0019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43DE" w:rsidRPr="00EB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эко</w:t>
      </w:r>
      <w:r w:rsidR="006B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D43DE" w:rsidRPr="00EB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мероприятий.   Событийное волонт</w:t>
      </w:r>
      <w:r w:rsidR="00A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AD43DE" w:rsidRPr="00EB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рство</w:t>
      </w:r>
    </w:p>
    <w:p w14:paraId="600A2498" w14:textId="6C21FE24" w:rsidR="00190BBA" w:rsidRPr="00190BBA" w:rsidRDefault="00EB325C" w:rsidP="008E1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 w:rsidR="00190BBA"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мероприятий. К</w:t>
      </w:r>
      <w:r w:rsidR="00190BBA" w:rsidRPr="001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найти площадку, привлечь посетителей, партнёров, спикеров, как организовать информационное освещение. </w:t>
      </w:r>
      <w:r w:rsid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волонт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</w:t>
      </w:r>
    </w:p>
    <w:p w14:paraId="5A488C74" w14:textId="2951A511" w:rsidR="00190BBA" w:rsidRPr="00EB325C" w:rsidRDefault="00EB325C" w:rsidP="00EB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(1 час).</w:t>
      </w:r>
      <w:r w:rsidRPr="00EB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32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мероприятий».</w:t>
      </w:r>
    </w:p>
    <w:p w14:paraId="1E62D920" w14:textId="6C7FEE03" w:rsidR="0063422B" w:rsidRDefault="003B6672" w:rsidP="00EB3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B325C" w:rsidRPr="00EB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43DE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акций в сфере лесовосстановления и содействия городскому озеленению</w:t>
      </w:r>
    </w:p>
    <w:p w14:paraId="2C412997" w14:textId="5A3F2292" w:rsidR="00190BBA" w:rsidRDefault="00EB325C" w:rsidP="00EB3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Добровольческие акции</w:t>
      </w:r>
      <w:r w:rsidRPr="00EB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посадки деревьев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и за городом. А</w:t>
      </w:r>
      <w:r w:rsidRPr="00EB32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ктуальна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какие организации проводят такие акции, как организовать свою посадку.</w:t>
      </w:r>
    </w:p>
    <w:p w14:paraId="5AE54B76" w14:textId="48AE68CE" w:rsidR="00190BBA" w:rsidRDefault="00EB325C" w:rsidP="00EB3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(1 час).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акция «Вырасти свой сад».</w:t>
      </w:r>
    </w:p>
    <w:p w14:paraId="296B1F41" w14:textId="0A2AF186" w:rsidR="00B839C2" w:rsidRDefault="003B6672" w:rsidP="00011B64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11B64" w:rsidRPr="0001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11B64" w:rsidRP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64" w:rsidRPr="00B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</w:t>
      </w:r>
      <w:r w:rsidR="00A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011B64" w:rsidRPr="00B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рство в приютах для безнадзорных животных</w:t>
      </w:r>
      <w:r w:rsidR="00011B64" w:rsidRPr="00B839C2">
        <w:rPr>
          <w:b/>
        </w:rPr>
        <w:t xml:space="preserve"> </w:t>
      </w:r>
    </w:p>
    <w:p w14:paraId="7377741D" w14:textId="15DD514F" w:rsidR="00011B64" w:rsidRPr="00456B19" w:rsidRDefault="00B839C2" w:rsidP="00011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1B64" w:rsidRP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итуация с безн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адзорными животными в России, </w:t>
      </w:r>
      <w:r w:rsidR="00011B64" w:rsidRP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проблема набр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такие обороты. З</w:t>
      </w:r>
      <w:r w:rsidR="00011B64" w:rsidRP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и как можн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помочь братьям нашим меньшим? Существующие приюты для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8CE441" w14:textId="4AECD152" w:rsidR="00190BBA" w:rsidRPr="00B839C2" w:rsidRDefault="00140E29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="00011B64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1B64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1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«Осенний авитаминоз»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сбора 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корма для </w:t>
      </w:r>
      <w:r w:rsidR="005A6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приютов «</w:t>
      </w:r>
      <w:r w:rsidR="0001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Собачий ангел» и «Мурдом».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распространение 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70" w:rsidRPr="005A6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флайеров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контейнера для корма. Посещение приютов</w:t>
      </w:r>
      <w:r w:rsidR="004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9C2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B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практической помощи, выявления проблем для выработки мер поддержки</w:t>
      </w:r>
      <w:r w:rsidR="00B839C2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721FA" w14:textId="0316649D" w:rsidR="00D907CF" w:rsidRDefault="003B6672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722F5" w:rsidRPr="00B72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22F5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волонт</w:t>
      </w:r>
      <w:r w:rsidR="00A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B722F5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рской уборки на природных территориях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31C7D" w14:textId="2A48B67E" w:rsidR="00011B64" w:rsidRDefault="00D907CF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Антропогенная нагрузка на окружающую среду. Виды загрязнений. </w:t>
      </w:r>
      <w:r w:rsidR="006B6B70"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мусора</w:t>
      </w:r>
      <w:r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 Эффективность сбора и утилизации. Пример для подражания. 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акций по очистке территорий от мусора - </w:t>
      </w:r>
      <w:r w:rsidR="00B722F5" w:rsidRP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F5" w:rsidRP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2F5" w:rsidRP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C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8BE8E" w14:textId="0041CA29" w:rsidR="00011B64" w:rsidRPr="00456B19" w:rsidRDefault="00140E29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="00B722F5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F5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722F5" w:rsidRPr="00CC2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7CF"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подготовка просвети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 акции для дошкольников</w:t>
      </w:r>
      <w:r w:rsidR="00D907CF" w:rsidRPr="00CC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сценария и подготовка инвентаря для игры. </w:t>
      </w:r>
      <w:r w:rsidR="00086302" w:rsidRPr="00CC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«На лесной поляне». </w:t>
      </w:r>
      <w:r w:rsidR="00B722F5" w:rsidRPr="00CC2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 для обучающихся подготовительной группы.</w:t>
      </w:r>
      <w:r w:rsidR="00B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B2CE22" w14:textId="419EA421" w:rsidR="00D907CF" w:rsidRDefault="00140E29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40E29">
        <w:rPr>
          <w:b/>
        </w:rPr>
        <w:t xml:space="preserve"> </w:t>
      </w:r>
      <w:r w:rsidR="00D907CF" w:rsidRPr="00D9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акции по приёму вторсырья и просвещению в сфере раздельного сбора отходов</w:t>
      </w:r>
      <w:r w:rsidR="00D907CF" w:rsidRPr="00D907CF">
        <w:rPr>
          <w:b/>
        </w:rPr>
        <w:t xml:space="preserve"> </w:t>
      </w:r>
    </w:p>
    <w:p w14:paraId="0AA4F4EC" w14:textId="57A8EBCB" w:rsidR="00140E29" w:rsidRDefault="00140E29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19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отходы. Виды. Возможность и способы утилизации. Варианты переработки. Роль волонтеров в организации сбора вторсырья. Технология организации акции</w:t>
      </w:r>
      <w:r w:rsidR="00B839C2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AD475B" w14:textId="1B6C319F" w:rsidR="00140E29" w:rsidRPr="00B722F5" w:rsidRDefault="00140E29" w:rsidP="0014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 часа).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проведения просветительской акции «Раздельный сбор отходов». 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07CF" w:rsidRPr="00140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сбора вторсырья (макулатуры, пл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астика, других фракций), </w:t>
      </w:r>
      <w:r w:rsidR="00D907CF" w:rsidRPr="00140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от</w:t>
      </w:r>
      <w:r w:rsid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(батарейки и др.). Проведение </w:t>
      </w:r>
      <w:r w:rsidR="00D907CF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 «Крышечки надежды»,</w:t>
      </w:r>
      <w:r w:rsidR="00B839C2"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«Батарейки сдавайтесь!» </w:t>
      </w:r>
      <w:r w:rsidRPr="00B83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пластиковых крышек и батареек. Изготовление кейсов по сбору пластиковых крышек и батареек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D2666" w14:textId="7C857857" w:rsidR="00AD43DE" w:rsidRDefault="003B6672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95EF6"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3DE"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Волонт</w:t>
      </w:r>
      <w:r w:rsidR="00A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AD43DE"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рство на особо охраняемых природных территориях</w:t>
      </w:r>
    </w:p>
    <w:p w14:paraId="0A530A95" w14:textId="1555F0CB" w:rsidR="00011B64" w:rsidRPr="00B722F5" w:rsidRDefault="00495EF6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волонт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 туризм в заповедниках, нацпарках и других особо охраняемых природных территориях или в научных экспедициях.</w:t>
      </w:r>
    </w:p>
    <w:p w14:paraId="2EC9A410" w14:textId="2217053B" w:rsidR="00011B64" w:rsidRPr="00D907CF" w:rsidRDefault="00495EF6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 часа).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</w:t>
      </w:r>
      <w:r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 на ООПТ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Встреча со специалистами ГКПЗ.</w:t>
      </w:r>
      <w:r w:rsidR="004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CF"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знакомства с направлениями работы волонт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907CF" w:rsidRPr="00D90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заповедниках.</w:t>
      </w:r>
    </w:p>
    <w:p w14:paraId="7C272F05" w14:textId="4EA87E76" w:rsidR="003A311B" w:rsidRDefault="003B6672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4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5EF6"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Добровольные лесные пожарные</w:t>
      </w:r>
      <w:r w:rsidR="00495EF6" w:rsidRPr="003A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5A9126" w14:textId="4A874D2A" w:rsidR="00495EF6" w:rsidRPr="00495EF6" w:rsidRDefault="003A311B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 w:rsidRPr="00495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95EF6" w:rsidRPr="003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="005C7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и их последствия, локальные и глобальные. Р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проблем, связанных с лесными пожар</w:t>
      </w:r>
      <w:r w:rsidR="005C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на государственном уровне. Движение 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лесных пожарных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такие, и чем занимаются? К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каждый может стать волонтером</w:t>
      </w:r>
      <w:r w:rsidR="005C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помогать бороться с пожарами? Ф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орматы помощи лесным пожарным, начиная с медиа-волонт</w:t>
      </w:r>
      <w:r w:rsidR="005A68D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и дистанционной помощи и поддержки и заканчивая волонт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95EF6" w:rsidRPr="0049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рством на местах.</w:t>
      </w:r>
    </w:p>
    <w:p w14:paraId="1F7F0E16" w14:textId="5F55A25A" w:rsidR="00495EF6" w:rsidRPr="00495EF6" w:rsidRDefault="005C7744" w:rsidP="0049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(3 часа).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«Ты можешь стать добровольным лесным пожарным?». Игра – 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пожарным скажем «НЕТ!». Игра для обучающихся начального звена. Разработка сценария, подготовка раздаточного материала. Проведение игры. </w:t>
      </w:r>
    </w:p>
    <w:p w14:paraId="4D69E587" w14:textId="77777777" w:rsidR="00495EF6" w:rsidRDefault="00495EF6" w:rsidP="002406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9CBF9" w14:textId="25A973F9" w:rsidR="00A83258" w:rsidRPr="007B235B" w:rsidRDefault="00062CB3" w:rsidP="00CD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B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Кибервозможности</w:t>
      </w:r>
      <w:r w:rsidR="0024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3BE12A" w14:textId="6418C977" w:rsidR="00AD43DE" w:rsidRDefault="00062CB3" w:rsidP="00AD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7704" w:rsidRPr="0006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AD43DE" w:rsidRPr="00D3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эковолонт</w:t>
      </w:r>
      <w:r w:rsidR="00AD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AD43DE" w:rsidRPr="00D3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рской деятельности»</w:t>
      </w:r>
    </w:p>
    <w:p w14:paraId="6412D404" w14:textId="4CBFEFC7" w:rsidR="00A83258" w:rsidRPr="003A311B" w:rsidRDefault="00604DD0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«информационное волонт</w:t>
      </w:r>
      <w:r w:rsidR="00A723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62CB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рство?». Кому и зачем нужно медиаволонт</w:t>
      </w:r>
      <w:r w:rsidR="00A7236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62CB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рство?</w:t>
      </w:r>
      <w:r w:rsidR="00D33594" w:rsidRPr="00D33594">
        <w:t xml:space="preserve"> </w:t>
      </w:r>
      <w:r w:rsidR="00D33594" w:rsidRPr="00D335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инфоповоды и зачем их создавать?</w:t>
      </w:r>
      <w:r w:rsidR="0045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19" w:rsidRPr="003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6B19" w:rsidRPr="003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r w:rsidR="003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экологических проблем.</w:t>
      </w:r>
    </w:p>
    <w:p w14:paraId="65158A6B" w14:textId="6E74E02C" w:rsidR="00A83258" w:rsidRPr="00643590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604DD0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062CB3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04DD0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CB3" w:rsidRPr="00AD43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6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информационно-медийного пространства </w:t>
      </w:r>
      <w:r w:rsidR="00FC24CC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создание интернет контента (социальные сети Вконтакте)</w:t>
      </w:r>
      <w:r w:rsidR="00FC24CC" w:rsidRPr="006435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Распространение и попу</w:t>
      </w:r>
      <w:r w:rsid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ляризация актуальной информации</w:t>
      </w:r>
      <w:r w:rsidR="00FC24CC" w:rsidRPr="006435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863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области экологии</w:t>
      </w:r>
      <w:r w:rsid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0863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освещение </w:t>
      </w:r>
      <w:r w:rsid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существующих путей решения </w:t>
      </w:r>
      <w:r w:rsidR="000863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экологических проблем и </w:t>
      </w:r>
      <w:r w:rsid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работы </w:t>
      </w:r>
      <w:r w:rsidR="00FC24CC" w:rsidRP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эковолонт</w:t>
      </w:r>
      <w:r w:rsidR="00A72360" w:rsidRP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ё</w:t>
      </w:r>
      <w:r w:rsidR="00FC24CC" w:rsidRP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ров</w:t>
      </w:r>
      <w:r w:rsidR="003A311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08630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</w:p>
    <w:p w14:paraId="58ADD353" w14:textId="61234484" w:rsidR="003602E0" w:rsidRDefault="00062CB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7704" w:rsidRPr="00062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36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буклет</w:t>
      </w:r>
    </w:p>
    <w:p w14:paraId="397822B9" w14:textId="2CF17CD5" w:rsidR="00A83258" w:rsidRPr="003602E0" w:rsidRDefault="00604DD0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(1 час). </w:t>
      </w:r>
      <w:r w:rsidR="00A83258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создания и оформления информационных буклетов. </w:t>
      </w:r>
      <w:r w:rsidR="00FC24CC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</w:t>
      </w:r>
      <w:r w:rsidR="003A311B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назначение, стиль, форма.</w:t>
      </w:r>
    </w:p>
    <w:p w14:paraId="219E1E84" w14:textId="5F734658" w:rsidR="00FC24CC" w:rsidRPr="00643590" w:rsidRDefault="00A83258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062CB3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информационных буклетов</w:t>
      </w:r>
      <w:r w:rsidR="00062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8990DB" w14:textId="59C447EA" w:rsidR="003602E0" w:rsidRDefault="00062CB3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0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CD7704" w:rsidRPr="00E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602E0" w:rsidRPr="00E1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Информационно-просветительская акция «Эконовости»</w:t>
      </w:r>
    </w:p>
    <w:p w14:paraId="0F764B09" w14:textId="73307095" w:rsidR="00A83258" w:rsidRPr="00604DD0" w:rsidRDefault="00604DD0" w:rsidP="0039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 w:rsidR="009750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CC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Информационно-просветительская акция «Эконовости».</w:t>
      </w:r>
      <w:r w:rsidR="00FC24CC" w:rsidRPr="00643590">
        <w:rPr>
          <w:rFonts w:ascii="Times New Roman" w:hAnsi="Times New Roman" w:cs="Times New Roman"/>
          <w:sz w:val="28"/>
          <w:szCs w:val="28"/>
        </w:rPr>
        <w:t xml:space="preserve"> </w:t>
      </w:r>
      <w:r w:rsidR="00FC24CC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актуальной экоинформации, распространение и популяризация. </w:t>
      </w:r>
    </w:p>
    <w:p w14:paraId="2B9B6F76" w14:textId="77777777" w:rsidR="00401896" w:rsidRDefault="00401896" w:rsidP="0040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BEDB1" w14:textId="769B2B1A" w:rsidR="00401896" w:rsidRPr="00643590" w:rsidRDefault="00401896" w:rsidP="0040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Исследование мира</w:t>
      </w:r>
      <w:r w:rsidRPr="00643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DA80EF" w14:textId="3E9A4E6E" w:rsidR="00401896" w:rsidRDefault="00401896" w:rsidP="0040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F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 мира</w:t>
      </w:r>
    </w:p>
    <w:p w14:paraId="4462FEDF" w14:textId="7C6551F7" w:rsidR="00C62A9F" w:rsidRPr="00C62A9F" w:rsidRDefault="00401896" w:rsidP="00C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(11 часов).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Описание. Сравнение.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Исторический метод. Эксперимент. Методы и инструменты исследования почвы. Инструменты исследования воды. Вода в лаборатории.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Методы исследования воздуха.</w:t>
      </w:r>
    </w:p>
    <w:p w14:paraId="65AE511F" w14:textId="432111D5" w:rsidR="00C62A9F" w:rsidRPr="00C62A9F" w:rsidRDefault="00401896" w:rsidP="00C62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 w:rsid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 «Пыль в городе».</w:t>
      </w:r>
      <w:r w:rsid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«Наблюдение за экологическим состоянием пришкольного участка». Практическая работа «Описание экологического состояния окружающей среды». Практическая работа «Животный мир </w:t>
      </w:r>
      <w:r w:rsidR="008F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Практическая работа «Сравнительное описание экологического состояния разных частей города». Практическая работа «Изучение почвы возле школы».</w:t>
      </w:r>
      <w:r w:rsidR="008F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r w:rsid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очвы города. Акция «Защитим почву». Опрос горожан и раздача листовок.</w:t>
      </w:r>
      <w:r w:rsid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62A9F" w:rsidRPr="00C62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«Изучение воды в полевых условиях». Экскурсия «Водоёмы города». Отчеты молодых исследователей «Водоёмы города». Акция «Чистые берега». Практическая работа «Воздух в кабинете». Практическая работа «Воздух в городе».</w:t>
      </w:r>
      <w:r w:rsidR="00C62A9F" w:rsidRPr="00C62A9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</w:p>
    <w:p w14:paraId="7908B86E" w14:textId="6F5B6F77" w:rsidR="00401896" w:rsidRDefault="00401896" w:rsidP="00C6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C62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P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Экофизика</w:t>
      </w:r>
    </w:p>
    <w:p w14:paraId="6802A5F6" w14:textId="543B15C9" w:rsidR="008340DB" w:rsidRPr="008340DB" w:rsidRDefault="00401896" w:rsidP="008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(1 час). 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загрязнения</w:t>
      </w:r>
      <w:r w:rsid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епловое, световое; шумовое; электромагнитное; радиоактивное.</w:t>
      </w:r>
    </w:p>
    <w:p w14:paraId="11C564E8" w14:textId="262E2352" w:rsidR="00401896" w:rsidRPr="006E003F" w:rsidRDefault="00401896" w:rsidP="0040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 (3 часа). 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«Шум, огни и радиация города» (инструментальные замеры и опрос граждан).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CBCCFE0" w14:textId="05891387" w:rsidR="00401896" w:rsidRDefault="00401896" w:rsidP="0040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08426452"/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8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83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Экохимия</w:t>
      </w:r>
    </w:p>
    <w:p w14:paraId="527FBC09" w14:textId="6FEA1594" w:rsidR="00401896" w:rsidRPr="003602E0" w:rsidRDefault="00401896" w:rsidP="0040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</w:t>
      </w:r>
      <w:r w:rsid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загрязнение. Что такое химия, химический анализ?</w:t>
      </w:r>
      <w:r w:rsidR="008340DB" w:rsidRPr="00834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C3A38F" w14:textId="361F8154" w:rsidR="00F5194E" w:rsidRPr="0020292B" w:rsidRDefault="00401896" w:rsidP="00202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 w:rsidR="009750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20292B" w:rsidRPr="002029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7500A" w:rsidRPr="0097500A">
        <w:rPr>
          <w:rFonts w:ascii="Times New Roman" w:hAnsi="Times New Roman" w:cs="Times New Roman"/>
          <w:sz w:val="28"/>
          <w:szCs w:val="28"/>
        </w:rPr>
        <w:t xml:space="preserve">Лабораторная работа «Определение </w:t>
      </w:r>
      <w:r w:rsidR="0097500A">
        <w:rPr>
          <w:rFonts w:ascii="Times New Roman" w:hAnsi="Times New Roman" w:cs="Times New Roman"/>
          <w:sz w:val="28"/>
          <w:szCs w:val="28"/>
        </w:rPr>
        <w:t>физических свойств</w:t>
      </w:r>
      <w:r w:rsidR="0097500A" w:rsidRPr="0097500A">
        <w:rPr>
          <w:rFonts w:ascii="Times New Roman" w:hAnsi="Times New Roman" w:cs="Times New Roman"/>
          <w:sz w:val="28"/>
          <w:szCs w:val="28"/>
        </w:rPr>
        <w:t xml:space="preserve"> воды».</w:t>
      </w:r>
      <w:r w:rsidR="00975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92B" w:rsidRPr="0020292B">
        <w:rPr>
          <w:rFonts w:ascii="Times New Roman" w:hAnsi="Times New Roman" w:cs="Times New Roman"/>
          <w:sz w:val="28"/>
          <w:szCs w:val="28"/>
        </w:rPr>
        <w:t>Лабораторная работа «Определение химического состава водопроводной воды».</w:t>
      </w:r>
    </w:p>
    <w:bookmarkEnd w:id="1"/>
    <w:p w14:paraId="5F36E7DF" w14:textId="1070712E" w:rsidR="0020292B" w:rsidRDefault="0020292B" w:rsidP="00202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Экобиология</w:t>
      </w:r>
    </w:p>
    <w:p w14:paraId="586A4BCC" w14:textId="0DAD145A" w:rsidR="0020292B" w:rsidRPr="003602E0" w:rsidRDefault="0020292B" w:rsidP="00202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26107" w:rsidRPr="00726107">
        <w:rPr>
          <w:rFonts w:ascii="Times New Roman" w:hAnsi="Times New Roman" w:cs="Times New Roman"/>
          <w:sz w:val="28"/>
          <w:szCs w:val="28"/>
        </w:rPr>
        <w:t>Что такое «биологическое загрязнение». Виды, источники биологических загрязнений.</w:t>
      </w:r>
      <w:r w:rsidR="00726107" w:rsidRPr="00726107">
        <w:rPr>
          <w:color w:val="000000"/>
          <w:sz w:val="27"/>
          <w:szCs w:val="27"/>
        </w:rPr>
        <w:t xml:space="preserve"> </w:t>
      </w:r>
      <w:r w:rsidR="00726107" w:rsidRPr="00726107">
        <w:rPr>
          <w:rFonts w:ascii="Times New Roman" w:hAnsi="Times New Roman" w:cs="Times New Roman"/>
          <w:sz w:val="28"/>
          <w:szCs w:val="28"/>
        </w:rPr>
        <w:t>Виды растений, растения, занесенные в Красную книгу</w:t>
      </w:r>
      <w:r w:rsidR="00726107">
        <w:rPr>
          <w:rFonts w:ascii="Times New Roman" w:hAnsi="Times New Roman" w:cs="Times New Roman"/>
          <w:sz w:val="28"/>
          <w:szCs w:val="28"/>
        </w:rPr>
        <w:t xml:space="preserve">. Животные, занесенные в Красную книгу. </w:t>
      </w:r>
      <w:r w:rsidR="00726107" w:rsidRPr="00726107">
        <w:rPr>
          <w:rFonts w:ascii="Times New Roman" w:hAnsi="Times New Roman" w:cs="Times New Roman"/>
          <w:sz w:val="28"/>
          <w:szCs w:val="28"/>
        </w:rPr>
        <w:t>Работа с Интернет-ресурсами.</w:t>
      </w:r>
    </w:p>
    <w:p w14:paraId="709F7D8E" w14:textId="04DED232" w:rsidR="00401896" w:rsidRDefault="0020292B" w:rsidP="00202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029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292B">
        <w:rPr>
          <w:rFonts w:ascii="Times New Roman" w:hAnsi="Times New Roman" w:cs="Times New Roman"/>
          <w:sz w:val="28"/>
          <w:szCs w:val="28"/>
        </w:rPr>
        <w:t>Опрос граждан о карантинных видах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92B">
        <w:rPr>
          <w:rFonts w:ascii="Times New Roman" w:hAnsi="Times New Roman" w:cs="Times New Roman"/>
          <w:sz w:val="28"/>
          <w:szCs w:val="28"/>
        </w:rPr>
        <w:t>Акция «Опрос горожан на знание красной книги».</w:t>
      </w:r>
      <w:r w:rsidRPr="0020292B"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  <w:r w:rsidR="00726107">
        <w:rPr>
          <w:rFonts w:ascii="Times New Roman" w:hAnsi="Times New Roman" w:cs="Times New Roman"/>
          <w:sz w:val="28"/>
          <w:szCs w:val="28"/>
        </w:rPr>
        <w:t xml:space="preserve"> «</w:t>
      </w:r>
      <w:r w:rsidRPr="0020292B">
        <w:rPr>
          <w:rFonts w:ascii="Times New Roman" w:hAnsi="Times New Roman" w:cs="Times New Roman"/>
          <w:sz w:val="28"/>
          <w:szCs w:val="28"/>
        </w:rPr>
        <w:t>Работа с определителем растений</w:t>
      </w:r>
      <w:r w:rsidR="00726107">
        <w:rPr>
          <w:rFonts w:ascii="Times New Roman" w:hAnsi="Times New Roman" w:cs="Times New Roman"/>
          <w:sz w:val="28"/>
          <w:szCs w:val="28"/>
        </w:rPr>
        <w:t>»</w:t>
      </w:r>
      <w:r w:rsidRPr="0020292B">
        <w:rPr>
          <w:rFonts w:ascii="Times New Roman" w:hAnsi="Times New Roman" w:cs="Times New Roman"/>
          <w:sz w:val="28"/>
          <w:szCs w:val="28"/>
        </w:rPr>
        <w:t>.</w:t>
      </w:r>
      <w:r w:rsidRPr="0020292B">
        <w:rPr>
          <w:rFonts w:ascii="Times New Roman" w:hAnsi="Times New Roman" w:cs="Times New Roman"/>
          <w:sz w:val="28"/>
          <w:szCs w:val="28"/>
        </w:rPr>
        <w:tab/>
        <w:t>Отчеты молодых исследователей «Растения города».</w:t>
      </w:r>
      <w:r w:rsidRPr="0020292B">
        <w:rPr>
          <w:rFonts w:ascii="Times New Roman" w:hAnsi="Times New Roman" w:cs="Times New Roman"/>
          <w:sz w:val="28"/>
          <w:szCs w:val="28"/>
        </w:rPr>
        <w:tab/>
        <w:t>Акция «Защитим зеленых великанов»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92B">
        <w:rPr>
          <w:rFonts w:ascii="Times New Roman" w:hAnsi="Times New Roman" w:cs="Times New Roman"/>
          <w:sz w:val="28"/>
          <w:szCs w:val="28"/>
        </w:rPr>
        <w:tab/>
        <w:t xml:space="preserve">Экскурсия «Следы и убежища животных».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92B">
        <w:rPr>
          <w:rFonts w:ascii="Times New Roman" w:hAnsi="Times New Roman" w:cs="Times New Roman"/>
          <w:sz w:val="28"/>
          <w:szCs w:val="28"/>
        </w:rPr>
        <w:t>Самостоятельная работа «Проведение видового обзора животных нашего города»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292B">
        <w:rPr>
          <w:rFonts w:ascii="Times New Roman" w:hAnsi="Times New Roman" w:cs="Times New Roman"/>
          <w:sz w:val="28"/>
          <w:szCs w:val="28"/>
        </w:rPr>
        <w:tab/>
        <w:t xml:space="preserve">Акция «Сбор кормов для животных». Отчеты молодых исследователей о проведение видового обзора животных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292B">
        <w:rPr>
          <w:rFonts w:ascii="Times New Roman" w:hAnsi="Times New Roman" w:cs="Times New Roman"/>
          <w:sz w:val="28"/>
          <w:szCs w:val="28"/>
        </w:rPr>
        <w:t>ашего города, края.</w:t>
      </w:r>
    </w:p>
    <w:p w14:paraId="34F30E7B" w14:textId="37AC860D" w:rsidR="0040749E" w:rsidRPr="00643590" w:rsidRDefault="0040749E" w:rsidP="0040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842491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90">
        <w:rPr>
          <w:rFonts w:ascii="Times New Roman" w:hAnsi="Times New Roman" w:cs="Times New Roman"/>
          <w:b/>
          <w:sz w:val="28"/>
          <w:szCs w:val="28"/>
        </w:rPr>
        <w:t xml:space="preserve">Экологическое просвещение </w:t>
      </w:r>
      <w:r w:rsidR="00240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F7CB17" w14:textId="2C616558" w:rsidR="00880E6C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F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880E6C" w:rsidRP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Игровая программа «Мы </w:t>
      </w:r>
      <w:r w:rsidR="0008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80E6C" w:rsidRP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ЭКОволонтёры»</w:t>
      </w:r>
    </w:p>
    <w:p w14:paraId="6B7F5D8C" w14:textId="3B606853" w:rsidR="0040749E" w:rsidRPr="003602E0" w:rsidRDefault="00B54CBB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(4</w:t>
      </w:r>
      <w:r w:rsidR="0040749E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 Игровая программа «Мы</w:t>
      </w:r>
      <w:r w:rsidR="0008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0749E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ЭКОволонтёры».</w:t>
      </w:r>
    </w:p>
    <w:p w14:paraId="1034AE09" w14:textId="14BE10F6" w:rsidR="0040749E" w:rsidRPr="006E003F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Подборка материала. Разработка сценария. П</w:t>
      </w:r>
      <w:r w:rsidRPr="00643590">
        <w:rPr>
          <w:rFonts w:ascii="Times New Roman" w:hAnsi="Times New Roman" w:cs="Times New Roman"/>
          <w:sz w:val="28"/>
          <w:szCs w:val="28"/>
        </w:rPr>
        <w:t>роведение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3590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59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43590">
        <w:rPr>
          <w:rFonts w:ascii="Times New Roman" w:hAnsi="Times New Roman" w:cs="Times New Roman"/>
          <w:sz w:val="28"/>
          <w:szCs w:val="28"/>
        </w:rPr>
        <w:t xml:space="preserve"> «Мы </w:t>
      </w:r>
      <w:r w:rsidR="00086302">
        <w:rPr>
          <w:rFonts w:ascii="Times New Roman" w:hAnsi="Times New Roman" w:cs="Times New Roman"/>
          <w:sz w:val="28"/>
          <w:szCs w:val="28"/>
        </w:rPr>
        <w:t xml:space="preserve">- </w:t>
      </w:r>
      <w:r w:rsidRPr="00643590">
        <w:rPr>
          <w:rFonts w:ascii="Times New Roman" w:hAnsi="Times New Roman" w:cs="Times New Roman"/>
          <w:sz w:val="28"/>
          <w:szCs w:val="28"/>
        </w:rPr>
        <w:t>ЭКОволонт</w:t>
      </w:r>
      <w:r>
        <w:rPr>
          <w:rFonts w:ascii="Times New Roman" w:hAnsi="Times New Roman" w:cs="Times New Roman"/>
          <w:sz w:val="28"/>
          <w:szCs w:val="28"/>
        </w:rPr>
        <w:t xml:space="preserve">ёры» для обучающихся </w:t>
      </w:r>
      <w:r w:rsidR="00DC52FC">
        <w:rPr>
          <w:rFonts w:ascii="Times New Roman" w:hAnsi="Times New Roman" w:cs="Times New Roman"/>
          <w:sz w:val="28"/>
          <w:szCs w:val="28"/>
        </w:rPr>
        <w:t>начальных классов.</w:t>
      </w:r>
      <w:r w:rsidR="006E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359C" w14:textId="7D86CE91" w:rsidR="00880E6C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D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880E6C" w:rsidRP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 леса</w:t>
      </w:r>
    </w:p>
    <w:p w14:paraId="080813A1" w14:textId="50C4AA99" w:rsidR="00880E6C" w:rsidRPr="003602E0" w:rsidRDefault="00880E6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 Роль и функции леса в жизни природы и человека. Действия для восстановления и сохранения лесов.</w:t>
      </w:r>
    </w:p>
    <w:p w14:paraId="77179173" w14:textId="30988D1C" w:rsidR="0040749E" w:rsidRPr="006E003F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E6C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880E6C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). Экоурок «Сила леса».</w:t>
      </w:r>
      <w:r w:rsidR="0088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материала. Разработка сценария. Проведение игровой программы для обучающихся начального звена.</w:t>
      </w:r>
      <w:r w:rsidR="006E003F" w:rsidRPr="006E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682F1" w14:textId="631F9309" w:rsidR="00880E6C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880E6C"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климата</w:t>
      </w:r>
    </w:p>
    <w:p w14:paraId="7B93980A" w14:textId="03F74B4D" w:rsidR="00880E6C" w:rsidRPr="003602E0" w:rsidRDefault="00880E6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(1 час). </w:t>
      </w:r>
      <w:r w:rsidR="0086592C" w:rsidRPr="003602E0">
        <w:rPr>
          <w:rFonts w:ascii="Times New Roman" w:hAnsi="Times New Roman" w:cs="Times New Roman"/>
          <w:sz w:val="28"/>
          <w:szCs w:val="28"/>
        </w:rPr>
        <w:t>Причины и последствия изменения климата. Пути решения проблем.</w:t>
      </w:r>
    </w:p>
    <w:p w14:paraId="06DFC98F" w14:textId="4C52EA31" w:rsidR="0040749E" w:rsidRPr="0040749E" w:rsidRDefault="0086592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="0040749E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86592C">
        <w:rPr>
          <w:rFonts w:ascii="Times New Roman" w:hAnsi="Times New Roman" w:cs="Times New Roman"/>
          <w:sz w:val="28"/>
          <w:szCs w:val="28"/>
        </w:rPr>
        <w:t xml:space="preserve">Экоурок «Изменение климата». </w:t>
      </w:r>
      <w:r w:rsidR="0040749E" w:rsidRPr="0040749E">
        <w:rPr>
          <w:rFonts w:ascii="Times New Roman" w:hAnsi="Times New Roman" w:cs="Times New Roman"/>
          <w:sz w:val="28"/>
          <w:szCs w:val="28"/>
        </w:rPr>
        <w:t xml:space="preserve">Подборка материала. Разработка сценария.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ролей. </w:t>
      </w:r>
      <w:r w:rsidR="0040749E" w:rsidRPr="0040749E">
        <w:rPr>
          <w:rFonts w:ascii="Times New Roman" w:hAnsi="Times New Roman" w:cs="Times New Roman"/>
          <w:sz w:val="28"/>
          <w:szCs w:val="28"/>
        </w:rPr>
        <w:t xml:space="preserve">Проведение игровой программы </w:t>
      </w:r>
      <w:r w:rsidR="0040749E">
        <w:rPr>
          <w:rFonts w:ascii="Times New Roman" w:hAnsi="Times New Roman" w:cs="Times New Roman"/>
          <w:sz w:val="28"/>
          <w:szCs w:val="28"/>
        </w:rPr>
        <w:t xml:space="preserve"> </w:t>
      </w:r>
      <w:r w:rsidR="0040749E" w:rsidRPr="0040749E">
        <w:rPr>
          <w:rFonts w:ascii="Times New Roman" w:hAnsi="Times New Roman" w:cs="Times New Roman"/>
          <w:sz w:val="28"/>
          <w:szCs w:val="28"/>
        </w:rPr>
        <w:t xml:space="preserve"> для обучающихся начального звена.</w:t>
      </w:r>
      <w:r w:rsidR="006E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2D421" w14:textId="5E10F3D4" w:rsidR="0086592C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2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92C" w:rsidRPr="0086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вещей и экономика будущего</w:t>
      </w:r>
      <w:r w:rsidR="0086592C" w:rsidRPr="0086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EF3AAF" w14:textId="5A80BB12" w:rsidR="0086592C" w:rsidRPr="003602E0" w:rsidRDefault="0086592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 Понятия и основные принципы циклической экономики, а также действиями в повседневной жизни, которые помогут человечеству перейти к более разумной и безопасной модели ведения хозяйственной деятельности.</w:t>
      </w:r>
    </w:p>
    <w:p w14:paraId="196F2D33" w14:textId="17958D83" w:rsidR="0040749E" w:rsidRPr="00643590" w:rsidRDefault="0086592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="0040749E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 Экоурок «История вещей и экономика будущего».</w:t>
      </w:r>
      <w:r w:rsid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9E" w:rsidRPr="0090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9E" w:rsidRP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материала. Разработка сценария. Проведение игровой программы для обучающихся </w:t>
      </w:r>
      <w:r w:rsid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40749E" w:rsidRP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звена.</w:t>
      </w:r>
      <w:r w:rsidR="006E003F" w:rsidRPr="006E0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5E7EC" w14:textId="49C88379" w:rsidR="0086592C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0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</w:t>
      </w:r>
      <w:r w:rsidR="0086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редких видов животных и растений.</w:t>
      </w:r>
    </w:p>
    <w:p w14:paraId="0C6B5137" w14:textId="19FEDA00" w:rsidR="0086592C" w:rsidRPr="003602E0" w:rsidRDefault="0086592C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(1 час).</w:t>
      </w:r>
      <w:r w:rsidRPr="003602E0">
        <w:rPr>
          <w:rFonts w:ascii="Times New Roman" w:hAnsi="Times New Roman" w:cs="Times New Roman"/>
          <w:sz w:val="28"/>
          <w:szCs w:val="28"/>
        </w:rPr>
        <w:t xml:space="preserve"> </w:t>
      </w:r>
      <w:r w:rsidR="00B54CBB" w:rsidRPr="003602E0">
        <w:rPr>
          <w:rFonts w:ascii="Times New Roman" w:hAnsi="Times New Roman" w:cs="Times New Roman"/>
          <w:sz w:val="28"/>
          <w:szCs w:val="28"/>
        </w:rPr>
        <w:t xml:space="preserve"> </w:t>
      </w:r>
      <w:r w:rsidRPr="003602E0">
        <w:rPr>
          <w:rFonts w:ascii="Times New Roman" w:hAnsi="Times New Roman" w:cs="Times New Roman"/>
          <w:sz w:val="28"/>
          <w:szCs w:val="28"/>
        </w:rPr>
        <w:t>Биологическое разнообразие. Роль редких видов животных и растений в природных системах. Какие действия каждый из нас может предпринимать для их сохранения редких видов животных?</w:t>
      </w:r>
    </w:p>
    <w:p w14:paraId="15382E38" w14:textId="3A174C1D" w:rsidR="0040749E" w:rsidRPr="0040749E" w:rsidRDefault="00B54CBB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(3</w:t>
      </w:r>
      <w:r w:rsidR="0040749E"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  <w:r w:rsidR="0040749E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 «</w:t>
      </w:r>
      <w:r w:rsidRPr="00B54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редких видов животных и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49E" w:rsidRPr="0040749E">
        <w:rPr>
          <w:rFonts w:ascii="Times New Roman" w:hAnsi="Times New Roman" w:cs="Times New Roman"/>
          <w:sz w:val="28"/>
          <w:szCs w:val="28"/>
        </w:rPr>
        <w:t>Подборка материала. Разработка сценария. П</w:t>
      </w:r>
      <w:r w:rsidR="0040749E">
        <w:rPr>
          <w:rFonts w:ascii="Times New Roman" w:hAnsi="Times New Roman" w:cs="Times New Roman"/>
          <w:sz w:val="28"/>
          <w:szCs w:val="28"/>
        </w:rPr>
        <w:t xml:space="preserve">роведение игровой программы </w:t>
      </w:r>
      <w:r>
        <w:rPr>
          <w:rFonts w:ascii="Times New Roman" w:hAnsi="Times New Roman" w:cs="Times New Roman"/>
          <w:sz w:val="28"/>
          <w:szCs w:val="28"/>
        </w:rPr>
        <w:t>для обучающихся начальных классов.</w:t>
      </w:r>
      <w:r w:rsidR="003B4BFD" w:rsidRPr="003B4BF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220416F6" w14:textId="45A5ED52" w:rsidR="003602E0" w:rsidRPr="003602E0" w:rsidRDefault="0040749E" w:rsidP="0036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6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2E0" w:rsidRPr="0036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игра «За что мы в ответе перед нашей планетой?»</w:t>
      </w:r>
    </w:p>
    <w:p w14:paraId="2751E56C" w14:textId="77DADAAD" w:rsidR="0040749E" w:rsidRPr="0040749E" w:rsidRDefault="0040749E" w:rsidP="0040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(4 часа). Экологическая игра «За что мы в ответе перед нашей планетой?».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материала. Разработка сценария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игровой программы </w:t>
      </w:r>
      <w:r w:rsidRPr="0040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B54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классов.</w:t>
      </w:r>
      <w:r w:rsidR="00A0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DE1C7B" w14:textId="77777777" w:rsidR="00401896" w:rsidRDefault="00401896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2F624" w14:textId="54E54561" w:rsidR="00FE1B3A" w:rsidRPr="00643590" w:rsidRDefault="00FB6CC9" w:rsidP="005D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D0477"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Итоговое занятие </w:t>
      </w:r>
    </w:p>
    <w:p w14:paraId="083FC725" w14:textId="6E2FB7D6" w:rsidR="00FB6CC9" w:rsidRPr="00000FEF" w:rsidRDefault="00FB6CC9" w:rsidP="00FB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401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D0477" w:rsidRPr="00000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F9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CCB" w:rsidRPr="00F94CCB">
        <w:rPr>
          <w:rFonts w:ascii="Times New Roman" w:hAnsi="Times New Roman" w:cs="Times New Roman"/>
          <w:b/>
          <w:sz w:val="28"/>
          <w:szCs w:val="28"/>
        </w:rPr>
        <w:t>Я – волонтер. Что я могу?</w:t>
      </w:r>
    </w:p>
    <w:p w14:paraId="418B59D4" w14:textId="745C915C" w:rsidR="00FE1B3A" w:rsidRPr="00643590" w:rsidRDefault="00FE1B3A" w:rsidP="00397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FB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часа).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90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  <w:r w:rsidR="00236E8A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D40471">
        <w:rPr>
          <w:rFonts w:ascii="Times New Roman" w:hAnsi="Times New Roman" w:cs="Times New Roman"/>
          <w:sz w:val="28"/>
          <w:szCs w:val="28"/>
        </w:rPr>
        <w:t>задание «</w:t>
      </w:r>
      <w:r w:rsidR="00F94CCB" w:rsidRPr="00F94CCB">
        <w:rPr>
          <w:rFonts w:ascii="Times New Roman" w:hAnsi="Times New Roman" w:cs="Times New Roman"/>
          <w:sz w:val="28"/>
          <w:szCs w:val="28"/>
        </w:rPr>
        <w:t>Я – волонтер. Что я могу?»</w:t>
      </w:r>
      <w:r w:rsidR="00F94C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CC9" w:rsidRPr="00FB6CC9">
        <w:rPr>
          <w:rFonts w:ascii="Times New Roman" w:hAnsi="Times New Roman" w:cs="Times New Roman"/>
          <w:sz w:val="28"/>
          <w:szCs w:val="28"/>
        </w:rPr>
        <w:t xml:space="preserve"> </w:t>
      </w:r>
      <w:r w:rsidR="0077437C" w:rsidRPr="00F94CCB">
        <w:rPr>
          <w:rFonts w:ascii="Times New Roman" w:hAnsi="Times New Roman" w:cs="Times New Roman"/>
          <w:sz w:val="28"/>
          <w:szCs w:val="28"/>
        </w:rPr>
        <w:t xml:space="preserve">Мои возможности. Перспективы. </w:t>
      </w:r>
      <w:r w:rsidR="00236E8A">
        <w:rPr>
          <w:rFonts w:ascii="Times New Roman" w:hAnsi="Times New Roman" w:cs="Times New Roman"/>
          <w:sz w:val="28"/>
          <w:szCs w:val="28"/>
        </w:rPr>
        <w:t>А</w:t>
      </w:r>
      <w:r w:rsidR="00FB6CC9" w:rsidRPr="00FB6CC9">
        <w:rPr>
          <w:rFonts w:ascii="Times New Roman" w:hAnsi="Times New Roman" w:cs="Times New Roman"/>
          <w:sz w:val="28"/>
          <w:szCs w:val="28"/>
        </w:rPr>
        <w:t>нкетирование</w:t>
      </w:r>
      <w:r w:rsidR="00F94CCB">
        <w:rPr>
          <w:rFonts w:ascii="Times New Roman" w:hAnsi="Times New Roman" w:cs="Times New Roman"/>
          <w:sz w:val="28"/>
          <w:szCs w:val="28"/>
        </w:rPr>
        <w:t>.</w:t>
      </w:r>
      <w:r w:rsidR="00FB6CC9" w:rsidRPr="00FB6CC9">
        <w:rPr>
          <w:rFonts w:ascii="Times New Roman" w:hAnsi="Times New Roman" w:cs="Times New Roman"/>
          <w:sz w:val="28"/>
          <w:szCs w:val="28"/>
        </w:rPr>
        <w:t xml:space="preserve"> Анализ своей работы как волонтёра, её самооценка</w:t>
      </w:r>
      <w:r w:rsidR="008E7BCC">
        <w:rPr>
          <w:rFonts w:ascii="Times New Roman" w:hAnsi="Times New Roman" w:cs="Times New Roman"/>
          <w:sz w:val="28"/>
          <w:szCs w:val="28"/>
        </w:rPr>
        <w:t>. Тестирование.</w:t>
      </w:r>
      <w:bookmarkStart w:id="3" w:name="_GoBack"/>
      <w:bookmarkEnd w:id="3"/>
    </w:p>
    <w:p w14:paraId="6B91E0D1" w14:textId="566A95F4" w:rsidR="007E691A" w:rsidRPr="00643590" w:rsidRDefault="007E691A" w:rsidP="005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33E672" w14:textId="77777777" w:rsidR="005656CF" w:rsidRPr="00643590" w:rsidRDefault="005656CF" w:rsidP="00FB6C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4" w:name="_Hlk73658791"/>
      <w:r w:rsidRPr="006435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Комплекс организационно-педагогических условий</w:t>
      </w:r>
    </w:p>
    <w:bookmarkEnd w:id="4"/>
    <w:p w14:paraId="1F1C85F2" w14:textId="17671263" w:rsidR="005656CF" w:rsidRPr="00643590" w:rsidRDefault="005656CF" w:rsidP="00F9378D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 w:rsidR="0080212F"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12F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14:paraId="1C49123C" w14:textId="77777777" w:rsidR="00236E8A" w:rsidRDefault="005656CF" w:rsidP="0023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программы.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907BA" w14:textId="2B5CA365" w:rsidR="00236E8A" w:rsidRDefault="005656CF" w:rsidP="0023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="00D40471" w:rsidRPr="0030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имеются</w:t>
      </w:r>
      <w:r w:rsidR="00305830" w:rsidRPr="0030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наличии:</w:t>
      </w:r>
    </w:p>
    <w:p w14:paraId="7C12DD39" w14:textId="76661D03" w:rsidR="0080212F" w:rsidRPr="002C7B84" w:rsidRDefault="00236E8A" w:rsidP="00236E8A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236E8A">
        <w:rPr>
          <w:rFonts w:ascii="Times New Roman" w:eastAsia="Calibri" w:hAnsi="Times New Roman" w:cs="Times New Roman"/>
          <w:sz w:val="28"/>
          <w:szCs w:val="28"/>
        </w:rPr>
        <w:t>у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 xml:space="preserve">чебный кабинет, оборудованный учебными столами, стульями, учебной доской, </w:t>
      </w:r>
      <w:r w:rsidR="0080212F" w:rsidRPr="005A2279">
        <w:rPr>
          <w:rFonts w:ascii="Times New Roman" w:eastAsia="Calibri" w:hAnsi="Times New Roman" w:cs="Times New Roman"/>
          <w:sz w:val="28"/>
          <w:szCs w:val="28"/>
        </w:rPr>
        <w:t>компьютер</w:t>
      </w:r>
      <w:r w:rsidR="005A2279">
        <w:rPr>
          <w:rFonts w:ascii="Times New Roman" w:eastAsia="Calibri" w:hAnsi="Times New Roman" w:cs="Times New Roman"/>
          <w:sz w:val="28"/>
          <w:szCs w:val="28"/>
        </w:rPr>
        <w:t>ы</w:t>
      </w:r>
      <w:r w:rsidR="0080212F" w:rsidRPr="005A2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>проектор</w:t>
      </w:r>
      <w:r w:rsidR="007C2B20">
        <w:rPr>
          <w:rFonts w:ascii="Times New Roman" w:eastAsia="Calibri" w:hAnsi="Times New Roman" w:cs="Times New Roman"/>
          <w:sz w:val="28"/>
          <w:szCs w:val="28"/>
        </w:rPr>
        <w:t xml:space="preserve">, программное обеспечение для 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B20">
        <w:rPr>
          <w:rFonts w:ascii="Times New Roman" w:eastAsia="Calibri" w:hAnsi="Times New Roman" w:cs="Times New Roman"/>
          <w:sz w:val="28"/>
          <w:szCs w:val="28"/>
        </w:rPr>
        <w:t>создания буклетов, презентаций;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7D4E91" w14:textId="3E2C6F93" w:rsidR="0080212F" w:rsidRPr="00236E8A" w:rsidRDefault="00236E8A" w:rsidP="00236E8A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E8A">
        <w:rPr>
          <w:rFonts w:ascii="Times New Roman" w:eastAsia="Calibri" w:hAnsi="Times New Roman" w:cs="Times New Roman"/>
          <w:sz w:val="28"/>
          <w:szCs w:val="28"/>
        </w:rPr>
        <w:t>о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>борудование:</w:t>
      </w:r>
      <w:r w:rsidRPr="00236E8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>еобходимый инвентарь, инструменты и материалы</w:t>
      </w:r>
      <w:r w:rsidR="004A24B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>разные виды бумаги: обычная, картон, цветная бумага, гуашь, акваре</w:t>
      </w:r>
      <w:r w:rsidR="009A19AE" w:rsidRPr="00236E8A">
        <w:rPr>
          <w:rFonts w:ascii="Times New Roman" w:eastAsia="Calibri" w:hAnsi="Times New Roman" w:cs="Times New Roman"/>
          <w:sz w:val="28"/>
          <w:szCs w:val="28"/>
        </w:rPr>
        <w:t xml:space="preserve">льные краски, карандаши, фломастеры, ножницы, ватман </w:t>
      </w:r>
      <w:r w:rsidR="0080212F" w:rsidRPr="00236E8A">
        <w:rPr>
          <w:rFonts w:ascii="Times New Roman" w:eastAsia="Calibri" w:hAnsi="Times New Roman" w:cs="Times New Roman"/>
          <w:sz w:val="28"/>
          <w:szCs w:val="28"/>
        </w:rPr>
        <w:t>и т.д.</w:t>
      </w:r>
      <w:r w:rsidR="004A24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119F8AA" w14:textId="77777777" w:rsidR="009A19AE" w:rsidRPr="00236E8A" w:rsidRDefault="009A19AE" w:rsidP="009A19AE">
      <w:pPr>
        <w:tabs>
          <w:tab w:val="num" w:pos="360"/>
          <w:tab w:val="left" w:pos="709"/>
          <w:tab w:val="num" w:pos="945"/>
          <w:tab w:val="left" w:pos="993"/>
        </w:tabs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E8A">
        <w:rPr>
          <w:rFonts w:ascii="Times New Roman" w:eastAsia="Calibri" w:hAnsi="Times New Roman" w:cs="Times New Roman"/>
          <w:b/>
          <w:sz w:val="28"/>
          <w:szCs w:val="28"/>
        </w:rPr>
        <w:t>Наглядные пособия:</w:t>
      </w:r>
    </w:p>
    <w:p w14:paraId="3C6572B7" w14:textId="04C6330D" w:rsidR="009A19AE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нтернет программы для проведения</w:t>
      </w:r>
      <w:r w:rsidR="00C374EB" w:rsidRPr="00C51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занятий;</w:t>
      </w:r>
    </w:p>
    <w:p w14:paraId="1AEEB1F8" w14:textId="3C9A8BD6" w:rsidR="009A19AE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лакаты по профилактике асоциальных явлений и пропаганде здорового образа жизни;</w:t>
      </w:r>
    </w:p>
    <w:p w14:paraId="522E489D" w14:textId="096C1ADF" w:rsidR="009A19AE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идеофильмы и социальные ролики по профилактике асоциальных явлений;</w:t>
      </w:r>
    </w:p>
    <w:p w14:paraId="54A4A0DA" w14:textId="207E11C0" w:rsidR="009A19AE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аздаточный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(буклеты,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ab/>
        <w:t>наклейки,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 xml:space="preserve">календари, тиражированные с использованием собственных и </w:t>
      </w:r>
      <w:r w:rsidR="009A19AE" w:rsidRPr="007C2B20">
        <w:rPr>
          <w:rFonts w:ascii="Times New Roman" w:eastAsia="Calibri" w:hAnsi="Times New Roman" w:cs="Times New Roman"/>
          <w:sz w:val="28"/>
          <w:szCs w:val="28"/>
        </w:rPr>
        <w:t>привлеченных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 xml:space="preserve"> ресурсов);</w:t>
      </w:r>
    </w:p>
    <w:p w14:paraId="4ABBA1AA" w14:textId="72332FAA" w:rsidR="009A19AE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етодические карточки тренинговых занятий;</w:t>
      </w:r>
    </w:p>
    <w:p w14:paraId="1B35C1C3" w14:textId="1526009C" w:rsidR="00726A8F" w:rsidRPr="00C51DC3" w:rsidRDefault="00C51DC3" w:rsidP="002C7B84">
      <w:pPr>
        <w:pStyle w:val="a5"/>
        <w:numPr>
          <w:ilvl w:val="0"/>
          <w:numId w:val="14"/>
        </w:numPr>
        <w:tabs>
          <w:tab w:val="num" w:pos="360"/>
          <w:tab w:val="num" w:pos="945"/>
          <w:tab w:val="left" w:pos="993"/>
        </w:tabs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нформационный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и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фотографии,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используемые</w:t>
      </w:r>
      <w:r w:rsidR="002C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9AE" w:rsidRPr="00C51DC3">
        <w:rPr>
          <w:rFonts w:ascii="Times New Roman" w:eastAsia="Calibri" w:hAnsi="Times New Roman" w:cs="Times New Roman"/>
          <w:sz w:val="28"/>
          <w:szCs w:val="28"/>
        </w:rPr>
        <w:t>для оформления стендов.</w:t>
      </w:r>
    </w:p>
    <w:p w14:paraId="3B96B6E3" w14:textId="77777777" w:rsidR="000932BA" w:rsidRDefault="00607189" w:rsidP="00607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695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 промежуточной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/итоговой</w:t>
      </w:r>
      <w:r w:rsidRPr="00347695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аттестации </w:t>
      </w:r>
      <w:r w:rsidRPr="00347695">
        <w:rPr>
          <w:rFonts w:ascii="Times New Roman" w:eastAsia="Times New Roman" w:hAnsi="Times New Roman" w:cs="Times New Roman"/>
          <w:sz w:val="28"/>
          <w:szCs w:val="28"/>
        </w:rPr>
        <w:t>(приложение 2).</w:t>
      </w:r>
      <w:r w:rsidRPr="003476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32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5728DB" w14:textId="418470F3" w:rsidR="00726A8F" w:rsidRPr="00643590" w:rsidRDefault="00726A8F" w:rsidP="00E45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bookmarkStart w:id="5" w:name="_Hlk73659137"/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</w:t>
      </w:r>
      <w:bookmarkEnd w:id="5"/>
      <w:r w:rsidRPr="006435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: </w:t>
      </w:r>
    </w:p>
    <w:p w14:paraId="42C763A7" w14:textId="5A6A96D0" w:rsidR="00726A8F" w:rsidRPr="00643590" w:rsidRDefault="00726A8F" w:rsidP="00236E8A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lastRenderedPageBreak/>
        <w:sym w:font="Symbol" w:char="F02D"/>
      </w:r>
      <w:r w:rsidRPr="0064359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236E8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– использование предыдущего опыта</w:t>
      </w:r>
      <w:r w:rsidR="007C2B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и привлечение новых знаний посредством диалога; </w:t>
      </w:r>
    </w:p>
    <w:p w14:paraId="7646CE83" w14:textId="3E144DFD" w:rsidR="00726A8F" w:rsidRPr="00643590" w:rsidRDefault="00726A8F" w:rsidP="00236E8A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– сбор информации путем системы вопросов в устной или письменной форме; </w:t>
      </w:r>
    </w:p>
    <w:p w14:paraId="156D776C" w14:textId="77777777" w:rsidR="00726A8F" w:rsidRPr="00643590" w:rsidRDefault="00726A8F" w:rsidP="00236E8A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– визуальный контроль над творческим процессом, выявление уровня владения навыками, умениями, сформированности личностных качеств; </w:t>
      </w:r>
    </w:p>
    <w:p w14:paraId="238B1937" w14:textId="77777777" w:rsidR="00726A8F" w:rsidRPr="00643590" w:rsidRDefault="00726A8F" w:rsidP="00236E8A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r w:rsidR="00BD49AB"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анкетирование –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заданий на выявление знаний, умений, навыков; </w:t>
      </w:r>
    </w:p>
    <w:p w14:paraId="2A53288D" w14:textId="078E1510" w:rsidR="00F60C97" w:rsidRDefault="00726A8F" w:rsidP="00236E8A">
      <w:pPr>
        <w:shd w:val="clear" w:color="auto" w:fill="FFFFFF"/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социально-значимая акция – определение степени участия в природоохранном мероприятии.</w:t>
      </w:r>
    </w:p>
    <w:p w14:paraId="53476D55" w14:textId="612A3446" w:rsidR="003F6B00" w:rsidRPr="00643590" w:rsidRDefault="00726A8F" w:rsidP="003F6B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определения результативности. </w:t>
      </w:r>
      <w:r w:rsidR="003F6B00" w:rsidRPr="00643590">
        <w:rPr>
          <w:rFonts w:ascii="Times New Roman" w:hAnsi="Times New Roman" w:cs="Times New Roman"/>
          <w:sz w:val="28"/>
          <w:szCs w:val="28"/>
        </w:rPr>
        <w:t xml:space="preserve">С целью диагностики успешности освоения программы, достижений обучающихся и коррекции образовательного процесса применяются следующие формы: </w:t>
      </w:r>
    </w:p>
    <w:p w14:paraId="763A33FC" w14:textId="77EEE2FB" w:rsidR="003F6B00" w:rsidRPr="00236E8A" w:rsidRDefault="003F6B00" w:rsidP="00236E8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6E8A">
        <w:rPr>
          <w:rFonts w:ascii="Times New Roman" w:hAnsi="Times New Roman" w:cs="Times New Roman"/>
          <w:sz w:val="28"/>
          <w:szCs w:val="28"/>
        </w:rPr>
        <w:t xml:space="preserve">педагогическое наблюдение; </w:t>
      </w:r>
    </w:p>
    <w:p w14:paraId="31E95025" w14:textId="1D725639" w:rsidR="003F6B00" w:rsidRPr="005A2279" w:rsidRDefault="003F6B00" w:rsidP="00236E8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2279">
        <w:rPr>
          <w:rFonts w:ascii="Times New Roman" w:hAnsi="Times New Roman" w:cs="Times New Roman"/>
          <w:sz w:val="28"/>
          <w:szCs w:val="28"/>
        </w:rPr>
        <w:t>педагогический а</w:t>
      </w:r>
      <w:r w:rsidR="00305830" w:rsidRPr="005A2279">
        <w:rPr>
          <w:rFonts w:ascii="Times New Roman" w:hAnsi="Times New Roman" w:cs="Times New Roman"/>
          <w:sz w:val="28"/>
          <w:szCs w:val="28"/>
        </w:rPr>
        <w:t>нализ результатов тестирования и анкетирования</w:t>
      </w:r>
      <w:r w:rsidR="005A2279" w:rsidRPr="005A2279">
        <w:rPr>
          <w:rFonts w:ascii="Times New Roman" w:hAnsi="Times New Roman" w:cs="Times New Roman"/>
          <w:sz w:val="28"/>
          <w:szCs w:val="28"/>
        </w:rPr>
        <w:t xml:space="preserve">, </w:t>
      </w:r>
      <w:r w:rsidR="00FB38E8" w:rsidRPr="005A2279">
        <w:rPr>
          <w:rFonts w:ascii="Times New Roman" w:hAnsi="Times New Roman" w:cs="Times New Roman"/>
          <w:sz w:val="28"/>
          <w:szCs w:val="28"/>
        </w:rPr>
        <w:t>готовность и способность к творческой деятельности, творческие достижения, способность к успешной социализации</w:t>
      </w:r>
      <w:r w:rsidR="00305830" w:rsidRPr="005A2279">
        <w:rPr>
          <w:rFonts w:ascii="Times New Roman" w:hAnsi="Times New Roman" w:cs="Times New Roman"/>
          <w:sz w:val="28"/>
          <w:szCs w:val="28"/>
        </w:rPr>
        <w:t>;</w:t>
      </w:r>
      <w:r w:rsidR="00FB38E8" w:rsidRPr="005A2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4702F" w14:textId="70414D56" w:rsidR="003F6B00" w:rsidRPr="00305830" w:rsidRDefault="003F6B00" w:rsidP="00236E8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5830">
        <w:rPr>
          <w:rFonts w:ascii="Times New Roman" w:hAnsi="Times New Roman" w:cs="Times New Roman"/>
          <w:sz w:val="28"/>
          <w:szCs w:val="28"/>
        </w:rPr>
        <w:t xml:space="preserve">педагогический мониторинг (диагностика развития личностных качеств обучающихся, диагностика освоения). </w:t>
      </w:r>
    </w:p>
    <w:p w14:paraId="0A1EA9D8" w14:textId="77777777" w:rsidR="00F60C97" w:rsidRPr="00305830" w:rsidRDefault="00726A8F" w:rsidP="00726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830">
        <w:rPr>
          <w:rFonts w:ascii="Times New Roman" w:eastAsia="Times New Roman" w:hAnsi="Times New Roman" w:cs="Times New Roman"/>
          <w:b/>
          <w:sz w:val="28"/>
          <w:szCs w:val="28"/>
        </w:rPr>
        <w:t>Мониторинг результатов освоения программы.</w:t>
      </w:r>
    </w:p>
    <w:p w14:paraId="55667838" w14:textId="3771FBBA" w:rsidR="00726A8F" w:rsidRPr="00643590" w:rsidRDefault="005A2279" w:rsidP="0056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Входная диагностика</w:t>
      </w:r>
      <w:r w:rsidR="00726A8F" w:rsidRPr="003058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A8F" w:rsidRPr="00305830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BD49AB" w:rsidRPr="00305830">
        <w:rPr>
          <w:rFonts w:ascii="Times New Roman" w:eastAsia="Times New Roman" w:hAnsi="Times New Roman" w:cs="Times New Roman"/>
          <w:sz w:val="28"/>
          <w:szCs w:val="28"/>
        </w:rPr>
        <w:t>ыявление</w:t>
      </w:r>
      <w:r w:rsidR="00726A8F" w:rsidRPr="0030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9AB" w:rsidRPr="00305830">
        <w:rPr>
          <w:rFonts w:ascii="Times New Roman" w:eastAsia="Times New Roman" w:hAnsi="Times New Roman" w:cs="Times New Roman"/>
          <w:sz w:val="28"/>
          <w:szCs w:val="28"/>
        </w:rPr>
        <w:t>исходного уровня</w:t>
      </w:r>
      <w:r w:rsidR="00726A8F" w:rsidRPr="003058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подготовленности обучающихся</w:t>
      </w:r>
      <w:r w:rsidR="00726A8F" w:rsidRPr="00643590">
        <w:rPr>
          <w:rFonts w:ascii="Times New Roman" w:eastAsia="Times New Roman" w:hAnsi="Times New Roman" w:cs="Times New Roman"/>
          <w:sz w:val="28"/>
          <w:szCs w:val="28"/>
        </w:rPr>
        <w:t xml:space="preserve"> к предстоящей деятельности (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726A8F" w:rsidRPr="005A22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1ED163" w14:textId="76790F0C" w:rsidR="00726A8F" w:rsidRPr="00643590" w:rsidRDefault="00726A8F" w:rsidP="00305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- 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BD49AB" w:rsidRPr="00643590">
        <w:rPr>
          <w:rFonts w:ascii="Times New Roman" w:eastAsia="Times New Roman" w:hAnsi="Times New Roman" w:cs="Times New Roman"/>
          <w:sz w:val="28"/>
          <w:szCs w:val="28"/>
        </w:rPr>
        <w:t>ение степени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 xml:space="preserve"> усвоения материала. </w:t>
      </w:r>
      <w:r w:rsidR="00BD49AB" w:rsidRPr="00643590">
        <w:rPr>
          <w:rFonts w:ascii="Times New Roman" w:eastAsia="Times New Roman" w:hAnsi="Times New Roman" w:cs="Times New Roman"/>
          <w:sz w:val="28"/>
          <w:szCs w:val="28"/>
        </w:rPr>
        <w:t>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программой, проводится в течение всего хода реализации программы</w:t>
      </w:r>
      <w:r w:rsidR="0030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9AB" w:rsidRPr="005A2279">
        <w:rPr>
          <w:rFonts w:ascii="Times New Roman" w:eastAsia="Times New Roman" w:hAnsi="Times New Roman" w:cs="Times New Roman"/>
          <w:sz w:val="28"/>
          <w:szCs w:val="28"/>
        </w:rPr>
        <w:t>(наблюдение</w:t>
      </w:r>
      <w:r w:rsidR="005A2279" w:rsidRPr="005A2279">
        <w:rPr>
          <w:rFonts w:ascii="Times New Roman" w:eastAsia="Times New Roman" w:hAnsi="Times New Roman" w:cs="Times New Roman"/>
          <w:sz w:val="28"/>
          <w:szCs w:val="28"/>
        </w:rPr>
        <w:t>, опрос, беседа</w:t>
      </w:r>
      <w:r w:rsidR="005F703B">
        <w:rPr>
          <w:rFonts w:ascii="Times New Roman" w:eastAsia="Times New Roman" w:hAnsi="Times New Roman" w:cs="Times New Roman"/>
          <w:sz w:val="28"/>
          <w:szCs w:val="28"/>
        </w:rPr>
        <w:t>, игра</w:t>
      </w:r>
      <w:r w:rsidRPr="005A22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453A306" w14:textId="290C16A7" w:rsidR="00726A8F" w:rsidRPr="00643590" w:rsidRDefault="00BD49AB" w:rsidP="00BD4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Промежуточный - 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>оценка качества усвоения обучающимися содержания какой-либо темы, раздела или блока образовательной программы по окончании их изучения; проводится по окончании изучения каждого раздела, образовательного модуля</w:t>
      </w:r>
      <w:r w:rsidR="00236E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05830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5F703B">
        <w:rPr>
          <w:rFonts w:ascii="Times New Roman" w:eastAsia="Times New Roman" w:hAnsi="Times New Roman" w:cs="Times New Roman"/>
          <w:sz w:val="28"/>
          <w:szCs w:val="28"/>
        </w:rPr>
        <w:t>, игра</w:t>
      </w:r>
      <w:r w:rsidR="00236E8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1F1C7" w14:textId="5573F058" w:rsidR="00726A8F" w:rsidRPr="00643590" w:rsidRDefault="00726A8F" w:rsidP="0056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- </w:t>
      </w:r>
      <w:r w:rsidRPr="00643590">
        <w:rPr>
          <w:rFonts w:ascii="Times New Roman" w:eastAsia="Times New Roman" w:hAnsi="Times New Roman" w:cs="Times New Roman"/>
          <w:sz w:val="28"/>
          <w:szCs w:val="28"/>
        </w:rPr>
        <w:t xml:space="preserve">определить степень достижения результатов обучения и воспитания </w:t>
      </w:r>
      <w:r w:rsidRPr="00305830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BD49AB" w:rsidRPr="005A2279">
        <w:rPr>
          <w:rFonts w:ascii="Times New Roman" w:eastAsia="Times New Roman" w:hAnsi="Times New Roman" w:cs="Times New Roman"/>
          <w:sz w:val="28"/>
          <w:szCs w:val="28"/>
        </w:rPr>
        <w:t>(тест</w:t>
      </w:r>
      <w:r w:rsidR="005A2279" w:rsidRPr="005A2279">
        <w:rPr>
          <w:rFonts w:ascii="Times New Roman" w:eastAsia="Times New Roman" w:hAnsi="Times New Roman" w:cs="Times New Roman"/>
          <w:sz w:val="28"/>
          <w:szCs w:val="28"/>
        </w:rPr>
        <w:t>ирование, анкетирование, наблюдение</w:t>
      </w:r>
      <w:r w:rsidRPr="005A22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2861FAF" w14:textId="71310C0D" w:rsidR="00236E8A" w:rsidRPr="00744345" w:rsidRDefault="00236E8A" w:rsidP="00B771E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bookmarkStart w:id="6" w:name="_Hlk73657863"/>
    </w:p>
    <w:bookmarkEnd w:id="6"/>
    <w:p w14:paraId="45D83C74" w14:textId="7C0FBB01" w:rsidR="005656CF" w:rsidRPr="00643590" w:rsidRDefault="00B771EB" w:rsidP="00236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программы </w:t>
      </w:r>
      <w:r w:rsidRPr="006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использование различных форм проведения занятий:</w:t>
      </w:r>
    </w:p>
    <w:p w14:paraId="13940882" w14:textId="5DEA33BD" w:rsidR="00B771EB" w:rsidRPr="00236E8A" w:rsidRDefault="00236E8A" w:rsidP="00236E8A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 и рассказы по основным темам – служат для общего знакомства с предметом, его понятийным аппаратом, теоретической базой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718F4" w14:textId="4B8FB459" w:rsidR="00B771EB" w:rsidRPr="00236E8A" w:rsidRDefault="00236E8A" w:rsidP="00236E8A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еловые, ролевые игры и тренинги, тимбилдинги – развивают коммуникативные, лидерские, творческие навыки и навыки самоанализа и саморегуляции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5052E" w14:textId="0D21BCA9" w:rsidR="00B771EB" w:rsidRPr="00236E8A" w:rsidRDefault="00236E8A" w:rsidP="00236E8A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презентаций,</w:t>
      </w:r>
      <w:r w:rsidR="00307CA4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видеофильмов и видео-уроков – 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иллюстративным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4ACEC" w14:textId="7F1EBFDD" w:rsidR="00B771EB" w:rsidRPr="00236E8A" w:rsidRDefault="00A61158" w:rsidP="00236E8A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тесты, анкетирование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7CA4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служат для подведения итогов по </w:t>
      </w:r>
      <w:r w:rsidR="00B771EB"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разделам программы.</w:t>
      </w:r>
    </w:p>
    <w:p w14:paraId="5EAAB332" w14:textId="1D39BEB2" w:rsidR="00307CA4" w:rsidRDefault="00236E8A" w:rsidP="00236E8A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11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риродоохранные акции.</w:t>
      </w:r>
    </w:p>
    <w:p w14:paraId="398FC985" w14:textId="77777777" w:rsidR="006602F1" w:rsidRPr="006602F1" w:rsidRDefault="006602F1" w:rsidP="006602F1">
      <w:pPr>
        <w:spacing w:after="12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Hlk73659071"/>
      <w:r w:rsidRPr="0066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и методы организации учебно-воспитательного процесса</w:t>
      </w:r>
      <w:bookmarkEnd w:id="7"/>
      <w:r w:rsidRPr="0066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C32CC41" w14:textId="77777777" w:rsidR="006602F1" w:rsidRPr="006602F1" w:rsidRDefault="006602F1" w:rsidP="0066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все виды деятельности, развивающие личность: игра, труд, познание, умение, общение, творчество. При этом соблюдаются следующие правила:</w:t>
      </w:r>
    </w:p>
    <w:p w14:paraId="23D2CAC2" w14:textId="77777777" w:rsidR="006602F1" w:rsidRPr="006602F1" w:rsidRDefault="006602F1" w:rsidP="00660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виды деятельности должны быть разнообразными, социально значимыми, направленными на реализацию личных интересов членов группы;</w:t>
      </w:r>
    </w:p>
    <w:p w14:paraId="68B93297" w14:textId="77777777" w:rsidR="006602F1" w:rsidRPr="006602F1" w:rsidRDefault="006602F1" w:rsidP="00660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деятельность должна соответствовать возможностям отдельных личностей, рассчитана на выдвижение детей, владеющих умениями её организовать и осуществлять, способствовать улучшению статуса отдельных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группе;</w:t>
      </w:r>
    </w:p>
    <w:p w14:paraId="23D6BAF3" w14:textId="77777777" w:rsidR="006602F1" w:rsidRPr="006602F1" w:rsidRDefault="006602F1" w:rsidP="00660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необходимо учитывать основные черты коллекти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разделение труда, кооперацию детей, взаимозависимость, сотрудничество детей и взрослых.</w:t>
      </w:r>
    </w:p>
    <w:p w14:paraId="7FCECBEC" w14:textId="77777777" w:rsidR="006602F1" w:rsidRPr="006602F1" w:rsidRDefault="006602F1" w:rsidP="0066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содержания деятельности учитываются следующие принципы:</w:t>
      </w:r>
    </w:p>
    <w:p w14:paraId="3B722029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воспитывающего характера труда;</w:t>
      </w:r>
    </w:p>
    <w:p w14:paraId="24488F73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систематичности и последовательности;</w:t>
      </w:r>
    </w:p>
    <w:p w14:paraId="0EB3FE5B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доступности и посильности;</w:t>
      </w:r>
    </w:p>
    <w:p w14:paraId="2A3198CA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сознательности и активности;</w:t>
      </w:r>
    </w:p>
    <w:p w14:paraId="4BBF4BE8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наглядности;</w:t>
      </w:r>
    </w:p>
    <w:p w14:paraId="04CFEAE9" w14:textId="77777777" w:rsidR="006602F1" w:rsidRPr="006602F1" w:rsidRDefault="006602F1" w:rsidP="006602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 прочности овладения знаниями и умениями (достигается реализацией всех вышеперечисленных принципов)</w:t>
      </w:r>
      <w:r w:rsidRPr="0066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507CF9" w14:textId="77777777" w:rsidR="00236E8A" w:rsidRPr="00643590" w:rsidRDefault="00236E8A" w:rsidP="00E45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098FE" w14:textId="77777777" w:rsidR="006602F1" w:rsidRPr="006602F1" w:rsidRDefault="006602F1" w:rsidP="006602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педагогических технологий:</w:t>
      </w:r>
    </w:p>
    <w:p w14:paraId="0B9A26D6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развивающее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развитие потенциальных возможносте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02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формирование механизмов мышления и памяти;</w:t>
      </w:r>
    </w:p>
    <w:p w14:paraId="33D09C0F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проблемное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обучение направлено на овладение обучающимися новыми навыками в процессе решения проблемной ситуации, в результате чего 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формирование творческих 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способностей: продуктивного мышления, воображения, познавательной мотивации, эмоционального отклика;</w:t>
      </w:r>
    </w:p>
    <w:p w14:paraId="64FFCDC1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направлены на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</w:t>
      </w: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</w:t>
      </w:r>
      <w:r w:rsidRPr="00660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всех этапах его обучения и развития;</w:t>
      </w:r>
    </w:p>
    <w:p w14:paraId="44854AF1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направлены на </w:t>
      </w:r>
      <w:r w:rsidRPr="00660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первичных навыков работы с информацией </w:t>
      </w: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ее </w:t>
      </w:r>
      <w:r w:rsidRPr="00660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поиска и сортировки, упорядочивания и хранения, обработки, распространения;</w:t>
      </w:r>
    </w:p>
    <w:p w14:paraId="4898D39F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направлены на максимальное развитие индивидуальных познавательных способностей обучающегося на основе использования имеющегося у него опыта жизнедеятельности;</w:t>
      </w:r>
    </w:p>
    <w:p w14:paraId="29FB4CF6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групповые технологии предполагают организацию совместных действий, коммуникацию, общение, взаимопонимание, взаимопомощь, взаимокоррекцию;</w:t>
      </w:r>
    </w:p>
    <w:p w14:paraId="28C436CF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обладают средствами, активизирующими и интенсифицирующими деятельность обучающихся. В их основу положена педагогическая игра как основной вид деятельности, направленный на усвоение общественного опыта;</w:t>
      </w:r>
    </w:p>
    <w:p w14:paraId="0A777AF2" w14:textId="77777777" w:rsidR="006602F1" w:rsidRPr="006602F1" w:rsidRDefault="006602F1" w:rsidP="006602F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индивидуализации обучения</w:t>
      </w:r>
      <w:r w:rsidRPr="006602F1">
        <w:rPr>
          <w:rFonts w:ascii="Times New Roman" w:hAnsi="Times New Roman" w:cs="Times New Roman"/>
          <w:sz w:val="28"/>
          <w:szCs w:val="28"/>
        </w:rPr>
        <w:t xml:space="preserve"> позволяет повысить мотивацию внутри групп, исключить принцип «усреднения» обучающихся, </w:t>
      </w:r>
    </w:p>
    <w:p w14:paraId="24B43DEE" w14:textId="77777777" w:rsidR="006602F1" w:rsidRPr="006602F1" w:rsidRDefault="006602F1" w:rsidP="006602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2F1">
        <w:rPr>
          <w:rFonts w:ascii="Times New Roman" w:hAnsi="Times New Roman" w:cs="Times New Roman"/>
          <w:sz w:val="28"/>
          <w:szCs w:val="28"/>
        </w:rPr>
        <w:t xml:space="preserve">создать комфортные условия, обеспечить личностно-ориентированный подход, повысить самооценку обучающихся.  </w:t>
      </w:r>
    </w:p>
    <w:p w14:paraId="2EAC8A3A" w14:textId="77777777" w:rsidR="007C2B20" w:rsidRDefault="007C2B20" w:rsidP="00EA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66CEC" w14:textId="28113C7C" w:rsidR="00230F72" w:rsidRDefault="00230F72" w:rsidP="007A1C54">
      <w:pPr>
        <w:spacing w:after="3" w:line="294" w:lineRule="atLeast"/>
        <w:ind w:right="3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  <w:r w:rsidR="007A1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6FB7A4A" w14:textId="33AA86D6" w:rsidR="00E8228C" w:rsidRPr="00E8228C" w:rsidRDefault="00E8228C" w:rsidP="00E8228C">
      <w:pPr>
        <w:spacing w:after="3" w:line="294" w:lineRule="atLeast"/>
        <w:ind w:right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Арсеньева Т.Н., Виноградова Н.В., Пелевина И.М., Соколов А.А.</w:t>
      </w:r>
    </w:p>
    <w:p w14:paraId="76CF7685" w14:textId="43A81734" w:rsidR="00E8228C" w:rsidRPr="00643590" w:rsidRDefault="00E8228C" w:rsidP="00E8228C">
      <w:pPr>
        <w:spacing w:after="3" w:line="294" w:lineRule="atLeast"/>
        <w:ind w:right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проекты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системной поддержки молодежного </w:t>
      </w:r>
      <w:r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добровольчества. – СПб. – Тверь, 2016</w:t>
      </w:r>
      <w:r w:rsidR="00D4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D2548B" w14:textId="5DEDA5B6" w:rsidR="00117802" w:rsidRDefault="00117802" w:rsidP="007A1C54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8228C"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Андреева, Н. Д. Теор</w:t>
      </w:r>
      <w:r w:rsidR="005A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методика обучения экологии</w:t>
      </w:r>
      <w:r w:rsidR="00E8228C"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СПО / Н. Д. Андреева,</w:t>
      </w:r>
      <w:r w:rsidR="005A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Соломин, Т. В. Васильева</w:t>
      </w:r>
      <w:r w:rsidR="00E8228C"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Н. Д. Андреевой. — 2-е изд., испр. и доп. — М.: Издательство Юрайт, 2017. — 190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</w:p>
    <w:p w14:paraId="699EEBE8" w14:textId="314923C2" w:rsidR="00E8228C" w:rsidRDefault="00117802" w:rsidP="007A1C54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8228C"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Вартапетов, Л. Г. Экологическая орнитология: учеб. пособие для бакалавриата и магистратуры / Л. Г. Вартапето</w:t>
      </w:r>
      <w:r w:rsidR="005A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— М.</w:t>
      </w:r>
      <w:r w:rsidR="00E8228C" w:rsidRPr="00E8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Издательство Юрайт, 2019. — 170 с.</w:t>
      </w:r>
    </w:p>
    <w:p w14:paraId="1A0019DC" w14:textId="450ABC1B" w:rsidR="00735AAA" w:rsidRDefault="00735AAA" w:rsidP="007A1C54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Галичева Г.В. Непрерывное экологическое образование // «Экология и диалектика». − Вологда, 2006. С. 218-231.</w:t>
      </w:r>
    </w:p>
    <w:p w14:paraId="33817E84" w14:textId="55BA7EEB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И.Н. Специфика организации 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онтёрства в молодежной среде //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 Тамбовского университета. Серия: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Гуманитарные науки. - 2014. - №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- С. 100-104.</w:t>
      </w:r>
    </w:p>
    <w:p w14:paraId="09DF50CB" w14:textId="218381C3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Добровольческий труд: сущность, функции, специфика// Социологические</w:t>
      </w:r>
    </w:p>
    <w:p w14:paraId="572B301F" w14:textId="77777777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 - 2012. - № 5. - С. 15-22.</w:t>
      </w:r>
    </w:p>
    <w:p w14:paraId="2C6DAC51" w14:textId="599F25AA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Куприянова Г.В. Молодежные и детские общественные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объединения России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этапе: тенденции и проблемы развития: В сборнике</w:t>
      </w:r>
    </w:p>
    <w:p w14:paraId="55BFE3A9" w14:textId="19570FE0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докладов и выступлений «Мо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лодежные и детские общественные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объединения: проблемы преемственности деятельности и исследований. —</w:t>
      </w:r>
    </w:p>
    <w:p w14:paraId="7EFEF6A9" w14:textId="760F882F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Логос, 2011. – С. 25.</w:t>
      </w:r>
    </w:p>
    <w:p w14:paraId="263754D9" w14:textId="0F8BD4C4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Менщикова И.Ю. Социальная работа и волонтёрство: </w:t>
      </w:r>
      <w:r w:rsidRPr="00731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</w:t>
      </w:r>
      <w:r w:rsidR="00731B8C" w:rsidRPr="0073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31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аспект взаимодействия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среде высшей школы // Научные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образовании. - 2011. - № 1. - С. 42-43.</w:t>
      </w:r>
    </w:p>
    <w:p w14:paraId="33BED137" w14:textId="4F8A1C36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Онищенко Е.В. Перспективы развития волонтёрского движения в России</w:t>
      </w:r>
    </w:p>
    <w:p w14:paraId="3A6CF04A" w14:textId="77777777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Вестник Московского государственного областного университета. Серия:</w:t>
      </w:r>
    </w:p>
    <w:p w14:paraId="004B2167" w14:textId="77777777" w:rsidR="00735AAA" w:rsidRPr="00735AAA" w:rsidRDefault="00735AAA" w:rsidP="00735AAA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науки. - 2011. - № 2. - С. 183-187.</w:t>
      </w:r>
    </w:p>
    <w:p w14:paraId="0E900746" w14:textId="0CBDC368" w:rsidR="00E8228C" w:rsidRDefault="00735AAA" w:rsidP="007A1C54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Щупленков О.В. История молодежного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в России в современном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исследовательском поле // Историческ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философские, политические и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науки, культурология и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усствоведение. Вопросы теории и 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практики. - 2012. - № 1-2. - С. 211-215</w:t>
      </w:r>
    </w:p>
    <w:p w14:paraId="0F494FAC" w14:textId="0F2CFABB" w:rsidR="00230F72" w:rsidRPr="00643590" w:rsidRDefault="00735AAA" w:rsidP="007A1C54">
      <w:pPr>
        <w:tabs>
          <w:tab w:val="left" w:pos="284"/>
          <w:tab w:val="left" w:pos="426"/>
          <w:tab w:val="left" w:pos="567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230F72" w:rsidRPr="0064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Федоров А.Ю. Концепция экологизации образования // Сб. научн. тр. Сарат.гос.техн. ун-та Экологизация подготовки специалистов в вузах. Утилизация и переработка отходов. – Саратов: Сарат. ун-т, 2001.</w:t>
      </w:r>
    </w:p>
    <w:p w14:paraId="1A96D90B" w14:textId="5642BE9C" w:rsidR="007A1C54" w:rsidRPr="00643590" w:rsidRDefault="00735AAA" w:rsidP="00735AAA">
      <w:pPr>
        <w:tabs>
          <w:tab w:val="left" w:pos="1425"/>
        </w:tabs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3E59B8F" w14:textId="154FB3CF" w:rsidR="00230F72" w:rsidRPr="00643590" w:rsidRDefault="007A1C54" w:rsidP="007A1C54">
      <w:pPr>
        <w:spacing w:after="3" w:line="294" w:lineRule="atLeast"/>
        <w:ind w:right="3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8261BB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0F72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8261BB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230F72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8261BB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230F72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r w:rsidR="008261BB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родителей</w:t>
      </w:r>
      <w:r w:rsidR="00230F72" w:rsidRPr="00643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A8DA6F9" w14:textId="66576784" w:rsidR="00230F72" w:rsidRPr="00643590" w:rsidRDefault="008261BB" w:rsidP="00731B8C">
      <w:pPr>
        <w:spacing w:after="12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30F72" w:rsidRPr="0064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Захлебный А.Н., Дзятковская Е.Н. Новые перспективы развития </w:t>
      </w:r>
      <w:r w:rsidR="00230F72" w:rsidRPr="0030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 //</w:t>
      </w:r>
      <w:r w:rsidR="00230F72" w:rsidRPr="0064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наукоемкие технологии. – 2005. – № 10. – С. 10–15.</w:t>
      </w:r>
    </w:p>
    <w:p w14:paraId="0F759F2E" w14:textId="6819EA88" w:rsidR="00735AAA" w:rsidRPr="00735AAA" w:rsidRDefault="00735AAA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Прядко К.А. Понятия и определения: Экология / Словарик школьника. –</w:t>
      </w:r>
    </w:p>
    <w:p w14:paraId="2E685B1E" w14:textId="77777777" w:rsidR="00735AAA" w:rsidRPr="00735AAA" w:rsidRDefault="00735AAA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Издательский дом «Литера», 2006.</w:t>
      </w:r>
    </w:p>
    <w:p w14:paraId="747C493D" w14:textId="5E384FAE" w:rsidR="00735AAA" w:rsidRPr="00735AAA" w:rsidRDefault="00735AAA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Энциклопедия для детей. Том 19. Экология / Ред. коллегия: М. Аксенова,</w:t>
      </w:r>
    </w:p>
    <w:p w14:paraId="5F12A3F7" w14:textId="77777777" w:rsidR="00735AAA" w:rsidRPr="00735AAA" w:rsidRDefault="00735AAA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Володин, Г. Вильчек, Е. Ананьева и др. – М.: Аванта +, 2005.</w:t>
      </w:r>
    </w:p>
    <w:p w14:paraId="3811DD5F" w14:textId="6CD9C44C" w:rsidR="00735AAA" w:rsidRDefault="00AC5A1A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5AAA"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0" w:history="1">
        <w:r w:rsidR="00731B8C" w:rsidRPr="00E166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http://www.questia.com/Index.jsp?CRID=voluntarism&amp;OFFID=se1</w:t>
        </w:r>
      </w:hyperlink>
      <w:r w:rsidR="0073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AAA"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Интернет-библиотека Questia с</w:t>
      </w:r>
      <w:r w:rsidR="0073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 разделом материалов по </w:t>
      </w:r>
      <w:r w:rsidR="00735AAA"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</w:t>
      </w:r>
      <w:r w:rsidR="00D4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35AAA" w:rsidRPr="0073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рству</w:t>
      </w:r>
      <w:r w:rsidR="00D4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B06CEF" w14:textId="14AF82E7" w:rsidR="00D40471" w:rsidRDefault="00D40471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Красная книга РФ</w:t>
      </w:r>
    </w:p>
    <w:p w14:paraId="2C3D974F" w14:textId="74E9CC2B" w:rsidR="00D40471" w:rsidRPr="00735AAA" w:rsidRDefault="00D40471" w:rsidP="0073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Красная книга Мурманской области.</w:t>
      </w:r>
    </w:p>
    <w:p w14:paraId="662DB5AF" w14:textId="77777777" w:rsidR="00735AAA" w:rsidRDefault="00735AAA" w:rsidP="007A1C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D9B785" w14:textId="384A3172" w:rsidR="009A19AE" w:rsidRDefault="009A19AE" w:rsidP="007A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Интернет-источники:</w:t>
      </w:r>
    </w:p>
    <w:p w14:paraId="654A196D" w14:textId="77777777" w:rsidR="009F17CD" w:rsidRPr="00643590" w:rsidRDefault="009F17CD" w:rsidP="007A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62F6C" w14:textId="3E3D4CAC" w:rsidR="009F17CD" w:rsidRDefault="009F17CD" w:rsidP="009F17C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АНО «Экспоцентр «Заповедники России». Проекты. : [электронный ресурс].URL:https:// </w:t>
      </w:r>
      <w:hyperlink r:id="rId11" w:history="1">
        <w:r w:rsidRPr="00193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https://anoexpocenter.ru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131F9900" w14:textId="47F4ACF7" w:rsidR="009F17CD" w:rsidRDefault="009F17CD" w:rsidP="009F17C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ВСЕРОССИЙСКОЕ ОБЩЕСТВО ОХРАНЫ ПРИРОДЫ. Пермское отделение .: [электронный ресурс].URL:https://</w:t>
      </w:r>
      <w:hyperlink r:id="rId12" w:history="1">
        <w:r w:rsidRPr="00193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https://vooppk.org/</w:t>
        </w:r>
      </w:hyperlink>
    </w:p>
    <w:p w14:paraId="22AB42D5" w14:textId="77040FAF" w:rsidR="009F17CD" w:rsidRDefault="009F17CD" w:rsidP="009F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3.Движение РФ «Волонтеры Экологи».: [электронный ресурс].URL:https://recyclemag.ru/advice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hyperlink r:id="rId13" w:history="1">
        <w:r w:rsidR="00B10F52" w:rsidRPr="00C737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https://www.instagram.com/volecolog/</w:t>
        </w:r>
      </w:hyperlink>
    </w:p>
    <w:p w14:paraId="67E9035C" w14:textId="130C63D4" w:rsidR="00B10F52" w:rsidRPr="00B10F52" w:rsidRDefault="00B10F52" w:rsidP="009F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Кейсы «Лидеры городских изменений». Центр социальных программ РУСАЛ.: [электронный ресурс].URL:</w:t>
      </w:r>
      <w:hyperlink r:id="rId14" w:history="1">
        <w:r w:rsidRPr="0005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https://fcsp.ru/keysy-proektov/</w:t>
        </w:r>
      </w:hyperlink>
      <w:bookmarkStart w:id="8" w:name="_Hlk74263915"/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11.0</w:t>
      </w:r>
      <w:r w:rsidR="00D404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bookmarkEnd w:id="8"/>
    </w:p>
    <w:p w14:paraId="1F2FA598" w14:textId="228F02A7" w:rsidR="009F17CD" w:rsidRDefault="00B10F52" w:rsidP="009F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17CD"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Мусора. Больше. Нет Россия. Экологическое движение: уроки, выступления, корпоративное обучение, онлайн-курсы.: [электронный ресурс].URL:</w:t>
      </w:r>
      <w:hyperlink r:id="rId15" w:history="1">
        <w:r w:rsidR="009F17CD" w:rsidRPr="00193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https://mbnrus.ru/</w:t>
        </w:r>
      </w:hyperlink>
    </w:p>
    <w:p w14:paraId="0DDA540F" w14:textId="3853D089" w:rsidR="00B10F52" w:rsidRDefault="00B10F52" w:rsidP="00B10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ООО «Экологический правовой центр «БЕЛЛОНА». Публикации: [электронный ресурс].URL: </w:t>
      </w:r>
      <w:hyperlink r:id="rId16" w:history="1">
        <w:r w:rsidRPr="0005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https://bellona.ru/</w:t>
        </w:r>
      </w:hyperlink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0BD77F52" w14:textId="079D1897" w:rsidR="00B10F52" w:rsidRPr="00B10F52" w:rsidRDefault="00B10F52" w:rsidP="00B1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Проекты. :[электронный ресурс].URL:</w:t>
      </w:r>
      <w:hyperlink r:id="rId17" w:history="1">
        <w:r w:rsidRPr="00B10F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https://bellona.ru/projects/</w:t>
        </w:r>
      </w:hyperlink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обращения: 11.0</w:t>
      </w:r>
      <w:r w:rsidR="00D404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14:paraId="3E114F05" w14:textId="32933BAB" w:rsidR="00553589" w:rsidRPr="00DA0223" w:rsidRDefault="00B10F52" w:rsidP="00DA0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8172F" w:rsidRP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реализуются АНО «Центр развития социально-инновационных проектов</w:t>
      </w:r>
      <w:r w:rsid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построения </w:t>
      </w:r>
      <w:r w:rsidR="00E8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 </w:t>
      </w:r>
      <w:r w:rsidR="0038172F" w:rsidRPr="00381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мегаполисе»</w:t>
      </w:r>
      <w:r w:rsid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23" w:rsidRP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="00DA0223" w:rsidRP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D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="0038172F" w:rsidRPr="00AE7AF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https://roseco.su/2020/04/online-course/</w:t>
        </w:r>
      </w:hyperlink>
    </w:p>
    <w:p w14:paraId="4148CFFD" w14:textId="0D382BCF" w:rsidR="00B10F52" w:rsidRPr="00B10F52" w:rsidRDefault="00B10F52" w:rsidP="00B1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Сетевое издание Ресайкл (Recycle). Советы.: [электронный ресурс].URL:</w:t>
      </w:r>
      <w:hyperlink r:id="rId19" w:history="1">
        <w:r w:rsidRPr="000536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https://recyclemag.ru/advice</w:t>
        </w:r>
      </w:hyperlink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/Дата обращения: 11.0</w:t>
      </w:r>
      <w:r w:rsidR="00D404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14:paraId="109C5313" w14:textId="63540312" w:rsidR="00B10F52" w:rsidRDefault="00B10F52" w:rsidP="00B10F52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СМИ сетевое издание «Экология России» – нацпроект экология РФ» Национальный проект «Экология». Федеральные проекты. .: [электронный ресурс].URL:</w:t>
      </w:r>
      <w:hyperlink r:id="rId20" w:history="1">
        <w:r w:rsidRPr="00193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https://ecologyofrussia.ru/proekt/</w:t>
        </w:r>
      </w:hyperlink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</w:t>
      </w:r>
    </w:p>
    <w:p w14:paraId="6BEE5B9C" w14:textId="00434011" w:rsidR="00B10F52" w:rsidRDefault="00B10F52" w:rsidP="00B10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Совет эко-волонтерских организаций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B10F5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ресурс].URL:</w:t>
      </w:r>
      <w:hyperlink r:id="rId21" w:anchor="rec253448870" w:history="1">
        <w:r w:rsidRPr="00193CC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https://eco-volonter.ru/#rec253448870</w:t>
        </w:r>
      </w:hyperlink>
    </w:p>
    <w:p w14:paraId="5B7CC477" w14:textId="77777777" w:rsidR="009C24FB" w:rsidRDefault="009C24FB" w:rsidP="006C0F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2AFBD009" w14:textId="77777777" w:rsidR="00FB2355" w:rsidRDefault="00FB2355" w:rsidP="006C0F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62F23C44" w14:textId="77777777" w:rsidR="00FB2355" w:rsidRDefault="00FB2355" w:rsidP="006C0F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25FF1159" w14:textId="4BCFD198" w:rsidR="00AD5808" w:rsidRPr="00EE4688" w:rsidRDefault="00AD5808" w:rsidP="00FB2355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sectPr w:rsidR="00AD5808" w:rsidRPr="00EE46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BE50AD" w14:textId="77777777" w:rsidR="005D0477" w:rsidRPr="00643590" w:rsidRDefault="005D0477" w:rsidP="005D0477">
      <w:pPr>
        <w:pStyle w:val="a5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35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729ECDD" w14:textId="77777777" w:rsidR="005D0477" w:rsidRPr="00643590" w:rsidRDefault="005D0477" w:rsidP="005D04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3590">
        <w:rPr>
          <w:color w:val="000000"/>
          <w:sz w:val="28"/>
          <w:szCs w:val="28"/>
        </w:rPr>
        <w:t>1 год обучения, количество часов 144.</w:t>
      </w:r>
    </w:p>
    <w:p w14:paraId="4E70C967" w14:textId="77777777" w:rsidR="005D0477" w:rsidRPr="00643590" w:rsidRDefault="005D0477" w:rsidP="005D04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3590">
        <w:rPr>
          <w:color w:val="000000"/>
          <w:sz w:val="28"/>
          <w:szCs w:val="28"/>
        </w:rPr>
        <w:t>Режим занятий: 2 раза в неделю по 2 часа.</w:t>
      </w:r>
    </w:p>
    <w:p w14:paraId="57EB5C91" w14:textId="0C0A4CE1" w:rsidR="005D0477" w:rsidRPr="00643590" w:rsidRDefault="005D0477" w:rsidP="005D0477">
      <w:pPr>
        <w:pStyle w:val="ad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43590">
        <w:rPr>
          <w:color w:val="000000"/>
          <w:sz w:val="28"/>
          <w:szCs w:val="28"/>
        </w:rPr>
        <w:t xml:space="preserve">Педагог д/о: </w:t>
      </w:r>
    </w:p>
    <w:tbl>
      <w:tblPr>
        <w:tblStyle w:val="ac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559"/>
        <w:gridCol w:w="1843"/>
        <w:gridCol w:w="992"/>
        <w:gridCol w:w="5103"/>
        <w:gridCol w:w="1418"/>
        <w:gridCol w:w="1843"/>
      </w:tblGrid>
      <w:tr w:rsidR="005D0477" w14:paraId="05F5EE4E" w14:textId="77777777" w:rsidTr="00806FE5">
        <w:tc>
          <w:tcPr>
            <w:tcW w:w="851" w:type="dxa"/>
          </w:tcPr>
          <w:p w14:paraId="713F299D" w14:textId="77777777" w:rsidR="005D0477" w:rsidRPr="00932391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2391">
              <w:rPr>
                <w:color w:val="000000"/>
              </w:rPr>
              <w:t>№</w:t>
            </w:r>
          </w:p>
        </w:tc>
        <w:tc>
          <w:tcPr>
            <w:tcW w:w="850" w:type="dxa"/>
          </w:tcPr>
          <w:p w14:paraId="1F2C7010" w14:textId="77777777" w:rsidR="005D0477" w:rsidRPr="00932391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2391">
              <w:rPr>
                <w:color w:val="000000"/>
              </w:rPr>
              <w:t>Месяц</w:t>
            </w:r>
          </w:p>
        </w:tc>
        <w:tc>
          <w:tcPr>
            <w:tcW w:w="851" w:type="dxa"/>
          </w:tcPr>
          <w:p w14:paraId="06D3CB64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Число</w:t>
            </w:r>
          </w:p>
        </w:tc>
        <w:tc>
          <w:tcPr>
            <w:tcW w:w="1559" w:type="dxa"/>
          </w:tcPr>
          <w:p w14:paraId="062E69F0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Время проведения занятия</w:t>
            </w:r>
          </w:p>
        </w:tc>
        <w:tc>
          <w:tcPr>
            <w:tcW w:w="1843" w:type="dxa"/>
          </w:tcPr>
          <w:p w14:paraId="3DA2CEEA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Форма занятия</w:t>
            </w:r>
          </w:p>
        </w:tc>
        <w:tc>
          <w:tcPr>
            <w:tcW w:w="992" w:type="dxa"/>
          </w:tcPr>
          <w:p w14:paraId="29E8BFB9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Кол-во часов</w:t>
            </w:r>
          </w:p>
        </w:tc>
        <w:tc>
          <w:tcPr>
            <w:tcW w:w="5103" w:type="dxa"/>
          </w:tcPr>
          <w:p w14:paraId="610FF871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Тема занятия</w:t>
            </w:r>
          </w:p>
        </w:tc>
        <w:tc>
          <w:tcPr>
            <w:tcW w:w="1418" w:type="dxa"/>
          </w:tcPr>
          <w:p w14:paraId="3CBAF7E5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Место проведения</w:t>
            </w:r>
          </w:p>
        </w:tc>
        <w:tc>
          <w:tcPr>
            <w:tcW w:w="1843" w:type="dxa"/>
          </w:tcPr>
          <w:p w14:paraId="6BC4D4CB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Форма контроля</w:t>
            </w:r>
          </w:p>
          <w:p w14:paraId="79247052" w14:textId="77777777" w:rsidR="005D0477" w:rsidRPr="005913A9" w:rsidRDefault="005D0477" w:rsidP="005D0477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F0CD0" w14:paraId="12D554E8" w14:textId="77777777" w:rsidTr="00D40471">
        <w:tc>
          <w:tcPr>
            <w:tcW w:w="851" w:type="dxa"/>
          </w:tcPr>
          <w:p w14:paraId="46C3EB32" w14:textId="4C1F0046" w:rsidR="00AF0CD0" w:rsidRDefault="00AF0CD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522B43B" w14:textId="77777777" w:rsidR="00AF0CD0" w:rsidRDefault="00AF0CD0" w:rsidP="00AF0CD0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F6917D1" w14:textId="77777777" w:rsidR="00AF0CD0" w:rsidRPr="005913A9" w:rsidRDefault="00AF0CD0" w:rsidP="00AF0CD0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DC3ABB3" w14:textId="77777777" w:rsidR="00AF0CD0" w:rsidRPr="005913A9" w:rsidRDefault="00AF0CD0" w:rsidP="00AF0CD0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69EFF1E" w14:textId="289B130D" w:rsidR="00AF0CD0" w:rsidRPr="005913A9" w:rsidRDefault="00AF0CD0" w:rsidP="00647559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Тематическая беседа. </w:t>
            </w:r>
            <w:r w:rsidR="00806FE5">
              <w:rPr>
                <w:color w:val="000000"/>
              </w:rPr>
              <w:t>Анкетирование</w:t>
            </w:r>
          </w:p>
        </w:tc>
        <w:tc>
          <w:tcPr>
            <w:tcW w:w="992" w:type="dxa"/>
          </w:tcPr>
          <w:p w14:paraId="2CADFCF0" w14:textId="77777777" w:rsidR="00AF0CD0" w:rsidRPr="005913A9" w:rsidRDefault="00AF0CD0" w:rsidP="00AF0CD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144" w14:textId="4B61662E" w:rsidR="00AF0CD0" w:rsidRPr="005913A9" w:rsidRDefault="00806FE5" w:rsidP="00806FE5">
            <w:pPr>
              <w:pStyle w:val="ad"/>
              <w:jc w:val="both"/>
              <w:rPr>
                <w:color w:val="000000"/>
              </w:rPr>
            </w:pPr>
            <w:r w:rsidRPr="00806FE5">
              <w:t>Вводное занятие. Знакомство с обучающимися. Введение в программу. Правила поведения на занятиях, в общественных местах. Форма одежды и внешний вид. Правила пожарной безопасности. Правила дорожного движения. Диагностика «Я могу быть добровольцем».</w:t>
            </w:r>
          </w:p>
        </w:tc>
        <w:tc>
          <w:tcPr>
            <w:tcW w:w="1418" w:type="dxa"/>
          </w:tcPr>
          <w:p w14:paraId="44B35B85" w14:textId="165D60D8" w:rsidR="00AF0CD0" w:rsidRPr="005913A9" w:rsidRDefault="00607189" w:rsidP="00AF0CD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18A" w14:textId="3D19F2B7" w:rsidR="00AF0CD0" w:rsidRPr="005913A9" w:rsidRDefault="00A670C0" w:rsidP="00AF0CD0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Анкетирование</w:t>
            </w:r>
          </w:p>
        </w:tc>
      </w:tr>
      <w:tr w:rsidR="00607189" w14:paraId="785FDC96" w14:textId="77777777" w:rsidTr="00D40471">
        <w:tc>
          <w:tcPr>
            <w:tcW w:w="851" w:type="dxa"/>
          </w:tcPr>
          <w:p w14:paraId="628270C8" w14:textId="2A0813F3" w:rsidR="00607189" w:rsidRDefault="00607189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12D8873" w14:textId="77777777" w:rsidR="00607189" w:rsidRDefault="00607189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AD88291" w14:textId="77777777" w:rsidR="00607189" w:rsidRPr="005913A9" w:rsidRDefault="00607189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F159F89" w14:textId="77777777" w:rsidR="00607189" w:rsidRPr="005913A9" w:rsidRDefault="00607189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B9620B6" w14:textId="3824A06F" w:rsidR="00607189" w:rsidRPr="005913A9" w:rsidRDefault="00607189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 xml:space="preserve">. </w:t>
            </w:r>
            <w:r w:rsidR="003D323C">
              <w:rPr>
                <w:color w:val="000000"/>
              </w:rPr>
              <w:t>Викторин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</w:tcPr>
          <w:p w14:paraId="7971CD11" w14:textId="77777777" w:rsidR="00607189" w:rsidRPr="005913A9" w:rsidRDefault="00607189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532" w14:textId="603697C3" w:rsidR="00607189" w:rsidRPr="005913A9" w:rsidRDefault="00EC5145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Значение грамотности в жизни человека. Современный человек – грамотный человек. Значение грамотности в жизни современного человека. Викторина «Грамотей»</w:t>
            </w:r>
            <w:r w:rsidR="00806FE5">
              <w:t>.</w:t>
            </w:r>
          </w:p>
        </w:tc>
        <w:tc>
          <w:tcPr>
            <w:tcW w:w="1418" w:type="dxa"/>
          </w:tcPr>
          <w:p w14:paraId="0DCF47EC" w14:textId="6FDF603D" w:rsidR="00607189" w:rsidRPr="00607189" w:rsidRDefault="00607189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EA85" w14:textId="20C28A2F" w:rsidR="00607189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Викторина</w:t>
            </w:r>
          </w:p>
        </w:tc>
      </w:tr>
      <w:tr w:rsidR="00EC5145" w14:paraId="507588AF" w14:textId="77777777" w:rsidTr="00D40471">
        <w:tc>
          <w:tcPr>
            <w:tcW w:w="851" w:type="dxa"/>
          </w:tcPr>
          <w:p w14:paraId="109E5264" w14:textId="12F228CC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4CB8F63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0488043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86D6620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7F3C705" w14:textId="17F6E372" w:rsidR="00EC5145" w:rsidRPr="005913A9" w:rsidRDefault="00EC5145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 xml:space="preserve">. </w:t>
            </w:r>
            <w:r>
              <w:rPr>
                <w:color w:val="000000"/>
              </w:rPr>
              <w:t>Конкурс</w:t>
            </w:r>
          </w:p>
        </w:tc>
        <w:tc>
          <w:tcPr>
            <w:tcW w:w="992" w:type="dxa"/>
          </w:tcPr>
          <w:p w14:paraId="6E26EC25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5C5" w14:textId="48926F13" w:rsidR="00EC5145" w:rsidRPr="00EC5145" w:rsidRDefault="00637F50" w:rsidP="00637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ьтура общения. Правила этикета </w:t>
            </w:r>
            <w:r w:rsidRPr="0063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навыки культуры общения и поведения в социуме. Современный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и книга.  Правила этикета. </w:t>
            </w:r>
            <w:r w:rsidRPr="0063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«Кто такой доброволец?».</w:t>
            </w:r>
          </w:p>
        </w:tc>
        <w:tc>
          <w:tcPr>
            <w:tcW w:w="1418" w:type="dxa"/>
          </w:tcPr>
          <w:p w14:paraId="7E0779FE" w14:textId="191F93CC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6E5" w14:textId="53FDDF0C" w:rsidR="00EC5145" w:rsidRPr="005913A9" w:rsidRDefault="005F703B" w:rsidP="003D323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Конкурс</w:t>
            </w:r>
          </w:p>
        </w:tc>
      </w:tr>
      <w:tr w:rsidR="00EC5145" w14:paraId="6312B3A5" w14:textId="77777777" w:rsidTr="00D40471">
        <w:tc>
          <w:tcPr>
            <w:tcW w:w="851" w:type="dxa"/>
          </w:tcPr>
          <w:p w14:paraId="48098767" w14:textId="6F13D394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09C4E7D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77BE39A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6D7951C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7805146" w14:textId="2DAD49AC" w:rsidR="00EC5145" w:rsidRPr="005913A9" w:rsidRDefault="00EC5145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 xml:space="preserve">. </w:t>
            </w:r>
            <w:r w:rsidRPr="00EC5145">
              <w:t>Тренинг</w:t>
            </w:r>
          </w:p>
        </w:tc>
        <w:tc>
          <w:tcPr>
            <w:tcW w:w="992" w:type="dxa"/>
          </w:tcPr>
          <w:p w14:paraId="10BADF2C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E75" w14:textId="447109C1" w:rsidR="00EC5145" w:rsidRPr="005913A9" w:rsidRDefault="00EC5145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Тренинг «Коммуникативные навыки»</w:t>
            </w:r>
            <w:r w:rsidR="00D40471">
              <w:t>.</w:t>
            </w:r>
            <w:r w:rsidRPr="00460FE9">
              <w:t xml:space="preserve"> </w:t>
            </w:r>
          </w:p>
        </w:tc>
        <w:tc>
          <w:tcPr>
            <w:tcW w:w="1418" w:type="dxa"/>
          </w:tcPr>
          <w:p w14:paraId="489ED68A" w14:textId="1E2E13DD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45AD" w14:textId="75061B95" w:rsidR="00EC5145" w:rsidRPr="005913A9" w:rsidRDefault="00EC5145" w:rsidP="003D323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C5145" w14:paraId="21C06D71" w14:textId="77777777" w:rsidTr="00D40471">
        <w:tc>
          <w:tcPr>
            <w:tcW w:w="851" w:type="dxa"/>
          </w:tcPr>
          <w:p w14:paraId="5F82AAD0" w14:textId="66A8BAD1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2DFE0A7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1BA4082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1498CE5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DAF2CF2" w14:textId="68FD7290" w:rsidR="00EC5145" w:rsidRPr="005913A9" w:rsidRDefault="00EC5145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647559">
              <w:rPr>
                <w:color w:val="000000"/>
              </w:rPr>
              <w:t>Тематическая беседа.</w:t>
            </w:r>
            <w:r>
              <w:rPr>
                <w:color w:val="000000"/>
              </w:rPr>
              <w:t xml:space="preserve"> </w:t>
            </w:r>
            <w:r>
              <w:t>Тренинг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345C0E37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6B3" w14:textId="69783159" w:rsidR="00EC5145" w:rsidRPr="005913A9" w:rsidRDefault="00EC5145" w:rsidP="00607189">
            <w:pPr>
              <w:pStyle w:val="ad"/>
              <w:spacing w:after="0"/>
              <w:jc w:val="both"/>
              <w:rPr>
                <w:color w:val="000000"/>
              </w:rPr>
            </w:pPr>
            <w:r>
              <w:t>Приёмы общения. Эффективные приемы общения. Тренинг «</w:t>
            </w:r>
            <w:r w:rsidRPr="00460FE9">
              <w:t>Взаимо</w:t>
            </w:r>
            <w:r>
              <w:t>помощь»</w:t>
            </w:r>
          </w:p>
        </w:tc>
        <w:tc>
          <w:tcPr>
            <w:tcW w:w="1418" w:type="dxa"/>
          </w:tcPr>
          <w:p w14:paraId="16CB8F40" w14:textId="2BC0DA3D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4525" w14:textId="3896F343" w:rsidR="00EC5145" w:rsidRPr="005913A9" w:rsidRDefault="003D323C" w:rsidP="003D323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Наблюдение</w:t>
            </w:r>
          </w:p>
        </w:tc>
      </w:tr>
      <w:tr w:rsidR="00EC5145" w14:paraId="3F45369B" w14:textId="77777777" w:rsidTr="00D40471">
        <w:tc>
          <w:tcPr>
            <w:tcW w:w="851" w:type="dxa"/>
          </w:tcPr>
          <w:p w14:paraId="6E334916" w14:textId="7213CD0C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087C44F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382D328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CEB71CF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F79E898" w14:textId="7F75BA32" w:rsidR="00EC5145" w:rsidRPr="005913A9" w:rsidRDefault="00EC5145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>. Игра</w:t>
            </w:r>
          </w:p>
        </w:tc>
        <w:tc>
          <w:tcPr>
            <w:tcW w:w="992" w:type="dxa"/>
          </w:tcPr>
          <w:p w14:paraId="72DCD340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BC2" w14:textId="430A07BC" w:rsidR="00EC5145" w:rsidRPr="005913A9" w:rsidRDefault="00EC5145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Бесконфликтное общение, </w:t>
            </w:r>
            <w:r w:rsidRPr="00460FE9">
              <w:t>приемы выхода из конфликта. Ролевые игры «Воздушный шар», «Необитаемый остров»</w:t>
            </w:r>
          </w:p>
        </w:tc>
        <w:tc>
          <w:tcPr>
            <w:tcW w:w="1418" w:type="dxa"/>
          </w:tcPr>
          <w:p w14:paraId="707E3E8A" w14:textId="12023C64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5C2" w14:textId="4A4790A4" w:rsidR="00EC5145" w:rsidRPr="005913A9" w:rsidRDefault="005F703B" w:rsidP="003D323C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Игра</w:t>
            </w:r>
          </w:p>
        </w:tc>
      </w:tr>
      <w:tr w:rsidR="00EC5145" w14:paraId="56B9AC87" w14:textId="77777777" w:rsidTr="00D40471">
        <w:tc>
          <w:tcPr>
            <w:tcW w:w="851" w:type="dxa"/>
          </w:tcPr>
          <w:p w14:paraId="37AC7637" w14:textId="43C6A19C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E3FF9F0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76463DA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15758D1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EF733BA" w14:textId="4BD4E75B" w:rsidR="00EC5145" w:rsidRPr="005913A9" w:rsidRDefault="00806FE5" w:rsidP="00EC5145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t>Игра</w:t>
            </w:r>
          </w:p>
        </w:tc>
        <w:tc>
          <w:tcPr>
            <w:tcW w:w="992" w:type="dxa"/>
          </w:tcPr>
          <w:p w14:paraId="0C882C55" w14:textId="4A893E9C" w:rsidR="00EC5145" w:rsidRPr="005913A9" w:rsidRDefault="00A670C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079" w14:textId="7CD48CB4" w:rsidR="00EC5145" w:rsidRPr="005913A9" w:rsidRDefault="00EC5145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EC5145">
              <w:rPr>
                <w:color w:val="000000"/>
              </w:rPr>
              <w:t xml:space="preserve">Профессии в области экологии. </w:t>
            </w:r>
            <w:r w:rsidR="00806FE5">
              <w:rPr>
                <w:color w:val="000000"/>
              </w:rPr>
              <w:t>Игра «</w:t>
            </w:r>
            <w:r w:rsidRPr="00EC5145">
              <w:rPr>
                <w:color w:val="000000"/>
              </w:rPr>
              <w:t>Экологические профе</w:t>
            </w:r>
            <w:r>
              <w:rPr>
                <w:color w:val="000000"/>
              </w:rPr>
              <w:t>ссии будущего</w:t>
            </w:r>
            <w:r w:rsidR="00806FE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418" w:type="dxa"/>
          </w:tcPr>
          <w:p w14:paraId="6DFCC99D" w14:textId="0EE07D3A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8F50" w14:textId="24D534DA" w:rsidR="00EC5145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Игра</w:t>
            </w:r>
          </w:p>
        </w:tc>
      </w:tr>
      <w:tr w:rsidR="00806FE5" w14:paraId="587236DC" w14:textId="77777777" w:rsidTr="00D40471">
        <w:tc>
          <w:tcPr>
            <w:tcW w:w="851" w:type="dxa"/>
          </w:tcPr>
          <w:p w14:paraId="7D9AA39E" w14:textId="77777777" w:rsidR="00806FE5" w:rsidRDefault="00806FE5" w:rsidP="00806FE5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083DE75" w14:textId="77777777" w:rsidR="00806FE5" w:rsidRDefault="00806FE5" w:rsidP="00806FE5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DFA044C" w14:textId="77777777" w:rsidR="00806FE5" w:rsidRPr="005913A9" w:rsidRDefault="00806FE5" w:rsidP="00806FE5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B83B0A1" w14:textId="77777777" w:rsidR="00806FE5" w:rsidRPr="005913A9" w:rsidRDefault="00806FE5" w:rsidP="00806FE5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61BBBDF" w14:textId="72E77832" w:rsidR="00806FE5" w:rsidRDefault="00806FE5" w:rsidP="00806FE5">
            <w:pPr>
              <w:pStyle w:val="ad"/>
              <w:spacing w:before="0" w:beforeAutospacing="0" w:after="0" w:afterAutospacing="0"/>
            </w:pPr>
            <w:r>
              <w:t>Экскурсия</w:t>
            </w:r>
          </w:p>
        </w:tc>
        <w:tc>
          <w:tcPr>
            <w:tcW w:w="992" w:type="dxa"/>
          </w:tcPr>
          <w:p w14:paraId="01033A60" w14:textId="1F370A3D" w:rsidR="00806FE5" w:rsidRDefault="00806FE5" w:rsidP="00806FE5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89D" w14:textId="1833C0DB" w:rsidR="00806FE5" w:rsidRPr="00EC5145" w:rsidRDefault="00806FE5" w:rsidP="00806FE5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в КГПЗ</w:t>
            </w:r>
          </w:p>
        </w:tc>
        <w:tc>
          <w:tcPr>
            <w:tcW w:w="1418" w:type="dxa"/>
          </w:tcPr>
          <w:p w14:paraId="6A343186" w14:textId="4FBE9887" w:rsidR="00806FE5" w:rsidRPr="00607189" w:rsidRDefault="00806FE5" w:rsidP="00806FE5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DC09" w14:textId="5DEE40AB" w:rsidR="00806FE5" w:rsidRPr="00EB49DA" w:rsidRDefault="00806FE5" w:rsidP="00806FE5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EB49DA">
              <w:rPr>
                <w:kern w:val="1"/>
              </w:rPr>
              <w:t>Наблюдение</w:t>
            </w:r>
          </w:p>
        </w:tc>
      </w:tr>
      <w:tr w:rsidR="00EC5145" w14:paraId="4505152D" w14:textId="77777777" w:rsidTr="00D40471">
        <w:tc>
          <w:tcPr>
            <w:tcW w:w="851" w:type="dxa"/>
          </w:tcPr>
          <w:p w14:paraId="2C1CA749" w14:textId="3632B99C" w:rsidR="00EC5145" w:rsidRDefault="00EC5145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24A791A" w14:textId="77777777" w:rsidR="00EC5145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E14D5A0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0544CA4" w14:textId="77777777" w:rsidR="00EC5145" w:rsidRPr="005913A9" w:rsidRDefault="00EC5145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D0D108A" w14:textId="77CA1575" w:rsidR="00EC5145" w:rsidRPr="005913A9" w:rsidRDefault="00EC5145" w:rsidP="00D7229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647559">
              <w:rPr>
                <w:color w:val="000000"/>
              </w:rPr>
              <w:t>Тематическая беседа.</w:t>
            </w:r>
            <w:r>
              <w:rPr>
                <w:color w:val="000000"/>
              </w:rPr>
              <w:t xml:space="preserve"> </w:t>
            </w:r>
            <w:r w:rsidR="00D72292" w:rsidRPr="00D72292">
              <w:rPr>
                <w:color w:val="000000"/>
              </w:rPr>
              <w:t>Тренинг</w:t>
            </w:r>
          </w:p>
        </w:tc>
        <w:tc>
          <w:tcPr>
            <w:tcW w:w="992" w:type="dxa"/>
          </w:tcPr>
          <w:p w14:paraId="19403342" w14:textId="70340CDE" w:rsidR="00EC5145" w:rsidRPr="005913A9" w:rsidRDefault="00A670C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C7F" w14:textId="15DB4EFA" w:rsidR="00EC5145" w:rsidRPr="005913A9" w:rsidRDefault="00EC5145" w:rsidP="00D40471">
            <w:pPr>
              <w:pStyle w:val="ad"/>
              <w:spacing w:after="0"/>
              <w:jc w:val="both"/>
              <w:rPr>
                <w:color w:val="000000"/>
              </w:rPr>
            </w:pPr>
            <w:r w:rsidRPr="00EC5145">
              <w:rPr>
                <w:color w:val="000000"/>
              </w:rPr>
              <w:t>Психологические аспекты эковолонт</w:t>
            </w:r>
            <w:r w:rsidR="00D40471">
              <w:rPr>
                <w:color w:val="000000"/>
              </w:rPr>
              <w:t>ё</w:t>
            </w:r>
            <w:r w:rsidRPr="00EC5145">
              <w:rPr>
                <w:color w:val="000000"/>
              </w:rPr>
              <w:t>ров. Что такое «социум»? Работа в команде. Тренинги: «Секреты эффективного общения», «Лидерство, лидерские качест</w:t>
            </w:r>
            <w:r w:rsidR="00637F50">
              <w:rPr>
                <w:color w:val="000000"/>
              </w:rPr>
              <w:t>ва в волонтерском объединении»</w:t>
            </w:r>
          </w:p>
        </w:tc>
        <w:tc>
          <w:tcPr>
            <w:tcW w:w="1418" w:type="dxa"/>
          </w:tcPr>
          <w:p w14:paraId="174CC5F5" w14:textId="4B2512B9" w:rsidR="00EC5145" w:rsidRPr="00607189" w:rsidRDefault="00EC5145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F81B" w14:textId="78CA128F" w:rsidR="00EC5145" w:rsidRPr="005913A9" w:rsidRDefault="00EC5145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EB49DA">
              <w:rPr>
                <w:kern w:val="1"/>
              </w:rPr>
              <w:t>Наблюдение</w:t>
            </w:r>
          </w:p>
        </w:tc>
      </w:tr>
      <w:tr w:rsidR="00637F50" w14:paraId="60EF9E7B" w14:textId="77777777" w:rsidTr="00D40471">
        <w:tc>
          <w:tcPr>
            <w:tcW w:w="851" w:type="dxa"/>
          </w:tcPr>
          <w:p w14:paraId="6F0A3271" w14:textId="53076AA4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753E03BF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722A966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7C9A75D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E26778C" w14:textId="1D360C62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>. Коллективная работа</w:t>
            </w:r>
          </w:p>
        </w:tc>
        <w:tc>
          <w:tcPr>
            <w:tcW w:w="992" w:type="dxa"/>
          </w:tcPr>
          <w:p w14:paraId="34C50AC1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03D" w14:textId="60B97A3E" w:rsidR="00637F50" w:rsidRPr="005913A9" w:rsidRDefault="00637F50" w:rsidP="00D40471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72292">
              <w:rPr>
                <w:color w:val="000000"/>
              </w:rPr>
              <w:t xml:space="preserve">Мониторинг экологической ситуации Мурманской области. Поиск информации в Интернет источниках </w:t>
            </w:r>
            <w:r w:rsidR="00D40471">
              <w:rPr>
                <w:color w:val="000000"/>
              </w:rPr>
              <w:t>об</w:t>
            </w:r>
            <w:r w:rsidRPr="00D72292">
              <w:rPr>
                <w:color w:val="000000"/>
              </w:rPr>
              <w:t xml:space="preserve">  экологической обстановк</w:t>
            </w:r>
            <w:r w:rsidR="00D40471">
              <w:rPr>
                <w:color w:val="000000"/>
              </w:rPr>
              <w:t>е</w:t>
            </w:r>
            <w:r w:rsidRPr="00D72292">
              <w:rPr>
                <w:color w:val="000000"/>
              </w:rPr>
              <w:t xml:space="preserve"> Мурманской области</w:t>
            </w:r>
          </w:p>
        </w:tc>
        <w:tc>
          <w:tcPr>
            <w:tcW w:w="1418" w:type="dxa"/>
          </w:tcPr>
          <w:p w14:paraId="088ABAA3" w14:textId="4AB2AAA7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B4B7" w14:textId="3E8BD1B4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Практическая работа</w:t>
            </w:r>
          </w:p>
        </w:tc>
      </w:tr>
      <w:tr w:rsidR="00637F50" w14:paraId="4F0CBC63" w14:textId="77777777" w:rsidTr="00D40471">
        <w:tc>
          <w:tcPr>
            <w:tcW w:w="851" w:type="dxa"/>
          </w:tcPr>
          <w:p w14:paraId="639FB1E4" w14:textId="5E92EEAB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0787689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8681F2B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D806D58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2EF9B35" w14:textId="78AE0451" w:rsidR="00637F50" w:rsidRPr="005913A9" w:rsidRDefault="00637F50" w:rsidP="00D7229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>. Тест</w:t>
            </w:r>
          </w:p>
        </w:tc>
        <w:tc>
          <w:tcPr>
            <w:tcW w:w="992" w:type="dxa"/>
          </w:tcPr>
          <w:p w14:paraId="3D21EDF6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891" w14:textId="1A31CBF4" w:rsidR="00637F50" w:rsidRPr="00D40471" w:rsidRDefault="00C119AE" w:rsidP="00C119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мир эковолонтёрства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Добровольчество в природоохранной сфере. «Экология» – это большой и интересный мир, в котором каждый может найти себе занятие по душе. Направления добровольчества. Как стать добровольцем в сфере охраны окружающей среды. Онлайн тест «Мир эковолонтёра».</w:t>
            </w:r>
          </w:p>
        </w:tc>
        <w:tc>
          <w:tcPr>
            <w:tcW w:w="1418" w:type="dxa"/>
          </w:tcPr>
          <w:p w14:paraId="3AC5371F" w14:textId="7AE66727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EF0" w14:textId="3E9849D1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5F703B">
              <w:rPr>
                <w:kern w:val="1"/>
              </w:rPr>
              <w:t>Тестирование</w:t>
            </w:r>
          </w:p>
        </w:tc>
      </w:tr>
      <w:tr w:rsidR="00637F50" w14:paraId="350606C5" w14:textId="77777777" w:rsidTr="00D40471">
        <w:tc>
          <w:tcPr>
            <w:tcW w:w="851" w:type="dxa"/>
          </w:tcPr>
          <w:p w14:paraId="36A3FB94" w14:textId="45DAEED6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BF73FE5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75B19F1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CFF2604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3623DC5" w14:textId="6C280CA4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72292">
              <w:t>Тематическая беседа. Тест</w:t>
            </w:r>
          </w:p>
        </w:tc>
        <w:tc>
          <w:tcPr>
            <w:tcW w:w="992" w:type="dxa"/>
          </w:tcPr>
          <w:p w14:paraId="7AE891FE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EE6" w14:textId="2DC7BAC5" w:rsidR="00637F50" w:rsidRPr="00647559" w:rsidRDefault="00637F50" w:rsidP="00D40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культура экволонт</w:t>
            </w:r>
            <w:r w:rsidR="00D4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7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 Важные аспекты, которые рекомендуется учитывать экологическим волонтёрам.  Экологически-ответственное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природоохранных волонтёров. </w:t>
            </w:r>
            <w:r w:rsidRPr="00D72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тест «Экологическая культура волонтера»</w:t>
            </w:r>
          </w:p>
        </w:tc>
        <w:tc>
          <w:tcPr>
            <w:tcW w:w="1418" w:type="dxa"/>
          </w:tcPr>
          <w:p w14:paraId="73E960AF" w14:textId="302057CF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FF53" w14:textId="6D1400BE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5F703B">
              <w:rPr>
                <w:kern w:val="1"/>
              </w:rPr>
              <w:t>Тестирование</w:t>
            </w:r>
          </w:p>
        </w:tc>
      </w:tr>
      <w:tr w:rsidR="00637F50" w14:paraId="31D63321" w14:textId="77777777" w:rsidTr="00D40471">
        <w:tc>
          <w:tcPr>
            <w:tcW w:w="851" w:type="dxa"/>
          </w:tcPr>
          <w:p w14:paraId="433E7175" w14:textId="7B0963FA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D9370B1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C571250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3666300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9F0CBF8" w14:textId="17EACD68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72292">
              <w:t>Тематическая беседа. Тест</w:t>
            </w:r>
          </w:p>
        </w:tc>
        <w:tc>
          <w:tcPr>
            <w:tcW w:w="992" w:type="dxa"/>
          </w:tcPr>
          <w:p w14:paraId="15CDC230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DCB" w14:textId="343002B8" w:rsidR="00637F50" w:rsidRPr="005913A9" w:rsidRDefault="00637F50" w:rsidP="00D72292">
            <w:pPr>
              <w:pStyle w:val="ad"/>
              <w:spacing w:after="0"/>
              <w:jc w:val="both"/>
              <w:rPr>
                <w:color w:val="000000"/>
              </w:rPr>
            </w:pPr>
            <w:r w:rsidRPr="00D72292">
              <w:rPr>
                <w:color w:val="000000"/>
              </w:rPr>
              <w:t>Организация экомероприятий.   Событийное волонтерство. Организации мероприятий. Как найти площадку, привлечь посетителей, партнёров, спикеров, как организовать информационное освещение. Спикеры поделятся своим опытом и расскажут об о</w:t>
            </w:r>
            <w:r>
              <w:rPr>
                <w:color w:val="000000"/>
              </w:rPr>
              <w:t xml:space="preserve">шибках, которых можно избежать. </w:t>
            </w:r>
            <w:r w:rsidRPr="00D72292">
              <w:rPr>
                <w:color w:val="000000"/>
              </w:rPr>
              <w:t>Онлайн</w:t>
            </w:r>
            <w:r>
              <w:rPr>
                <w:color w:val="000000"/>
              </w:rPr>
              <w:t xml:space="preserve"> тест «Организация мероприятий»</w:t>
            </w:r>
          </w:p>
        </w:tc>
        <w:tc>
          <w:tcPr>
            <w:tcW w:w="1418" w:type="dxa"/>
          </w:tcPr>
          <w:p w14:paraId="29DDEA9F" w14:textId="0FB7A34F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03E" w14:textId="31E194DE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Тестирование</w:t>
            </w:r>
          </w:p>
        </w:tc>
      </w:tr>
      <w:tr w:rsidR="00637F50" w14:paraId="2AB30204" w14:textId="77777777" w:rsidTr="00D40471">
        <w:tc>
          <w:tcPr>
            <w:tcW w:w="851" w:type="dxa"/>
          </w:tcPr>
          <w:p w14:paraId="01745335" w14:textId="324D5EAA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6A8C00A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2DC2AC7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3621639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4FB3AFB" w14:textId="3387B327" w:rsidR="00637F50" w:rsidRPr="005913A9" w:rsidRDefault="00637F50" w:rsidP="00D72292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72292">
              <w:t xml:space="preserve">Тематическая беседа. </w:t>
            </w:r>
            <w:r>
              <w:t>Акция</w:t>
            </w:r>
          </w:p>
        </w:tc>
        <w:tc>
          <w:tcPr>
            <w:tcW w:w="992" w:type="dxa"/>
          </w:tcPr>
          <w:p w14:paraId="1512AAD1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287" w14:textId="519059C7" w:rsidR="00637F50" w:rsidRPr="005913A9" w:rsidRDefault="00637F50" w:rsidP="00D72292">
            <w:pPr>
              <w:pStyle w:val="ad"/>
              <w:spacing w:after="0"/>
              <w:jc w:val="both"/>
              <w:rPr>
                <w:color w:val="000000"/>
              </w:rPr>
            </w:pPr>
            <w:r w:rsidRPr="00D72292">
              <w:rPr>
                <w:color w:val="000000"/>
              </w:rPr>
              <w:t xml:space="preserve">Организация акций в сфере лесовосстановления и содействия городскому озеленению. </w:t>
            </w:r>
            <w:r w:rsidR="005A68D6" w:rsidRPr="00D72292">
              <w:rPr>
                <w:color w:val="000000"/>
              </w:rPr>
              <w:t>Добровольческие акции</w:t>
            </w:r>
            <w:r w:rsidRPr="00D72292">
              <w:rPr>
                <w:color w:val="000000"/>
              </w:rPr>
              <w:t xml:space="preserve"> в сфере посадки деревьев в городе и за городом. Актуальная помощь, какие организации проводят такие акции,</w:t>
            </w:r>
            <w:r>
              <w:rPr>
                <w:color w:val="000000"/>
              </w:rPr>
              <w:t xml:space="preserve"> как организовать свою посадку. </w:t>
            </w:r>
            <w:r w:rsidRPr="00D72292">
              <w:rPr>
                <w:color w:val="000000"/>
              </w:rPr>
              <w:t>Всеросс</w:t>
            </w:r>
            <w:r>
              <w:rPr>
                <w:color w:val="000000"/>
              </w:rPr>
              <w:t>ийская акция «Вырасти свой сад»</w:t>
            </w:r>
          </w:p>
        </w:tc>
        <w:tc>
          <w:tcPr>
            <w:tcW w:w="1418" w:type="dxa"/>
          </w:tcPr>
          <w:p w14:paraId="30121D46" w14:textId="1EEE6DCC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E42A" w14:textId="73289909" w:rsidR="00637F50" w:rsidRPr="005913A9" w:rsidRDefault="00637F50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EB49DA">
              <w:rPr>
                <w:kern w:val="1"/>
              </w:rPr>
              <w:t>Наблюдение</w:t>
            </w:r>
          </w:p>
        </w:tc>
      </w:tr>
      <w:tr w:rsidR="00637F50" w14:paraId="3416D71B" w14:textId="77777777" w:rsidTr="00D40471">
        <w:tc>
          <w:tcPr>
            <w:tcW w:w="851" w:type="dxa"/>
          </w:tcPr>
          <w:p w14:paraId="3061165E" w14:textId="5D356883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7A3CF7F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25BE939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1B0ED805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3820705" w14:textId="4F0BB19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42A24">
              <w:rPr>
                <w:color w:val="000000"/>
              </w:rPr>
              <w:t>Тематическая беседа</w:t>
            </w:r>
            <w:r>
              <w:rPr>
                <w:color w:val="000000"/>
              </w:rPr>
              <w:t xml:space="preserve">. </w:t>
            </w:r>
            <w:r w:rsidRPr="00C42A24">
              <w:rPr>
                <w:color w:val="000000"/>
              </w:rPr>
              <w:t>Коллективная работа</w:t>
            </w:r>
          </w:p>
        </w:tc>
        <w:tc>
          <w:tcPr>
            <w:tcW w:w="992" w:type="dxa"/>
          </w:tcPr>
          <w:p w14:paraId="4E541512" w14:textId="42DE5D5D" w:rsidR="00637F50" w:rsidRPr="00C42A24" w:rsidRDefault="008B0CE6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D9B" w14:textId="165DD36F" w:rsidR="00637F50" w:rsidRPr="00D40471" w:rsidRDefault="00C119AE" w:rsidP="00D0536C">
            <w:pPr>
              <w:pStyle w:val="ad"/>
              <w:jc w:val="both"/>
              <w:rPr>
                <w:color w:val="FF0000"/>
              </w:rPr>
            </w:pPr>
            <w:r w:rsidRPr="00C119AE">
              <w:t>Волонтёрство в приютах для безнадзорных животных</w:t>
            </w:r>
            <w:r>
              <w:t>.</w:t>
            </w:r>
            <w:r w:rsidRPr="00C119AE">
              <w:t xml:space="preserve"> </w:t>
            </w:r>
            <w:r w:rsidR="00D0536C" w:rsidRPr="00D0536C">
              <w:t>Ситуация с безнадзорными животными в России, почему проблема набрала такие обороты. Зачем и как можно помочь братьям нашим меньшим? Существующие приюты для животных. Причины и пути решения проблемы. Акция «Осенний авитаминоз». Организация сбора специализированного корма для приютов «Собачий ангел» и «Мурдом». Разработка и распространение буклетов, флайеров, установка контейнера для корма. Посещение приютов с целью оказания практической помощи, выявления проблем для выработки мер поддержки.</w:t>
            </w:r>
          </w:p>
        </w:tc>
        <w:tc>
          <w:tcPr>
            <w:tcW w:w="1418" w:type="dxa"/>
          </w:tcPr>
          <w:p w14:paraId="7D175385" w14:textId="0C694844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08B6" w14:textId="1F033BC4" w:rsidR="00637F50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Практическая работа</w:t>
            </w:r>
          </w:p>
        </w:tc>
      </w:tr>
      <w:tr w:rsidR="00637F50" w14:paraId="49DCB8B6" w14:textId="77777777" w:rsidTr="00D40471">
        <w:tc>
          <w:tcPr>
            <w:tcW w:w="851" w:type="dxa"/>
          </w:tcPr>
          <w:p w14:paraId="6B46E7FF" w14:textId="64F751BD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A3F1388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0DCFF7C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941D891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E1E0613" w14:textId="3FA3D4A3" w:rsidR="00637F50" w:rsidRPr="00C42A24" w:rsidRDefault="00637F50" w:rsidP="00C42A24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Тематическая беседа</w:t>
            </w:r>
            <w:r w:rsidRPr="00C42A2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Коллективная работа</w:t>
            </w:r>
          </w:p>
        </w:tc>
        <w:tc>
          <w:tcPr>
            <w:tcW w:w="992" w:type="dxa"/>
          </w:tcPr>
          <w:p w14:paraId="50DBCC36" w14:textId="7B9CB9CD" w:rsidR="00637F50" w:rsidRPr="00C42A24" w:rsidRDefault="008B0CE6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E22" w14:textId="5F239AD8" w:rsidR="00637F50" w:rsidRPr="00D40471" w:rsidRDefault="00C119AE" w:rsidP="00D0536C">
            <w:pPr>
              <w:pStyle w:val="ad"/>
              <w:spacing w:after="0"/>
              <w:jc w:val="both"/>
              <w:rPr>
                <w:color w:val="FF0000"/>
              </w:rPr>
            </w:pPr>
            <w:r w:rsidRPr="00C119AE">
              <w:t>Организация волонтёрской уборки на природных территориях</w:t>
            </w:r>
            <w:r>
              <w:t>.</w:t>
            </w:r>
            <w:r w:rsidRPr="00C119AE">
              <w:t xml:space="preserve"> </w:t>
            </w:r>
            <w:r w:rsidR="00D0536C" w:rsidRPr="00D0536C">
              <w:t xml:space="preserve">Антропогенная нагрузка на окружающую среду. Виды загрязнений. Опасность мусора в природе. Эффективность сбора и утилизации. Пример для подражания. Организация акций по очистке территорий от мусора - безопасно, эффективно, интересно! Планирование и подготовка просветительской акции для дошкольников. Разработка сценария и подготовка инвентаря для игры. Игра «На лесной поляне». </w:t>
            </w:r>
            <w:r w:rsidR="00D0536C" w:rsidRPr="00D0536C">
              <w:lastRenderedPageBreak/>
              <w:t>Проведение игры для обучающихся подготовительной группы.</w:t>
            </w:r>
          </w:p>
        </w:tc>
        <w:tc>
          <w:tcPr>
            <w:tcW w:w="1418" w:type="dxa"/>
          </w:tcPr>
          <w:p w14:paraId="03C8F204" w14:textId="0A1C463B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lastRenderedPageBreak/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37C1" w14:textId="309E6A9D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Игра</w:t>
            </w:r>
          </w:p>
        </w:tc>
      </w:tr>
      <w:tr w:rsidR="00637F50" w14:paraId="5825CC3D" w14:textId="77777777" w:rsidTr="00D40471">
        <w:tc>
          <w:tcPr>
            <w:tcW w:w="851" w:type="dxa"/>
          </w:tcPr>
          <w:p w14:paraId="33A6F08A" w14:textId="7F07ABEE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666B07B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C8D2A10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E93774F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A55072F" w14:textId="2866EB4F" w:rsidR="00637F50" w:rsidRPr="005913A9" w:rsidRDefault="00637F50" w:rsidP="00752824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 xml:space="preserve">Тематическая беседа. </w:t>
            </w:r>
            <w:r w:rsidRPr="00752824">
              <w:t>Коллективная работа</w:t>
            </w:r>
          </w:p>
        </w:tc>
        <w:tc>
          <w:tcPr>
            <w:tcW w:w="992" w:type="dxa"/>
          </w:tcPr>
          <w:p w14:paraId="0B018F16" w14:textId="42CF6297" w:rsidR="00637F50" w:rsidRPr="005913A9" w:rsidRDefault="008B0CE6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FE1" w14:textId="22497DAC" w:rsidR="00637F50" w:rsidRPr="005913A9" w:rsidRDefault="00B839C2" w:rsidP="00B839C2">
            <w:pPr>
              <w:pStyle w:val="ad"/>
              <w:spacing w:after="0"/>
              <w:jc w:val="both"/>
              <w:rPr>
                <w:color w:val="000000"/>
              </w:rPr>
            </w:pPr>
            <w:r w:rsidRPr="00B839C2">
              <w:rPr>
                <w:color w:val="000000"/>
              </w:rPr>
              <w:t>Организация акции по приёму вторсырья и просвещению в сф</w:t>
            </w:r>
            <w:r>
              <w:rPr>
                <w:color w:val="000000"/>
              </w:rPr>
              <w:t xml:space="preserve">ере раздельного сбора отходов. </w:t>
            </w:r>
            <w:r w:rsidRPr="00B839C2">
              <w:rPr>
                <w:color w:val="000000"/>
              </w:rPr>
              <w:t>Бытовые отходы. Виды. Возможность и способы утилизации. Варианты переработки. Роль волонтеров в организации сбора вторсырья.</w:t>
            </w:r>
            <w:r>
              <w:rPr>
                <w:color w:val="000000"/>
              </w:rPr>
              <w:t xml:space="preserve"> Технология организации акции</w:t>
            </w:r>
          </w:p>
        </w:tc>
        <w:tc>
          <w:tcPr>
            <w:tcW w:w="1418" w:type="dxa"/>
          </w:tcPr>
          <w:p w14:paraId="4D97401E" w14:textId="2DBEDB8F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8F86" w14:textId="2DEB9D32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Практическая работа</w:t>
            </w:r>
          </w:p>
        </w:tc>
      </w:tr>
      <w:tr w:rsidR="005F703B" w14:paraId="763F4BA4" w14:textId="77777777" w:rsidTr="00D40471">
        <w:tc>
          <w:tcPr>
            <w:tcW w:w="851" w:type="dxa"/>
          </w:tcPr>
          <w:p w14:paraId="3D1921B8" w14:textId="645BB55B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82F565B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1B10919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5AF027C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5FF2FB5" w14:textId="3456F815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>Тематическая беседа.</w:t>
            </w:r>
            <w:r>
              <w:t xml:space="preserve"> Тест</w:t>
            </w:r>
          </w:p>
        </w:tc>
        <w:tc>
          <w:tcPr>
            <w:tcW w:w="992" w:type="dxa"/>
          </w:tcPr>
          <w:p w14:paraId="29D5F25F" w14:textId="686BECCF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228" w14:textId="0F68B57E" w:rsidR="005F703B" w:rsidRPr="005913A9" w:rsidRDefault="005F703B" w:rsidP="005F703B">
            <w:pPr>
              <w:pStyle w:val="ad"/>
              <w:spacing w:after="0"/>
              <w:jc w:val="both"/>
              <w:rPr>
                <w:color w:val="000000"/>
              </w:rPr>
            </w:pPr>
            <w:r w:rsidRPr="00D72292">
              <w:rPr>
                <w:color w:val="000000"/>
              </w:rPr>
              <w:t>Волонтерство на особо охраняемых природных территориях. Что такое волонтерский туризм в заповедниках, нацпарках и других особо охраняемых природных террито</w:t>
            </w:r>
            <w:r>
              <w:rPr>
                <w:color w:val="000000"/>
              </w:rPr>
              <w:t xml:space="preserve">риях или в научных экспедициях. </w:t>
            </w:r>
            <w:r w:rsidRPr="00D72292">
              <w:rPr>
                <w:color w:val="000000"/>
              </w:rPr>
              <w:t>Онлайн тест «Волонтерство на ООПТ»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14:paraId="4F53E27C" w14:textId="44BD548A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9399" w14:textId="1A764AD9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  <w:szCs w:val="28"/>
              </w:rPr>
              <w:t>Тестирование</w:t>
            </w:r>
          </w:p>
        </w:tc>
      </w:tr>
      <w:tr w:rsidR="005F703B" w14:paraId="1D0CDE32" w14:textId="77777777" w:rsidTr="00D40471">
        <w:tc>
          <w:tcPr>
            <w:tcW w:w="851" w:type="dxa"/>
          </w:tcPr>
          <w:p w14:paraId="7545C477" w14:textId="2D49537A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08F0D08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AF3B2D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221A2A6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F699664" w14:textId="59E4139F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 xml:space="preserve">Тематическая беседа. </w:t>
            </w:r>
            <w:r>
              <w:t>Тест</w:t>
            </w:r>
          </w:p>
        </w:tc>
        <w:tc>
          <w:tcPr>
            <w:tcW w:w="992" w:type="dxa"/>
          </w:tcPr>
          <w:p w14:paraId="40BB5D3C" w14:textId="16FAAD22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0BF" w14:textId="07D9361F" w:rsidR="005F703B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72292">
              <w:rPr>
                <w:color w:val="000000"/>
              </w:rPr>
              <w:t>Добровольные лесные пожарные. Проблема пожаров и их последствия, локальные и глобальные. Движение Добровольных лесных пожарных: к</w:t>
            </w:r>
            <w:r>
              <w:rPr>
                <w:color w:val="000000"/>
              </w:rPr>
              <w:t xml:space="preserve">то это такие, и чем занимаются? </w:t>
            </w:r>
            <w:r w:rsidRPr="00D72292">
              <w:rPr>
                <w:color w:val="000000"/>
              </w:rPr>
              <w:t>Онлайн тест «Ты можешь стать</w:t>
            </w:r>
            <w:r>
              <w:rPr>
                <w:color w:val="000000"/>
              </w:rPr>
              <w:t xml:space="preserve"> добровольным лесным пожарным?». </w:t>
            </w:r>
          </w:p>
          <w:p w14:paraId="6EF497A4" w14:textId="32C14640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752824">
              <w:rPr>
                <w:color w:val="000000"/>
              </w:rPr>
              <w:t>Игра – викторина «В лесу пожарным скажем «НЕТ!»</w:t>
            </w:r>
            <w:r>
              <w:rPr>
                <w:color w:val="000000"/>
              </w:rPr>
              <w:t xml:space="preserve">, </w:t>
            </w:r>
            <w:r w:rsidRPr="00752824">
              <w:rPr>
                <w:color w:val="000000"/>
              </w:rPr>
              <w:t>обсуждение сценария, подготовка инвентаря и раздаточного материала для игры, распределение ролей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14:paraId="386A6E68" w14:textId="598B7E5B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11F" w14:textId="631DD114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5F703B">
              <w:rPr>
                <w:kern w:val="1"/>
                <w:szCs w:val="28"/>
              </w:rPr>
              <w:t>Тестирование</w:t>
            </w:r>
          </w:p>
        </w:tc>
      </w:tr>
      <w:tr w:rsidR="005F703B" w14:paraId="5FE8D71B" w14:textId="77777777" w:rsidTr="00D075B3">
        <w:trPr>
          <w:trHeight w:val="557"/>
        </w:trPr>
        <w:tc>
          <w:tcPr>
            <w:tcW w:w="851" w:type="dxa"/>
          </w:tcPr>
          <w:p w14:paraId="11B4E847" w14:textId="71144CFA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43FA38A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871C45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F871ED1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3DB61BA8" w14:textId="7677A921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 xml:space="preserve">Тематическая беседа. </w:t>
            </w:r>
            <w:r>
              <w:t>Творческая работа</w:t>
            </w:r>
          </w:p>
        </w:tc>
        <w:tc>
          <w:tcPr>
            <w:tcW w:w="992" w:type="dxa"/>
          </w:tcPr>
          <w:p w14:paraId="0E4FCCCF" w14:textId="4524E11E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D55" w14:textId="4B6DD379" w:rsidR="005F703B" w:rsidRPr="004173C0" w:rsidRDefault="005F703B" w:rsidP="005F703B">
            <w:pPr>
              <w:jc w:val="both"/>
              <w:rPr>
                <w:rFonts w:ascii="Times New Roman" w:hAnsi="Times New Roman" w:cs="Times New Roman"/>
              </w:rPr>
            </w:pPr>
            <w:r w:rsidRPr="00C119AE">
              <w:rPr>
                <w:rFonts w:ascii="Times New Roman" w:hAnsi="Times New Roman" w:cs="Times New Roman"/>
              </w:rPr>
              <w:t>Информационное сопровождение эковолонтёрской деятельности»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0536C">
              <w:rPr>
                <w:rFonts w:ascii="Times New Roman" w:hAnsi="Times New Roman" w:cs="Times New Roman"/>
              </w:rPr>
              <w:t xml:space="preserve">Что такое «информационное волонтёрство?». Кому и зачем нужно медиаволонтёрство? Что такое инфоповоды и зачем их создавать? Возможности медиа в решении экологических проблем. Создание информационно-медийного пространства Разработка и создание интернет контента (социальные сети Вконтакте). Распространение и популяризация актуальной информации в области экологии, освещение </w:t>
            </w:r>
            <w:r w:rsidRPr="00D0536C">
              <w:rPr>
                <w:rFonts w:ascii="Times New Roman" w:hAnsi="Times New Roman" w:cs="Times New Roman"/>
              </w:rPr>
              <w:lastRenderedPageBreak/>
              <w:t>существующих путей решения экологических проблем и работы эковолонтёров.</w:t>
            </w:r>
          </w:p>
        </w:tc>
        <w:tc>
          <w:tcPr>
            <w:tcW w:w="1418" w:type="dxa"/>
          </w:tcPr>
          <w:p w14:paraId="50820F31" w14:textId="304931A4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lastRenderedPageBreak/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86C" w14:textId="73908AA1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B4FBF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549D63B" w14:textId="77777777" w:rsidTr="00D40471">
        <w:tc>
          <w:tcPr>
            <w:tcW w:w="851" w:type="dxa"/>
          </w:tcPr>
          <w:p w14:paraId="029118C7" w14:textId="32DA14F9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3704856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593CE01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252E72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179FD55" w14:textId="3A46D025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 xml:space="preserve">Тематическая беседа. </w:t>
            </w:r>
            <w:r w:rsidRPr="00EA3C31">
              <w:t>Творческая работа</w:t>
            </w:r>
          </w:p>
        </w:tc>
        <w:tc>
          <w:tcPr>
            <w:tcW w:w="992" w:type="dxa"/>
          </w:tcPr>
          <w:p w14:paraId="1FF89AFE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871" w14:textId="02A3CA18" w:rsidR="005F703B" w:rsidRPr="005913A9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буклет. Принципы создания и </w:t>
            </w:r>
            <w:r w:rsidRPr="00BE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информационных буклетов.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информационных буклетов.</w:t>
            </w:r>
          </w:p>
        </w:tc>
        <w:tc>
          <w:tcPr>
            <w:tcW w:w="1418" w:type="dxa"/>
          </w:tcPr>
          <w:p w14:paraId="14A23C8C" w14:textId="03F5D5AC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8401" w14:textId="623E17FF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B4FBF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155974EE" w14:textId="77777777" w:rsidTr="00D40471">
        <w:tc>
          <w:tcPr>
            <w:tcW w:w="851" w:type="dxa"/>
          </w:tcPr>
          <w:p w14:paraId="6CAC744A" w14:textId="73635B90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EF63970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7064F96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827F56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FFF1875" w14:textId="2C7008A0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CE4C78">
              <w:t>Тематическая беседа. Акция</w:t>
            </w:r>
          </w:p>
        </w:tc>
        <w:tc>
          <w:tcPr>
            <w:tcW w:w="992" w:type="dxa"/>
          </w:tcPr>
          <w:p w14:paraId="785A33BE" w14:textId="5148DC08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7F3" w14:textId="69EB4ADC" w:rsidR="005F703B" w:rsidRPr="00EC5145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45">
              <w:rPr>
                <w:rFonts w:ascii="Times New Roman" w:hAnsi="Times New Roman" w:cs="Times New Roman"/>
              </w:rPr>
              <w:t>Информационно-просветительская акция «Эконовости»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40F22CB8" w14:textId="34416E34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7B6" w14:textId="346AD19F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DB4FBF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0529E381" w14:textId="77777777" w:rsidTr="0015308D">
        <w:trPr>
          <w:trHeight w:val="722"/>
        </w:trPr>
        <w:tc>
          <w:tcPr>
            <w:tcW w:w="851" w:type="dxa"/>
          </w:tcPr>
          <w:p w14:paraId="23E790B3" w14:textId="45BC8B9D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5A6EC63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FC73EC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49BFFD3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562AF67" w14:textId="73A634D2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 xml:space="preserve"> </w:t>
            </w:r>
          </w:p>
        </w:tc>
        <w:tc>
          <w:tcPr>
            <w:tcW w:w="992" w:type="dxa"/>
          </w:tcPr>
          <w:p w14:paraId="15EFDCA2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1BA" w14:textId="59F632FD" w:rsidR="005F703B" w:rsidRPr="00D075B3" w:rsidRDefault="005F703B" w:rsidP="005F7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мира.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Описание. </w:t>
            </w:r>
          </w:p>
          <w:p w14:paraId="2DF00101" w14:textId="177C7017" w:rsidR="005F703B" w:rsidRPr="00EA3C31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634825" w14:textId="6AADB105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A9E7" w14:textId="26102A99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05DEBD3B" w14:textId="77777777" w:rsidTr="00D40471">
        <w:tc>
          <w:tcPr>
            <w:tcW w:w="851" w:type="dxa"/>
          </w:tcPr>
          <w:p w14:paraId="21D3FE3E" w14:textId="77777777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5CCD4D5D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B1DD581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294A53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B92B8F3" w14:textId="055799E2" w:rsidR="005F703B" w:rsidRPr="005913A9" w:rsidRDefault="005F703B" w:rsidP="005F703B">
            <w:pPr>
              <w:pStyle w:val="ad"/>
              <w:spacing w:before="0" w:beforeAutospacing="0" w:after="0" w:afterAutospacing="0"/>
            </w:pPr>
            <w:r w:rsidRPr="006D76EB">
              <w:t>Тематическая беседа</w:t>
            </w:r>
          </w:p>
        </w:tc>
        <w:tc>
          <w:tcPr>
            <w:tcW w:w="992" w:type="dxa"/>
          </w:tcPr>
          <w:p w14:paraId="36CDFBD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A75" w14:textId="26C5B2CE" w:rsidR="005F703B" w:rsidRPr="00D075B3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мира.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6E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равнение.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метод. Эксперимент. </w:t>
            </w:r>
          </w:p>
          <w:p w14:paraId="17429450" w14:textId="77777777" w:rsidR="005F703B" w:rsidRPr="00D075B3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407F8D" w14:textId="2AE5A6D1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30CA" w14:textId="6903EED6" w:rsidR="005F703B" w:rsidRPr="00EB49DA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409846F6" w14:textId="77777777" w:rsidTr="00D40471">
        <w:tc>
          <w:tcPr>
            <w:tcW w:w="851" w:type="dxa"/>
          </w:tcPr>
          <w:p w14:paraId="33098483" w14:textId="6D44D9E1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F2D555B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9304DA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D1F4E4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50B5230" w14:textId="4502BD22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</w:p>
        </w:tc>
        <w:tc>
          <w:tcPr>
            <w:tcW w:w="992" w:type="dxa"/>
          </w:tcPr>
          <w:p w14:paraId="3E5CC518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267" w14:textId="34C9C615" w:rsidR="005F703B" w:rsidRPr="005913A9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исследования почвы.</w:t>
            </w:r>
          </w:p>
        </w:tc>
        <w:tc>
          <w:tcPr>
            <w:tcW w:w="1418" w:type="dxa"/>
          </w:tcPr>
          <w:p w14:paraId="4DBD143C" w14:textId="0404283D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3230" w14:textId="1469E88D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5F6DE79C" w14:textId="77777777" w:rsidTr="00D40471">
        <w:tc>
          <w:tcPr>
            <w:tcW w:w="851" w:type="dxa"/>
          </w:tcPr>
          <w:p w14:paraId="2CE717F2" w14:textId="05677066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88E6AD1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AA4ADD7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AADE9BF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CED19A7" w14:textId="151E88B0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A3C31">
              <w:rPr>
                <w:color w:val="000000"/>
              </w:rPr>
              <w:t>Тематическая беседа</w:t>
            </w:r>
          </w:p>
        </w:tc>
        <w:tc>
          <w:tcPr>
            <w:tcW w:w="992" w:type="dxa"/>
          </w:tcPr>
          <w:p w14:paraId="5EFE10A1" w14:textId="0ED964F5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F28" w14:textId="5677D756" w:rsidR="005F703B" w:rsidRPr="00EA3C31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Инструменты исследования воды. Вода в лаборатории.</w:t>
            </w:r>
          </w:p>
        </w:tc>
        <w:tc>
          <w:tcPr>
            <w:tcW w:w="1418" w:type="dxa"/>
          </w:tcPr>
          <w:p w14:paraId="0F0DE63D" w14:textId="3F095610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6A6F" w14:textId="4C6424AC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4092C137" w14:textId="77777777" w:rsidTr="00D40471">
        <w:tc>
          <w:tcPr>
            <w:tcW w:w="851" w:type="dxa"/>
          </w:tcPr>
          <w:p w14:paraId="165B29DC" w14:textId="6C4F9CA5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2619CC3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5C7B564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49867AE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7266F0C" w14:textId="6031EC8F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6D76EB">
              <w:t>Тематическая беседа</w:t>
            </w:r>
          </w:p>
        </w:tc>
        <w:tc>
          <w:tcPr>
            <w:tcW w:w="992" w:type="dxa"/>
          </w:tcPr>
          <w:p w14:paraId="287F0BD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B00" w14:textId="6A1F6D31" w:rsidR="005F703B" w:rsidRPr="005913A9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воздуха.</w:t>
            </w:r>
          </w:p>
        </w:tc>
        <w:tc>
          <w:tcPr>
            <w:tcW w:w="1418" w:type="dxa"/>
          </w:tcPr>
          <w:p w14:paraId="0E0ADBB2" w14:textId="3E669227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F416" w14:textId="7912C5F3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2BD4467F" w14:textId="77777777" w:rsidTr="00D40471">
        <w:tc>
          <w:tcPr>
            <w:tcW w:w="851" w:type="dxa"/>
          </w:tcPr>
          <w:p w14:paraId="590B30EC" w14:textId="45394A7F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D60B4B0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2008D72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A3F0929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F4F2CF5" w14:textId="1DAC1630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  <w:r>
              <w:t xml:space="preserve">. </w:t>
            </w:r>
            <w:r w:rsidRPr="006D76EB">
              <w:t>Практическая работа</w:t>
            </w:r>
          </w:p>
        </w:tc>
        <w:tc>
          <w:tcPr>
            <w:tcW w:w="992" w:type="dxa"/>
          </w:tcPr>
          <w:p w14:paraId="0B7C7C4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8B9" w14:textId="289FB3AE" w:rsidR="005F703B" w:rsidRPr="00DB1CA9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мира</w:t>
            </w:r>
            <w:r w:rsidRPr="006D7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«Пыль в городе».</w:t>
            </w:r>
          </w:p>
        </w:tc>
        <w:tc>
          <w:tcPr>
            <w:tcW w:w="1418" w:type="dxa"/>
          </w:tcPr>
          <w:p w14:paraId="68F930A1" w14:textId="5D516D80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F02" w14:textId="38894905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657BC8C2" w14:textId="77777777" w:rsidTr="00D40471">
        <w:tc>
          <w:tcPr>
            <w:tcW w:w="851" w:type="dxa"/>
          </w:tcPr>
          <w:p w14:paraId="09A136A7" w14:textId="41EBBAFC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8BA6735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2161B1E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51B36F2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017D53B" w14:textId="07560CE1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6D76EB">
              <w:t>Практическая работа</w:t>
            </w:r>
          </w:p>
        </w:tc>
        <w:tc>
          <w:tcPr>
            <w:tcW w:w="992" w:type="dxa"/>
          </w:tcPr>
          <w:p w14:paraId="7D5C00D0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73C" w14:textId="2911089F" w:rsidR="005F703B" w:rsidRPr="005913A9" w:rsidRDefault="005F703B" w:rsidP="005F703B">
            <w:pPr>
              <w:pStyle w:val="ad"/>
              <w:rPr>
                <w:color w:val="000000"/>
              </w:rPr>
            </w:pPr>
            <w:r w:rsidRPr="006D76EB">
              <w:rPr>
                <w:color w:val="000000"/>
              </w:rPr>
              <w:t>Практическая работа «Наблюдение за экологическим состоянием пришкольного участка</w:t>
            </w:r>
            <w:r>
              <w:rPr>
                <w:color w:val="000000"/>
              </w:rPr>
              <w:t>».</w:t>
            </w:r>
          </w:p>
        </w:tc>
        <w:tc>
          <w:tcPr>
            <w:tcW w:w="1418" w:type="dxa"/>
          </w:tcPr>
          <w:p w14:paraId="5EC03362" w14:textId="6F9600A2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799" w14:textId="27E696F1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2430EDB8" w14:textId="77777777" w:rsidTr="00D40471">
        <w:tc>
          <w:tcPr>
            <w:tcW w:w="851" w:type="dxa"/>
          </w:tcPr>
          <w:p w14:paraId="58D1B2CF" w14:textId="0B712F04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7FC5A475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C4326F8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173AEBB6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A716302" w14:textId="729884D8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t>Практическая работа</w:t>
            </w:r>
          </w:p>
        </w:tc>
        <w:tc>
          <w:tcPr>
            <w:tcW w:w="992" w:type="dxa"/>
          </w:tcPr>
          <w:p w14:paraId="7AF01EE9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305" w14:textId="48D9302F" w:rsidR="005F703B" w:rsidRPr="00EA3C31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«Описание экологического состояния окружающей среды».</w:t>
            </w:r>
          </w:p>
        </w:tc>
        <w:tc>
          <w:tcPr>
            <w:tcW w:w="1418" w:type="dxa"/>
          </w:tcPr>
          <w:p w14:paraId="475242C1" w14:textId="57B0BAE0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BB15" w14:textId="365FE84B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7E5267F0" w14:textId="77777777" w:rsidTr="00D40471">
        <w:tc>
          <w:tcPr>
            <w:tcW w:w="851" w:type="dxa"/>
          </w:tcPr>
          <w:p w14:paraId="041C8490" w14:textId="10255B49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55163E2F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15C81E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4F0DCF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75A3D0A" w14:textId="6642037E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A73D11">
              <w:t>Практическая работа</w:t>
            </w:r>
          </w:p>
        </w:tc>
        <w:tc>
          <w:tcPr>
            <w:tcW w:w="992" w:type="dxa"/>
          </w:tcPr>
          <w:p w14:paraId="2BE4506C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404" w14:textId="09CFF57A" w:rsidR="005F703B" w:rsidRPr="005913A9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«Животный мир Мурманской области».</w:t>
            </w:r>
          </w:p>
        </w:tc>
        <w:tc>
          <w:tcPr>
            <w:tcW w:w="1418" w:type="dxa"/>
          </w:tcPr>
          <w:p w14:paraId="761D03E9" w14:textId="76DCA4AD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0897" w14:textId="1B5FDCBB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A548B7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6FD71246" w14:textId="77777777" w:rsidTr="00D40471">
        <w:tc>
          <w:tcPr>
            <w:tcW w:w="851" w:type="dxa"/>
          </w:tcPr>
          <w:p w14:paraId="3A6A4F49" w14:textId="042BC728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B7068FB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278274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168763D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30E573E" w14:textId="73E2245E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A73D11">
              <w:t>Практическая работа</w:t>
            </w:r>
          </w:p>
        </w:tc>
        <w:tc>
          <w:tcPr>
            <w:tcW w:w="992" w:type="dxa"/>
          </w:tcPr>
          <w:p w14:paraId="3835D671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CA1" w14:textId="46FAC6CF" w:rsidR="005F703B" w:rsidRPr="00C119AE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«Сравнительное описание экологического состояния разных частей города».</w:t>
            </w:r>
          </w:p>
        </w:tc>
        <w:tc>
          <w:tcPr>
            <w:tcW w:w="1418" w:type="dxa"/>
          </w:tcPr>
          <w:p w14:paraId="6A69DC37" w14:textId="539202D1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1EDE" w14:textId="319BDF8F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912269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998F4D2" w14:textId="77777777" w:rsidTr="00D40471">
        <w:tc>
          <w:tcPr>
            <w:tcW w:w="851" w:type="dxa"/>
          </w:tcPr>
          <w:p w14:paraId="28E4E95D" w14:textId="1E83EF86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70D957D8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D0BE91C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CFAC9E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C1FE6D4" w14:textId="478E027A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A73D11">
              <w:t>Практическая работа</w:t>
            </w:r>
          </w:p>
        </w:tc>
        <w:tc>
          <w:tcPr>
            <w:tcW w:w="992" w:type="dxa"/>
          </w:tcPr>
          <w:p w14:paraId="5EE712EE" w14:textId="2D64408E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BFA" w14:textId="11A3132C" w:rsidR="005F703B" w:rsidRPr="005913A9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почвы возле школы».</w:t>
            </w: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Исследование почвы города.</w:t>
            </w:r>
          </w:p>
        </w:tc>
        <w:tc>
          <w:tcPr>
            <w:tcW w:w="1418" w:type="dxa"/>
          </w:tcPr>
          <w:p w14:paraId="38AE55A8" w14:textId="70AF769F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CDB9" w14:textId="73762CD7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912269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58661CF4" w14:textId="77777777" w:rsidTr="00D40471">
        <w:tc>
          <w:tcPr>
            <w:tcW w:w="851" w:type="dxa"/>
          </w:tcPr>
          <w:p w14:paraId="3BF4E21F" w14:textId="46889EAD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14:paraId="3C93A431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14:paraId="070EB8F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ADB2C1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CAA4589" w14:textId="15EC9F26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A73D11">
              <w:t>Практическая работа</w:t>
            </w:r>
          </w:p>
        </w:tc>
        <w:tc>
          <w:tcPr>
            <w:tcW w:w="992" w:type="dxa"/>
            <w:shd w:val="clear" w:color="auto" w:fill="auto"/>
          </w:tcPr>
          <w:p w14:paraId="5B3A783A" w14:textId="6F061CC4" w:rsidR="005F703B" w:rsidRPr="004173C0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83CC" w14:textId="7554270B" w:rsidR="005F703B" w:rsidRPr="006D76EB" w:rsidRDefault="005F703B" w:rsidP="005F70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«Защитим почву». Опрос горожан и раздача листовок. Практическая работа «Изучение воды в полевых условиях». </w:t>
            </w:r>
          </w:p>
          <w:p w14:paraId="6D2332CB" w14:textId="383E365E" w:rsidR="005F703B" w:rsidRPr="00D40471" w:rsidRDefault="005F703B" w:rsidP="005F70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607AE5" w14:textId="1666A441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ABC9" w14:textId="67CA9285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912269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A992C0D" w14:textId="77777777" w:rsidTr="00D40471">
        <w:tc>
          <w:tcPr>
            <w:tcW w:w="851" w:type="dxa"/>
          </w:tcPr>
          <w:p w14:paraId="0B1CACEA" w14:textId="023C3921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14:paraId="66223B89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14:paraId="4A52EF41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AB16D72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3C0B0A4" w14:textId="3920539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A73D11">
              <w:t>Практическая работа</w:t>
            </w:r>
          </w:p>
        </w:tc>
        <w:tc>
          <w:tcPr>
            <w:tcW w:w="992" w:type="dxa"/>
            <w:shd w:val="clear" w:color="auto" w:fill="auto"/>
          </w:tcPr>
          <w:p w14:paraId="02455195" w14:textId="54AE7690" w:rsidR="005F703B" w:rsidRPr="004173C0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77FA" w14:textId="74CBA491" w:rsidR="005F703B" w:rsidRPr="00D40471" w:rsidRDefault="005F703B" w:rsidP="005F70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Экскурсия «Водоёмы города». Отчеты молодых исследователей «Водоёмы города». Акция «Чистые берега».</w:t>
            </w:r>
          </w:p>
        </w:tc>
        <w:tc>
          <w:tcPr>
            <w:tcW w:w="1418" w:type="dxa"/>
            <w:shd w:val="clear" w:color="auto" w:fill="auto"/>
          </w:tcPr>
          <w:p w14:paraId="0EA28A2B" w14:textId="496469CB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323C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3DA9" w14:textId="378A5C55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A6F55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0D20CF7" w14:textId="77777777" w:rsidTr="00D40471">
        <w:tc>
          <w:tcPr>
            <w:tcW w:w="851" w:type="dxa"/>
          </w:tcPr>
          <w:p w14:paraId="42D91D07" w14:textId="5B685824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E3B67F7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810411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29D67A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B9DF470" w14:textId="5F5920A3" w:rsidR="005F703B" w:rsidRPr="005913A9" w:rsidRDefault="005F703B" w:rsidP="005F703B">
            <w:pPr>
              <w:pStyle w:val="ad"/>
              <w:spacing w:before="0" w:beforeAutospacing="0" w:after="0" w:afterAutospacing="0"/>
            </w:pPr>
            <w:r w:rsidRPr="00A73D11">
              <w:t>Практическая работа</w:t>
            </w:r>
          </w:p>
        </w:tc>
        <w:tc>
          <w:tcPr>
            <w:tcW w:w="992" w:type="dxa"/>
          </w:tcPr>
          <w:p w14:paraId="75B7622C" w14:textId="69D2C560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FF" w14:textId="59CFB2A0" w:rsidR="005F703B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«Воздух в кабинете». Практическая работа «Воздух в городе».</w:t>
            </w:r>
            <w:r w:rsidRPr="006D76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47043999" w14:textId="03CCF0D2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8EEF" w14:textId="262C142C" w:rsidR="005F703B" w:rsidRPr="00EB49DA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3A6F55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4B18031A" w14:textId="77777777" w:rsidTr="00D40471">
        <w:tc>
          <w:tcPr>
            <w:tcW w:w="851" w:type="dxa"/>
          </w:tcPr>
          <w:p w14:paraId="3938EE7D" w14:textId="4D0A3CEA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5821FCB6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AE8C10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E416356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D8CAC83" w14:textId="43917AEA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</w:p>
        </w:tc>
        <w:tc>
          <w:tcPr>
            <w:tcW w:w="992" w:type="dxa"/>
          </w:tcPr>
          <w:p w14:paraId="48C3085D" w14:textId="5CC06D38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B7A" w14:textId="7FDC7A49" w:rsidR="005F703B" w:rsidRPr="006E773F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Экофизика</w:t>
            </w:r>
            <w:r w:rsidRPr="006D7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загрязнения: тепловое, световое; шумовое; электромагнитное; радиоактивное. </w:t>
            </w:r>
          </w:p>
        </w:tc>
        <w:tc>
          <w:tcPr>
            <w:tcW w:w="1418" w:type="dxa"/>
          </w:tcPr>
          <w:p w14:paraId="02D36368" w14:textId="20895D82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878" w14:textId="3FE7196A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A6F55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45555B96" w14:textId="77777777" w:rsidTr="00D40471">
        <w:tc>
          <w:tcPr>
            <w:tcW w:w="851" w:type="dxa"/>
          </w:tcPr>
          <w:p w14:paraId="4D419B13" w14:textId="1CCFB3B4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8E70E41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31AB21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22F44CC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A6F062D" w14:textId="3EF3E981" w:rsidR="005F703B" w:rsidRPr="005913A9" w:rsidRDefault="005F703B" w:rsidP="005F703B">
            <w:pPr>
              <w:pStyle w:val="ad"/>
              <w:spacing w:before="0" w:beforeAutospacing="0" w:after="0" w:afterAutospacing="0"/>
            </w:pPr>
            <w:r>
              <w:t>Акция</w:t>
            </w:r>
          </w:p>
        </w:tc>
        <w:tc>
          <w:tcPr>
            <w:tcW w:w="992" w:type="dxa"/>
          </w:tcPr>
          <w:p w14:paraId="704CC270" w14:textId="541FE31C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793" w14:textId="32C20CD9" w:rsidR="005F703B" w:rsidRPr="005913A9" w:rsidRDefault="005F703B" w:rsidP="005F703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«Шум, огни и радиация города» (инструментальные замеры и опрос граждан).</w:t>
            </w:r>
          </w:p>
        </w:tc>
        <w:tc>
          <w:tcPr>
            <w:tcW w:w="1418" w:type="dxa"/>
          </w:tcPr>
          <w:p w14:paraId="747CEA06" w14:textId="2E51E0D1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F065" w14:textId="2B0381DE" w:rsidR="005F703B" w:rsidRDefault="005F703B" w:rsidP="005F703B">
            <w:pPr>
              <w:pStyle w:val="ad"/>
              <w:spacing w:before="0" w:beforeAutospacing="0" w:after="0" w:afterAutospacing="0"/>
              <w:jc w:val="both"/>
            </w:pPr>
            <w:r w:rsidRPr="003A6F55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57581F01" w14:textId="77777777" w:rsidTr="00D40471">
        <w:tc>
          <w:tcPr>
            <w:tcW w:w="851" w:type="dxa"/>
          </w:tcPr>
          <w:p w14:paraId="52585AB9" w14:textId="672DB9EF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29D51A3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851994F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3D731CE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42996E7" w14:textId="4180F819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</w:p>
        </w:tc>
        <w:tc>
          <w:tcPr>
            <w:tcW w:w="992" w:type="dxa"/>
          </w:tcPr>
          <w:p w14:paraId="4A8ED77C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D166" w14:textId="6E30AA0B" w:rsidR="005F703B" w:rsidRPr="0015308D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bCs/>
                <w:sz w:val="24"/>
                <w:szCs w:val="24"/>
              </w:rPr>
              <w:t>Экохимия. Химическое</w:t>
            </w:r>
            <w:r w:rsidRPr="0015308D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загрязнение. Что такое химия, химический анализ? </w:t>
            </w:r>
          </w:p>
          <w:p w14:paraId="64ED9965" w14:textId="708301D9" w:rsidR="005F703B" w:rsidRPr="005913A9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22A05F" w14:textId="3EE968CB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0678" w14:textId="69163858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A6F55">
              <w:rPr>
                <w:kern w:val="1"/>
                <w:szCs w:val="28"/>
              </w:rPr>
              <w:t>Практическая работа</w:t>
            </w:r>
          </w:p>
        </w:tc>
      </w:tr>
      <w:tr w:rsidR="00637F50" w14:paraId="4362F0CD" w14:textId="77777777" w:rsidTr="00D40471">
        <w:tc>
          <w:tcPr>
            <w:tcW w:w="851" w:type="dxa"/>
          </w:tcPr>
          <w:p w14:paraId="6AAA5B7A" w14:textId="6042F2D8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48449AA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20AB948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072AD4F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A6FABB4" w14:textId="53ECE102" w:rsidR="00637F50" w:rsidRPr="005913A9" w:rsidRDefault="0015308D" w:rsidP="006E773F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t>Лабораторная работа</w:t>
            </w:r>
          </w:p>
        </w:tc>
        <w:tc>
          <w:tcPr>
            <w:tcW w:w="992" w:type="dxa"/>
          </w:tcPr>
          <w:p w14:paraId="291B20D6" w14:textId="6E2CB91A" w:rsidR="00637F50" w:rsidRPr="005913A9" w:rsidRDefault="0015308D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40F" w14:textId="5F920E96" w:rsidR="00637F50" w:rsidRPr="005913A9" w:rsidRDefault="0015308D" w:rsidP="006E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физических свойств воды».</w:t>
            </w:r>
            <w:r w:rsidRPr="0015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08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химического состава водопроводной воды».</w:t>
            </w:r>
          </w:p>
        </w:tc>
        <w:tc>
          <w:tcPr>
            <w:tcW w:w="1418" w:type="dxa"/>
          </w:tcPr>
          <w:p w14:paraId="0D4456C4" w14:textId="368B5500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6596" w14:textId="2FC04FA0" w:rsidR="00637F50" w:rsidRPr="005913A9" w:rsidRDefault="005F703B" w:rsidP="00607189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kern w:val="1"/>
              </w:rPr>
              <w:t>Лабораторная</w:t>
            </w:r>
            <w:r w:rsidRPr="005F703B">
              <w:rPr>
                <w:kern w:val="1"/>
              </w:rPr>
              <w:t>работа</w:t>
            </w:r>
          </w:p>
        </w:tc>
      </w:tr>
      <w:tr w:rsidR="005F703B" w14:paraId="740AFE51" w14:textId="77777777" w:rsidTr="00D40471">
        <w:tc>
          <w:tcPr>
            <w:tcW w:w="851" w:type="dxa"/>
          </w:tcPr>
          <w:p w14:paraId="29F4284B" w14:textId="036B2D54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6BA944C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ED7F34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D9D22E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05069D4" w14:textId="58EF2743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DB1CA9">
              <w:t>Тематическая беседа</w:t>
            </w:r>
          </w:p>
        </w:tc>
        <w:tc>
          <w:tcPr>
            <w:tcW w:w="992" w:type="dxa"/>
          </w:tcPr>
          <w:p w14:paraId="07F8E487" w14:textId="27829DDE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F39" w14:textId="15294E71" w:rsidR="005F703B" w:rsidRPr="0015308D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bCs/>
                <w:sz w:val="24"/>
                <w:szCs w:val="24"/>
              </w:rPr>
              <w:t>Экобиология.</w:t>
            </w:r>
            <w:r w:rsidRPr="0015308D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«биологическое загрязнение». Виды, источники биологических загрязнений. </w:t>
            </w:r>
          </w:p>
          <w:p w14:paraId="7263C1D7" w14:textId="5803AC3B" w:rsidR="005F703B" w:rsidRPr="006E773F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05B26" w14:textId="58B35C2D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BF5C" w14:textId="02FCEBB2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CA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4FA58E6B" w14:textId="77777777" w:rsidTr="00D40471">
        <w:tc>
          <w:tcPr>
            <w:tcW w:w="851" w:type="dxa"/>
          </w:tcPr>
          <w:p w14:paraId="7EFD587A" w14:textId="41B68F5C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58382FAA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E896399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7BED26D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E9B8486" w14:textId="69C21878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5913A9">
              <w:t>Тематическая беседа</w:t>
            </w:r>
          </w:p>
        </w:tc>
        <w:tc>
          <w:tcPr>
            <w:tcW w:w="992" w:type="dxa"/>
          </w:tcPr>
          <w:p w14:paraId="5F37FC4B" w14:textId="39D82E42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D94" w14:textId="2CD4D819" w:rsidR="005F703B" w:rsidRPr="005913A9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sz w:val="24"/>
                <w:szCs w:val="24"/>
              </w:rPr>
              <w:t>Виды растений, растения, занесенные в Красную книгу. Животные, занесенные в Красную книгу. Работа с Интернет-ресурсами.</w:t>
            </w:r>
          </w:p>
        </w:tc>
        <w:tc>
          <w:tcPr>
            <w:tcW w:w="1418" w:type="dxa"/>
          </w:tcPr>
          <w:p w14:paraId="23CDC28F" w14:textId="554BBE37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BFD8" w14:textId="3A14FE56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CA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78AE62F6" w14:textId="77777777" w:rsidTr="00D40471">
        <w:tc>
          <w:tcPr>
            <w:tcW w:w="851" w:type="dxa"/>
          </w:tcPr>
          <w:p w14:paraId="05524FF2" w14:textId="13A69DD5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1D19AF4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1326AA5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631F3E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56725C8" w14:textId="06BCDD6D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t>Акция</w:t>
            </w:r>
          </w:p>
        </w:tc>
        <w:tc>
          <w:tcPr>
            <w:tcW w:w="992" w:type="dxa"/>
          </w:tcPr>
          <w:p w14:paraId="41215853" w14:textId="0910AD62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CDB" w14:textId="77FB9F32" w:rsidR="005F703B" w:rsidRPr="00406CBD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Опрос граждан о карантинных видах животных.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EFF4C32" w14:textId="3DE9E41B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D73" w14:textId="29FCCC53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F5682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2AA2C4B1" w14:textId="77777777" w:rsidTr="00D40471">
        <w:tc>
          <w:tcPr>
            <w:tcW w:w="851" w:type="dxa"/>
          </w:tcPr>
          <w:p w14:paraId="63E5C814" w14:textId="7A01ACF2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1399E1B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1A73286F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4EE2EDC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2C82319" w14:textId="2015FDF8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992" w:type="dxa"/>
          </w:tcPr>
          <w:p w14:paraId="02F762BB" w14:textId="0734C98B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6218" w14:textId="16EB7C9F" w:rsidR="005F703B" w:rsidRPr="005913A9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Акция «Опрос горожан на знание красной книги».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1C271B79" w14:textId="759A5CE0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B8E4" w14:textId="01A13AD7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F5682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D05D7DB" w14:textId="77777777" w:rsidTr="00D40471">
        <w:tc>
          <w:tcPr>
            <w:tcW w:w="851" w:type="dxa"/>
          </w:tcPr>
          <w:p w14:paraId="6FE1E320" w14:textId="2D54C570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7D34620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F360B1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7539C63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DA35C8D" w14:textId="7A835782" w:rsidR="005F703B" w:rsidRDefault="005F703B" w:rsidP="005F703B">
            <w:pPr>
              <w:pStyle w:val="ad"/>
              <w:spacing w:before="0" w:beforeAutospacing="0" w:after="0" w:afterAutospacing="0"/>
            </w:pPr>
            <w:r w:rsidRPr="00C93A22">
              <w:t>Практическая работа</w:t>
            </w:r>
          </w:p>
        </w:tc>
        <w:tc>
          <w:tcPr>
            <w:tcW w:w="992" w:type="dxa"/>
          </w:tcPr>
          <w:p w14:paraId="0F227E38" w14:textId="00AA8935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A86" w14:textId="6B7F3F8E" w:rsidR="005F703B" w:rsidRPr="00512B70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«Работа с определителем растений».</w:t>
            </w:r>
          </w:p>
        </w:tc>
        <w:tc>
          <w:tcPr>
            <w:tcW w:w="1418" w:type="dxa"/>
          </w:tcPr>
          <w:p w14:paraId="6DDC18A6" w14:textId="143CFAAE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A8D92" w14:textId="381B8D32" w:rsidR="005F703B" w:rsidRPr="004716B0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3F5682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3877AC8A" w14:textId="77777777" w:rsidTr="00C93A22">
        <w:trPr>
          <w:trHeight w:val="576"/>
        </w:trPr>
        <w:tc>
          <w:tcPr>
            <w:tcW w:w="851" w:type="dxa"/>
          </w:tcPr>
          <w:p w14:paraId="0FB2FACA" w14:textId="2827278A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04BBF8B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5001F1F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0B6CA1F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F74C347" w14:textId="5624614F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96116">
              <w:t>Практическая работа</w:t>
            </w:r>
            <w:r>
              <w:t>, Акция</w:t>
            </w:r>
          </w:p>
        </w:tc>
        <w:tc>
          <w:tcPr>
            <w:tcW w:w="992" w:type="dxa"/>
          </w:tcPr>
          <w:p w14:paraId="3D746797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758" w14:textId="0CEE4B71" w:rsidR="005F703B" w:rsidRPr="005913A9" w:rsidRDefault="005F703B" w:rsidP="005F7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Отчеты молодых исследователей «Растения города».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ab/>
              <w:t>Акция «Защитим зеленых великанов».</w:t>
            </w:r>
          </w:p>
        </w:tc>
        <w:tc>
          <w:tcPr>
            <w:tcW w:w="1418" w:type="dxa"/>
          </w:tcPr>
          <w:p w14:paraId="44D5EC7E" w14:textId="28CB6156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E693A" w14:textId="0B8B33FA" w:rsidR="005F703B" w:rsidRPr="005913A9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 w:rsidRPr="003F5682">
              <w:rPr>
                <w:kern w:val="1"/>
                <w:szCs w:val="28"/>
              </w:rPr>
              <w:t>Практическая работа</w:t>
            </w:r>
          </w:p>
        </w:tc>
      </w:tr>
      <w:tr w:rsidR="00637F50" w14:paraId="0E176DF5" w14:textId="77777777" w:rsidTr="00D40471">
        <w:tc>
          <w:tcPr>
            <w:tcW w:w="851" w:type="dxa"/>
          </w:tcPr>
          <w:p w14:paraId="4EBBF874" w14:textId="0124A869" w:rsidR="00637F50" w:rsidRDefault="00637F50" w:rsidP="00677AF4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C3761D8" w14:textId="77777777" w:rsidR="00637F50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13B15DEF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166D51B9" w14:textId="77777777" w:rsidR="00637F50" w:rsidRPr="005913A9" w:rsidRDefault="00637F50" w:rsidP="00607189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AE4ED03" w14:textId="320CA99B" w:rsidR="00637F50" w:rsidRPr="00096116" w:rsidRDefault="00C93A22" w:rsidP="00607189">
            <w:pPr>
              <w:pStyle w:val="ad"/>
              <w:spacing w:before="0" w:beforeAutospacing="0" w:after="0" w:afterAutospacing="0"/>
            </w:pPr>
            <w:r>
              <w:t>Экскурсия</w:t>
            </w:r>
          </w:p>
        </w:tc>
        <w:tc>
          <w:tcPr>
            <w:tcW w:w="992" w:type="dxa"/>
          </w:tcPr>
          <w:p w14:paraId="3B657EE1" w14:textId="07890669" w:rsidR="00637F50" w:rsidRPr="005913A9" w:rsidRDefault="0015308D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211" w14:textId="2CD0D3D1" w:rsidR="00637F50" w:rsidRPr="00D76DAE" w:rsidRDefault="0015308D" w:rsidP="00C9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«Следы и убежища животных».  </w:t>
            </w:r>
          </w:p>
        </w:tc>
        <w:tc>
          <w:tcPr>
            <w:tcW w:w="1418" w:type="dxa"/>
          </w:tcPr>
          <w:p w14:paraId="78DC0854" w14:textId="50E0AB69" w:rsidR="00637F50" w:rsidRPr="00607189" w:rsidRDefault="00637F50" w:rsidP="00607189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87CC5" w14:textId="56A9BC3E" w:rsidR="00637F50" w:rsidRPr="004716B0" w:rsidRDefault="00637F50" w:rsidP="00607189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4716B0">
              <w:rPr>
                <w:kern w:val="1"/>
              </w:rPr>
              <w:t>Наблюдение</w:t>
            </w:r>
          </w:p>
        </w:tc>
      </w:tr>
      <w:tr w:rsidR="005F703B" w14:paraId="4E1146E5" w14:textId="77777777" w:rsidTr="00D40471">
        <w:tc>
          <w:tcPr>
            <w:tcW w:w="851" w:type="dxa"/>
          </w:tcPr>
          <w:p w14:paraId="40B98A67" w14:textId="765D7E5C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8FF5DB2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7BA4C0E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1049F7B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59672F30" w14:textId="2993C867" w:rsidR="005F703B" w:rsidRPr="00096116" w:rsidRDefault="005F703B" w:rsidP="005F703B">
            <w:pPr>
              <w:pStyle w:val="ad"/>
              <w:spacing w:before="0" w:beforeAutospacing="0" w:after="0" w:afterAutospacing="0"/>
            </w:pPr>
            <w:r w:rsidRPr="00C93A22">
              <w:t>Практическая работа</w:t>
            </w:r>
          </w:p>
        </w:tc>
        <w:tc>
          <w:tcPr>
            <w:tcW w:w="992" w:type="dxa"/>
          </w:tcPr>
          <w:p w14:paraId="668A27DE" w14:textId="361C797D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AE9" w14:textId="0DF362B0" w:rsidR="005F703B" w:rsidRPr="00D76DAE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«Проведение видового обзора животных нашего города».</w:t>
            </w: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DCEAF9F" w14:textId="61858534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64F1" w14:textId="77322EC4" w:rsidR="005F703B" w:rsidRPr="004716B0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6049EB">
              <w:rPr>
                <w:kern w:val="1"/>
                <w:szCs w:val="28"/>
              </w:rPr>
              <w:t>Практическая работа</w:t>
            </w:r>
          </w:p>
        </w:tc>
      </w:tr>
      <w:tr w:rsidR="005F703B" w14:paraId="2123E133" w14:textId="77777777" w:rsidTr="00D40471">
        <w:tc>
          <w:tcPr>
            <w:tcW w:w="851" w:type="dxa"/>
          </w:tcPr>
          <w:p w14:paraId="203AB9BD" w14:textId="77777777" w:rsidR="005F703B" w:rsidRDefault="005F703B" w:rsidP="005F703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7F45823" w14:textId="77777777" w:rsidR="005F703B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3E5ED56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6CEE60A" w14:textId="77777777" w:rsidR="005F703B" w:rsidRPr="005913A9" w:rsidRDefault="005F703B" w:rsidP="005F703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A5BF9C2" w14:textId="09074AA3" w:rsidR="005F703B" w:rsidRDefault="005F703B" w:rsidP="005F703B">
            <w:pPr>
              <w:pStyle w:val="ad"/>
              <w:spacing w:before="0" w:beforeAutospacing="0" w:after="0" w:afterAutospacing="0"/>
            </w:pPr>
            <w:r>
              <w:t>Акция</w:t>
            </w:r>
          </w:p>
        </w:tc>
        <w:tc>
          <w:tcPr>
            <w:tcW w:w="992" w:type="dxa"/>
          </w:tcPr>
          <w:p w14:paraId="25893F13" w14:textId="788318BF" w:rsidR="005F703B" w:rsidRPr="005913A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D34" w14:textId="19E016C3" w:rsidR="005F703B" w:rsidRPr="003D323C" w:rsidRDefault="005F703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B3">
              <w:rPr>
                <w:rFonts w:ascii="Times New Roman" w:hAnsi="Times New Roman" w:cs="Times New Roman"/>
                <w:sz w:val="24"/>
                <w:szCs w:val="24"/>
              </w:rPr>
              <w:t>Акция «Сбор кормов для животных». Отчеты молодых исследователей о проведение видового обзора животных нашего города, края.</w:t>
            </w:r>
          </w:p>
        </w:tc>
        <w:tc>
          <w:tcPr>
            <w:tcW w:w="1418" w:type="dxa"/>
          </w:tcPr>
          <w:p w14:paraId="1046BA71" w14:textId="27690208" w:rsidR="005F703B" w:rsidRPr="00607189" w:rsidRDefault="005F703B" w:rsidP="005F703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C93A22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3D86" w14:textId="370E3314" w:rsidR="005F703B" w:rsidRDefault="005F703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6049EB">
              <w:rPr>
                <w:kern w:val="1"/>
                <w:szCs w:val="28"/>
              </w:rPr>
              <w:t>Практическая работа</w:t>
            </w:r>
          </w:p>
        </w:tc>
      </w:tr>
      <w:tr w:rsidR="008F18DB" w14:paraId="414D7DBC" w14:textId="77777777" w:rsidTr="00805B1B">
        <w:tc>
          <w:tcPr>
            <w:tcW w:w="851" w:type="dxa"/>
          </w:tcPr>
          <w:p w14:paraId="0DEBB51C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68FACCB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70E4B55F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110EDE3F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270DD8C" w14:textId="002C2BD1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 Работа в парах</w:t>
            </w:r>
          </w:p>
        </w:tc>
        <w:tc>
          <w:tcPr>
            <w:tcW w:w="992" w:type="dxa"/>
          </w:tcPr>
          <w:p w14:paraId="3EF0025A" w14:textId="39999B43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4DE" w14:textId="77777777" w:rsidR="008F18DB" w:rsidRPr="00EA3C31" w:rsidRDefault="008F18DB" w:rsidP="008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ЭКОволонтёры».</w:t>
            </w:r>
          </w:p>
          <w:p w14:paraId="1896FCE8" w14:textId="1C214479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31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материала.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EA3C31">
              <w:rPr>
                <w:rFonts w:ascii="Times New Roman" w:hAnsi="Times New Roman" w:cs="Times New Roman"/>
                <w:sz w:val="24"/>
                <w:szCs w:val="24"/>
              </w:rPr>
              <w:t xml:space="preserve">сценария.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1418" w:type="dxa"/>
          </w:tcPr>
          <w:p w14:paraId="73712253" w14:textId="434C980B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C662" w14:textId="73B0C278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</w:rPr>
              <w:t>Практическая работа</w:t>
            </w:r>
          </w:p>
        </w:tc>
      </w:tr>
      <w:tr w:rsidR="008F18DB" w14:paraId="665B3F7C" w14:textId="77777777" w:rsidTr="00805B1B">
        <w:tc>
          <w:tcPr>
            <w:tcW w:w="851" w:type="dxa"/>
          </w:tcPr>
          <w:p w14:paraId="1A58D218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14:paraId="5C809119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14:paraId="4B4B56A1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4474392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CF7ECCA" w14:textId="67F9A972" w:rsidR="008F18DB" w:rsidRDefault="008F18DB" w:rsidP="008F18DB">
            <w:pPr>
              <w:pStyle w:val="ad"/>
              <w:spacing w:before="0" w:beforeAutospacing="0" w:after="0" w:afterAutospacing="0"/>
            </w:pPr>
            <w:r w:rsidRPr="004173C0">
              <w:rPr>
                <w:color w:val="000000"/>
              </w:rPr>
              <w:t>Тематическая беседа. Работа в парах</w:t>
            </w:r>
            <w:r w:rsidR="005F703B">
              <w:rPr>
                <w:color w:val="000000"/>
              </w:rPr>
              <w:t xml:space="preserve">. Игра </w:t>
            </w:r>
          </w:p>
        </w:tc>
        <w:tc>
          <w:tcPr>
            <w:tcW w:w="992" w:type="dxa"/>
            <w:shd w:val="clear" w:color="auto" w:fill="auto"/>
          </w:tcPr>
          <w:p w14:paraId="2E43D66E" w14:textId="6FA8BA4E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F3A7" w14:textId="37003846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>Сила леса. Роль и функции леса в жизни природы и человека. Действия для восстановления и сохранения лесов. Экоурок «Сила леса».</w:t>
            </w:r>
            <w:r w:rsidRPr="00C1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материала. Разработка сценария. Проведение игровой программы для обучающихся начального звена. </w:t>
            </w:r>
          </w:p>
        </w:tc>
        <w:tc>
          <w:tcPr>
            <w:tcW w:w="1418" w:type="dxa"/>
            <w:shd w:val="clear" w:color="auto" w:fill="auto"/>
          </w:tcPr>
          <w:p w14:paraId="5CE148A0" w14:textId="1E7BABAD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FED0" w14:textId="7C8CABB7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t>Игра</w:t>
            </w:r>
          </w:p>
        </w:tc>
      </w:tr>
      <w:tr w:rsidR="008F18DB" w14:paraId="62D2AC0F" w14:textId="77777777" w:rsidTr="00805B1B">
        <w:tc>
          <w:tcPr>
            <w:tcW w:w="851" w:type="dxa"/>
          </w:tcPr>
          <w:p w14:paraId="6E709FCB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14:paraId="71AF1F23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14:paraId="664A6D3C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04D89D0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9ACC36F" w14:textId="0091A83A" w:rsidR="008F18DB" w:rsidRDefault="008F18DB" w:rsidP="008F18DB">
            <w:pPr>
              <w:pStyle w:val="ad"/>
              <w:spacing w:before="0" w:beforeAutospacing="0" w:after="0" w:afterAutospacing="0"/>
            </w:pPr>
            <w:r w:rsidRPr="004173C0">
              <w:rPr>
                <w:color w:val="000000"/>
              </w:rPr>
              <w:t>Тематическая беседа. Работа в парах</w:t>
            </w:r>
            <w:r w:rsidR="005F703B">
              <w:rPr>
                <w:color w:val="000000"/>
              </w:rPr>
              <w:t>. Игра</w:t>
            </w:r>
          </w:p>
        </w:tc>
        <w:tc>
          <w:tcPr>
            <w:tcW w:w="992" w:type="dxa"/>
            <w:shd w:val="clear" w:color="auto" w:fill="auto"/>
          </w:tcPr>
          <w:p w14:paraId="03D24F1F" w14:textId="23158638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0AEA" w14:textId="0BCAC752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климата. </w:t>
            </w: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последствия изменения климата. Пути решения проблем. Экоурок «Изменение климата». Подборка материала. Разработка сценария. Распределение ролей. Проведение игровой программы   для обучающихся начального звена. </w:t>
            </w:r>
          </w:p>
        </w:tc>
        <w:tc>
          <w:tcPr>
            <w:tcW w:w="1418" w:type="dxa"/>
            <w:shd w:val="clear" w:color="auto" w:fill="auto"/>
          </w:tcPr>
          <w:p w14:paraId="38D984C1" w14:textId="7D4D585F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323C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C079" w14:textId="6733F572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color w:val="000000"/>
              </w:rPr>
              <w:t>Игра</w:t>
            </w:r>
          </w:p>
        </w:tc>
      </w:tr>
      <w:tr w:rsidR="008F18DB" w14:paraId="31784ECC" w14:textId="77777777" w:rsidTr="00805B1B">
        <w:tc>
          <w:tcPr>
            <w:tcW w:w="851" w:type="dxa"/>
          </w:tcPr>
          <w:p w14:paraId="3B55D0A0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6315520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D9BA603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73C7E75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1BB6CD6" w14:textId="77777777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</w:t>
            </w:r>
          </w:p>
          <w:p w14:paraId="56CC1F47" w14:textId="45788CB8" w:rsidR="008F18DB" w:rsidRDefault="008F18DB" w:rsidP="008F18DB">
            <w:pPr>
              <w:pStyle w:val="ad"/>
              <w:spacing w:before="0" w:beforeAutospacing="0" w:after="0" w:afterAutospacing="0"/>
            </w:pPr>
            <w:r>
              <w:t>Работа в парах</w:t>
            </w:r>
            <w:r w:rsidR="005F703B">
              <w:t xml:space="preserve">. Игра </w:t>
            </w:r>
          </w:p>
        </w:tc>
        <w:tc>
          <w:tcPr>
            <w:tcW w:w="992" w:type="dxa"/>
          </w:tcPr>
          <w:p w14:paraId="6FD8B949" w14:textId="0E5AF471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532" w14:textId="52604D0B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вещей и экономика будущего. Понятия и основные принципы циклической экономики, а также действиями в повседневной жизни, которые помогут человечеству перейти к более разумной и безопасной модели ведения хозяйственной деятельности. Экоурок «История вещей и экономика будущего».  Подборка материала. Разработка сценария. Проведение игровой программы для обучающихся среднего звена. </w:t>
            </w:r>
          </w:p>
        </w:tc>
        <w:tc>
          <w:tcPr>
            <w:tcW w:w="1418" w:type="dxa"/>
          </w:tcPr>
          <w:p w14:paraId="5924DCC8" w14:textId="53788F76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DAE4" w14:textId="77931870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Игра </w:t>
            </w:r>
          </w:p>
        </w:tc>
      </w:tr>
      <w:tr w:rsidR="008F18DB" w14:paraId="3A0A4733" w14:textId="77777777" w:rsidTr="00805B1B">
        <w:tc>
          <w:tcPr>
            <w:tcW w:w="851" w:type="dxa"/>
          </w:tcPr>
          <w:p w14:paraId="409B580F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228DFB69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BF2BB52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6A08F9E6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7567E6D6" w14:textId="3F0E8ED6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 Работа в парах</w:t>
            </w:r>
            <w:r w:rsidR="005F703B">
              <w:t>. Игра</w:t>
            </w:r>
          </w:p>
        </w:tc>
        <w:tc>
          <w:tcPr>
            <w:tcW w:w="992" w:type="dxa"/>
          </w:tcPr>
          <w:p w14:paraId="2E0F8A5E" w14:textId="1A576505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DE9" w14:textId="25CB20D9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73F">
              <w:rPr>
                <w:rFonts w:ascii="Times New Roman" w:hAnsi="Times New Roman" w:cs="Times New Roman"/>
                <w:sz w:val="24"/>
                <w:szCs w:val="24"/>
              </w:rPr>
              <w:t>Сохранение редких видов животных и растений. Биологическое разнообразие. Роль редких видов животных и растений в природных системах. Какие действия каждый из нас может предпринимать для их сохранения редких видов животных? Подборка материала. Разработка сценария. Проведение игровой программы для обучающихся начального звена.</w:t>
            </w:r>
            <w:r w:rsidRPr="006E773F">
              <w:t xml:space="preserve"> </w:t>
            </w:r>
            <w:r w:rsidRPr="006E773F">
              <w:rPr>
                <w:rFonts w:ascii="Times New Roman" w:hAnsi="Times New Roman" w:cs="Times New Roman"/>
                <w:sz w:val="24"/>
                <w:szCs w:val="24"/>
              </w:rPr>
              <w:t>Подборка материала. Разработка и обсуждение сценария. Распределение ролей</w:t>
            </w:r>
          </w:p>
        </w:tc>
        <w:tc>
          <w:tcPr>
            <w:tcW w:w="1418" w:type="dxa"/>
          </w:tcPr>
          <w:p w14:paraId="09888B3F" w14:textId="7CB7E8DD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9AD2" w14:textId="66D1998C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Игра</w:t>
            </w:r>
          </w:p>
        </w:tc>
      </w:tr>
      <w:tr w:rsidR="008F18DB" w14:paraId="01CF0B59" w14:textId="77777777" w:rsidTr="00805B1B">
        <w:tc>
          <w:tcPr>
            <w:tcW w:w="851" w:type="dxa"/>
          </w:tcPr>
          <w:p w14:paraId="2E775F6D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4949D88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46C4871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0923EF52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D9A1FD1" w14:textId="77777777" w:rsidR="008F18DB" w:rsidRDefault="008F18DB" w:rsidP="008F18DB">
            <w:pPr>
              <w:pStyle w:val="ad"/>
              <w:spacing w:before="0" w:beforeAutospacing="0" w:after="0" w:afterAutospacing="0"/>
            </w:pPr>
            <w:r>
              <w:t>Тематическая беседа.</w:t>
            </w:r>
          </w:p>
          <w:p w14:paraId="42A0CF37" w14:textId="08FDFCEF" w:rsidR="008F18DB" w:rsidRDefault="008F18DB" w:rsidP="008F18DB">
            <w:pPr>
              <w:pStyle w:val="ad"/>
              <w:spacing w:before="0" w:beforeAutospacing="0" w:after="0" w:afterAutospacing="0"/>
            </w:pPr>
            <w:r>
              <w:t>Работа в парах</w:t>
            </w:r>
            <w:r w:rsidR="005F703B">
              <w:t>. игра</w:t>
            </w:r>
          </w:p>
        </w:tc>
        <w:tc>
          <w:tcPr>
            <w:tcW w:w="992" w:type="dxa"/>
          </w:tcPr>
          <w:p w14:paraId="2E3A5430" w14:textId="2AF406A2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7BCC" w14:textId="6EAF4CAA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«За что мы в ответе перед нашей планетой?».</w:t>
            </w:r>
            <w:r w:rsidRPr="00C11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9AE">
              <w:rPr>
                <w:rFonts w:ascii="Times New Roman" w:hAnsi="Times New Roman" w:cs="Times New Roman"/>
                <w:sz w:val="24"/>
                <w:szCs w:val="24"/>
              </w:rPr>
              <w:t>Подборка материала. Разработка сценария. Проведение игровой программы для обучающихся начальных классов.</w:t>
            </w:r>
          </w:p>
        </w:tc>
        <w:tc>
          <w:tcPr>
            <w:tcW w:w="1418" w:type="dxa"/>
          </w:tcPr>
          <w:p w14:paraId="6FE60A16" w14:textId="561D1177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B0C" w14:textId="5437E070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Игра</w:t>
            </w:r>
          </w:p>
        </w:tc>
      </w:tr>
      <w:tr w:rsidR="008F18DB" w14:paraId="4EFEB590" w14:textId="77777777" w:rsidTr="00805B1B">
        <w:tc>
          <w:tcPr>
            <w:tcW w:w="851" w:type="dxa"/>
          </w:tcPr>
          <w:p w14:paraId="45CAF2DA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5D35E8E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68DF1A64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2045FFE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CE3822C" w14:textId="43ED7774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 Опрос</w:t>
            </w:r>
          </w:p>
        </w:tc>
        <w:tc>
          <w:tcPr>
            <w:tcW w:w="992" w:type="dxa"/>
          </w:tcPr>
          <w:p w14:paraId="0F057EDF" w14:textId="080C7722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0C98" w14:textId="77777777" w:rsidR="008F18DB" w:rsidRPr="00F94CCB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CB">
              <w:rPr>
                <w:rFonts w:ascii="Times New Roman" w:hAnsi="Times New Roman" w:cs="Times New Roman"/>
                <w:sz w:val="24"/>
                <w:szCs w:val="24"/>
              </w:rPr>
              <w:t>Оценка качества жизни «Наше будущее».</w:t>
            </w:r>
          </w:p>
          <w:p w14:paraId="64471ABA" w14:textId="77777777" w:rsidR="008F18DB" w:rsidRPr="00F94CCB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CB">
              <w:rPr>
                <w:rFonts w:ascii="Times New Roman" w:hAnsi="Times New Roman" w:cs="Times New Roman"/>
                <w:sz w:val="24"/>
                <w:szCs w:val="24"/>
              </w:rPr>
              <w:t>Понятие «качество жизни». Моделирование жизненных ситуаций и умение находить выход из них. Жизненные приоритеты. Культура ведения дискуссии.</w:t>
            </w:r>
          </w:p>
          <w:p w14:paraId="60E0DCEB" w14:textId="16D946E9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школьников «Наше будущее»</w:t>
            </w:r>
          </w:p>
        </w:tc>
        <w:tc>
          <w:tcPr>
            <w:tcW w:w="1418" w:type="dxa"/>
          </w:tcPr>
          <w:p w14:paraId="2D880E25" w14:textId="28821D5B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3750F" w14:textId="368CBEDC" w:rsidR="008F18DB" w:rsidRPr="00B546ED" w:rsidRDefault="008F18D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</w:p>
        </w:tc>
      </w:tr>
      <w:tr w:rsidR="008F18DB" w14:paraId="139A39FF" w14:textId="77777777" w:rsidTr="00805B1B">
        <w:tc>
          <w:tcPr>
            <w:tcW w:w="851" w:type="dxa"/>
          </w:tcPr>
          <w:p w14:paraId="0682EF3B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8206A7F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3EA26F97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89FCB72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254CBB38" w14:textId="52316242" w:rsidR="008F18DB" w:rsidRDefault="008F18DB" w:rsidP="005F703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 xml:space="preserve">. </w:t>
            </w:r>
            <w:r w:rsidR="005F703B">
              <w:t>Игра</w:t>
            </w:r>
          </w:p>
        </w:tc>
        <w:tc>
          <w:tcPr>
            <w:tcW w:w="992" w:type="dxa"/>
          </w:tcPr>
          <w:p w14:paraId="0BB70EEA" w14:textId="224CBED8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9FF" w14:textId="75422BDF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Акция «Жить здорово». Здоровье человека. Привычки.</w:t>
            </w:r>
            <w:r w:rsidRPr="00D0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«Поговорим о вредных привычках». Подбор материала. </w:t>
            </w:r>
            <w:r w:rsidRPr="00D0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сценария, информационных плакатов и раздаточного материала. Проведение игры для обучающихся начального звена.</w:t>
            </w:r>
          </w:p>
        </w:tc>
        <w:tc>
          <w:tcPr>
            <w:tcW w:w="1418" w:type="dxa"/>
          </w:tcPr>
          <w:p w14:paraId="5EF49DF2" w14:textId="069A0E30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lastRenderedPageBreak/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4399" w14:textId="3C64A2F2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Игра</w:t>
            </w:r>
          </w:p>
        </w:tc>
      </w:tr>
      <w:tr w:rsidR="008F18DB" w14:paraId="41ABE833" w14:textId="77777777" w:rsidTr="00805B1B">
        <w:tc>
          <w:tcPr>
            <w:tcW w:w="851" w:type="dxa"/>
          </w:tcPr>
          <w:p w14:paraId="60D06A88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693C1F7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D850369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2E0B573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19DE29C" w14:textId="231DEC2B" w:rsidR="008F18DB" w:rsidRDefault="008F18DB" w:rsidP="005F703B">
            <w:pPr>
              <w:pStyle w:val="ad"/>
              <w:spacing w:before="0" w:beforeAutospacing="0" w:after="0" w:afterAutospacing="0"/>
            </w:pPr>
            <w:r w:rsidRPr="00DB1CA9">
              <w:t xml:space="preserve">Тематическая беседа. </w:t>
            </w:r>
            <w:r w:rsidR="005F703B">
              <w:t>Игра</w:t>
            </w:r>
          </w:p>
        </w:tc>
        <w:tc>
          <w:tcPr>
            <w:tcW w:w="992" w:type="dxa"/>
          </w:tcPr>
          <w:p w14:paraId="710B2860" w14:textId="7D4C016B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36F" w14:textId="67DF5D28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Акция «Здоровьем зарядись». Интерактивная игра «Волшебная энергетика». Подбор материала. Разработка сценария, информационных плакатов и раздаточного материала. Проведение игры для обучающихся среднего звена.</w:t>
            </w:r>
          </w:p>
        </w:tc>
        <w:tc>
          <w:tcPr>
            <w:tcW w:w="1418" w:type="dxa"/>
          </w:tcPr>
          <w:p w14:paraId="59D9FD34" w14:textId="7F05A7F6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929A" w14:textId="2E543889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Игра</w:t>
            </w:r>
          </w:p>
        </w:tc>
      </w:tr>
      <w:tr w:rsidR="008F18DB" w14:paraId="073D87C4" w14:textId="77777777" w:rsidTr="00805B1B">
        <w:tc>
          <w:tcPr>
            <w:tcW w:w="851" w:type="dxa"/>
          </w:tcPr>
          <w:p w14:paraId="6A1558BF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FFA83CF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589F6FAB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78BDA4B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4B427405" w14:textId="6278C9FD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 Работа в парах</w:t>
            </w:r>
          </w:p>
        </w:tc>
        <w:tc>
          <w:tcPr>
            <w:tcW w:w="992" w:type="dxa"/>
          </w:tcPr>
          <w:p w14:paraId="4F69B88F" w14:textId="4EE9EC0A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080" w14:textId="444C9E8A" w:rsidR="008F18DB" w:rsidRPr="00D075B3" w:rsidRDefault="008F18D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жизни».</w:t>
            </w:r>
            <w:r w:rsidRPr="00D0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мероприятия. Подбор материала. </w:t>
            </w:r>
          </w:p>
        </w:tc>
        <w:tc>
          <w:tcPr>
            <w:tcW w:w="1418" w:type="dxa"/>
          </w:tcPr>
          <w:p w14:paraId="3E835D37" w14:textId="4F65BE20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218" w14:textId="005E1BFB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</w:rPr>
              <w:t>Практическая работа</w:t>
            </w:r>
          </w:p>
        </w:tc>
      </w:tr>
      <w:tr w:rsidR="008F18DB" w14:paraId="3501952A" w14:textId="77777777" w:rsidTr="00805B1B">
        <w:tc>
          <w:tcPr>
            <w:tcW w:w="851" w:type="dxa"/>
          </w:tcPr>
          <w:p w14:paraId="3D9173AE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100FA092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428FCA05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145F883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45B7323" w14:textId="46E2B23F" w:rsidR="008F18DB" w:rsidRDefault="008F18DB" w:rsidP="008F18DB">
            <w:pPr>
              <w:pStyle w:val="ad"/>
              <w:spacing w:before="0" w:beforeAutospacing="0" w:after="0" w:afterAutospacing="0"/>
            </w:pPr>
            <w:r w:rsidRPr="005913A9">
              <w:t>Тематическая беседа</w:t>
            </w:r>
            <w:r>
              <w:t>. Акция</w:t>
            </w:r>
          </w:p>
        </w:tc>
        <w:tc>
          <w:tcPr>
            <w:tcW w:w="992" w:type="dxa"/>
          </w:tcPr>
          <w:p w14:paraId="135CCC60" w14:textId="01DCE7B1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D5D" w14:textId="12B12BBF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D">
              <w:rPr>
                <w:rFonts w:ascii="Times New Roman" w:hAnsi="Times New Roman" w:cs="Times New Roman"/>
                <w:sz w:val="24"/>
                <w:szCs w:val="24"/>
              </w:rPr>
              <w:t>Акция «Сохраним природу». Организация и проведение конкурса детского рисунка на тему «Сохраним природу» для обучающихся отдела естественнонаучной направленности и детского туризма</w:t>
            </w:r>
          </w:p>
        </w:tc>
        <w:tc>
          <w:tcPr>
            <w:tcW w:w="1418" w:type="dxa"/>
          </w:tcPr>
          <w:p w14:paraId="6554055B" w14:textId="31E80BF1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5577" w14:textId="7B438EE2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</w:rPr>
              <w:t>Практическая работа</w:t>
            </w:r>
          </w:p>
        </w:tc>
      </w:tr>
      <w:tr w:rsidR="008F18DB" w14:paraId="5E7CD1CC" w14:textId="77777777" w:rsidTr="00805B1B">
        <w:tc>
          <w:tcPr>
            <w:tcW w:w="851" w:type="dxa"/>
          </w:tcPr>
          <w:p w14:paraId="09F5A985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3074F689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1222A77C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567FFEFC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765F992" w14:textId="728F06A3" w:rsidR="008F18DB" w:rsidRDefault="008F18DB" w:rsidP="008F18DB">
            <w:pPr>
              <w:pStyle w:val="ad"/>
              <w:spacing w:before="0" w:beforeAutospacing="0" w:after="0" w:afterAutospacing="0"/>
            </w:pPr>
            <w:r w:rsidRPr="00FF690E">
              <w:rPr>
                <w:color w:val="000000"/>
              </w:rPr>
              <w:t>Тематическая беседа. Работа в парах</w:t>
            </w:r>
          </w:p>
        </w:tc>
        <w:tc>
          <w:tcPr>
            <w:tcW w:w="992" w:type="dxa"/>
          </w:tcPr>
          <w:p w14:paraId="6E23F85B" w14:textId="73FE9FE9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B9C3D" w14:textId="32EE9573" w:rsidR="008F18DB" w:rsidRPr="00D075B3" w:rsidRDefault="008F18D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Экоурок «Возможна ли жизнь без мусора в современном мире?»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 xml:space="preserve">Ноль отходов или как жить без мусора. </w:t>
            </w:r>
          </w:p>
        </w:tc>
        <w:tc>
          <w:tcPr>
            <w:tcW w:w="1418" w:type="dxa"/>
          </w:tcPr>
          <w:p w14:paraId="73A5C0A0" w14:textId="45D34445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BACB1" w14:textId="351D2442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</w:rPr>
              <w:t>Практическая работа</w:t>
            </w:r>
          </w:p>
        </w:tc>
      </w:tr>
      <w:tr w:rsidR="008F18DB" w14:paraId="7AC93783" w14:textId="77777777" w:rsidTr="00D40471">
        <w:tc>
          <w:tcPr>
            <w:tcW w:w="851" w:type="dxa"/>
          </w:tcPr>
          <w:p w14:paraId="219BDCE8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73767955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319B5E8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C643ADB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1C32B888" w14:textId="6DDE7249" w:rsidR="008F18DB" w:rsidRDefault="008F18DB" w:rsidP="008F18DB">
            <w:pPr>
              <w:pStyle w:val="ad"/>
              <w:spacing w:before="0" w:beforeAutospacing="0" w:after="0" w:afterAutospacing="0"/>
            </w:pPr>
            <w:r w:rsidRPr="00FF690E">
              <w:t>Тематическая беседа</w:t>
            </w:r>
            <w:r>
              <w:t>. Игра</w:t>
            </w:r>
          </w:p>
        </w:tc>
        <w:tc>
          <w:tcPr>
            <w:tcW w:w="992" w:type="dxa"/>
          </w:tcPr>
          <w:p w14:paraId="60DDEC22" w14:textId="09D34106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D11" w14:textId="0872493E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E">
              <w:rPr>
                <w:rFonts w:ascii="Times New Roman" w:hAnsi="Times New Roman" w:cs="Times New Roman"/>
                <w:sz w:val="24"/>
                <w:szCs w:val="24"/>
              </w:rPr>
              <w:t xml:space="preserve">Экоурок «Возможно ли жить экологично в мегаполисе?».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 нашей мечты».</w:t>
            </w:r>
          </w:p>
        </w:tc>
        <w:tc>
          <w:tcPr>
            <w:tcW w:w="1418" w:type="dxa"/>
          </w:tcPr>
          <w:p w14:paraId="13D4416A" w14:textId="23707CA2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49FC" w14:textId="0C51A333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Игра</w:t>
            </w:r>
          </w:p>
        </w:tc>
      </w:tr>
      <w:tr w:rsidR="008F18DB" w14:paraId="3A631BD4" w14:textId="77777777" w:rsidTr="00D40471">
        <w:tc>
          <w:tcPr>
            <w:tcW w:w="851" w:type="dxa"/>
          </w:tcPr>
          <w:p w14:paraId="22E03F10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0FE007D5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09920A4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D85F824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078D3846" w14:textId="59813F2B" w:rsidR="008F18DB" w:rsidRDefault="008F18DB" w:rsidP="008F18DB">
            <w:pPr>
              <w:pStyle w:val="ad"/>
              <w:spacing w:before="0" w:beforeAutospacing="0" w:after="0" w:afterAutospacing="0"/>
            </w:pPr>
            <w:r w:rsidRPr="00096116">
              <w:t>Практическая работа</w:t>
            </w:r>
          </w:p>
        </w:tc>
        <w:tc>
          <w:tcPr>
            <w:tcW w:w="992" w:type="dxa"/>
          </w:tcPr>
          <w:p w14:paraId="4FB49BF0" w14:textId="4E61295D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D1A" w14:textId="007CBF56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E">
              <w:rPr>
                <w:rFonts w:ascii="Times New Roman" w:hAnsi="Times New Roman" w:cs="Times New Roman"/>
                <w:sz w:val="24"/>
                <w:szCs w:val="24"/>
              </w:rPr>
              <w:t>Создание просветительских видеороликов «Наше ЭКОбудущее» Разработка обучающих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идеороликов, экопривычки в быту</w:t>
            </w:r>
          </w:p>
        </w:tc>
        <w:tc>
          <w:tcPr>
            <w:tcW w:w="1418" w:type="dxa"/>
          </w:tcPr>
          <w:p w14:paraId="4A9C6342" w14:textId="4CC504F5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BBA2" w14:textId="64F009E5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</w:rPr>
              <w:t>Практическая работа</w:t>
            </w:r>
          </w:p>
        </w:tc>
      </w:tr>
      <w:tr w:rsidR="008F18DB" w14:paraId="648BD119" w14:textId="77777777" w:rsidTr="00D40471">
        <w:tc>
          <w:tcPr>
            <w:tcW w:w="851" w:type="dxa"/>
          </w:tcPr>
          <w:p w14:paraId="05993E02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62EC909E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2874D897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25A5CE82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4F006CC" w14:textId="0E638D69" w:rsidR="008F18DB" w:rsidRDefault="008F18DB" w:rsidP="008F18DB">
            <w:pPr>
              <w:pStyle w:val="ad"/>
              <w:spacing w:before="0" w:beforeAutospacing="0" w:after="0" w:afterAutospacing="0"/>
            </w:pPr>
            <w:r w:rsidRPr="00096116">
              <w:t>Практическая работа</w:t>
            </w:r>
          </w:p>
        </w:tc>
        <w:tc>
          <w:tcPr>
            <w:tcW w:w="992" w:type="dxa"/>
          </w:tcPr>
          <w:p w14:paraId="6741BB70" w14:textId="1C34A6D3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724" w14:textId="6C4625BC" w:rsidR="008F18DB" w:rsidRPr="00D075B3" w:rsidRDefault="008F18DB" w:rsidP="005F703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Мастер-классы «ЭКОлайф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36C">
              <w:rPr>
                <w:rFonts w:ascii="Times New Roman" w:hAnsi="Times New Roman" w:cs="Times New Roman"/>
                <w:sz w:val="24"/>
                <w:szCs w:val="24"/>
              </w:rPr>
              <w:t>аки», «Переработка сырья»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7F3EB8CA" w14:textId="6EB16756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41FFC" w14:textId="4FA36894" w:rsidR="008F18DB" w:rsidRPr="00B546ED" w:rsidRDefault="005F703B" w:rsidP="008F18D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 w:rsidRPr="005F703B">
              <w:rPr>
                <w:kern w:val="1"/>
                <w:szCs w:val="28"/>
              </w:rPr>
              <w:t>Практическая работа</w:t>
            </w:r>
          </w:p>
        </w:tc>
      </w:tr>
      <w:tr w:rsidR="008F18DB" w14:paraId="53E9AA41" w14:textId="77777777" w:rsidTr="00D40471">
        <w:tc>
          <w:tcPr>
            <w:tcW w:w="851" w:type="dxa"/>
          </w:tcPr>
          <w:p w14:paraId="10955E39" w14:textId="77777777" w:rsidR="008F18DB" w:rsidRDefault="008F18DB" w:rsidP="008F18DB">
            <w:pPr>
              <w:pStyle w:val="ad"/>
              <w:numPr>
                <w:ilvl w:val="0"/>
                <w:numId w:val="27"/>
              </w:numPr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14:paraId="4D4C678E" w14:textId="77777777" w:rsidR="008F18DB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</w:tcPr>
          <w:p w14:paraId="072D8AEE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14:paraId="793785DA" w14:textId="77777777" w:rsidR="008F18DB" w:rsidRPr="005913A9" w:rsidRDefault="008F18DB" w:rsidP="008F18DB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</w:tcPr>
          <w:p w14:paraId="621701A4" w14:textId="0375C0A8" w:rsidR="008F18DB" w:rsidRDefault="008F18DB" w:rsidP="008F18DB">
            <w:pPr>
              <w:pStyle w:val="ad"/>
              <w:spacing w:before="0" w:beforeAutospacing="0" w:after="0" w:afterAutospacing="0"/>
            </w:pPr>
            <w:r>
              <w:t>Опрос</w:t>
            </w:r>
          </w:p>
        </w:tc>
        <w:tc>
          <w:tcPr>
            <w:tcW w:w="992" w:type="dxa"/>
          </w:tcPr>
          <w:p w14:paraId="27A6DDC0" w14:textId="576C8E73" w:rsidR="008F18DB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3A9"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C10" w14:textId="77777777" w:rsidR="008F18DB" w:rsidRPr="00F94CCB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23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Pr="00F94CCB">
              <w:rPr>
                <w:rFonts w:ascii="Times New Roman" w:hAnsi="Times New Roman" w:cs="Times New Roman"/>
                <w:sz w:val="24"/>
                <w:szCs w:val="24"/>
              </w:rPr>
              <w:t>Я – волонтер. Что я могу?</w:t>
            </w:r>
          </w:p>
          <w:p w14:paraId="4795DB2D" w14:textId="71DB4F3E" w:rsidR="008F18DB" w:rsidRPr="00D075B3" w:rsidRDefault="008F18DB" w:rsidP="008F18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0631AD" w14:textId="31006D46" w:rsidR="008F18DB" w:rsidRPr="00C93A22" w:rsidRDefault="008F18DB" w:rsidP="008F18DB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7189">
              <w:rPr>
                <w:color w:val="000000"/>
              </w:rPr>
              <w:t>Учебный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9C02" w14:textId="27F7E62D" w:rsidR="008F18DB" w:rsidRPr="00B546ED" w:rsidRDefault="008F18DB" w:rsidP="005F703B">
            <w:pPr>
              <w:pStyle w:val="ad"/>
              <w:spacing w:before="0" w:beforeAutospacing="0" w:after="0" w:afterAutospacing="0"/>
              <w:jc w:val="both"/>
              <w:rPr>
                <w:kern w:val="1"/>
              </w:rPr>
            </w:pPr>
            <w:r>
              <w:rPr>
                <w:kern w:val="1"/>
              </w:rPr>
              <w:t>Тест</w:t>
            </w:r>
            <w:r w:rsidR="005F703B">
              <w:rPr>
                <w:kern w:val="1"/>
              </w:rPr>
              <w:t xml:space="preserve">ирование </w:t>
            </w:r>
          </w:p>
        </w:tc>
      </w:tr>
    </w:tbl>
    <w:p w14:paraId="5C072303" w14:textId="77777777" w:rsidR="005656CF" w:rsidRDefault="005656CF" w:rsidP="005656C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D70C2C" w14:textId="060BEE39" w:rsidR="005656CF" w:rsidRDefault="005656CF" w:rsidP="005656C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4AE9F2" w14:textId="67BA52BC" w:rsidR="00607189" w:rsidRDefault="00607189" w:rsidP="0060718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14:paraId="74785CAD" w14:textId="1A76081C" w:rsidR="00607189" w:rsidRPr="00347695" w:rsidRDefault="00607189" w:rsidP="006071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>Детское объединение: «</w:t>
      </w:r>
      <w:r w:rsidR="00793790">
        <w:rPr>
          <w:rFonts w:ascii="Times New Roman" w:eastAsia="Times New Roman" w:hAnsi="Times New Roman" w:cs="Times New Roman"/>
          <w:bCs/>
          <w:sz w:val="24"/>
          <w:szCs w:val="24"/>
        </w:rPr>
        <w:t>ЭкоВолонтёры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 xml:space="preserve">»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>Аттестация: промежуточная/итоговая</w:t>
      </w:r>
    </w:p>
    <w:p w14:paraId="48885E98" w14:textId="77777777" w:rsidR="00607189" w:rsidRPr="00347695" w:rsidRDefault="00607189" w:rsidP="006071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проведения: ____________ 202 __г.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реализации программы: 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 год</w:t>
      </w:r>
    </w:p>
    <w:p w14:paraId="0DF4858C" w14:textId="07898EDC" w:rsidR="00607189" w:rsidRDefault="00607189" w:rsidP="00793790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>Форма проведения: _____________________                                                              Год обучения: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1</w:t>
      </w:r>
      <w:r w:rsidRPr="00347695">
        <w:rPr>
          <w:rFonts w:ascii="Times New Roman" w:eastAsia="Times New Roman" w:hAnsi="Times New Roman" w:cs="Times New Roman"/>
          <w:bCs/>
          <w:sz w:val="24"/>
          <w:szCs w:val="24"/>
        </w:rPr>
        <w:t>___      Группа ____</w:t>
      </w:r>
    </w:p>
    <w:tbl>
      <w:tblPr>
        <w:tblpPr w:leftFromText="180" w:rightFromText="180" w:bottomFromText="200" w:vertAnchor="text" w:horzAnchor="margin" w:tblpY="236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1559"/>
        <w:gridCol w:w="1276"/>
        <w:gridCol w:w="992"/>
        <w:gridCol w:w="1276"/>
        <w:gridCol w:w="1134"/>
        <w:gridCol w:w="1559"/>
        <w:gridCol w:w="1418"/>
        <w:gridCol w:w="992"/>
        <w:gridCol w:w="1134"/>
        <w:gridCol w:w="851"/>
        <w:gridCol w:w="1276"/>
      </w:tblGrid>
      <w:tr w:rsidR="00637F50" w14:paraId="27790A83" w14:textId="77777777" w:rsidTr="006C0CE4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1D4" w14:textId="77777777" w:rsidR="00637F50" w:rsidRDefault="00637F50" w:rsidP="0079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19D6" w14:textId="77777777" w:rsidR="00637F50" w:rsidRDefault="00637F50" w:rsidP="007937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CF2" w14:textId="77777777" w:rsidR="00637F50" w:rsidRPr="006C0CE4" w:rsidRDefault="00637F50" w:rsidP="0079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077" w14:textId="77777777" w:rsidR="00637F50" w:rsidRPr="006C0CE4" w:rsidRDefault="00637F50" w:rsidP="0079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2D3" w14:textId="77777777" w:rsidR="00637F50" w:rsidRPr="006C0CE4" w:rsidRDefault="00637F50" w:rsidP="0079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4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068" w14:textId="56BC4138" w:rsidR="00637F50" w:rsidRPr="006C0CE4" w:rsidRDefault="00637F50" w:rsidP="0079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E4">
              <w:rPr>
                <w:rFonts w:ascii="Times New Roman" w:hAnsi="Times New Roman" w:cs="Times New Roman"/>
                <w:sz w:val="24"/>
                <w:szCs w:val="24"/>
              </w:rPr>
              <w:t>Уровень развития и воспитанности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B3A" w14:textId="5F865F68" w:rsidR="00637F50" w:rsidRDefault="00637F50" w:rsidP="007937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знаний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ысокий,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редний,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изкий)</w:t>
            </w:r>
          </w:p>
        </w:tc>
      </w:tr>
      <w:tr w:rsidR="00637F50" w14:paraId="7794D0BC" w14:textId="77777777" w:rsidTr="006C0CE4">
        <w:trPr>
          <w:cantSplit/>
          <w:trHeight w:val="3649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0048" w14:textId="77777777" w:rsidR="00637F50" w:rsidRDefault="00637F50" w:rsidP="00793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8F2" w14:textId="77777777" w:rsidR="00637F50" w:rsidRDefault="00637F50" w:rsidP="0079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B5F6C6" w14:textId="76E5D6B8" w:rsidR="00637F50" w:rsidRPr="00BE7FD7" w:rsidRDefault="006C0CE4" w:rsidP="00731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 xml:space="preserve"> видовой состав растений и животных занесенных в КГ, роль и функции леса, роль животных и растений в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8DFDF" w14:textId="064C04B5" w:rsidR="00637F50" w:rsidRPr="00BE7FD7" w:rsidRDefault="006C0CE4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историю волонтерского движения в России и в мире ,</w:t>
            </w:r>
            <w:r w:rsidR="00637F50" w:rsidRPr="00BE7FD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волонтерских отрядов, права и обязанности волонтеров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154F6" w14:textId="6F0C6DE5" w:rsidR="00637F50" w:rsidRPr="00BE7FD7" w:rsidRDefault="00637F50" w:rsidP="00731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понятия, виды, алгоритмы проведения экологической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65513D" w14:textId="4AE0E3F3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методики организации и проведения конкурсной программы, проекта,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EA4BFB" w14:textId="5A691B9F" w:rsidR="00637F50" w:rsidRPr="00BE7FD7" w:rsidRDefault="00BC3AFC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37F50" w:rsidRPr="00BE7FD7">
              <w:rPr>
                <w:rFonts w:ascii="Times New Roman" w:hAnsi="Times New Roman" w:cs="Times New Roman"/>
                <w:sz w:val="24"/>
                <w:szCs w:val="24"/>
              </w:rPr>
              <w:t>агитационную печатную продукцию (буклеты, листовки)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1A636" w14:textId="77777777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педагогом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025124" w14:textId="7902CACE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Умение проводить акции, направленные на формирование здоровых п</w:t>
            </w:r>
            <w:r w:rsidR="006C0CE4" w:rsidRPr="00BE7FD7">
              <w:rPr>
                <w:rFonts w:ascii="Times New Roman" w:hAnsi="Times New Roman" w:cs="Times New Roman"/>
                <w:sz w:val="24"/>
                <w:szCs w:val="24"/>
              </w:rPr>
              <w:t>ривычек,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EF9EA8" w14:textId="73A2FC9F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организации самостоятельной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B3F04" w14:textId="3ED90656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при работ</w:t>
            </w:r>
            <w:r w:rsidR="00731B8C" w:rsidRPr="00BE7FD7">
              <w:rPr>
                <w:rFonts w:ascii="Times New Roman" w:hAnsi="Times New Roman" w:cs="Times New Roman"/>
                <w:sz w:val="24"/>
                <w:szCs w:val="24"/>
              </w:rPr>
              <w:t>е в объединении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58A98" w14:textId="5624DC01" w:rsidR="00637F50" w:rsidRPr="00BE7FD7" w:rsidRDefault="00637F50" w:rsidP="00B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FD7">
              <w:rPr>
                <w:rFonts w:ascii="Times New Roman" w:hAnsi="Times New Roman" w:cs="Times New Roman"/>
                <w:sz w:val="24"/>
                <w:szCs w:val="24"/>
              </w:rPr>
              <w:t>Взаимодействие в коллективе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5EEF" w14:textId="44A777A3" w:rsidR="00637F50" w:rsidRDefault="00637F50" w:rsidP="0079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469DD5C8" w14:textId="77777777" w:rsidTr="006C0CE4">
        <w:trPr>
          <w:trHeight w:val="3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BB4D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E52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EF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0B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D80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05F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12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54A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11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D5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985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767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7B6" w14:textId="54C2D604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62E6C2B8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C61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D18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2FA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1D1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654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178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0F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C21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881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C07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1E3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631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B88" w14:textId="7B896CFC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65617135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429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5F5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26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7C8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C1F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B0D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EA08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340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68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5F7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B6D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D17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2EA" w14:textId="0E256F61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19E295EC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52A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036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D4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2B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D77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AEC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E8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58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51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0D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19D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463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B10" w14:textId="0DE795AF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5E4D2E34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41CC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863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087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0D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38A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58A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FA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435" w14:textId="01B0522C" w:rsidR="00637F50" w:rsidRDefault="006C083B" w:rsidP="00793790">
            <w:pPr>
              <w:spacing w:after="0" w:line="240" w:lineRule="auto"/>
              <w:contextualSpacing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CD8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46F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AE8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22F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39E" w14:textId="4CC30B14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7F090623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782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F2A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F66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08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19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B05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7C1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842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A3F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430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E06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BC9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335" w14:textId="42683FB3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7EDFD1A3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D69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FD1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04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A37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22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4EF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B3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E9A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C12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50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D3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D7A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FF4" w14:textId="7479ABFA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0492973C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5DC9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6B9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70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0B0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2B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0CD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EC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609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D82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70C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F8F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7E00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D42" w14:textId="548B84AB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50" w14:paraId="0D3FB9D9" w14:textId="77777777" w:rsidTr="006C0C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C80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AB7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B82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99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3F3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286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B9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FDE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79B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25F" w14:textId="77777777" w:rsidR="00637F50" w:rsidRDefault="00637F50" w:rsidP="0079379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FB4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59F" w14:textId="77777777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823" w14:textId="0E876C5E" w:rsidR="00637F50" w:rsidRDefault="00637F50" w:rsidP="007937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0A9E7A" w14:textId="586EAC3D" w:rsidR="00793790" w:rsidRPr="00793790" w:rsidRDefault="00793790" w:rsidP="007937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дополнительного образования:                             _______________                                                                ________________________    </w:t>
      </w:r>
    </w:p>
    <w:p w14:paraId="1D66B58E" w14:textId="4595B3C8" w:rsidR="005656CF" w:rsidRDefault="00793790" w:rsidP="00793790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93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подпись                                                                                    расшифровка</w:t>
      </w:r>
    </w:p>
    <w:p w14:paraId="4555B6AE" w14:textId="77777777" w:rsidR="007A1C54" w:rsidRDefault="007A1C54" w:rsidP="005D04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3B6054" w14:textId="77777777" w:rsidR="005656CF" w:rsidRPr="005D0477" w:rsidRDefault="005656CF" w:rsidP="005D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B7705" w14:textId="77777777" w:rsidR="005656CF" w:rsidRPr="005D0477" w:rsidRDefault="005656CF" w:rsidP="005D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1C213" w14:textId="77777777" w:rsidR="005656CF" w:rsidRPr="005D0477" w:rsidRDefault="005656CF" w:rsidP="005D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76CFE" w14:textId="6A281DF4" w:rsidR="005D0477" w:rsidRPr="005D0477" w:rsidRDefault="005D0477" w:rsidP="005D0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0477" w:rsidRPr="005D0477" w:rsidSect="0079379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0DA54" w14:textId="77777777" w:rsidR="004F5C0D" w:rsidRDefault="004F5C0D" w:rsidP="007E691A">
      <w:pPr>
        <w:spacing w:after="0" w:line="240" w:lineRule="auto"/>
      </w:pPr>
      <w:r>
        <w:separator/>
      </w:r>
    </w:p>
  </w:endnote>
  <w:endnote w:type="continuationSeparator" w:id="0">
    <w:p w14:paraId="677346A8" w14:textId="77777777" w:rsidR="004F5C0D" w:rsidRDefault="004F5C0D" w:rsidP="007E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E179" w14:textId="77777777" w:rsidR="004F5C0D" w:rsidRDefault="004F5C0D" w:rsidP="007E691A">
      <w:pPr>
        <w:spacing w:after="0" w:line="240" w:lineRule="auto"/>
      </w:pPr>
      <w:r>
        <w:separator/>
      </w:r>
    </w:p>
  </w:footnote>
  <w:footnote w:type="continuationSeparator" w:id="0">
    <w:p w14:paraId="69B70D0D" w14:textId="77777777" w:rsidR="004F5C0D" w:rsidRDefault="004F5C0D" w:rsidP="007E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F8"/>
    <w:multiLevelType w:val="hybridMultilevel"/>
    <w:tmpl w:val="91A29DEC"/>
    <w:lvl w:ilvl="0" w:tplc="67020CF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325"/>
    <w:multiLevelType w:val="hybridMultilevel"/>
    <w:tmpl w:val="442C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B80"/>
    <w:multiLevelType w:val="hybridMultilevel"/>
    <w:tmpl w:val="C436E66E"/>
    <w:lvl w:ilvl="0" w:tplc="F8B62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00D7B"/>
    <w:multiLevelType w:val="multilevel"/>
    <w:tmpl w:val="8E5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649A4"/>
    <w:multiLevelType w:val="hybridMultilevel"/>
    <w:tmpl w:val="D19ABF92"/>
    <w:lvl w:ilvl="0" w:tplc="B290E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653E1"/>
    <w:multiLevelType w:val="hybridMultilevel"/>
    <w:tmpl w:val="2CFE90C0"/>
    <w:lvl w:ilvl="0" w:tplc="91420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16090089"/>
    <w:multiLevelType w:val="hybridMultilevel"/>
    <w:tmpl w:val="90768A9C"/>
    <w:lvl w:ilvl="0" w:tplc="AECC77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62D7008"/>
    <w:multiLevelType w:val="multilevel"/>
    <w:tmpl w:val="505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D35F8"/>
    <w:multiLevelType w:val="hybridMultilevel"/>
    <w:tmpl w:val="3D822974"/>
    <w:lvl w:ilvl="0" w:tplc="F8B62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F44B1C"/>
    <w:multiLevelType w:val="hybridMultilevel"/>
    <w:tmpl w:val="1F542670"/>
    <w:lvl w:ilvl="0" w:tplc="6590C2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CCE159A"/>
    <w:multiLevelType w:val="hybridMultilevel"/>
    <w:tmpl w:val="E07CB5B2"/>
    <w:lvl w:ilvl="0" w:tplc="F8B624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 w15:restartNumberingAfterBreak="0">
    <w:nsid w:val="334D4AA2"/>
    <w:multiLevelType w:val="hybridMultilevel"/>
    <w:tmpl w:val="C65E9E72"/>
    <w:lvl w:ilvl="0" w:tplc="3C88AC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4FA1"/>
    <w:multiLevelType w:val="hybridMultilevel"/>
    <w:tmpl w:val="3F68EE38"/>
    <w:lvl w:ilvl="0" w:tplc="3C88AC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5A71"/>
    <w:multiLevelType w:val="multilevel"/>
    <w:tmpl w:val="F95A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F3DDA"/>
    <w:multiLevelType w:val="hybridMultilevel"/>
    <w:tmpl w:val="8714969C"/>
    <w:lvl w:ilvl="0" w:tplc="6D92F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D2EB3"/>
    <w:multiLevelType w:val="hybridMultilevel"/>
    <w:tmpl w:val="C1D4612E"/>
    <w:lvl w:ilvl="0" w:tplc="9AECBF5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FE7016"/>
    <w:multiLevelType w:val="multilevel"/>
    <w:tmpl w:val="BCF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96C45"/>
    <w:multiLevelType w:val="hybridMultilevel"/>
    <w:tmpl w:val="2EF6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327"/>
    <w:multiLevelType w:val="multilevel"/>
    <w:tmpl w:val="DE3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E615A"/>
    <w:multiLevelType w:val="hybridMultilevel"/>
    <w:tmpl w:val="63CAAC5A"/>
    <w:lvl w:ilvl="0" w:tplc="66B49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2399"/>
    <w:multiLevelType w:val="multilevel"/>
    <w:tmpl w:val="B178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A1F4C"/>
    <w:multiLevelType w:val="hybridMultilevel"/>
    <w:tmpl w:val="9E1E5864"/>
    <w:lvl w:ilvl="0" w:tplc="FA6C9A2C">
      <w:numFmt w:val="bullet"/>
      <w:lvlText w:val="•"/>
      <w:lvlJc w:val="left"/>
      <w:pPr>
        <w:ind w:left="710" w:hanging="284"/>
      </w:pPr>
      <w:rPr>
        <w:rFonts w:hint="default"/>
        <w:w w:val="100"/>
        <w:sz w:val="28"/>
        <w:szCs w:val="28"/>
        <w:lang w:val="ru-RU" w:eastAsia="ru-RU" w:bidi="ru-RU"/>
      </w:rPr>
    </w:lvl>
    <w:lvl w:ilvl="1" w:tplc="F030DFEE">
      <w:numFmt w:val="bullet"/>
      <w:lvlText w:val="•"/>
      <w:lvlJc w:val="left"/>
      <w:pPr>
        <w:ind w:left="1180" w:hanging="284"/>
      </w:pPr>
      <w:rPr>
        <w:rFonts w:hint="default"/>
        <w:lang w:val="ru-RU" w:eastAsia="ru-RU" w:bidi="ru-RU"/>
      </w:rPr>
    </w:lvl>
    <w:lvl w:ilvl="2" w:tplc="4B1A9ABA">
      <w:numFmt w:val="bullet"/>
      <w:lvlText w:val="•"/>
      <w:lvlJc w:val="left"/>
      <w:pPr>
        <w:ind w:left="2140" w:hanging="284"/>
      </w:pPr>
      <w:rPr>
        <w:rFonts w:hint="default"/>
        <w:lang w:val="ru-RU" w:eastAsia="ru-RU" w:bidi="ru-RU"/>
      </w:rPr>
    </w:lvl>
    <w:lvl w:ilvl="3" w:tplc="587CFC2C">
      <w:numFmt w:val="bullet"/>
      <w:lvlText w:val="•"/>
      <w:lvlJc w:val="left"/>
      <w:pPr>
        <w:ind w:left="3100" w:hanging="284"/>
      </w:pPr>
      <w:rPr>
        <w:rFonts w:hint="default"/>
        <w:lang w:val="ru-RU" w:eastAsia="ru-RU" w:bidi="ru-RU"/>
      </w:rPr>
    </w:lvl>
    <w:lvl w:ilvl="4" w:tplc="BAB419AE">
      <w:numFmt w:val="bullet"/>
      <w:lvlText w:val="•"/>
      <w:lvlJc w:val="left"/>
      <w:pPr>
        <w:ind w:left="4060" w:hanging="284"/>
      </w:pPr>
      <w:rPr>
        <w:rFonts w:hint="default"/>
        <w:lang w:val="ru-RU" w:eastAsia="ru-RU" w:bidi="ru-RU"/>
      </w:rPr>
    </w:lvl>
    <w:lvl w:ilvl="5" w:tplc="8DDE0112">
      <w:numFmt w:val="bullet"/>
      <w:lvlText w:val="•"/>
      <w:lvlJc w:val="left"/>
      <w:pPr>
        <w:ind w:left="5020" w:hanging="284"/>
      </w:pPr>
      <w:rPr>
        <w:rFonts w:hint="default"/>
        <w:lang w:val="ru-RU" w:eastAsia="ru-RU" w:bidi="ru-RU"/>
      </w:rPr>
    </w:lvl>
    <w:lvl w:ilvl="6" w:tplc="87FEAD02">
      <w:numFmt w:val="bullet"/>
      <w:lvlText w:val="•"/>
      <w:lvlJc w:val="left"/>
      <w:pPr>
        <w:ind w:left="5980" w:hanging="284"/>
      </w:pPr>
      <w:rPr>
        <w:rFonts w:hint="default"/>
        <w:lang w:val="ru-RU" w:eastAsia="ru-RU" w:bidi="ru-RU"/>
      </w:rPr>
    </w:lvl>
    <w:lvl w:ilvl="7" w:tplc="D298D064">
      <w:numFmt w:val="bullet"/>
      <w:lvlText w:val="•"/>
      <w:lvlJc w:val="left"/>
      <w:pPr>
        <w:ind w:left="6940" w:hanging="284"/>
      </w:pPr>
      <w:rPr>
        <w:rFonts w:hint="default"/>
        <w:lang w:val="ru-RU" w:eastAsia="ru-RU" w:bidi="ru-RU"/>
      </w:rPr>
    </w:lvl>
    <w:lvl w:ilvl="8" w:tplc="318E7C90">
      <w:numFmt w:val="bullet"/>
      <w:lvlText w:val="•"/>
      <w:lvlJc w:val="left"/>
      <w:pPr>
        <w:ind w:left="7900" w:hanging="284"/>
      </w:pPr>
      <w:rPr>
        <w:rFonts w:hint="default"/>
        <w:lang w:val="ru-RU" w:eastAsia="ru-RU" w:bidi="ru-RU"/>
      </w:rPr>
    </w:lvl>
  </w:abstractNum>
  <w:abstractNum w:abstractNumId="22" w15:restartNumberingAfterBreak="0">
    <w:nsid w:val="55E44C5A"/>
    <w:multiLevelType w:val="hybridMultilevel"/>
    <w:tmpl w:val="1A8CA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21F45"/>
    <w:multiLevelType w:val="hybridMultilevel"/>
    <w:tmpl w:val="75B89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12C34"/>
    <w:multiLevelType w:val="hybridMultilevel"/>
    <w:tmpl w:val="F3465E2A"/>
    <w:lvl w:ilvl="0" w:tplc="F8B624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EC16A1F"/>
    <w:multiLevelType w:val="hybridMultilevel"/>
    <w:tmpl w:val="6CC4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02D1C"/>
    <w:multiLevelType w:val="hybridMultilevel"/>
    <w:tmpl w:val="86DC3C5A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B730C"/>
    <w:multiLevelType w:val="hybridMultilevel"/>
    <w:tmpl w:val="CC8818CA"/>
    <w:lvl w:ilvl="0" w:tplc="F8B62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E7212E"/>
    <w:multiLevelType w:val="hybridMultilevel"/>
    <w:tmpl w:val="413AD1E6"/>
    <w:lvl w:ilvl="0" w:tplc="F8B62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5F03"/>
    <w:multiLevelType w:val="hybridMultilevel"/>
    <w:tmpl w:val="79DEA366"/>
    <w:lvl w:ilvl="0" w:tplc="6CBCF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E6069"/>
    <w:multiLevelType w:val="hybridMultilevel"/>
    <w:tmpl w:val="C7A45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C979BD"/>
    <w:multiLevelType w:val="hybridMultilevel"/>
    <w:tmpl w:val="26641DCA"/>
    <w:lvl w:ilvl="0" w:tplc="4490A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465E9"/>
    <w:multiLevelType w:val="hybridMultilevel"/>
    <w:tmpl w:val="C41E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25"/>
  </w:num>
  <w:num w:numId="5">
    <w:abstractNumId w:val="30"/>
  </w:num>
  <w:num w:numId="6">
    <w:abstractNumId w:val="17"/>
  </w:num>
  <w:num w:numId="7">
    <w:abstractNumId w:val="16"/>
  </w:num>
  <w:num w:numId="8">
    <w:abstractNumId w:val="5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31"/>
  </w:num>
  <w:num w:numId="15">
    <w:abstractNumId w:val="0"/>
  </w:num>
  <w:num w:numId="16">
    <w:abstractNumId w:val="8"/>
  </w:num>
  <w:num w:numId="17">
    <w:abstractNumId w:val="28"/>
  </w:num>
  <w:num w:numId="18">
    <w:abstractNumId w:val="10"/>
  </w:num>
  <w:num w:numId="19">
    <w:abstractNumId w:val="26"/>
  </w:num>
  <w:num w:numId="20">
    <w:abstractNumId w:val="11"/>
  </w:num>
  <w:num w:numId="21">
    <w:abstractNumId w:val="12"/>
  </w:num>
  <w:num w:numId="22">
    <w:abstractNumId w:val="3"/>
  </w:num>
  <w:num w:numId="23">
    <w:abstractNumId w:val="13"/>
  </w:num>
  <w:num w:numId="24">
    <w:abstractNumId w:val="23"/>
  </w:num>
  <w:num w:numId="25">
    <w:abstractNumId w:val="19"/>
  </w:num>
  <w:num w:numId="26">
    <w:abstractNumId w:val="2"/>
  </w:num>
  <w:num w:numId="27">
    <w:abstractNumId w:val="32"/>
  </w:num>
  <w:num w:numId="28">
    <w:abstractNumId w:val="2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"/>
  </w:num>
  <w:num w:numId="32">
    <w:abstractNumId w:val="20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BA"/>
    <w:rsid w:val="000000D5"/>
    <w:rsid w:val="00000FEF"/>
    <w:rsid w:val="0000624B"/>
    <w:rsid w:val="00006C88"/>
    <w:rsid w:val="00011B64"/>
    <w:rsid w:val="00012339"/>
    <w:rsid w:val="00014503"/>
    <w:rsid w:val="000167F2"/>
    <w:rsid w:val="00034CD2"/>
    <w:rsid w:val="000360EC"/>
    <w:rsid w:val="00044185"/>
    <w:rsid w:val="00056A35"/>
    <w:rsid w:val="00062CB3"/>
    <w:rsid w:val="00064CCE"/>
    <w:rsid w:val="000705BB"/>
    <w:rsid w:val="000710EA"/>
    <w:rsid w:val="000721B0"/>
    <w:rsid w:val="000801FD"/>
    <w:rsid w:val="00086302"/>
    <w:rsid w:val="00092896"/>
    <w:rsid w:val="000932BA"/>
    <w:rsid w:val="00093D2E"/>
    <w:rsid w:val="00096116"/>
    <w:rsid w:val="000B66AE"/>
    <w:rsid w:val="000C38DC"/>
    <w:rsid w:val="000D5337"/>
    <w:rsid w:val="0011582A"/>
    <w:rsid w:val="00117802"/>
    <w:rsid w:val="00137DFB"/>
    <w:rsid w:val="00140E29"/>
    <w:rsid w:val="00146C4D"/>
    <w:rsid w:val="0015308D"/>
    <w:rsid w:val="00163D25"/>
    <w:rsid w:val="001715E3"/>
    <w:rsid w:val="00190BBA"/>
    <w:rsid w:val="0019288B"/>
    <w:rsid w:val="0019652C"/>
    <w:rsid w:val="001B2A24"/>
    <w:rsid w:val="001B3B47"/>
    <w:rsid w:val="001C2CC3"/>
    <w:rsid w:val="001D2DFF"/>
    <w:rsid w:val="001E56CC"/>
    <w:rsid w:val="0020292B"/>
    <w:rsid w:val="00230F72"/>
    <w:rsid w:val="00236E8A"/>
    <w:rsid w:val="00240618"/>
    <w:rsid w:val="00247915"/>
    <w:rsid w:val="00251013"/>
    <w:rsid w:val="002530D2"/>
    <w:rsid w:val="00260080"/>
    <w:rsid w:val="00263B1C"/>
    <w:rsid w:val="00282385"/>
    <w:rsid w:val="0028642E"/>
    <w:rsid w:val="002865E5"/>
    <w:rsid w:val="002A7E94"/>
    <w:rsid w:val="002B059F"/>
    <w:rsid w:val="002C7B84"/>
    <w:rsid w:val="002D5B86"/>
    <w:rsid w:val="002E2C40"/>
    <w:rsid w:val="002F5ABF"/>
    <w:rsid w:val="002F732A"/>
    <w:rsid w:val="00305830"/>
    <w:rsid w:val="00307CA4"/>
    <w:rsid w:val="00312DFC"/>
    <w:rsid w:val="00327AD2"/>
    <w:rsid w:val="00334855"/>
    <w:rsid w:val="00336356"/>
    <w:rsid w:val="00340E40"/>
    <w:rsid w:val="00341AAF"/>
    <w:rsid w:val="003518D5"/>
    <w:rsid w:val="003602E0"/>
    <w:rsid w:val="003629BF"/>
    <w:rsid w:val="0036583E"/>
    <w:rsid w:val="00373686"/>
    <w:rsid w:val="00374710"/>
    <w:rsid w:val="00375E88"/>
    <w:rsid w:val="0038172F"/>
    <w:rsid w:val="00387A78"/>
    <w:rsid w:val="00393D07"/>
    <w:rsid w:val="00397873"/>
    <w:rsid w:val="003A311B"/>
    <w:rsid w:val="003B4BFD"/>
    <w:rsid w:val="003B6672"/>
    <w:rsid w:val="003C45AB"/>
    <w:rsid w:val="003C6244"/>
    <w:rsid w:val="003D323C"/>
    <w:rsid w:val="003E73F5"/>
    <w:rsid w:val="003F6B00"/>
    <w:rsid w:val="00401896"/>
    <w:rsid w:val="0040334E"/>
    <w:rsid w:val="0040376E"/>
    <w:rsid w:val="0040429A"/>
    <w:rsid w:val="00406CBD"/>
    <w:rsid w:val="0040749E"/>
    <w:rsid w:val="004173C0"/>
    <w:rsid w:val="00420893"/>
    <w:rsid w:val="004464C7"/>
    <w:rsid w:val="00456B19"/>
    <w:rsid w:val="00460FE9"/>
    <w:rsid w:val="00466183"/>
    <w:rsid w:val="00466AB1"/>
    <w:rsid w:val="004716B0"/>
    <w:rsid w:val="00476C60"/>
    <w:rsid w:val="00490F76"/>
    <w:rsid w:val="00495EF6"/>
    <w:rsid w:val="004A24B5"/>
    <w:rsid w:val="004A708C"/>
    <w:rsid w:val="004D0377"/>
    <w:rsid w:val="004D3717"/>
    <w:rsid w:val="004D4481"/>
    <w:rsid w:val="004F5C0D"/>
    <w:rsid w:val="004F679E"/>
    <w:rsid w:val="00511370"/>
    <w:rsid w:val="005126B6"/>
    <w:rsid w:val="00512B70"/>
    <w:rsid w:val="00512C59"/>
    <w:rsid w:val="00516A1D"/>
    <w:rsid w:val="00532C79"/>
    <w:rsid w:val="0054002D"/>
    <w:rsid w:val="005421C4"/>
    <w:rsid w:val="00545484"/>
    <w:rsid w:val="005456AE"/>
    <w:rsid w:val="00553589"/>
    <w:rsid w:val="00564DB1"/>
    <w:rsid w:val="005656CF"/>
    <w:rsid w:val="0057285A"/>
    <w:rsid w:val="00585AA1"/>
    <w:rsid w:val="005A2279"/>
    <w:rsid w:val="005A68D6"/>
    <w:rsid w:val="005A6E17"/>
    <w:rsid w:val="005B6AFB"/>
    <w:rsid w:val="005C0103"/>
    <w:rsid w:val="005C7744"/>
    <w:rsid w:val="005D0477"/>
    <w:rsid w:val="005F0011"/>
    <w:rsid w:val="005F703B"/>
    <w:rsid w:val="00604DD0"/>
    <w:rsid w:val="00607189"/>
    <w:rsid w:val="00624C8A"/>
    <w:rsid w:val="0062549E"/>
    <w:rsid w:val="0063422B"/>
    <w:rsid w:val="00635A0F"/>
    <w:rsid w:val="00637F50"/>
    <w:rsid w:val="00640446"/>
    <w:rsid w:val="00640A3E"/>
    <w:rsid w:val="00643590"/>
    <w:rsid w:val="00644E15"/>
    <w:rsid w:val="00647559"/>
    <w:rsid w:val="00651221"/>
    <w:rsid w:val="006602F1"/>
    <w:rsid w:val="006632BA"/>
    <w:rsid w:val="00667638"/>
    <w:rsid w:val="0067580B"/>
    <w:rsid w:val="00677AF4"/>
    <w:rsid w:val="006858A5"/>
    <w:rsid w:val="006A5A20"/>
    <w:rsid w:val="006B0DB9"/>
    <w:rsid w:val="006B21CF"/>
    <w:rsid w:val="006B4BD9"/>
    <w:rsid w:val="006B59CB"/>
    <w:rsid w:val="006B6B70"/>
    <w:rsid w:val="006B6D46"/>
    <w:rsid w:val="006B70C2"/>
    <w:rsid w:val="006B7778"/>
    <w:rsid w:val="006C023D"/>
    <w:rsid w:val="006C083B"/>
    <w:rsid w:val="006C0CE4"/>
    <w:rsid w:val="006C0FB4"/>
    <w:rsid w:val="006C34E3"/>
    <w:rsid w:val="006D76EB"/>
    <w:rsid w:val="006E003F"/>
    <w:rsid w:val="006E216F"/>
    <w:rsid w:val="006E773F"/>
    <w:rsid w:val="0070270F"/>
    <w:rsid w:val="007041AE"/>
    <w:rsid w:val="007050CE"/>
    <w:rsid w:val="007076D4"/>
    <w:rsid w:val="00720104"/>
    <w:rsid w:val="00726107"/>
    <w:rsid w:val="00726A8F"/>
    <w:rsid w:val="00731B8C"/>
    <w:rsid w:val="00735AAA"/>
    <w:rsid w:val="00744345"/>
    <w:rsid w:val="007457A0"/>
    <w:rsid w:val="0075032E"/>
    <w:rsid w:val="00752824"/>
    <w:rsid w:val="00752C50"/>
    <w:rsid w:val="00754A8D"/>
    <w:rsid w:val="007645E0"/>
    <w:rsid w:val="007657CB"/>
    <w:rsid w:val="0077437C"/>
    <w:rsid w:val="00793790"/>
    <w:rsid w:val="007A1AE1"/>
    <w:rsid w:val="007A1C54"/>
    <w:rsid w:val="007B235B"/>
    <w:rsid w:val="007B2C90"/>
    <w:rsid w:val="007C2B20"/>
    <w:rsid w:val="007D452D"/>
    <w:rsid w:val="007E691A"/>
    <w:rsid w:val="007F06D0"/>
    <w:rsid w:val="007F419C"/>
    <w:rsid w:val="00800D7E"/>
    <w:rsid w:val="0080212F"/>
    <w:rsid w:val="00805B1B"/>
    <w:rsid w:val="0080676F"/>
    <w:rsid w:val="00806FE5"/>
    <w:rsid w:val="008261BB"/>
    <w:rsid w:val="00830184"/>
    <w:rsid w:val="008340DB"/>
    <w:rsid w:val="00834C13"/>
    <w:rsid w:val="00853BBE"/>
    <w:rsid w:val="0085417A"/>
    <w:rsid w:val="00864F3E"/>
    <w:rsid w:val="0086592C"/>
    <w:rsid w:val="00880E6C"/>
    <w:rsid w:val="008847F7"/>
    <w:rsid w:val="00884874"/>
    <w:rsid w:val="00890686"/>
    <w:rsid w:val="008A008E"/>
    <w:rsid w:val="008A2EB2"/>
    <w:rsid w:val="008A4A46"/>
    <w:rsid w:val="008B0CE6"/>
    <w:rsid w:val="008B4F19"/>
    <w:rsid w:val="008B52B1"/>
    <w:rsid w:val="008C1C51"/>
    <w:rsid w:val="008C7CB4"/>
    <w:rsid w:val="008E0A1C"/>
    <w:rsid w:val="008E177B"/>
    <w:rsid w:val="008E7BCC"/>
    <w:rsid w:val="008F00BB"/>
    <w:rsid w:val="008F1761"/>
    <w:rsid w:val="008F18DB"/>
    <w:rsid w:val="008F3F1C"/>
    <w:rsid w:val="008F3FD3"/>
    <w:rsid w:val="00902645"/>
    <w:rsid w:val="00903634"/>
    <w:rsid w:val="00915480"/>
    <w:rsid w:val="0093632B"/>
    <w:rsid w:val="00937862"/>
    <w:rsid w:val="00941A61"/>
    <w:rsid w:val="00945697"/>
    <w:rsid w:val="00965533"/>
    <w:rsid w:val="0097500A"/>
    <w:rsid w:val="00984B87"/>
    <w:rsid w:val="009A19AE"/>
    <w:rsid w:val="009C24FB"/>
    <w:rsid w:val="009D6EB2"/>
    <w:rsid w:val="009E2BCE"/>
    <w:rsid w:val="009F17CD"/>
    <w:rsid w:val="00A008E7"/>
    <w:rsid w:val="00A00ADA"/>
    <w:rsid w:val="00A03069"/>
    <w:rsid w:val="00A11C49"/>
    <w:rsid w:val="00A25674"/>
    <w:rsid w:val="00A25739"/>
    <w:rsid w:val="00A257AB"/>
    <w:rsid w:val="00A31B3D"/>
    <w:rsid w:val="00A37095"/>
    <w:rsid w:val="00A438CD"/>
    <w:rsid w:val="00A61158"/>
    <w:rsid w:val="00A6340A"/>
    <w:rsid w:val="00A670C0"/>
    <w:rsid w:val="00A7134E"/>
    <w:rsid w:val="00A72360"/>
    <w:rsid w:val="00A83258"/>
    <w:rsid w:val="00A8517D"/>
    <w:rsid w:val="00A97E17"/>
    <w:rsid w:val="00AA23A2"/>
    <w:rsid w:val="00AA3872"/>
    <w:rsid w:val="00AA7666"/>
    <w:rsid w:val="00AB2978"/>
    <w:rsid w:val="00AB4886"/>
    <w:rsid w:val="00AB63D1"/>
    <w:rsid w:val="00AC1AEF"/>
    <w:rsid w:val="00AC5A1A"/>
    <w:rsid w:val="00AC66B1"/>
    <w:rsid w:val="00AD43DE"/>
    <w:rsid w:val="00AD5808"/>
    <w:rsid w:val="00AE1CAE"/>
    <w:rsid w:val="00AE2C13"/>
    <w:rsid w:val="00AE4737"/>
    <w:rsid w:val="00AF0CD0"/>
    <w:rsid w:val="00AF18E0"/>
    <w:rsid w:val="00B05177"/>
    <w:rsid w:val="00B10F52"/>
    <w:rsid w:val="00B12C9F"/>
    <w:rsid w:val="00B13EFF"/>
    <w:rsid w:val="00B170A3"/>
    <w:rsid w:val="00B21425"/>
    <w:rsid w:val="00B3193A"/>
    <w:rsid w:val="00B36117"/>
    <w:rsid w:val="00B3734B"/>
    <w:rsid w:val="00B47C60"/>
    <w:rsid w:val="00B54CBB"/>
    <w:rsid w:val="00B62D5D"/>
    <w:rsid w:val="00B6425E"/>
    <w:rsid w:val="00B65A0B"/>
    <w:rsid w:val="00B722F5"/>
    <w:rsid w:val="00B771EB"/>
    <w:rsid w:val="00B839C2"/>
    <w:rsid w:val="00B94CFE"/>
    <w:rsid w:val="00BB2458"/>
    <w:rsid w:val="00BC16C0"/>
    <w:rsid w:val="00BC3AFC"/>
    <w:rsid w:val="00BD3C97"/>
    <w:rsid w:val="00BD49AB"/>
    <w:rsid w:val="00BD4C89"/>
    <w:rsid w:val="00BD6D0B"/>
    <w:rsid w:val="00BE07B8"/>
    <w:rsid w:val="00BE1793"/>
    <w:rsid w:val="00BE77C9"/>
    <w:rsid w:val="00BE7FD7"/>
    <w:rsid w:val="00BF047C"/>
    <w:rsid w:val="00BF04F3"/>
    <w:rsid w:val="00C010C1"/>
    <w:rsid w:val="00C027E1"/>
    <w:rsid w:val="00C119AE"/>
    <w:rsid w:val="00C272C0"/>
    <w:rsid w:val="00C3089B"/>
    <w:rsid w:val="00C35C2D"/>
    <w:rsid w:val="00C374EB"/>
    <w:rsid w:val="00C42A24"/>
    <w:rsid w:val="00C51DC3"/>
    <w:rsid w:val="00C62A9F"/>
    <w:rsid w:val="00C64EB3"/>
    <w:rsid w:val="00C65C57"/>
    <w:rsid w:val="00C73201"/>
    <w:rsid w:val="00C9015E"/>
    <w:rsid w:val="00C91620"/>
    <w:rsid w:val="00C93A22"/>
    <w:rsid w:val="00C950EA"/>
    <w:rsid w:val="00CC2158"/>
    <w:rsid w:val="00CD1150"/>
    <w:rsid w:val="00CD7704"/>
    <w:rsid w:val="00CE560C"/>
    <w:rsid w:val="00CF2D7E"/>
    <w:rsid w:val="00D01EE9"/>
    <w:rsid w:val="00D022D9"/>
    <w:rsid w:val="00D0536C"/>
    <w:rsid w:val="00D075B3"/>
    <w:rsid w:val="00D151CA"/>
    <w:rsid w:val="00D33594"/>
    <w:rsid w:val="00D35401"/>
    <w:rsid w:val="00D3763A"/>
    <w:rsid w:val="00D40471"/>
    <w:rsid w:val="00D43505"/>
    <w:rsid w:val="00D43D4C"/>
    <w:rsid w:val="00D52BEF"/>
    <w:rsid w:val="00D60F08"/>
    <w:rsid w:val="00D657A6"/>
    <w:rsid w:val="00D72292"/>
    <w:rsid w:val="00D73DAD"/>
    <w:rsid w:val="00D76DAE"/>
    <w:rsid w:val="00D831F7"/>
    <w:rsid w:val="00D907CF"/>
    <w:rsid w:val="00D9619E"/>
    <w:rsid w:val="00DA0223"/>
    <w:rsid w:val="00DA0571"/>
    <w:rsid w:val="00DA61ED"/>
    <w:rsid w:val="00DB1CA9"/>
    <w:rsid w:val="00DC2A75"/>
    <w:rsid w:val="00DC2EA9"/>
    <w:rsid w:val="00DC52FC"/>
    <w:rsid w:val="00DC6B3C"/>
    <w:rsid w:val="00DD7A31"/>
    <w:rsid w:val="00E05DE7"/>
    <w:rsid w:val="00E165D7"/>
    <w:rsid w:val="00E26FC3"/>
    <w:rsid w:val="00E31CE0"/>
    <w:rsid w:val="00E44482"/>
    <w:rsid w:val="00E45404"/>
    <w:rsid w:val="00E47085"/>
    <w:rsid w:val="00E6273C"/>
    <w:rsid w:val="00E63E18"/>
    <w:rsid w:val="00E720B5"/>
    <w:rsid w:val="00E748BE"/>
    <w:rsid w:val="00E761A6"/>
    <w:rsid w:val="00E76553"/>
    <w:rsid w:val="00E8090C"/>
    <w:rsid w:val="00E8228C"/>
    <w:rsid w:val="00E844A4"/>
    <w:rsid w:val="00E912A1"/>
    <w:rsid w:val="00EA0158"/>
    <w:rsid w:val="00EA3C31"/>
    <w:rsid w:val="00EA4EC0"/>
    <w:rsid w:val="00EB325C"/>
    <w:rsid w:val="00EB49DA"/>
    <w:rsid w:val="00EC5145"/>
    <w:rsid w:val="00ED182D"/>
    <w:rsid w:val="00ED7735"/>
    <w:rsid w:val="00EE4688"/>
    <w:rsid w:val="00EE75FE"/>
    <w:rsid w:val="00EF10B1"/>
    <w:rsid w:val="00F032D9"/>
    <w:rsid w:val="00F04D38"/>
    <w:rsid w:val="00F07348"/>
    <w:rsid w:val="00F23276"/>
    <w:rsid w:val="00F25682"/>
    <w:rsid w:val="00F40F48"/>
    <w:rsid w:val="00F5194E"/>
    <w:rsid w:val="00F521AD"/>
    <w:rsid w:val="00F60C97"/>
    <w:rsid w:val="00F73684"/>
    <w:rsid w:val="00F9378D"/>
    <w:rsid w:val="00F9393D"/>
    <w:rsid w:val="00F94CCB"/>
    <w:rsid w:val="00F9516B"/>
    <w:rsid w:val="00F97680"/>
    <w:rsid w:val="00FA02A2"/>
    <w:rsid w:val="00FA14DA"/>
    <w:rsid w:val="00FB2355"/>
    <w:rsid w:val="00FB38E8"/>
    <w:rsid w:val="00FB6CC9"/>
    <w:rsid w:val="00FB70ED"/>
    <w:rsid w:val="00FC0B8E"/>
    <w:rsid w:val="00FC24CC"/>
    <w:rsid w:val="00FC4E15"/>
    <w:rsid w:val="00FE1B3A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EA47"/>
  <w15:docId w15:val="{0D6E594F-4B0C-4111-832E-FE6006F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4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48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831F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07CA4"/>
    <w:pPr>
      <w:widowControl w:val="0"/>
      <w:autoSpaceDE w:val="0"/>
      <w:autoSpaceDN w:val="0"/>
      <w:spacing w:after="0" w:line="240" w:lineRule="auto"/>
      <w:ind w:left="224"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07CA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7E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91A"/>
  </w:style>
  <w:style w:type="paragraph" w:styleId="aa">
    <w:name w:val="footer"/>
    <w:basedOn w:val="a"/>
    <w:link w:val="ab"/>
    <w:uiPriority w:val="99"/>
    <w:unhideWhenUsed/>
    <w:rsid w:val="007E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91A"/>
  </w:style>
  <w:style w:type="table" w:styleId="ac">
    <w:name w:val="Table Grid"/>
    <w:basedOn w:val="a1"/>
    <w:uiPriority w:val="39"/>
    <w:rsid w:val="005D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5D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3589"/>
    <w:rPr>
      <w:color w:val="605E5C"/>
      <w:shd w:val="clear" w:color="auto" w:fill="E1DFDD"/>
    </w:rPr>
  </w:style>
  <w:style w:type="paragraph" w:customStyle="1" w:styleId="article-renderblock">
    <w:name w:val="article-render__block"/>
    <w:basedOn w:val="a"/>
    <w:rsid w:val="00C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419C"/>
    <w:rPr>
      <w:rFonts w:ascii="Segoe UI" w:hAnsi="Segoe UI" w:cs="Segoe UI"/>
      <w:sz w:val="18"/>
      <w:szCs w:val="18"/>
    </w:rPr>
  </w:style>
  <w:style w:type="paragraph" w:customStyle="1" w:styleId="c21">
    <w:name w:val="c21"/>
    <w:basedOn w:val="a"/>
    <w:rsid w:val="008F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stagram.com/volecolog/" TargetMode="External"/><Relationship Id="rId18" Type="http://schemas.openxmlformats.org/officeDocument/2006/relationships/hyperlink" Target="https://roseco.su/2020/04/online-cours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-volont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ooppk.org/" TargetMode="External"/><Relationship Id="rId17" Type="http://schemas.openxmlformats.org/officeDocument/2006/relationships/hyperlink" Target="https://bellona.ru/projec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lona.ru/" TargetMode="External"/><Relationship Id="rId20" Type="http://schemas.openxmlformats.org/officeDocument/2006/relationships/hyperlink" Target="https://ecologyofrussia.ru/proek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oexpo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nru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questia.com/Index.jsp?CRID=voluntarism&amp;OFFID=se1" TargetMode="External"/><Relationship Id="rId19" Type="http://schemas.openxmlformats.org/officeDocument/2006/relationships/hyperlink" Target="https://recyclemag.ru/advic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csp.ru/keysy-proekt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B42C-F0AF-410D-8065-92EE58AF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7458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Metod3</cp:lastModifiedBy>
  <cp:revision>6</cp:revision>
  <cp:lastPrinted>2023-06-01T11:18:00Z</cp:lastPrinted>
  <dcterms:created xsi:type="dcterms:W3CDTF">2022-11-30T12:36:00Z</dcterms:created>
  <dcterms:modified xsi:type="dcterms:W3CDTF">2023-06-15T11:21:00Z</dcterms:modified>
</cp:coreProperties>
</file>