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43E" w:rsidRPr="004C6712" w:rsidRDefault="004C6712" w:rsidP="004C6712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«Применение инновационных технологий в образовательном процессе хореографического коллектива на примере деятельности объединений «Восторг» и «Пламя»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Актуальность использования инновационных технологий на занятиях обусловлена тем, что для современной образовательной практики характерно требование к повышению уровня знаний и практических навыков, необходимых для успешного осуществления профессиональной деятельности педагога, соответствующей новейшим достижениям в области педагогики, психологии, культурологи.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Особое значение приобретает взаимодействие традиционных и инновационных педагогических подходов к подготовке участников хореографических коллективов. К традиционным методам </w:t>
      </w:r>
      <w:r w:rsidR="009B4522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подготовки учащихся мы относим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рекомендации по изучению </w:t>
      </w:r>
      <w:r w:rsidR="009B4522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танцевальной техники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и разучивания танцевальных комбинаций, изучение истории становления и развития искусства танца, общее эстетическое развитие танцоров.</w:t>
      </w:r>
    </w:p>
    <w:p w:rsid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8"/>
          <w:rFonts w:ascii="PT Astra Serif" w:hAnsi="PT Astra Serif" w:cs="Calibri"/>
          <w:b/>
          <w:bCs/>
          <w:color w:val="000000"/>
          <w:sz w:val="28"/>
          <w:szCs w:val="28"/>
        </w:rPr>
        <w:t>Инновационные методы включают в себя следующие компоненты:</w:t>
      </w:r>
    </w:p>
    <w:p w:rsidR="00215C11" w:rsidRDefault="0085043E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9B4522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современные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</w:t>
      </w: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технологии развития лидерских и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диалогических способностей;</w:t>
      </w:r>
    </w:p>
    <w:p w:rsidR="0085043E" w:rsidRPr="0085043E" w:rsidRDefault="009B4522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-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аспекты творческой деятельности;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- </w:t>
      </w:r>
      <w:proofErr w:type="spellStart"/>
      <w:r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>этнопедагогический</w:t>
      </w:r>
      <w:proofErr w:type="spellEnd"/>
      <w:r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 подход к обучению, воспитанию и развитию;</w:t>
      </w:r>
    </w:p>
    <w:p w:rsidR="00215C11" w:rsidRDefault="0085043E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методы развития межличностного общения в коллективе;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интеграцию в процессе создания коллективного творческого продукта танцевального коллектива;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методы создания художественной среды средствами хореографии.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Можно выделить два направления в понимании инновации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: в одном случае инновация предс</w:t>
      </w:r>
      <w:r w:rsidR="00215C11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тавляется в качестве результата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творческого процесса в виде новой продукции (техники), технологии, метода и т.д.; в другом – как процесс введения новых элементов, подходов, принципов.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Методы и формы работы</w:t>
      </w:r>
      <w:r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>: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 исследовательский;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 поощрения;  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 игровой;  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 беседы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 интеграции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Интегрированные занятия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Внедрение в учебный процесс интегрированных занятий, индивидуальных занятий с элементами импровизации является отличительной чертой современной педагогической практики. В процессе обучения возникла необходимость дополнить  интегрированные занятия элементами импровизации. Это позволит  обучающимся не только реализовать себя в различных видах деятельности, но и создавать «лично», выступить в роли «новатора» в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lastRenderedPageBreak/>
        <w:t>любом виде искусств. Дети старшей возрастной группы делают творческие попытки и пробы самостоятельного сочинения танцевальных произведений.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Игровые технологии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Игры долгие годы остаются главным и любимым занятием всех детей. Правильно используя игры, можно многого добиться в воспитании детей. Ребенок моделирует в игре свои отношения с окружающим миром, проигрывает различные ситуации - в одних он лидирует, в других подчиняется, в-третьих - осуществляет совместную деятельность с другими детьми и взрослыми.</w:t>
      </w:r>
    </w:p>
    <w:p w:rsidR="0085043E" w:rsidRPr="0085043E" w:rsidRDefault="0085043E" w:rsidP="004C6712">
      <w:pPr>
        <w:pStyle w:val="c5"/>
        <w:shd w:val="clear" w:color="auto" w:fill="FFFFFF"/>
        <w:spacing w:before="0" w:beforeAutospacing="0" w:after="0" w:afterAutospacing="0"/>
        <w:ind w:left="32" w:firstLine="56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Профессиональные качества детей, такие как, </w:t>
      </w:r>
      <w:proofErr w:type="spellStart"/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выворотность</w:t>
      </w:r>
      <w:proofErr w:type="spellEnd"/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, гибкость, растяжка, лучше развиваются в условиях игры, легче </w:t>
      </w:r>
      <w:proofErr w:type="gramStart"/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усваиваются  детьми</w:t>
      </w:r>
      <w:proofErr w:type="gramEnd"/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и не вызывают сложности.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proofErr w:type="spellStart"/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Репетиционно</w:t>
      </w:r>
      <w:proofErr w:type="spellEnd"/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-постановочная работа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.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Данный раздел включает в себя общеразвивающие упражнения, отработку сложных движений, изучение рисунка танцевальной композиции, отрабо</w:t>
      </w:r>
      <w:r w:rsidR="000D659D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тку самих композиций в целом.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Показ танца является необходимым этапом постановочной работы. Во время выступления учащиеся воспитывают отношение к публичному вы</w:t>
      </w:r>
      <w:r w:rsidR="000D659D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ступлению и самоутверждаются. </w:t>
      </w: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Современная жизнь также предоставляет разнообразный интересный танцевальный  материал, который мы тоже стараемся внедрять в нашу танцевальную деятельность.</w:t>
      </w:r>
    </w:p>
    <w:p w:rsidR="004C6712" w:rsidRPr="004C6712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4"/>
          <w:rFonts w:ascii="PT Astra Serif" w:hAnsi="PT Astra Serif" w:cs="Calibri"/>
          <w:color w:val="000000"/>
          <w:sz w:val="28"/>
          <w:szCs w:val="28"/>
        </w:rPr>
        <w:t>В своей работе стараюсь, чтобы применяемые педагогические технологии, формы, методы и приемы соответствовали интересам и потребностям обучающихся.</w:t>
      </w:r>
    </w:p>
    <w:p w:rsidR="004C6712" w:rsidRPr="00CE7017" w:rsidRDefault="004C6712" w:rsidP="004C6712">
      <w:pPr>
        <w:pStyle w:val="11"/>
        <w:tabs>
          <w:tab w:val="left" w:pos="1948"/>
        </w:tabs>
        <w:spacing w:before="245"/>
        <w:ind w:left="0"/>
        <w:jc w:val="both"/>
      </w:pPr>
      <w:r>
        <w:tab/>
      </w:r>
      <w:r w:rsidRPr="00CE7017">
        <w:t>Хореографическая</w:t>
      </w:r>
      <w:r w:rsidRPr="00CE7017">
        <w:rPr>
          <w:spacing w:val="-8"/>
        </w:rPr>
        <w:t xml:space="preserve"> </w:t>
      </w:r>
      <w:r w:rsidRPr="00CE7017">
        <w:t>композиция</w:t>
      </w:r>
      <w:r w:rsidRPr="00CE7017">
        <w:rPr>
          <w:spacing w:val="-7"/>
        </w:rPr>
        <w:t xml:space="preserve"> </w:t>
      </w:r>
      <w:r>
        <w:t>«Случайный вальс</w:t>
      </w:r>
      <w:r w:rsidRPr="00CE7017">
        <w:t>»</w:t>
      </w:r>
    </w:p>
    <w:p w:rsidR="004C6712" w:rsidRPr="00CE7017" w:rsidRDefault="004C6712" w:rsidP="004C6712">
      <w:pPr>
        <w:pStyle w:val="a3"/>
        <w:spacing w:before="158"/>
        <w:ind w:right="224"/>
      </w:pPr>
      <w:r w:rsidRPr="00CE7017">
        <w:t>Тема</w:t>
      </w:r>
      <w:r w:rsidRPr="00CE7017">
        <w:rPr>
          <w:spacing w:val="1"/>
        </w:rPr>
        <w:t xml:space="preserve"> </w:t>
      </w:r>
      <w:r w:rsidRPr="00CE7017">
        <w:t>данной</w:t>
      </w:r>
      <w:r w:rsidRPr="00CE7017">
        <w:rPr>
          <w:spacing w:val="1"/>
        </w:rPr>
        <w:t xml:space="preserve"> </w:t>
      </w:r>
      <w:r w:rsidRPr="00CE7017">
        <w:t>постановки</w:t>
      </w:r>
      <w:r w:rsidRPr="00CE7017">
        <w:rPr>
          <w:spacing w:val="1"/>
        </w:rPr>
        <w:t xml:space="preserve"> </w:t>
      </w:r>
      <w:r w:rsidRPr="00CE7017">
        <w:t>–</w:t>
      </w:r>
      <w:r w:rsidRPr="00CE7017">
        <w:rPr>
          <w:spacing w:val="1"/>
        </w:rPr>
        <w:t xml:space="preserve"> </w:t>
      </w:r>
      <w:r>
        <w:t>вальс в парах, посвященный патриотической акции «Случайный вальс» для социализации общества</w:t>
      </w:r>
      <w:r w:rsidRPr="00CE7017">
        <w:t>.</w:t>
      </w:r>
      <w:r w:rsidRPr="00CE7017">
        <w:rPr>
          <w:spacing w:val="1"/>
        </w:rPr>
        <w:t xml:space="preserve"> </w:t>
      </w:r>
      <w:r w:rsidRPr="00CE7017">
        <w:t>Предмет</w:t>
      </w:r>
      <w:r w:rsidRPr="00CE7017">
        <w:rPr>
          <w:spacing w:val="1"/>
        </w:rPr>
        <w:t xml:space="preserve"> </w:t>
      </w:r>
      <w:r w:rsidRPr="00CE7017">
        <w:t>явления</w:t>
      </w:r>
      <w:r w:rsidRPr="00CE7017">
        <w:rPr>
          <w:spacing w:val="1"/>
        </w:rPr>
        <w:t xml:space="preserve"> </w:t>
      </w:r>
      <w:r w:rsidRPr="00CE7017">
        <w:t>(художественный</w:t>
      </w:r>
      <w:r w:rsidRPr="00CE7017">
        <w:rPr>
          <w:spacing w:val="1"/>
        </w:rPr>
        <w:t xml:space="preserve"> </w:t>
      </w:r>
      <w:r w:rsidRPr="00CE7017">
        <w:t>образ)</w:t>
      </w:r>
      <w:r w:rsidRPr="00CE7017">
        <w:rPr>
          <w:spacing w:val="1"/>
        </w:rPr>
        <w:t xml:space="preserve"> </w:t>
      </w:r>
      <w:r w:rsidRPr="00CE7017">
        <w:t>–</w:t>
      </w:r>
      <w:r w:rsidRPr="00CE7017">
        <w:rPr>
          <w:spacing w:val="1"/>
        </w:rPr>
        <w:t xml:space="preserve"> </w:t>
      </w:r>
      <w:r>
        <w:t>военное время</w:t>
      </w:r>
      <w:r w:rsidRPr="00CE7017">
        <w:t>.</w:t>
      </w:r>
      <w:r w:rsidRPr="00CE7017">
        <w:rPr>
          <w:spacing w:val="1"/>
        </w:rPr>
        <w:t xml:space="preserve"> </w:t>
      </w:r>
      <w:r w:rsidRPr="00CE7017">
        <w:t>Для</w:t>
      </w:r>
      <w:r w:rsidRPr="00CE7017">
        <w:rPr>
          <w:spacing w:val="1"/>
        </w:rPr>
        <w:t xml:space="preserve"> </w:t>
      </w:r>
      <w:r w:rsidRPr="00CE7017">
        <w:t>раскрытия</w:t>
      </w:r>
      <w:r w:rsidRPr="00CE7017">
        <w:rPr>
          <w:spacing w:val="1"/>
        </w:rPr>
        <w:t xml:space="preserve"> </w:t>
      </w:r>
      <w:r w:rsidRPr="00CE7017">
        <w:t>темы</w:t>
      </w:r>
      <w:r w:rsidRPr="00CE7017">
        <w:rPr>
          <w:spacing w:val="1"/>
        </w:rPr>
        <w:t xml:space="preserve"> </w:t>
      </w:r>
      <w:r w:rsidRPr="00CE7017">
        <w:t>мы</w:t>
      </w:r>
      <w:r w:rsidRPr="00CE7017">
        <w:rPr>
          <w:spacing w:val="1"/>
        </w:rPr>
        <w:t xml:space="preserve"> </w:t>
      </w:r>
      <w:r>
        <w:t>использовали</w:t>
      </w:r>
      <w:r w:rsidRPr="00CE7017">
        <w:rPr>
          <w:spacing w:val="1"/>
        </w:rPr>
        <w:t xml:space="preserve"> </w:t>
      </w:r>
      <w:r w:rsidRPr="00CE7017">
        <w:t>исследовательские</w:t>
      </w:r>
      <w:r w:rsidRPr="00CE7017">
        <w:rPr>
          <w:spacing w:val="1"/>
        </w:rPr>
        <w:t xml:space="preserve"> </w:t>
      </w:r>
      <w:r w:rsidRPr="00CE7017">
        <w:t>лекции</w:t>
      </w:r>
      <w:r w:rsidRPr="00CE7017">
        <w:rPr>
          <w:spacing w:val="1"/>
        </w:rPr>
        <w:t xml:space="preserve"> </w:t>
      </w:r>
      <w:r w:rsidRPr="00CE7017">
        <w:t>и</w:t>
      </w:r>
      <w:r w:rsidRPr="00CE7017">
        <w:rPr>
          <w:spacing w:val="1"/>
        </w:rPr>
        <w:t xml:space="preserve"> </w:t>
      </w:r>
      <w:r w:rsidRPr="00CE7017">
        <w:t>творческие</w:t>
      </w:r>
      <w:r w:rsidRPr="00CE7017">
        <w:rPr>
          <w:spacing w:val="1"/>
        </w:rPr>
        <w:t xml:space="preserve"> </w:t>
      </w:r>
      <w:r w:rsidRPr="00CE7017">
        <w:t>лаборатории</w:t>
      </w:r>
      <w:r w:rsidRPr="00CE7017">
        <w:rPr>
          <w:spacing w:val="71"/>
        </w:rPr>
        <w:t xml:space="preserve"> </w:t>
      </w:r>
      <w:r w:rsidRPr="00CE7017">
        <w:t>с</w:t>
      </w:r>
      <w:r w:rsidRPr="00CE7017">
        <w:rPr>
          <w:spacing w:val="1"/>
        </w:rPr>
        <w:t xml:space="preserve"> </w:t>
      </w:r>
      <w:r w:rsidRPr="00CE7017">
        <w:t>участием</w:t>
      </w:r>
      <w:r w:rsidRPr="00CE7017">
        <w:rPr>
          <w:spacing w:val="1"/>
        </w:rPr>
        <w:t xml:space="preserve"> </w:t>
      </w:r>
      <w:r w:rsidRPr="00CE7017">
        <w:t>испол</w:t>
      </w:r>
      <w:r>
        <w:t>нителей</w:t>
      </w:r>
      <w:r w:rsidRPr="00CE7017">
        <w:rPr>
          <w:spacing w:val="1"/>
        </w:rPr>
        <w:t xml:space="preserve"> </w:t>
      </w:r>
      <w:r w:rsidRPr="00CE7017">
        <w:t>будущей</w:t>
      </w:r>
      <w:r w:rsidRPr="00CE7017">
        <w:rPr>
          <w:spacing w:val="1"/>
        </w:rPr>
        <w:t xml:space="preserve"> </w:t>
      </w:r>
      <w:r>
        <w:t>постановки- учащихся танцевального объединения «Восторг» и военно-патриотического объединения «Пламя» ГБУ ДО «Региональный центр допризывной подготовки молодежи».</w:t>
      </w:r>
    </w:p>
    <w:p w:rsidR="004C6712" w:rsidRPr="00CE7017" w:rsidRDefault="004C6712" w:rsidP="004C6712">
      <w:pPr>
        <w:pStyle w:val="a3"/>
        <w:ind w:right="222" w:firstLine="486"/>
      </w:pPr>
      <w:r>
        <w:t>«Случайный вальс</w:t>
      </w:r>
      <w:r w:rsidRPr="00CE7017">
        <w:t>»</w:t>
      </w:r>
      <w:r w:rsidRPr="00CE7017">
        <w:rPr>
          <w:spacing w:val="1"/>
        </w:rPr>
        <w:t xml:space="preserve"> </w:t>
      </w:r>
      <w:r w:rsidRPr="00CE7017">
        <w:t>исполняется</w:t>
      </w:r>
      <w:r w:rsidRPr="00CE7017">
        <w:rPr>
          <w:spacing w:val="1"/>
        </w:rPr>
        <w:t xml:space="preserve"> </w:t>
      </w:r>
      <w:r w:rsidRPr="00CE7017">
        <w:t>в</w:t>
      </w:r>
      <w:r w:rsidRPr="00CE7017">
        <w:rPr>
          <w:spacing w:val="1"/>
        </w:rPr>
        <w:t xml:space="preserve"> </w:t>
      </w:r>
      <w:r>
        <w:t>традиционной технике вальса</w:t>
      </w:r>
      <w:r w:rsidRPr="00CE7017">
        <w:t>.</w:t>
      </w:r>
      <w:r w:rsidRPr="00CE7017">
        <w:rPr>
          <w:spacing w:val="1"/>
        </w:rPr>
        <w:t xml:space="preserve"> </w:t>
      </w:r>
      <w:r w:rsidRPr="00CE7017">
        <w:t>А</w:t>
      </w:r>
      <w:r w:rsidRPr="00CE7017">
        <w:rPr>
          <w:spacing w:val="1"/>
        </w:rPr>
        <w:t xml:space="preserve"> </w:t>
      </w:r>
      <w:r w:rsidRPr="00CE7017">
        <w:t>музыка</w:t>
      </w:r>
      <w:r w:rsidRPr="00CE7017">
        <w:rPr>
          <w:spacing w:val="1"/>
        </w:rPr>
        <w:t xml:space="preserve"> </w:t>
      </w:r>
      <w:r w:rsidRPr="00CE7017">
        <w:t>отличается</w:t>
      </w:r>
      <w:r w:rsidRPr="00CE7017">
        <w:rPr>
          <w:spacing w:val="1"/>
        </w:rPr>
        <w:t xml:space="preserve"> </w:t>
      </w:r>
      <w:r w:rsidRPr="00CE7017">
        <w:t>своеобразными</w:t>
      </w:r>
      <w:r w:rsidRPr="00CE7017">
        <w:rPr>
          <w:spacing w:val="1"/>
        </w:rPr>
        <w:t xml:space="preserve"> </w:t>
      </w:r>
      <w:r w:rsidRPr="00CE7017">
        <w:t>ритмами с вклинивающимися неуловимыми звуками – это все диктует телу</w:t>
      </w:r>
      <w:r w:rsidRPr="00CE7017">
        <w:rPr>
          <w:spacing w:val="1"/>
        </w:rPr>
        <w:t xml:space="preserve"> </w:t>
      </w:r>
      <w:r w:rsidRPr="00CE7017">
        <w:t>танец.</w:t>
      </w:r>
      <w:r w:rsidRPr="00CE7017">
        <w:rPr>
          <w:spacing w:val="1"/>
        </w:rPr>
        <w:t xml:space="preserve"> </w:t>
      </w:r>
      <w:r w:rsidRPr="00CE7017">
        <w:t>Эта</w:t>
      </w:r>
      <w:r w:rsidRPr="00CE7017">
        <w:rPr>
          <w:spacing w:val="1"/>
        </w:rPr>
        <w:t xml:space="preserve"> </w:t>
      </w:r>
      <w:r w:rsidRPr="00CE7017">
        <w:t>постановка основана</w:t>
      </w:r>
      <w:r w:rsidRPr="00CE7017">
        <w:rPr>
          <w:spacing w:val="1"/>
        </w:rPr>
        <w:t xml:space="preserve"> </w:t>
      </w:r>
      <w:r w:rsidRPr="00CE7017">
        <w:t>на</w:t>
      </w:r>
      <w:r>
        <w:rPr>
          <w:spacing w:val="1"/>
        </w:rPr>
        <w:t xml:space="preserve"> традициях танца вальс</w:t>
      </w:r>
      <w:r w:rsidRPr="00CE7017">
        <w:rPr>
          <w:spacing w:val="1"/>
        </w:rPr>
        <w:t xml:space="preserve"> </w:t>
      </w:r>
      <w:r w:rsidRPr="00CE7017">
        <w:t>и</w:t>
      </w:r>
      <w:r w:rsidRPr="00CE7017">
        <w:rPr>
          <w:spacing w:val="1"/>
        </w:rPr>
        <w:t xml:space="preserve"> </w:t>
      </w:r>
      <w:r w:rsidRPr="00CE7017">
        <w:t>на</w:t>
      </w:r>
      <w:r w:rsidRPr="00CE7017">
        <w:rPr>
          <w:spacing w:val="1"/>
        </w:rPr>
        <w:t xml:space="preserve"> </w:t>
      </w:r>
      <w:r w:rsidRPr="00CE7017">
        <w:t>очень</w:t>
      </w:r>
      <w:r w:rsidRPr="00CE7017">
        <w:rPr>
          <w:spacing w:val="1"/>
        </w:rPr>
        <w:t xml:space="preserve"> </w:t>
      </w:r>
      <w:r w:rsidRPr="00CE7017">
        <w:t>чутком</w:t>
      </w:r>
      <w:r w:rsidRPr="00CE7017">
        <w:rPr>
          <w:spacing w:val="-67"/>
        </w:rPr>
        <w:t xml:space="preserve"> </w:t>
      </w:r>
      <w:r w:rsidRPr="00CE7017">
        <w:t>понимании</w:t>
      </w:r>
      <w:r w:rsidRPr="00CE7017">
        <w:rPr>
          <w:spacing w:val="-1"/>
        </w:rPr>
        <w:t xml:space="preserve"> </w:t>
      </w:r>
      <w:r w:rsidRPr="00CE7017">
        <w:t>музыки</w:t>
      </w:r>
      <w:r w:rsidRPr="00CE7017">
        <w:rPr>
          <w:spacing w:val="-2"/>
        </w:rPr>
        <w:t xml:space="preserve"> </w:t>
      </w:r>
      <w:r w:rsidRPr="00CE7017">
        <w:t>и всего окружающего пространства.</w:t>
      </w:r>
    </w:p>
    <w:p w:rsidR="004C6712" w:rsidRPr="00CE7017" w:rsidRDefault="004C6712" w:rsidP="004C6712">
      <w:pPr>
        <w:pStyle w:val="a3"/>
        <w:ind w:right="222"/>
      </w:pPr>
      <w:r w:rsidRPr="00CE7017">
        <w:t>В творческих лабораториях, определяли сущность</w:t>
      </w:r>
      <w:proofErr w:type="gramStart"/>
      <w:r w:rsidRPr="00CE7017">
        <w:t>:</w:t>
      </w:r>
      <w:r>
        <w:t xml:space="preserve"> </w:t>
      </w:r>
      <w:r w:rsidRPr="00CE7017">
        <w:t>Как</w:t>
      </w:r>
      <w:proofErr w:type="gramEnd"/>
      <w:r w:rsidRPr="00CE7017">
        <w:t xml:space="preserve"> </w:t>
      </w:r>
      <w:r>
        <w:t>правильно держаться в парах, статика партнера и статика партнерши, взаимоотношение в паре, ритм, размер. позы, поддержки, шаг вальса</w:t>
      </w:r>
      <w:r w:rsidRPr="00CE7017">
        <w:t>?</w:t>
      </w:r>
      <w:r w:rsidRPr="00CE7017">
        <w:rPr>
          <w:spacing w:val="44"/>
        </w:rPr>
        <w:t xml:space="preserve"> </w:t>
      </w:r>
    </w:p>
    <w:p w:rsidR="004C6712" w:rsidRPr="00CE7017" w:rsidRDefault="004C6712" w:rsidP="004C6712">
      <w:pPr>
        <w:pStyle w:val="a3"/>
        <w:ind w:right="223"/>
      </w:pPr>
      <w:r w:rsidRPr="00CE7017">
        <w:lastRenderedPageBreak/>
        <w:t>Мною</w:t>
      </w:r>
      <w:r w:rsidRPr="00CE7017">
        <w:rPr>
          <w:spacing w:val="1"/>
        </w:rPr>
        <w:t xml:space="preserve"> </w:t>
      </w:r>
      <w:r w:rsidRPr="00CE7017">
        <w:t>были</w:t>
      </w:r>
      <w:r w:rsidRPr="00CE7017">
        <w:rPr>
          <w:spacing w:val="1"/>
        </w:rPr>
        <w:t xml:space="preserve"> </w:t>
      </w:r>
      <w:r w:rsidRPr="00CE7017">
        <w:t>предложены</w:t>
      </w:r>
      <w:r w:rsidRPr="00CE7017">
        <w:rPr>
          <w:spacing w:val="1"/>
        </w:rPr>
        <w:t xml:space="preserve"> </w:t>
      </w:r>
      <w:r w:rsidRPr="00CE7017">
        <w:t>для</w:t>
      </w:r>
      <w:r w:rsidRPr="00CE7017">
        <w:rPr>
          <w:spacing w:val="1"/>
        </w:rPr>
        <w:t xml:space="preserve"> </w:t>
      </w:r>
      <w:r>
        <w:t>исполнителя</w:t>
      </w:r>
      <w:r w:rsidRPr="00CE7017">
        <w:rPr>
          <w:spacing w:val="1"/>
        </w:rPr>
        <w:t xml:space="preserve"> </w:t>
      </w:r>
      <w:r w:rsidRPr="00CE7017">
        <w:t>следующие</w:t>
      </w:r>
      <w:r w:rsidRPr="00CE7017">
        <w:rPr>
          <w:spacing w:val="1"/>
        </w:rPr>
        <w:t xml:space="preserve"> </w:t>
      </w:r>
      <w:r w:rsidRPr="00CE7017">
        <w:t>задания:</w:t>
      </w:r>
      <w:r w:rsidRPr="00CE7017">
        <w:rPr>
          <w:spacing w:val="1"/>
        </w:rPr>
        <w:t xml:space="preserve"> </w:t>
      </w:r>
      <w:r w:rsidRPr="00CE7017">
        <w:t>перемещение воображаемого предмета, манипуляция воображенным, смена</w:t>
      </w:r>
      <w:r w:rsidRPr="00CE7017">
        <w:rPr>
          <w:spacing w:val="1"/>
        </w:rPr>
        <w:t xml:space="preserve"> </w:t>
      </w:r>
      <w:r w:rsidRPr="00CE7017">
        <w:t>уровней,</w:t>
      </w:r>
      <w:r w:rsidRPr="00CE7017">
        <w:rPr>
          <w:spacing w:val="1"/>
        </w:rPr>
        <w:t xml:space="preserve"> </w:t>
      </w:r>
      <w:r w:rsidRPr="00CE7017">
        <w:t>рука</w:t>
      </w:r>
      <w:r w:rsidRPr="00CE7017">
        <w:rPr>
          <w:spacing w:val="1"/>
        </w:rPr>
        <w:t xml:space="preserve"> </w:t>
      </w:r>
      <w:r w:rsidRPr="00CE7017">
        <w:t>задает</w:t>
      </w:r>
      <w:r w:rsidRPr="00CE7017">
        <w:rPr>
          <w:spacing w:val="1"/>
        </w:rPr>
        <w:t xml:space="preserve"> </w:t>
      </w:r>
      <w:r w:rsidRPr="00CE7017">
        <w:t>линию с</w:t>
      </w:r>
      <w:r w:rsidRPr="00CE7017">
        <w:rPr>
          <w:spacing w:val="1"/>
        </w:rPr>
        <w:t xml:space="preserve"> </w:t>
      </w:r>
      <w:r w:rsidRPr="00CE7017">
        <w:t>удлиненным</w:t>
      </w:r>
      <w:r w:rsidRPr="00CE7017">
        <w:rPr>
          <w:spacing w:val="1"/>
        </w:rPr>
        <w:t xml:space="preserve"> </w:t>
      </w:r>
      <w:r w:rsidRPr="00CE7017">
        <w:t>плечевым</w:t>
      </w:r>
      <w:r w:rsidRPr="00CE7017">
        <w:rPr>
          <w:spacing w:val="1"/>
        </w:rPr>
        <w:t xml:space="preserve"> </w:t>
      </w:r>
      <w:r w:rsidRPr="00CE7017">
        <w:t>суставам,</w:t>
      </w:r>
      <w:r w:rsidRPr="00CE7017">
        <w:rPr>
          <w:spacing w:val="1"/>
        </w:rPr>
        <w:t xml:space="preserve"> </w:t>
      </w:r>
      <w:r>
        <w:t>учащая</w:t>
      </w:r>
      <w:r w:rsidRPr="00CE7017">
        <w:t>ся</w:t>
      </w:r>
      <w:r w:rsidRPr="00CE7017">
        <w:rPr>
          <w:spacing w:val="1"/>
        </w:rPr>
        <w:t xml:space="preserve"> </w:t>
      </w:r>
      <w:r>
        <w:t>экспериментировала</w:t>
      </w:r>
      <w:r w:rsidRPr="00CE7017">
        <w:rPr>
          <w:spacing w:val="1"/>
        </w:rPr>
        <w:t xml:space="preserve"> </w:t>
      </w:r>
      <w:r w:rsidRPr="00CE7017">
        <w:t>со</w:t>
      </w:r>
      <w:r w:rsidRPr="00CE7017">
        <w:rPr>
          <w:spacing w:val="1"/>
        </w:rPr>
        <w:t xml:space="preserve"> </w:t>
      </w:r>
      <w:r w:rsidRPr="00CE7017">
        <w:t>своим</w:t>
      </w:r>
      <w:r w:rsidRPr="00CE7017">
        <w:rPr>
          <w:spacing w:val="1"/>
        </w:rPr>
        <w:t xml:space="preserve"> </w:t>
      </w:r>
      <w:r w:rsidRPr="00CE7017">
        <w:t>телом.</w:t>
      </w:r>
      <w:r w:rsidRPr="00CE7017">
        <w:rPr>
          <w:spacing w:val="1"/>
        </w:rPr>
        <w:t xml:space="preserve"> </w:t>
      </w:r>
      <w:r w:rsidRPr="00CE7017">
        <w:t>Большое</w:t>
      </w:r>
      <w:r w:rsidRPr="00CE7017">
        <w:rPr>
          <w:spacing w:val="1"/>
        </w:rPr>
        <w:t xml:space="preserve"> </w:t>
      </w:r>
      <w:r w:rsidRPr="00CE7017">
        <w:t>внимание</w:t>
      </w:r>
      <w:r w:rsidRPr="00CE7017">
        <w:rPr>
          <w:spacing w:val="1"/>
        </w:rPr>
        <w:t xml:space="preserve"> </w:t>
      </w:r>
      <w:r w:rsidRPr="00CE7017">
        <w:t>было</w:t>
      </w:r>
      <w:r w:rsidRPr="00CE7017">
        <w:rPr>
          <w:spacing w:val="1"/>
        </w:rPr>
        <w:t xml:space="preserve"> </w:t>
      </w:r>
      <w:r w:rsidRPr="00CE7017">
        <w:t>уделено</w:t>
      </w:r>
      <w:r w:rsidRPr="00CE7017">
        <w:rPr>
          <w:spacing w:val="-1"/>
        </w:rPr>
        <w:t xml:space="preserve"> </w:t>
      </w:r>
      <w:r w:rsidRPr="00CE7017">
        <w:t>импровизации</w:t>
      </w:r>
      <w:r>
        <w:t xml:space="preserve"> в партере</w:t>
      </w:r>
      <w:r w:rsidRPr="00CE7017">
        <w:t>.</w:t>
      </w:r>
    </w:p>
    <w:p w:rsidR="004C6712" w:rsidRDefault="004C6712" w:rsidP="004C6712">
      <w:pPr>
        <w:pStyle w:val="a5"/>
        <w:numPr>
          <w:ilvl w:val="0"/>
          <w:numId w:val="1"/>
        </w:numPr>
        <w:tabs>
          <w:tab w:val="left" w:pos="1324"/>
        </w:tabs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>Драматургия: юношеская влюбленность в военное время.</w:t>
      </w:r>
    </w:p>
    <w:p w:rsidR="004C6712" w:rsidRPr="00CE7017" w:rsidRDefault="004C6712" w:rsidP="004C6712">
      <w:pPr>
        <w:pStyle w:val="a5"/>
        <w:numPr>
          <w:ilvl w:val="0"/>
          <w:numId w:val="1"/>
        </w:numPr>
        <w:tabs>
          <w:tab w:val="left" w:pos="1324"/>
        </w:tabs>
        <w:ind w:left="222" w:right="224" w:firstLine="707"/>
        <w:jc w:val="both"/>
        <w:rPr>
          <w:sz w:val="28"/>
          <w:szCs w:val="28"/>
        </w:rPr>
      </w:pPr>
      <w:r w:rsidRPr="00CE7017">
        <w:rPr>
          <w:sz w:val="28"/>
          <w:szCs w:val="28"/>
        </w:rPr>
        <w:t>Музыка:</w:t>
      </w:r>
      <w:r w:rsidRPr="00CE70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«Случайный вальс</w:t>
      </w:r>
      <w:r w:rsidRPr="00CE7017">
        <w:rPr>
          <w:sz w:val="28"/>
          <w:szCs w:val="28"/>
        </w:rPr>
        <w:t>»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–</w:t>
      </w:r>
      <w:r w:rsidRPr="00CE70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Виталий </w:t>
      </w:r>
      <w:proofErr w:type="spellStart"/>
      <w:r>
        <w:rPr>
          <w:sz w:val="28"/>
          <w:szCs w:val="28"/>
        </w:rPr>
        <w:t>Чирва</w:t>
      </w:r>
      <w:proofErr w:type="spellEnd"/>
      <w:r>
        <w:rPr>
          <w:sz w:val="28"/>
          <w:szCs w:val="28"/>
        </w:rPr>
        <w:t>.</w:t>
      </w:r>
    </w:p>
    <w:p w:rsidR="004C6712" w:rsidRPr="00CE7017" w:rsidRDefault="004C6712" w:rsidP="004C6712">
      <w:pPr>
        <w:pStyle w:val="a5"/>
        <w:numPr>
          <w:ilvl w:val="0"/>
          <w:numId w:val="1"/>
        </w:numPr>
        <w:tabs>
          <w:tab w:val="left" w:pos="1367"/>
        </w:tabs>
        <w:ind w:left="222" w:right="225" w:firstLine="707"/>
        <w:jc w:val="both"/>
        <w:rPr>
          <w:sz w:val="28"/>
          <w:szCs w:val="28"/>
        </w:rPr>
      </w:pPr>
      <w:r w:rsidRPr="00CE7017">
        <w:rPr>
          <w:sz w:val="28"/>
          <w:szCs w:val="28"/>
        </w:rPr>
        <w:t>Текст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(движения,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жесты,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позы</w:t>
      </w:r>
      <w:r>
        <w:rPr>
          <w:sz w:val="28"/>
          <w:szCs w:val="28"/>
        </w:rPr>
        <w:t xml:space="preserve"> вальса</w:t>
      </w:r>
      <w:r w:rsidRPr="00CE70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Из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наработанных хореографических материалов на творческих лабораториях я,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как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автор,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выстраиваю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последовательность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композиции,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сохраняя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идею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и</w:t>
      </w:r>
      <w:r w:rsidRPr="00CE7017">
        <w:rPr>
          <w:spacing w:val="-67"/>
          <w:sz w:val="28"/>
          <w:szCs w:val="28"/>
        </w:rPr>
        <w:t xml:space="preserve"> </w:t>
      </w:r>
      <w:r w:rsidRPr="00CE7017">
        <w:rPr>
          <w:sz w:val="28"/>
          <w:szCs w:val="28"/>
        </w:rPr>
        <w:t>тему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постановки.</w:t>
      </w:r>
      <w:r w:rsidRPr="00CE7017">
        <w:rPr>
          <w:spacing w:val="1"/>
          <w:sz w:val="28"/>
          <w:szCs w:val="28"/>
        </w:rPr>
        <w:t xml:space="preserve"> </w:t>
      </w:r>
    </w:p>
    <w:p w:rsidR="004C6712" w:rsidRPr="00CE7017" w:rsidRDefault="004C6712" w:rsidP="004C6712">
      <w:pPr>
        <w:pStyle w:val="a5"/>
        <w:numPr>
          <w:ilvl w:val="0"/>
          <w:numId w:val="1"/>
        </w:numPr>
        <w:tabs>
          <w:tab w:val="left" w:pos="1221"/>
        </w:tabs>
        <w:ind w:left="222" w:right="227" w:firstLine="707"/>
        <w:jc w:val="both"/>
        <w:rPr>
          <w:sz w:val="28"/>
          <w:szCs w:val="28"/>
        </w:rPr>
      </w:pPr>
      <w:r w:rsidRPr="00CE7017">
        <w:rPr>
          <w:sz w:val="28"/>
          <w:szCs w:val="28"/>
        </w:rPr>
        <w:t>Рисунок: логика перемещения рисунков соответствует темпу музыки</w:t>
      </w:r>
      <w:r w:rsidRPr="00CE7017">
        <w:rPr>
          <w:spacing w:val="-67"/>
          <w:sz w:val="28"/>
          <w:szCs w:val="28"/>
        </w:rPr>
        <w:t xml:space="preserve"> </w:t>
      </w:r>
      <w:r w:rsidRPr="00CE7017">
        <w:rPr>
          <w:sz w:val="28"/>
          <w:szCs w:val="28"/>
        </w:rPr>
        <w:t>и динамике развитие лексики. Рисунок несет сложную основу построения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хореографического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пространства,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перетекая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в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партере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в</w:t>
      </w:r>
      <w:r w:rsidRPr="00CE7017">
        <w:rPr>
          <w:spacing w:val="71"/>
          <w:sz w:val="28"/>
          <w:szCs w:val="28"/>
        </w:rPr>
        <w:t xml:space="preserve"> </w:t>
      </w:r>
      <w:r w:rsidRPr="00CE7017">
        <w:rPr>
          <w:sz w:val="28"/>
          <w:szCs w:val="28"/>
        </w:rPr>
        <w:t>закругленные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формы,</w:t>
      </w:r>
      <w:r w:rsidRPr="00CE7017">
        <w:rPr>
          <w:spacing w:val="-5"/>
          <w:sz w:val="28"/>
          <w:szCs w:val="28"/>
        </w:rPr>
        <w:t xml:space="preserve"> </w:t>
      </w:r>
      <w:r w:rsidRPr="00CE7017">
        <w:rPr>
          <w:sz w:val="28"/>
          <w:szCs w:val="28"/>
        </w:rPr>
        <w:t>играя с</w:t>
      </w:r>
      <w:r w:rsidRPr="00CE7017">
        <w:rPr>
          <w:spacing w:val="-3"/>
          <w:sz w:val="28"/>
          <w:szCs w:val="28"/>
        </w:rPr>
        <w:t xml:space="preserve"> </w:t>
      </w:r>
      <w:r w:rsidRPr="00CE7017">
        <w:rPr>
          <w:sz w:val="28"/>
          <w:szCs w:val="28"/>
        </w:rPr>
        <w:t>первым и вторым,</w:t>
      </w:r>
      <w:r w:rsidRPr="00CE7017">
        <w:rPr>
          <w:spacing w:val="-2"/>
          <w:sz w:val="28"/>
          <w:szCs w:val="28"/>
        </w:rPr>
        <w:t xml:space="preserve"> </w:t>
      </w:r>
      <w:r w:rsidRPr="00CE7017">
        <w:rPr>
          <w:sz w:val="28"/>
          <w:szCs w:val="28"/>
        </w:rPr>
        <w:t>дальним планом.</w:t>
      </w:r>
    </w:p>
    <w:p w:rsidR="004C6712" w:rsidRPr="002E11C3" w:rsidRDefault="004C6712" w:rsidP="004C6712">
      <w:pPr>
        <w:pStyle w:val="a5"/>
        <w:numPr>
          <w:ilvl w:val="0"/>
          <w:numId w:val="1"/>
        </w:numPr>
        <w:tabs>
          <w:tab w:val="left" w:pos="1324"/>
        </w:tabs>
        <w:ind w:left="222" w:right="223" w:firstLine="707"/>
        <w:jc w:val="both"/>
        <w:rPr>
          <w:sz w:val="28"/>
          <w:szCs w:val="28"/>
        </w:rPr>
      </w:pPr>
      <w:r w:rsidRPr="00CE7017">
        <w:rPr>
          <w:sz w:val="28"/>
          <w:szCs w:val="28"/>
        </w:rPr>
        <w:t>Костюм,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соответствует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художественному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образу</w:t>
      </w:r>
      <w:r w:rsidRPr="00CE7017">
        <w:rPr>
          <w:spacing w:val="1"/>
          <w:sz w:val="28"/>
          <w:szCs w:val="28"/>
        </w:rPr>
        <w:t xml:space="preserve"> </w:t>
      </w:r>
      <w:r w:rsidRPr="00CE7017">
        <w:rPr>
          <w:sz w:val="28"/>
          <w:szCs w:val="28"/>
        </w:rPr>
        <w:t>–</w:t>
      </w:r>
      <w:r w:rsidRPr="00CE70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военное время</w:t>
      </w:r>
      <w:r w:rsidRPr="00CE7017">
        <w:rPr>
          <w:sz w:val="28"/>
          <w:szCs w:val="28"/>
        </w:rPr>
        <w:t>.</w:t>
      </w:r>
      <w:r w:rsidRPr="00CE7017">
        <w:rPr>
          <w:spacing w:val="1"/>
          <w:sz w:val="28"/>
          <w:szCs w:val="28"/>
        </w:rPr>
        <w:t xml:space="preserve"> </w:t>
      </w:r>
    </w:p>
    <w:p w:rsidR="004C6712" w:rsidRDefault="004C6712" w:rsidP="004C6712">
      <w:pPr>
        <w:pStyle w:val="a3"/>
        <w:spacing w:before="67"/>
        <w:ind w:right="223"/>
      </w:pPr>
      <w:r w:rsidRPr="00CE7017">
        <w:t xml:space="preserve">Последним этапом работы проводится </w:t>
      </w:r>
      <w:proofErr w:type="spellStart"/>
      <w:r w:rsidRPr="00CE7017">
        <w:t>отрабатывание</w:t>
      </w:r>
      <w:proofErr w:type="spellEnd"/>
      <w:r w:rsidRPr="00CE7017">
        <w:t xml:space="preserve"> номера. После</w:t>
      </w:r>
      <w:r w:rsidRPr="00CE7017">
        <w:rPr>
          <w:spacing w:val="1"/>
        </w:rPr>
        <w:t xml:space="preserve"> </w:t>
      </w:r>
      <w:r w:rsidRPr="00CE7017">
        <w:t>этого</w:t>
      </w:r>
      <w:r w:rsidRPr="00CE7017">
        <w:rPr>
          <w:spacing w:val="1"/>
        </w:rPr>
        <w:t xml:space="preserve"> </w:t>
      </w:r>
      <w:r w:rsidRPr="00CE7017">
        <w:t>автору</w:t>
      </w:r>
      <w:r w:rsidRPr="00CE7017">
        <w:rPr>
          <w:spacing w:val="1"/>
        </w:rPr>
        <w:t xml:space="preserve"> </w:t>
      </w:r>
      <w:r w:rsidRPr="00CE7017">
        <w:t>необходимо</w:t>
      </w:r>
      <w:r w:rsidRPr="00CE7017">
        <w:rPr>
          <w:spacing w:val="1"/>
        </w:rPr>
        <w:t xml:space="preserve"> </w:t>
      </w:r>
      <w:r w:rsidRPr="00CE7017">
        <w:t>проанализировать</w:t>
      </w:r>
      <w:r w:rsidRPr="00CE7017">
        <w:rPr>
          <w:spacing w:val="1"/>
        </w:rPr>
        <w:t xml:space="preserve"> </w:t>
      </w:r>
      <w:r w:rsidRPr="00CE7017">
        <w:t>свою</w:t>
      </w:r>
      <w:r w:rsidRPr="00CE7017">
        <w:rPr>
          <w:spacing w:val="1"/>
        </w:rPr>
        <w:t xml:space="preserve"> </w:t>
      </w:r>
      <w:r w:rsidRPr="00CE7017">
        <w:t>работу</w:t>
      </w:r>
      <w:r w:rsidRPr="00CE7017">
        <w:rPr>
          <w:spacing w:val="1"/>
        </w:rPr>
        <w:t xml:space="preserve"> </w:t>
      </w:r>
      <w:r w:rsidRPr="00CE7017">
        <w:t>и</w:t>
      </w:r>
      <w:r w:rsidRPr="00CE7017">
        <w:rPr>
          <w:spacing w:val="1"/>
        </w:rPr>
        <w:t xml:space="preserve"> </w:t>
      </w:r>
      <w:r w:rsidRPr="00CE7017">
        <w:t>сопоставить</w:t>
      </w:r>
      <w:r w:rsidRPr="00CE7017">
        <w:rPr>
          <w:spacing w:val="1"/>
        </w:rPr>
        <w:t xml:space="preserve"> </w:t>
      </w:r>
      <w:r w:rsidRPr="00CE7017">
        <w:t>полученный</w:t>
      </w:r>
      <w:r w:rsidRPr="00CE7017">
        <w:rPr>
          <w:spacing w:val="54"/>
        </w:rPr>
        <w:t xml:space="preserve"> </w:t>
      </w:r>
      <w:r w:rsidRPr="00CE7017">
        <w:t>результат.</w:t>
      </w:r>
      <w:r w:rsidRPr="00CE7017">
        <w:rPr>
          <w:spacing w:val="57"/>
        </w:rPr>
        <w:t xml:space="preserve"> </w:t>
      </w:r>
    </w:p>
    <w:p w:rsidR="004C6712" w:rsidRDefault="004C6712" w:rsidP="004C671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="PT Astra Serif" w:hAnsi="PT Astra Serif" w:cs="Calibri"/>
          <w:color w:val="000000"/>
          <w:sz w:val="28"/>
          <w:szCs w:val="28"/>
        </w:rPr>
      </w:pPr>
    </w:p>
    <w:p w:rsidR="004C6712" w:rsidRDefault="004C6712" w:rsidP="004C671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rFonts w:ascii="PT Astra Serif" w:hAnsi="PT Astra Serif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B088F6">
            <wp:simplePos x="0" y="0"/>
            <wp:positionH relativeFrom="column">
              <wp:posOffset>-1265555</wp:posOffset>
            </wp:positionH>
            <wp:positionV relativeFrom="paragraph">
              <wp:posOffset>840740</wp:posOffset>
            </wp:positionV>
            <wp:extent cx="4038600" cy="2447290"/>
            <wp:effectExtent l="0" t="4445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86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0842C0" wp14:editId="68F5AA72">
            <wp:extent cx="4084889" cy="2826352"/>
            <wp:effectExtent l="635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006" cy="28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12" w:rsidRDefault="004C6712" w:rsidP="004C671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Fonts w:ascii="PT Astra Serif" w:hAnsi="PT Astra Serif" w:cs="Calibri"/>
          <w:color w:val="000000"/>
          <w:sz w:val="28"/>
          <w:szCs w:val="28"/>
        </w:rPr>
        <w:lastRenderedPageBreak/>
        <w:br w:type="textWrapping" w:clear="all"/>
      </w:r>
      <w:r>
        <w:rPr>
          <w:noProof/>
        </w:rPr>
        <w:drawing>
          <wp:inline distT="0" distB="0" distL="0" distR="0" wp14:anchorId="6DC1D29A" wp14:editId="3FB949C4">
            <wp:extent cx="4752975" cy="3481705"/>
            <wp:effectExtent l="0" t="0" r="952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4951" cy="35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12" w:rsidRPr="0085043E" w:rsidRDefault="004C6712" w:rsidP="004C671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> </w:t>
      </w: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Занятия в коллективе предполагают:</w:t>
      </w:r>
    </w:p>
    <w:p w:rsidR="000D659D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 В области хореографии</w:t>
      </w:r>
      <w:r w:rsidR="000D659D"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: </w:t>
      </w:r>
    </w:p>
    <w:p w:rsidR="000D659D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="PT Astra Serif" w:hAnsi="PT Astra Serif" w:cs="Calibri"/>
          <w:color w:val="000000"/>
          <w:sz w:val="28"/>
          <w:szCs w:val="28"/>
        </w:rPr>
      </w:pPr>
      <w:r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расширение знаний в области современного </w:t>
      </w:r>
      <w:r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хореографического искусства;  - </w:t>
      </w:r>
      <w:r w:rsidR="0085043E"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>выражение собственных ощущений, используя язык танца, литературы,</w:t>
      </w:r>
      <w:r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 изобразительного искусства;</w:t>
      </w:r>
    </w:p>
    <w:p w:rsidR="00215C11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6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6"/>
          <w:rFonts w:ascii="PT Astra Serif" w:hAnsi="PT Astra Serif" w:cs="Calibri"/>
          <w:color w:val="000000"/>
          <w:sz w:val="28"/>
          <w:szCs w:val="28"/>
        </w:rPr>
        <w:t>умение понимать «язык» движений, их красоту</w:t>
      </w:r>
      <w:r w:rsidR="00D071A2">
        <w:rPr>
          <w:rStyle w:val="c6"/>
          <w:rFonts w:ascii="PT Astra Serif" w:hAnsi="PT Astra Serif" w:cs="Calibri"/>
          <w:color w:val="000000"/>
          <w:sz w:val="28"/>
          <w:szCs w:val="28"/>
        </w:rPr>
        <w:t>.</w:t>
      </w:r>
    </w:p>
    <w:p w:rsidR="000D659D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В области воспитания</w:t>
      </w:r>
      <w:r w:rsidR="000D659D">
        <w:rPr>
          <w:rStyle w:val="c0"/>
          <w:rFonts w:ascii="PT Astra Serif" w:hAnsi="PT Astra Serif" w:cs="Calibri"/>
          <w:color w:val="000000"/>
          <w:sz w:val="28"/>
          <w:szCs w:val="28"/>
        </w:rPr>
        <w:t>:</w:t>
      </w:r>
    </w:p>
    <w:p w:rsidR="000D659D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содействие гармоничному развитию </w:t>
      </w:r>
      <w:r>
        <w:rPr>
          <w:rStyle w:val="c0"/>
          <w:rFonts w:ascii="PT Astra Serif" w:hAnsi="PT Astra Serif" w:cs="Calibri"/>
          <w:color w:val="000000"/>
          <w:sz w:val="28"/>
          <w:szCs w:val="28"/>
        </w:rPr>
        <w:t>творческой личности ребенка;</w:t>
      </w:r>
    </w:p>
    <w:p w:rsidR="00D071A2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развитие чувства гармонии,</w:t>
      </w: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 чувства ритма;</w:t>
      </w:r>
    </w:p>
    <w:p w:rsidR="0085043E" w:rsidRPr="0085043E" w:rsidRDefault="00D071A2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совершенствование нравственно-эстетических, духовных и физических потребностей.  </w:t>
      </w:r>
    </w:p>
    <w:p w:rsidR="000D659D" w:rsidRDefault="0085043E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2"/>
          <w:rFonts w:ascii="PT Astra Serif" w:hAnsi="PT Astra Serif" w:cs="Calibri"/>
          <w:b/>
          <w:bCs/>
          <w:color w:val="000000"/>
          <w:sz w:val="28"/>
          <w:szCs w:val="28"/>
        </w:rPr>
        <w:t>В области физической подготовки</w:t>
      </w:r>
      <w:r w:rsidR="000D659D">
        <w:rPr>
          <w:rStyle w:val="c0"/>
          <w:rFonts w:ascii="PT Astra Serif" w:hAnsi="PT Astra Serif" w:cs="Calibri"/>
          <w:color w:val="000000"/>
          <w:sz w:val="28"/>
          <w:szCs w:val="28"/>
        </w:rPr>
        <w:t>:</w:t>
      </w:r>
    </w:p>
    <w:p w:rsidR="000D659D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развитие гиб</w:t>
      </w:r>
      <w:r>
        <w:rPr>
          <w:rStyle w:val="c0"/>
          <w:rFonts w:ascii="PT Astra Serif" w:hAnsi="PT Astra Serif" w:cs="Calibri"/>
          <w:color w:val="000000"/>
          <w:sz w:val="28"/>
          <w:szCs w:val="28"/>
        </w:rPr>
        <w:t>кости, координации движений;</w:t>
      </w:r>
    </w:p>
    <w:p w:rsidR="000D659D" w:rsidRDefault="00D071A2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>-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развитие психофизических особенностей, способствующих успешной самореализац</w:t>
      </w:r>
      <w:r w:rsidR="000D659D">
        <w:rPr>
          <w:rStyle w:val="c0"/>
          <w:rFonts w:ascii="PT Astra Serif" w:hAnsi="PT Astra Serif" w:cs="Calibri"/>
          <w:color w:val="000000"/>
          <w:sz w:val="28"/>
          <w:szCs w:val="28"/>
        </w:rPr>
        <w:t>ии;</w:t>
      </w:r>
    </w:p>
    <w:p w:rsidR="0085043E" w:rsidRPr="0085043E" w:rsidRDefault="000D659D" w:rsidP="004C6712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>
        <w:rPr>
          <w:rStyle w:val="c0"/>
          <w:rFonts w:ascii="PT Astra Serif" w:hAnsi="PT Astra Serif" w:cs="Calibri"/>
          <w:color w:val="000000"/>
          <w:sz w:val="28"/>
          <w:szCs w:val="28"/>
        </w:rPr>
        <w:t xml:space="preserve">- </w:t>
      </w:r>
      <w:r w:rsidR="0085043E"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укрепление физического и психологического здоровья.  </w:t>
      </w:r>
    </w:p>
    <w:p w:rsidR="0085043E" w:rsidRPr="0085043E" w:rsidRDefault="0085043E" w:rsidP="004C67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85043E">
        <w:rPr>
          <w:rStyle w:val="c0"/>
          <w:rFonts w:ascii="PT Astra Serif" w:hAnsi="PT Astra Serif" w:cs="Calibri"/>
          <w:color w:val="000000"/>
          <w:sz w:val="28"/>
          <w:szCs w:val="28"/>
        </w:rPr>
        <w:t>Таким образом, инновационные технологии, используемые в любой области дополнительного образования детей, способствуют гармоничному развитию личности обучающихся, их самоопределению и самореализации, а также делают каждое занятие все интереснее и интереснее для ребенка.</w:t>
      </w:r>
    </w:p>
    <w:p w:rsidR="0085043E" w:rsidRPr="0085043E" w:rsidRDefault="0085043E" w:rsidP="0085043E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85043E" w:rsidRPr="0085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655B"/>
    <w:multiLevelType w:val="hybridMultilevel"/>
    <w:tmpl w:val="971A2D4E"/>
    <w:lvl w:ilvl="0" w:tplc="FFFFFFFF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4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num w:numId="1" w16cid:durableId="55883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0A"/>
    <w:rsid w:val="000D659D"/>
    <w:rsid w:val="00215C11"/>
    <w:rsid w:val="00445B0A"/>
    <w:rsid w:val="004C6712"/>
    <w:rsid w:val="0085043E"/>
    <w:rsid w:val="008A2AA4"/>
    <w:rsid w:val="009B4522"/>
    <w:rsid w:val="00C31615"/>
    <w:rsid w:val="00D071A2"/>
    <w:rsid w:val="00D622A9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FAA6"/>
  <w15:docId w15:val="{F3ACBBD2-BDD6-4A31-959F-0B2024B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043E"/>
  </w:style>
  <w:style w:type="character" w:customStyle="1" w:styleId="c0">
    <w:name w:val="c0"/>
    <w:basedOn w:val="a0"/>
    <w:rsid w:val="0085043E"/>
  </w:style>
  <w:style w:type="character" w:customStyle="1" w:styleId="c6">
    <w:name w:val="c6"/>
    <w:basedOn w:val="a0"/>
    <w:rsid w:val="0085043E"/>
  </w:style>
  <w:style w:type="character" w:customStyle="1" w:styleId="c2">
    <w:name w:val="c2"/>
    <w:basedOn w:val="a0"/>
    <w:rsid w:val="0085043E"/>
  </w:style>
  <w:style w:type="paragraph" w:customStyle="1" w:styleId="c7">
    <w:name w:val="c7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043E"/>
  </w:style>
  <w:style w:type="paragraph" w:styleId="a3">
    <w:name w:val="Body Text"/>
    <w:basedOn w:val="a"/>
    <w:link w:val="a4"/>
    <w:uiPriority w:val="1"/>
    <w:qFormat/>
    <w:rsid w:val="004C671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67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671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C6712"/>
    <w:pPr>
      <w:widowControl w:val="0"/>
      <w:autoSpaceDE w:val="0"/>
      <w:autoSpaceDN w:val="0"/>
      <w:spacing w:before="69" w:after="0" w:line="240" w:lineRule="auto"/>
      <w:ind w:left="25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Артем</cp:lastModifiedBy>
  <cp:revision>10</cp:revision>
  <dcterms:created xsi:type="dcterms:W3CDTF">2019-12-09T16:39:00Z</dcterms:created>
  <dcterms:modified xsi:type="dcterms:W3CDTF">2023-06-09T09:40:00Z</dcterms:modified>
</cp:coreProperties>
</file>