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56733" w14:textId="77777777" w:rsidR="007624DD" w:rsidRPr="003E1512" w:rsidRDefault="007624DD" w:rsidP="00206E00">
      <w:pPr>
        <w:rPr>
          <w:b/>
          <w:szCs w:val="32"/>
        </w:rPr>
      </w:pPr>
    </w:p>
    <w:p w14:paraId="0F44C8B3" w14:textId="757B7B1F" w:rsidR="00A54FCF" w:rsidRPr="003E1512" w:rsidRDefault="002F1368" w:rsidP="002F1368">
      <w:pPr>
        <w:spacing w:line="276" w:lineRule="auto"/>
        <w:jc w:val="center"/>
        <w:rPr>
          <w:b/>
          <w:szCs w:val="32"/>
        </w:rPr>
      </w:pPr>
      <w:r w:rsidRPr="003E1512">
        <w:rPr>
          <w:b/>
          <w:szCs w:val="32"/>
        </w:rPr>
        <w:t xml:space="preserve"> «ДОКТОР ОРГАН»: О РАЗВИТИИ ЛИЧНОСТНОГО РОСТА </w:t>
      </w:r>
    </w:p>
    <w:p w14:paraId="5CD44534" w14:textId="3C85F95F" w:rsidR="00A54FCF" w:rsidRPr="003E1512" w:rsidRDefault="002F1368" w:rsidP="002F1368">
      <w:pPr>
        <w:spacing w:line="276" w:lineRule="auto"/>
        <w:jc w:val="center"/>
        <w:rPr>
          <w:b/>
          <w:szCs w:val="32"/>
        </w:rPr>
      </w:pPr>
      <w:r w:rsidRPr="003E1512">
        <w:rPr>
          <w:b/>
          <w:szCs w:val="32"/>
        </w:rPr>
        <w:t xml:space="preserve">В ТВОРЧЕСКОЙ МАСТЕРСКОЙ «ПРОСПЕКТ» </w:t>
      </w:r>
    </w:p>
    <w:p w14:paraId="566FD559" w14:textId="28D04E4D" w:rsidR="00A54FCF" w:rsidRDefault="002F1368" w:rsidP="00A54FCF">
      <w:pPr>
        <w:jc w:val="center"/>
        <w:rPr>
          <w:b/>
          <w:szCs w:val="32"/>
        </w:rPr>
      </w:pPr>
      <w:r w:rsidRPr="003E1512">
        <w:rPr>
          <w:b/>
          <w:szCs w:val="32"/>
        </w:rPr>
        <w:t>НА ВАСИЛЬЕВСКОМ ОСТРОВЕ В САНКТ-ПЕТЕРБУРГЕ.</w:t>
      </w:r>
    </w:p>
    <w:p w14:paraId="34B4F254" w14:textId="3D9ACA6D" w:rsidR="002F1368" w:rsidRPr="003E1512" w:rsidRDefault="002F1368" w:rsidP="002F1368">
      <w:pPr>
        <w:spacing w:line="276" w:lineRule="auto"/>
        <w:jc w:val="right"/>
        <w:rPr>
          <w:b/>
          <w:szCs w:val="32"/>
        </w:rPr>
      </w:pPr>
      <w:r w:rsidRPr="002F1368">
        <w:rPr>
          <w:b/>
          <w:szCs w:val="32"/>
        </w:rPr>
        <w:t>Антипин</w:t>
      </w:r>
      <w:r>
        <w:rPr>
          <w:b/>
          <w:szCs w:val="32"/>
        </w:rPr>
        <w:t>а</w:t>
      </w:r>
      <w:r w:rsidRPr="002F1368">
        <w:rPr>
          <w:b/>
          <w:szCs w:val="32"/>
        </w:rPr>
        <w:t xml:space="preserve"> Елен</w:t>
      </w:r>
      <w:r>
        <w:rPr>
          <w:b/>
          <w:szCs w:val="32"/>
        </w:rPr>
        <w:t>а</w:t>
      </w:r>
      <w:r w:rsidRPr="002F1368">
        <w:rPr>
          <w:b/>
          <w:szCs w:val="32"/>
        </w:rPr>
        <w:t xml:space="preserve"> Михайловн</w:t>
      </w:r>
      <w:r>
        <w:rPr>
          <w:b/>
          <w:szCs w:val="32"/>
        </w:rPr>
        <w:t>а</w:t>
      </w:r>
      <w:r>
        <w:rPr>
          <w:b/>
          <w:szCs w:val="32"/>
        </w:rPr>
        <w:t xml:space="preserve">, </w:t>
      </w:r>
    </w:p>
    <w:p w14:paraId="05D41E2B" w14:textId="77777777" w:rsidR="002F1368" w:rsidRDefault="002F1368" w:rsidP="002F1368">
      <w:pPr>
        <w:spacing w:line="276" w:lineRule="auto"/>
        <w:jc w:val="right"/>
        <w:rPr>
          <w:b/>
          <w:szCs w:val="32"/>
        </w:rPr>
      </w:pPr>
      <w:proofErr w:type="gramStart"/>
      <w:r w:rsidRPr="002F1368">
        <w:rPr>
          <w:b/>
          <w:szCs w:val="32"/>
        </w:rPr>
        <w:t>П</w:t>
      </w:r>
      <w:r w:rsidRPr="002F1368">
        <w:rPr>
          <w:b/>
          <w:szCs w:val="32"/>
        </w:rPr>
        <w:t>реподавател</w:t>
      </w:r>
      <w:r>
        <w:rPr>
          <w:b/>
          <w:szCs w:val="32"/>
        </w:rPr>
        <w:t xml:space="preserve">ь  </w:t>
      </w:r>
      <w:r w:rsidRPr="002F1368">
        <w:rPr>
          <w:b/>
          <w:szCs w:val="32"/>
        </w:rPr>
        <w:t>МБОУДОД</w:t>
      </w:r>
      <w:proofErr w:type="gramEnd"/>
      <w:r w:rsidRPr="002F1368">
        <w:rPr>
          <w:b/>
          <w:szCs w:val="32"/>
        </w:rPr>
        <w:t xml:space="preserve"> </w:t>
      </w:r>
    </w:p>
    <w:p w14:paraId="525F7F53" w14:textId="596153AE" w:rsidR="002F1368" w:rsidRDefault="002F1368" w:rsidP="002F1368">
      <w:pPr>
        <w:spacing w:line="276" w:lineRule="auto"/>
        <w:jc w:val="right"/>
        <w:rPr>
          <w:b/>
          <w:szCs w:val="32"/>
        </w:rPr>
      </w:pPr>
      <w:r w:rsidRPr="002F1368">
        <w:rPr>
          <w:b/>
          <w:szCs w:val="32"/>
        </w:rPr>
        <w:t>«Гатчинская детская музыкальная школа</w:t>
      </w:r>
    </w:p>
    <w:p w14:paraId="0AD28D68" w14:textId="34483D2C" w:rsidR="002F1368" w:rsidRPr="002F1368" w:rsidRDefault="002F1368" w:rsidP="002F1368">
      <w:pPr>
        <w:spacing w:line="276" w:lineRule="auto"/>
        <w:jc w:val="right"/>
        <w:rPr>
          <w:b/>
          <w:szCs w:val="32"/>
        </w:rPr>
      </w:pPr>
      <w:r w:rsidRPr="002F1368">
        <w:rPr>
          <w:b/>
          <w:szCs w:val="32"/>
        </w:rPr>
        <w:t xml:space="preserve"> им. М.М. Ипполитова-Иванова»</w:t>
      </w:r>
    </w:p>
    <w:p w14:paraId="324CD98F" w14:textId="47842CBC" w:rsidR="000D646D" w:rsidRPr="00206E00" w:rsidRDefault="000D646D" w:rsidP="00206E00">
      <w:pPr>
        <w:jc w:val="left"/>
        <w:rPr>
          <w:szCs w:val="32"/>
        </w:rPr>
      </w:pPr>
    </w:p>
    <w:p w14:paraId="494315D2" w14:textId="2A5EDCB5" w:rsidR="00753C90" w:rsidRPr="003E1512" w:rsidRDefault="00B74E4F">
      <w:pPr>
        <w:rPr>
          <w:szCs w:val="32"/>
        </w:rPr>
      </w:pPr>
      <w:r w:rsidRPr="003E1512">
        <w:rPr>
          <w:szCs w:val="32"/>
        </w:rPr>
        <w:t xml:space="preserve">              Название </w:t>
      </w:r>
      <w:r w:rsidR="00EE6E9E">
        <w:rPr>
          <w:szCs w:val="32"/>
        </w:rPr>
        <w:t xml:space="preserve"> </w:t>
      </w:r>
      <w:r w:rsidRPr="003E1512">
        <w:rPr>
          <w:szCs w:val="32"/>
        </w:rPr>
        <w:t xml:space="preserve"> </w:t>
      </w:r>
      <w:r w:rsidR="00EE6E9E">
        <w:rPr>
          <w:szCs w:val="32"/>
        </w:rPr>
        <w:t>статьи</w:t>
      </w:r>
      <w:r w:rsidRPr="003E1512">
        <w:rPr>
          <w:szCs w:val="32"/>
        </w:rPr>
        <w:t xml:space="preserve"> скорее неожиданное, чем понятное. Ребенок приходит в музыкальную школу. Его надо обучать, направлять и наставлять. Здесь цель ясна. Взрослый человек – состоявшаяся личность во всех сферах жизни. </w:t>
      </w:r>
      <w:r w:rsidR="004F7166" w:rsidRPr="003E1512">
        <w:rPr>
          <w:szCs w:val="32"/>
        </w:rPr>
        <w:t xml:space="preserve">Человек состоялся, у него есть определенный статус, </w:t>
      </w:r>
      <w:r w:rsidR="00753C90" w:rsidRPr="003E1512">
        <w:rPr>
          <w:szCs w:val="32"/>
        </w:rPr>
        <w:t xml:space="preserve">вызывающий определенный </w:t>
      </w:r>
      <w:r w:rsidR="004F7166" w:rsidRPr="003E1512">
        <w:rPr>
          <w:szCs w:val="32"/>
        </w:rPr>
        <w:t>интерес</w:t>
      </w:r>
      <w:r w:rsidR="00753C90" w:rsidRPr="003E1512">
        <w:rPr>
          <w:szCs w:val="32"/>
        </w:rPr>
        <w:t xml:space="preserve"> в обществе</w:t>
      </w:r>
      <w:r w:rsidR="004F7166" w:rsidRPr="003E1512">
        <w:rPr>
          <w:szCs w:val="32"/>
        </w:rPr>
        <w:t xml:space="preserve">. </w:t>
      </w:r>
    </w:p>
    <w:p w14:paraId="2DA8EF15" w14:textId="77777777" w:rsidR="00A54FCF" w:rsidRPr="003E1512" w:rsidRDefault="00753C90">
      <w:pPr>
        <w:rPr>
          <w:szCs w:val="32"/>
        </w:rPr>
      </w:pPr>
      <w:r w:rsidRPr="003E1512">
        <w:rPr>
          <w:szCs w:val="32"/>
        </w:rPr>
        <w:t xml:space="preserve">             </w:t>
      </w:r>
      <w:r w:rsidR="00DE3B76" w:rsidRPr="003E1512">
        <w:rPr>
          <w:szCs w:val="32"/>
        </w:rPr>
        <w:t xml:space="preserve">Взрослый человек не менее интересен </w:t>
      </w:r>
      <w:r w:rsidR="00F7256F" w:rsidRPr="003E1512">
        <w:rPr>
          <w:szCs w:val="32"/>
        </w:rPr>
        <w:t xml:space="preserve">и </w:t>
      </w:r>
      <w:r w:rsidR="00DE3B76" w:rsidRPr="003E1512">
        <w:rPr>
          <w:szCs w:val="32"/>
        </w:rPr>
        <w:t xml:space="preserve">в плане психологии и педагогики. Он столь же важен, потому что от его склада души, кругозора, культуры и личностной свободы зависят отношения с его детьми, с близким окружением. </w:t>
      </w:r>
      <w:r w:rsidR="004F7166" w:rsidRPr="003E1512">
        <w:rPr>
          <w:szCs w:val="32"/>
        </w:rPr>
        <w:t>Про</w:t>
      </w:r>
      <w:r w:rsidR="00C20D1A" w:rsidRPr="003E1512">
        <w:rPr>
          <w:szCs w:val="32"/>
        </w:rPr>
        <w:t>блема, с которой я столкнулась – отсутствие</w:t>
      </w:r>
      <w:r w:rsidR="004F7166" w:rsidRPr="003E1512">
        <w:rPr>
          <w:szCs w:val="32"/>
        </w:rPr>
        <w:t xml:space="preserve"> интереса к </w:t>
      </w:r>
      <w:r w:rsidR="000D646D" w:rsidRPr="003E1512">
        <w:rPr>
          <w:szCs w:val="32"/>
        </w:rPr>
        <w:t xml:space="preserve">душевному </w:t>
      </w:r>
      <w:r w:rsidR="004F7166" w:rsidRPr="003E1512">
        <w:rPr>
          <w:szCs w:val="32"/>
        </w:rPr>
        <w:t>состоянию</w:t>
      </w:r>
      <w:r w:rsidR="00216254" w:rsidRPr="003E1512">
        <w:rPr>
          <w:szCs w:val="32"/>
        </w:rPr>
        <w:t>, к внутреннему миру. Ч</w:t>
      </w:r>
      <w:r w:rsidR="004F7166" w:rsidRPr="003E1512">
        <w:rPr>
          <w:szCs w:val="32"/>
        </w:rPr>
        <w:t xml:space="preserve">еловек направляет свой взор на себя или внутрь себя. </w:t>
      </w:r>
      <w:r w:rsidR="00216254" w:rsidRPr="003E1512">
        <w:rPr>
          <w:szCs w:val="32"/>
        </w:rPr>
        <w:t>Не секрет, что есть устоявшиеся комплексы, закоренелые и достаточно болезненные, и нужно либо приспособиться к ним, либо раскрыть их и избавиться от них. Вот тут на помощь приходит мечта далекого детства о недоступном, казалось, творческом и вдохновенном мире. В нашем случае это орган. То</w:t>
      </w:r>
      <w:r w:rsidR="00DE3B76" w:rsidRPr="003E1512">
        <w:rPr>
          <w:szCs w:val="32"/>
        </w:rPr>
        <w:t>т</w:t>
      </w:r>
      <w:r w:rsidR="00216254" w:rsidRPr="003E1512">
        <w:rPr>
          <w:szCs w:val="32"/>
        </w:rPr>
        <w:t xml:space="preserve"> самый доктор, который </w:t>
      </w:r>
      <w:r w:rsidR="00DE3B76" w:rsidRPr="003E1512">
        <w:rPr>
          <w:szCs w:val="32"/>
        </w:rPr>
        <w:t xml:space="preserve">обогащает и </w:t>
      </w:r>
      <w:r w:rsidRPr="003E1512">
        <w:rPr>
          <w:szCs w:val="32"/>
        </w:rPr>
        <w:t>избавляет от рутины повседневности.</w:t>
      </w:r>
    </w:p>
    <w:p w14:paraId="44E8D1A5" w14:textId="77777777" w:rsidR="000E0B6D" w:rsidRPr="003E1512" w:rsidRDefault="00892458">
      <w:pPr>
        <w:rPr>
          <w:szCs w:val="32"/>
        </w:rPr>
      </w:pPr>
      <w:r w:rsidRPr="003E1512">
        <w:rPr>
          <w:szCs w:val="32"/>
        </w:rPr>
        <w:t xml:space="preserve">              </w:t>
      </w:r>
      <w:r w:rsidR="00D8200F" w:rsidRPr="003E1512">
        <w:rPr>
          <w:szCs w:val="32"/>
        </w:rPr>
        <w:t xml:space="preserve">В </w:t>
      </w:r>
      <w:r w:rsidR="00A54FCF" w:rsidRPr="003E1512">
        <w:rPr>
          <w:szCs w:val="32"/>
        </w:rPr>
        <w:t xml:space="preserve">любые </w:t>
      </w:r>
      <w:r w:rsidR="00D8200F" w:rsidRPr="003E1512">
        <w:rPr>
          <w:szCs w:val="32"/>
        </w:rPr>
        <w:t xml:space="preserve">времена музыка служит объединяющим началом, культурное наследие человечества становится основой для будущего. Музыкальный язык не требует перевода, он универсален. </w:t>
      </w:r>
      <w:r w:rsidR="00E34042" w:rsidRPr="003E1512">
        <w:rPr>
          <w:szCs w:val="32"/>
        </w:rPr>
        <w:t xml:space="preserve">Очевидно различие </w:t>
      </w:r>
      <w:r w:rsidR="00D8200F" w:rsidRPr="003E1512">
        <w:rPr>
          <w:szCs w:val="32"/>
        </w:rPr>
        <w:t xml:space="preserve">между искусством, которое </w:t>
      </w:r>
      <w:r w:rsidR="00E34042" w:rsidRPr="003E1512">
        <w:rPr>
          <w:szCs w:val="32"/>
        </w:rPr>
        <w:t xml:space="preserve">вдохновляет, </w:t>
      </w:r>
      <w:r w:rsidR="00D8200F" w:rsidRPr="003E1512">
        <w:rPr>
          <w:szCs w:val="32"/>
        </w:rPr>
        <w:t xml:space="preserve">служит добру и тем, которое граничит с пошлостью и безвкусием. Любой человек прекрасен, когда он </w:t>
      </w:r>
      <w:r w:rsidR="00E34042" w:rsidRPr="003E1512">
        <w:rPr>
          <w:szCs w:val="32"/>
        </w:rPr>
        <w:t xml:space="preserve">вдохновленно трудится, творит. </w:t>
      </w:r>
      <w:r w:rsidR="00753C90" w:rsidRPr="003E1512">
        <w:rPr>
          <w:szCs w:val="32"/>
        </w:rPr>
        <w:t xml:space="preserve">Зрелища и </w:t>
      </w:r>
      <w:r w:rsidR="00E34042" w:rsidRPr="003E1512">
        <w:rPr>
          <w:szCs w:val="32"/>
        </w:rPr>
        <w:t>р</w:t>
      </w:r>
      <w:r w:rsidR="00D8200F" w:rsidRPr="003E1512">
        <w:rPr>
          <w:szCs w:val="32"/>
        </w:rPr>
        <w:t>азвлечения извне не способствуют развитию души, не радуют созиданием и гордостью за достигнутое.</w:t>
      </w:r>
    </w:p>
    <w:p w14:paraId="32BF78B0" w14:textId="77777777" w:rsidR="00D8200F" w:rsidRPr="003E1512" w:rsidRDefault="00892458">
      <w:pPr>
        <w:rPr>
          <w:szCs w:val="32"/>
        </w:rPr>
      </w:pPr>
      <w:r w:rsidRPr="003E1512">
        <w:rPr>
          <w:szCs w:val="32"/>
        </w:rPr>
        <w:t xml:space="preserve">              </w:t>
      </w:r>
      <w:r w:rsidR="00D8200F" w:rsidRPr="003E1512">
        <w:rPr>
          <w:szCs w:val="32"/>
        </w:rPr>
        <w:t xml:space="preserve">Поскольку я работаю и с детьми, и со взрослыми, задача становления личности, а также ее развитие и совершенствование </w:t>
      </w:r>
      <w:r w:rsidR="007A33E8" w:rsidRPr="003E1512">
        <w:rPr>
          <w:szCs w:val="32"/>
        </w:rPr>
        <w:t xml:space="preserve">в обоих направлениях серьезная и </w:t>
      </w:r>
      <w:r w:rsidR="00D8200F" w:rsidRPr="003E1512">
        <w:rPr>
          <w:szCs w:val="32"/>
        </w:rPr>
        <w:t xml:space="preserve">наиправейшая. </w:t>
      </w:r>
      <w:r w:rsidR="00576A6C" w:rsidRPr="003E1512">
        <w:rPr>
          <w:szCs w:val="32"/>
        </w:rPr>
        <w:t xml:space="preserve">Для детей музыкальное образование – огромный труд и без поддержки семьи трудно добиться высоких результатов. Большое значение имеет качество вложенного труда, умение терпеливо и кропотливо работать, стремление к знаниям, к преодолению. Такие навыки и умение воспитывать характер обязательно пригодятся в жизни на любом поприще. Не только научить, но и </w:t>
      </w:r>
      <w:r w:rsidR="007A33E8" w:rsidRPr="003E1512">
        <w:rPr>
          <w:szCs w:val="32"/>
        </w:rPr>
        <w:t>увлечь, вдохновлять, развивать свои методы мотивации учащихся. И делать это постоянно.</w:t>
      </w:r>
    </w:p>
    <w:p w14:paraId="7685D84B" w14:textId="77777777" w:rsidR="007A33E8" w:rsidRPr="003E1512" w:rsidRDefault="00892458">
      <w:pPr>
        <w:rPr>
          <w:szCs w:val="32"/>
        </w:rPr>
      </w:pPr>
      <w:r w:rsidRPr="003E1512">
        <w:rPr>
          <w:szCs w:val="32"/>
        </w:rPr>
        <w:lastRenderedPageBreak/>
        <w:t xml:space="preserve">              </w:t>
      </w:r>
      <w:r w:rsidR="00D8200F" w:rsidRPr="003E1512">
        <w:rPr>
          <w:szCs w:val="32"/>
        </w:rPr>
        <w:t>Для занятий со взрослыми необходимы условия для такого рода работы, т.е., нужны помещение, инструмент и время. Решение появилось с возможностью это реализовать.</w:t>
      </w:r>
      <w:r w:rsidR="007A33E8" w:rsidRPr="003E1512">
        <w:rPr>
          <w:szCs w:val="32"/>
        </w:rPr>
        <w:t xml:space="preserve"> Начало творческой мастерской</w:t>
      </w:r>
      <w:r w:rsidR="00C63877" w:rsidRPr="003E1512">
        <w:rPr>
          <w:szCs w:val="32"/>
        </w:rPr>
        <w:t xml:space="preserve"> «Проспект» </w:t>
      </w:r>
      <w:r w:rsidR="007A33E8" w:rsidRPr="003E1512">
        <w:rPr>
          <w:szCs w:val="32"/>
        </w:rPr>
        <w:t xml:space="preserve">было положено </w:t>
      </w:r>
      <w:r w:rsidR="00C63877" w:rsidRPr="003E1512">
        <w:rPr>
          <w:szCs w:val="32"/>
        </w:rPr>
        <w:t xml:space="preserve">10 лет назад. Постепенно приходили люди разного возраста, различных </w:t>
      </w:r>
      <w:r w:rsidR="00DE7B59" w:rsidRPr="003E1512">
        <w:rPr>
          <w:szCs w:val="32"/>
        </w:rPr>
        <w:t>профессий</w:t>
      </w:r>
      <w:r w:rsidR="00C63877" w:rsidRPr="003E1512">
        <w:rPr>
          <w:szCs w:val="32"/>
        </w:rPr>
        <w:t>.</w:t>
      </w:r>
      <w:r w:rsidR="00DE7B59" w:rsidRPr="003E1512">
        <w:rPr>
          <w:szCs w:val="32"/>
        </w:rPr>
        <w:t xml:space="preserve"> </w:t>
      </w:r>
      <w:r w:rsidR="00C63877" w:rsidRPr="003E1512">
        <w:rPr>
          <w:szCs w:val="32"/>
        </w:rPr>
        <w:t xml:space="preserve"> Среди учащихся – студенты, </w:t>
      </w:r>
      <w:r w:rsidR="00D61FF8" w:rsidRPr="003E1512">
        <w:rPr>
          <w:szCs w:val="32"/>
        </w:rPr>
        <w:t xml:space="preserve">мужчины и женщины, </w:t>
      </w:r>
      <w:r w:rsidR="00C63877" w:rsidRPr="003E1512">
        <w:rPr>
          <w:szCs w:val="32"/>
        </w:rPr>
        <w:t xml:space="preserve">работающие в разных сферах </w:t>
      </w:r>
      <w:r w:rsidR="00DE7B59" w:rsidRPr="003E1512">
        <w:rPr>
          <w:szCs w:val="32"/>
        </w:rPr>
        <w:t xml:space="preserve">(юриспруденция, коммуникативная связь, </w:t>
      </w:r>
      <w:r w:rsidR="00B74E4F" w:rsidRPr="003E1512">
        <w:rPr>
          <w:szCs w:val="32"/>
        </w:rPr>
        <w:t>системы программирования и т.д.)</w:t>
      </w:r>
      <w:r w:rsidR="00C63877" w:rsidRPr="003E1512">
        <w:rPr>
          <w:szCs w:val="32"/>
        </w:rPr>
        <w:t>, пенсионеры.</w:t>
      </w:r>
      <w:r w:rsidR="007A33E8" w:rsidRPr="003E1512">
        <w:rPr>
          <w:szCs w:val="32"/>
        </w:rPr>
        <w:t xml:space="preserve"> </w:t>
      </w:r>
      <w:r w:rsidRPr="003E1512">
        <w:rPr>
          <w:szCs w:val="32"/>
        </w:rPr>
        <w:t>Когда мы говорим о способности осваивать новое, возраст значения не имеет.</w:t>
      </w:r>
    </w:p>
    <w:p w14:paraId="07C7A5B8" w14:textId="77777777" w:rsidR="00892458" w:rsidRPr="003E1512" w:rsidRDefault="00892458">
      <w:pPr>
        <w:rPr>
          <w:szCs w:val="32"/>
        </w:rPr>
      </w:pPr>
      <w:r w:rsidRPr="003E1512">
        <w:rPr>
          <w:szCs w:val="32"/>
        </w:rPr>
        <w:t xml:space="preserve">              </w:t>
      </w:r>
      <w:r w:rsidR="007A33E8" w:rsidRPr="003E1512">
        <w:rPr>
          <w:szCs w:val="32"/>
        </w:rPr>
        <w:t xml:space="preserve">Лучше поздно, чем никогда. </w:t>
      </w:r>
      <w:r w:rsidR="0020436B" w:rsidRPr="003E1512">
        <w:rPr>
          <w:szCs w:val="32"/>
        </w:rPr>
        <w:t>Решайтесь и совершайте, и</w:t>
      </w:r>
      <w:r w:rsidR="007A33E8" w:rsidRPr="003E1512">
        <w:rPr>
          <w:szCs w:val="32"/>
        </w:rPr>
        <w:t>наче, как вы поймете, на что способны?</w:t>
      </w:r>
      <w:r w:rsidR="0020436B" w:rsidRPr="003E1512">
        <w:rPr>
          <w:szCs w:val="32"/>
        </w:rPr>
        <w:t xml:space="preserve"> Все должно быть в свое время, но бывают исключения</w:t>
      </w:r>
      <w:r w:rsidR="00A54FCF" w:rsidRPr="003E1512">
        <w:rPr>
          <w:szCs w:val="32"/>
        </w:rPr>
        <w:t>–</w:t>
      </w:r>
      <w:r w:rsidR="0020436B" w:rsidRPr="003E1512">
        <w:rPr>
          <w:szCs w:val="32"/>
        </w:rPr>
        <w:t xml:space="preserve"> жизненные условия, материальные возможности, семья и др., которые </w:t>
      </w:r>
      <w:r w:rsidR="00A54FCF" w:rsidRPr="003E1512">
        <w:rPr>
          <w:szCs w:val="32"/>
        </w:rPr>
        <w:t xml:space="preserve">помешали </w:t>
      </w:r>
      <w:r w:rsidR="0020436B" w:rsidRPr="003E1512">
        <w:rPr>
          <w:szCs w:val="32"/>
        </w:rPr>
        <w:t xml:space="preserve">реализовать </w:t>
      </w:r>
      <w:r w:rsidR="00A54FCF" w:rsidRPr="003E1512">
        <w:rPr>
          <w:szCs w:val="32"/>
        </w:rPr>
        <w:t xml:space="preserve">давние </w:t>
      </w:r>
      <w:r w:rsidR="0020436B" w:rsidRPr="003E1512">
        <w:rPr>
          <w:szCs w:val="32"/>
        </w:rPr>
        <w:t xml:space="preserve">желания и мечты. </w:t>
      </w:r>
      <w:r w:rsidR="00A54FCF" w:rsidRPr="003E1512">
        <w:rPr>
          <w:szCs w:val="32"/>
        </w:rPr>
        <w:t>Для многих людей, пришедших на объявление о наборе в класс органа, это стало возможным.</w:t>
      </w:r>
      <w:r w:rsidR="00E34042" w:rsidRPr="003E1512">
        <w:rPr>
          <w:szCs w:val="32"/>
        </w:rPr>
        <w:t xml:space="preserve"> </w:t>
      </w:r>
    </w:p>
    <w:p w14:paraId="112D29B0" w14:textId="77777777" w:rsidR="00892458" w:rsidRPr="003E1512" w:rsidRDefault="00892458">
      <w:pPr>
        <w:rPr>
          <w:szCs w:val="32"/>
        </w:rPr>
      </w:pPr>
      <w:r w:rsidRPr="003E1512">
        <w:rPr>
          <w:szCs w:val="32"/>
        </w:rPr>
        <w:t xml:space="preserve">               Мы не рождаемся с набором навыков, а получаем их, прикладывая усилия. Саморазвитие, личный рост — это то, что определяет качество и уровень жизни. Умение и желание учиться позволяет адаптироваться к реалиям быстро меняющегося современного мира, сохранять ум острым, а мышление — не заштампованным. </w:t>
      </w:r>
    </w:p>
    <w:p w14:paraId="0CA4EE00" w14:textId="77777777" w:rsidR="006D435D" w:rsidRPr="003E1512" w:rsidRDefault="00E315F4" w:rsidP="00892458">
      <w:pPr>
        <w:rPr>
          <w:szCs w:val="32"/>
        </w:rPr>
      </w:pPr>
      <w:r w:rsidRPr="003E1512">
        <w:rPr>
          <w:szCs w:val="32"/>
        </w:rPr>
        <w:t xml:space="preserve">               </w:t>
      </w:r>
      <w:r w:rsidR="006D435D" w:rsidRPr="003E1512">
        <w:rPr>
          <w:szCs w:val="32"/>
        </w:rPr>
        <w:t>Как только человек прекращает познавать новое, он начинает деградировать и стареть. Мозг</w:t>
      </w:r>
      <w:r w:rsidRPr="003E1512">
        <w:rPr>
          <w:szCs w:val="32"/>
        </w:rPr>
        <w:t>у</w:t>
      </w:r>
      <w:r w:rsidR="006D435D" w:rsidRPr="003E1512">
        <w:rPr>
          <w:szCs w:val="32"/>
        </w:rPr>
        <w:t xml:space="preserve"> нужно заниматься такими видами деятельности, которые требуют концентрации внимания и умственных усилий.</w:t>
      </w:r>
      <w:r w:rsidRPr="003E1512">
        <w:rPr>
          <w:szCs w:val="32"/>
        </w:rPr>
        <w:t xml:space="preserve"> Обучение расширяет кругозор и изменяет мировоззрение. Такой подход позволяет легче преодолевать трудности и более успешно разрешать различные проблемы, т.к., человек подходит к ним с позиции творчества, понимая причины их возникновения.</w:t>
      </w:r>
    </w:p>
    <w:p w14:paraId="2E4B3E28" w14:textId="77777777" w:rsidR="000D646D" w:rsidRPr="003E1512" w:rsidRDefault="00892458">
      <w:pPr>
        <w:rPr>
          <w:szCs w:val="32"/>
        </w:rPr>
      </w:pPr>
      <w:r w:rsidRPr="003E1512">
        <w:rPr>
          <w:szCs w:val="32"/>
        </w:rPr>
        <w:t xml:space="preserve">              </w:t>
      </w:r>
      <w:r w:rsidR="006D435D" w:rsidRPr="003E1512">
        <w:rPr>
          <w:szCs w:val="32"/>
        </w:rPr>
        <w:t xml:space="preserve"> </w:t>
      </w:r>
      <w:r w:rsidR="00E34042" w:rsidRPr="003E1512">
        <w:rPr>
          <w:szCs w:val="32"/>
        </w:rPr>
        <w:t>Вывод очевиден –</w:t>
      </w:r>
      <w:r w:rsidR="00F7256F" w:rsidRPr="003E1512">
        <w:rPr>
          <w:szCs w:val="32"/>
        </w:rPr>
        <w:t xml:space="preserve"> </w:t>
      </w:r>
      <w:r w:rsidR="00A54FCF" w:rsidRPr="003E1512">
        <w:rPr>
          <w:szCs w:val="32"/>
        </w:rPr>
        <w:t>для того, чтобы достичь чего-то нового, нужно и думать по-новому</w:t>
      </w:r>
      <w:r w:rsidR="00E34042" w:rsidRPr="003E1512">
        <w:rPr>
          <w:szCs w:val="32"/>
        </w:rPr>
        <w:t xml:space="preserve">. </w:t>
      </w:r>
      <w:r w:rsidR="00E7646B" w:rsidRPr="003E1512">
        <w:rPr>
          <w:szCs w:val="32"/>
        </w:rPr>
        <w:t xml:space="preserve">Именно занятия на органе снимают стресс, повышают творческий потенциал, учат работать над собой и достигать цели. </w:t>
      </w:r>
      <w:r w:rsidR="00061251" w:rsidRPr="003E1512">
        <w:rPr>
          <w:szCs w:val="32"/>
        </w:rPr>
        <w:t xml:space="preserve">На занятиях </w:t>
      </w:r>
      <w:r w:rsidR="00E7646B" w:rsidRPr="003E1512">
        <w:rPr>
          <w:szCs w:val="32"/>
        </w:rPr>
        <w:t xml:space="preserve">взрослые </w:t>
      </w:r>
      <w:r w:rsidR="00061251" w:rsidRPr="003E1512">
        <w:rPr>
          <w:szCs w:val="32"/>
        </w:rPr>
        <w:t xml:space="preserve">учащиеся </w:t>
      </w:r>
      <w:r w:rsidR="00E63967" w:rsidRPr="003E1512">
        <w:rPr>
          <w:szCs w:val="32"/>
        </w:rPr>
        <w:t>открыты для новых</w:t>
      </w:r>
      <w:r w:rsidR="00061251" w:rsidRPr="003E1512">
        <w:rPr>
          <w:szCs w:val="32"/>
        </w:rPr>
        <w:t xml:space="preserve"> </w:t>
      </w:r>
      <w:r w:rsidR="00E63967" w:rsidRPr="003E1512">
        <w:rPr>
          <w:szCs w:val="32"/>
        </w:rPr>
        <w:t>знаний и стремятся наверстать упущенные возможности для совершенствования. Они расширяют возможности необходимого логического мышления</w:t>
      </w:r>
      <w:r w:rsidR="00D71FC3" w:rsidRPr="003E1512">
        <w:rPr>
          <w:szCs w:val="32"/>
        </w:rPr>
        <w:t>, открывают в себе душевные резервы, овладевают новыми</w:t>
      </w:r>
      <w:r w:rsidR="00E7646B" w:rsidRPr="003E1512">
        <w:rPr>
          <w:szCs w:val="32"/>
        </w:rPr>
        <w:t xml:space="preserve"> ощущениями и </w:t>
      </w:r>
      <w:r w:rsidR="00D71FC3" w:rsidRPr="003E1512">
        <w:rPr>
          <w:szCs w:val="32"/>
        </w:rPr>
        <w:t xml:space="preserve">навыками </w:t>
      </w:r>
      <w:r w:rsidR="006D435D" w:rsidRPr="003E1512">
        <w:rPr>
          <w:szCs w:val="32"/>
        </w:rPr>
        <w:t>работы</w:t>
      </w:r>
      <w:r w:rsidR="00D71FC3" w:rsidRPr="003E1512">
        <w:rPr>
          <w:szCs w:val="32"/>
        </w:rPr>
        <w:t xml:space="preserve">, преодолевают сценический страх. Преимущество обучения взрослых людей в отсутствии необходимости мотивации к </w:t>
      </w:r>
      <w:r w:rsidR="0000437D" w:rsidRPr="003E1512">
        <w:rPr>
          <w:szCs w:val="32"/>
        </w:rPr>
        <w:t xml:space="preserve">обучению, </w:t>
      </w:r>
      <w:r w:rsidR="00E7646B" w:rsidRPr="003E1512">
        <w:rPr>
          <w:szCs w:val="32"/>
        </w:rPr>
        <w:t xml:space="preserve">потому что </w:t>
      </w:r>
      <w:r w:rsidR="0000437D" w:rsidRPr="003E1512">
        <w:rPr>
          <w:szCs w:val="32"/>
        </w:rPr>
        <w:t>вопрос «</w:t>
      </w:r>
      <w:r w:rsidR="00E7646B" w:rsidRPr="003E1512">
        <w:rPr>
          <w:szCs w:val="32"/>
        </w:rPr>
        <w:t>З</w:t>
      </w:r>
      <w:r w:rsidR="0000437D" w:rsidRPr="003E1512">
        <w:rPr>
          <w:szCs w:val="32"/>
        </w:rPr>
        <w:t>ачем?» решен изначально</w:t>
      </w:r>
      <w:r w:rsidR="00E7646B" w:rsidRPr="003E1512">
        <w:rPr>
          <w:szCs w:val="32"/>
        </w:rPr>
        <w:t xml:space="preserve"> перед первым знакомством</w:t>
      </w:r>
      <w:r w:rsidR="0000437D" w:rsidRPr="003E1512">
        <w:rPr>
          <w:szCs w:val="32"/>
        </w:rPr>
        <w:t>.</w:t>
      </w:r>
    </w:p>
    <w:p w14:paraId="179C5B4D" w14:textId="77777777" w:rsidR="00915E89" w:rsidRPr="003E1512" w:rsidRDefault="00E7646B" w:rsidP="00915E89">
      <w:pPr>
        <w:rPr>
          <w:szCs w:val="32"/>
        </w:rPr>
      </w:pPr>
      <w:r w:rsidRPr="003E1512">
        <w:rPr>
          <w:szCs w:val="32"/>
        </w:rPr>
        <w:t xml:space="preserve">                </w:t>
      </w:r>
      <w:r w:rsidR="0008029C" w:rsidRPr="003E1512">
        <w:rPr>
          <w:szCs w:val="32"/>
        </w:rPr>
        <w:t xml:space="preserve">Учащиеся школы – петербуржцы, почти все они учились в детстве в музыкальных школах. Есть и </w:t>
      </w:r>
      <w:r w:rsidR="00C671AC" w:rsidRPr="003E1512">
        <w:rPr>
          <w:szCs w:val="32"/>
        </w:rPr>
        <w:t xml:space="preserve">неординарные </w:t>
      </w:r>
      <w:r w:rsidR="0008029C" w:rsidRPr="003E1512">
        <w:rPr>
          <w:szCs w:val="32"/>
        </w:rPr>
        <w:t xml:space="preserve">примеры – не изучая никогда музыкальную грамоту, не играя ни на одном из инструментов, человек сам одолел эту науку для того, чтобы играть на короле инструментов. </w:t>
      </w:r>
      <w:r w:rsidRPr="003E1512">
        <w:rPr>
          <w:szCs w:val="32"/>
        </w:rPr>
        <w:t>Однако,</w:t>
      </w:r>
      <w:r w:rsidR="00915E89" w:rsidRPr="003E1512">
        <w:rPr>
          <w:szCs w:val="32"/>
        </w:rPr>
        <w:t xml:space="preserve"> обучение только </w:t>
      </w:r>
      <w:r w:rsidRPr="003E1512">
        <w:rPr>
          <w:szCs w:val="32"/>
        </w:rPr>
        <w:t xml:space="preserve">лишь </w:t>
      </w:r>
      <w:r w:rsidR="00915E89" w:rsidRPr="003E1512">
        <w:rPr>
          <w:szCs w:val="32"/>
        </w:rPr>
        <w:t xml:space="preserve">для себя, не дает понять картину </w:t>
      </w:r>
      <w:r w:rsidR="00915E89" w:rsidRPr="003E1512">
        <w:rPr>
          <w:szCs w:val="32"/>
        </w:rPr>
        <w:lastRenderedPageBreak/>
        <w:t>исполнительского роста, поэтому обязательно организовыва</w:t>
      </w:r>
      <w:r w:rsidRPr="003E1512">
        <w:rPr>
          <w:szCs w:val="32"/>
        </w:rPr>
        <w:t>ю</w:t>
      </w:r>
      <w:r w:rsidR="00915E89" w:rsidRPr="003E1512">
        <w:rPr>
          <w:szCs w:val="32"/>
        </w:rPr>
        <w:t xml:space="preserve"> концерты учащихся.</w:t>
      </w:r>
      <w:r w:rsidRPr="003E1512">
        <w:rPr>
          <w:szCs w:val="32"/>
        </w:rPr>
        <w:t xml:space="preserve"> Вот некоторые высказывания </w:t>
      </w:r>
      <w:r w:rsidR="00FD4AFA" w:rsidRPr="003E1512">
        <w:rPr>
          <w:szCs w:val="32"/>
        </w:rPr>
        <w:t xml:space="preserve">участников творческой мастерской: «… </w:t>
      </w:r>
      <w:r w:rsidRPr="003E1512">
        <w:rPr>
          <w:szCs w:val="32"/>
        </w:rPr>
        <w:t>хочется научиться играть так, чтобы люди понимали то, что хотел сказать композитор</w:t>
      </w:r>
      <w:r w:rsidR="00FD4AFA" w:rsidRPr="003E1512">
        <w:rPr>
          <w:szCs w:val="32"/>
        </w:rPr>
        <w:t>»; «</w:t>
      </w:r>
      <w:r w:rsidR="00C671AC" w:rsidRPr="003E1512">
        <w:rPr>
          <w:szCs w:val="32"/>
        </w:rPr>
        <w:t>Обязательно играть дальше,</w:t>
      </w:r>
      <w:r w:rsidR="00FD4AFA" w:rsidRPr="003E1512">
        <w:rPr>
          <w:szCs w:val="32"/>
        </w:rPr>
        <w:t xml:space="preserve"> человеку свойственно стремиться к недостижимому»; «Этот восторг, еще одна большая победа над собой, над сомнениями. Главное в жизни – не пережить свои мечты!»</w:t>
      </w:r>
    </w:p>
    <w:p w14:paraId="6467597C" w14:textId="77777777" w:rsidR="00C671AC" w:rsidRPr="003E1512" w:rsidRDefault="00C671AC" w:rsidP="00915E89">
      <w:pPr>
        <w:rPr>
          <w:szCs w:val="32"/>
        </w:rPr>
      </w:pPr>
      <w:r w:rsidRPr="003E1512">
        <w:rPr>
          <w:szCs w:val="32"/>
        </w:rPr>
        <w:t xml:space="preserve">                Учебные концерты организуются в церквях Санкт-Петербурга и Ленинградской области (Собор Св. Михаила, </w:t>
      </w:r>
      <w:r w:rsidR="006D2821" w:rsidRPr="003E1512">
        <w:rPr>
          <w:szCs w:val="32"/>
        </w:rPr>
        <w:t xml:space="preserve">Церковь Св. Николая, Гатчина, </w:t>
      </w:r>
      <w:proofErr w:type="spellStart"/>
      <w:r w:rsidRPr="003E1512">
        <w:rPr>
          <w:szCs w:val="32"/>
        </w:rPr>
        <w:t>Юкковская</w:t>
      </w:r>
      <w:proofErr w:type="spellEnd"/>
      <w:r w:rsidRPr="003E1512">
        <w:rPr>
          <w:szCs w:val="32"/>
        </w:rPr>
        <w:t xml:space="preserve"> евангелическо-лютеранс</w:t>
      </w:r>
      <w:r w:rsidR="006D2821" w:rsidRPr="003E1512">
        <w:rPr>
          <w:szCs w:val="32"/>
        </w:rPr>
        <w:t xml:space="preserve">кая церковь, </w:t>
      </w:r>
      <w:r w:rsidRPr="003E1512">
        <w:rPr>
          <w:szCs w:val="32"/>
        </w:rPr>
        <w:t xml:space="preserve">Собор </w:t>
      </w:r>
      <w:proofErr w:type="spellStart"/>
      <w:r w:rsidR="00206E00">
        <w:rPr>
          <w:szCs w:val="32"/>
        </w:rPr>
        <w:t>Свв</w:t>
      </w:r>
      <w:proofErr w:type="spellEnd"/>
      <w:r w:rsidR="00206E00">
        <w:rPr>
          <w:szCs w:val="32"/>
        </w:rPr>
        <w:t xml:space="preserve">. </w:t>
      </w:r>
      <w:r w:rsidRPr="003E1512">
        <w:rPr>
          <w:szCs w:val="32"/>
        </w:rPr>
        <w:t>Петра и Павла в Выборге)</w:t>
      </w:r>
      <w:r w:rsidR="007C1772" w:rsidRPr="003E1512">
        <w:rPr>
          <w:szCs w:val="32"/>
        </w:rPr>
        <w:t>.</w:t>
      </w:r>
    </w:p>
    <w:p w14:paraId="6BE0D2F2" w14:textId="77777777" w:rsidR="00FC4424" w:rsidRPr="003E1512" w:rsidRDefault="00FC4424" w:rsidP="00915E89">
      <w:pPr>
        <w:rPr>
          <w:szCs w:val="32"/>
        </w:rPr>
      </w:pPr>
    </w:p>
    <w:p w14:paraId="2B097325" w14:textId="77777777" w:rsidR="00173B39" w:rsidRDefault="00173B39" w:rsidP="00173B39">
      <w:pPr>
        <w:rPr>
          <w:sz w:val="32"/>
          <w:szCs w:val="32"/>
          <w:u w:val="single"/>
        </w:rPr>
      </w:pPr>
    </w:p>
    <w:p w14:paraId="24931534" w14:textId="77777777" w:rsidR="007B12DA" w:rsidRPr="00754E0A" w:rsidRDefault="007B12DA" w:rsidP="00173B39"/>
    <w:p w14:paraId="39A13FA9" w14:textId="77777777" w:rsidR="00E41E0D" w:rsidRPr="00754E0A" w:rsidRDefault="00E41E0D" w:rsidP="00173B39"/>
    <w:p w14:paraId="7A141314" w14:textId="77777777" w:rsidR="00892458" w:rsidRPr="003E1512" w:rsidRDefault="00892458" w:rsidP="00892458">
      <w:pPr>
        <w:rPr>
          <w:szCs w:val="32"/>
        </w:rPr>
      </w:pPr>
    </w:p>
    <w:sectPr w:rsidR="00892458" w:rsidRPr="003E1512" w:rsidSect="007B12DA">
      <w:footerReference w:type="default" r:id="rId6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E7DBA" w14:textId="77777777" w:rsidR="0067238F" w:rsidRDefault="0067238F" w:rsidP="002F1368">
      <w:pPr>
        <w:spacing w:line="240" w:lineRule="auto"/>
      </w:pPr>
      <w:r>
        <w:separator/>
      </w:r>
    </w:p>
  </w:endnote>
  <w:endnote w:type="continuationSeparator" w:id="0">
    <w:p w14:paraId="0C0CF894" w14:textId="77777777" w:rsidR="0067238F" w:rsidRDefault="0067238F" w:rsidP="002F13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2001969"/>
      <w:docPartObj>
        <w:docPartGallery w:val="Page Numbers (Bottom of Page)"/>
        <w:docPartUnique/>
      </w:docPartObj>
    </w:sdtPr>
    <w:sdtContent>
      <w:p w14:paraId="0C7636F1" w14:textId="158F196C" w:rsidR="002F1368" w:rsidRDefault="002F136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7CCB10" w14:textId="77777777" w:rsidR="002F1368" w:rsidRDefault="002F136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32F8C" w14:textId="77777777" w:rsidR="0067238F" w:rsidRDefault="0067238F" w:rsidP="002F1368">
      <w:pPr>
        <w:spacing w:line="240" w:lineRule="auto"/>
      </w:pPr>
      <w:r>
        <w:separator/>
      </w:r>
    </w:p>
  </w:footnote>
  <w:footnote w:type="continuationSeparator" w:id="0">
    <w:p w14:paraId="2CCD3797" w14:textId="77777777" w:rsidR="0067238F" w:rsidRDefault="0067238F" w:rsidP="002F13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0FD"/>
    <w:rsid w:val="0000437D"/>
    <w:rsid w:val="00006FFA"/>
    <w:rsid w:val="000168CF"/>
    <w:rsid w:val="0005253B"/>
    <w:rsid w:val="00061251"/>
    <w:rsid w:val="0008029C"/>
    <w:rsid w:val="000D646D"/>
    <w:rsid w:val="000E0B6D"/>
    <w:rsid w:val="00124B97"/>
    <w:rsid w:val="00173B39"/>
    <w:rsid w:val="001A396E"/>
    <w:rsid w:val="0020436B"/>
    <w:rsid w:val="00206E00"/>
    <w:rsid w:val="00216254"/>
    <w:rsid w:val="00250093"/>
    <w:rsid w:val="002E45B0"/>
    <w:rsid w:val="002F1368"/>
    <w:rsid w:val="00336B6D"/>
    <w:rsid w:val="003C5089"/>
    <w:rsid w:val="003E1512"/>
    <w:rsid w:val="00493960"/>
    <w:rsid w:val="004F7166"/>
    <w:rsid w:val="00576A6C"/>
    <w:rsid w:val="005911CE"/>
    <w:rsid w:val="0067238F"/>
    <w:rsid w:val="006D2821"/>
    <w:rsid w:val="006D435D"/>
    <w:rsid w:val="00735EA2"/>
    <w:rsid w:val="00753C90"/>
    <w:rsid w:val="00754E0A"/>
    <w:rsid w:val="007624DD"/>
    <w:rsid w:val="007820FD"/>
    <w:rsid w:val="007A33E8"/>
    <w:rsid w:val="007A630C"/>
    <w:rsid w:val="007B12DA"/>
    <w:rsid w:val="007C1772"/>
    <w:rsid w:val="007F7F96"/>
    <w:rsid w:val="00892458"/>
    <w:rsid w:val="008E0822"/>
    <w:rsid w:val="00915E89"/>
    <w:rsid w:val="00950844"/>
    <w:rsid w:val="009D1A24"/>
    <w:rsid w:val="009F44D5"/>
    <w:rsid w:val="00A24456"/>
    <w:rsid w:val="00A54FCF"/>
    <w:rsid w:val="00A96173"/>
    <w:rsid w:val="00B1279E"/>
    <w:rsid w:val="00B74E4F"/>
    <w:rsid w:val="00BF022F"/>
    <w:rsid w:val="00C20D1A"/>
    <w:rsid w:val="00C63877"/>
    <w:rsid w:val="00C671AC"/>
    <w:rsid w:val="00D61FF8"/>
    <w:rsid w:val="00D71FC3"/>
    <w:rsid w:val="00D8200F"/>
    <w:rsid w:val="00D8429D"/>
    <w:rsid w:val="00DE3B76"/>
    <w:rsid w:val="00DE7B59"/>
    <w:rsid w:val="00E315F4"/>
    <w:rsid w:val="00E34042"/>
    <w:rsid w:val="00E41E0D"/>
    <w:rsid w:val="00E63967"/>
    <w:rsid w:val="00E7646B"/>
    <w:rsid w:val="00EE6E9E"/>
    <w:rsid w:val="00EF2984"/>
    <w:rsid w:val="00F7256F"/>
    <w:rsid w:val="00FC4424"/>
    <w:rsid w:val="00FD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94FD5"/>
  <w15:chartTrackingRefBased/>
  <w15:docId w15:val="{4926F7CF-0875-47DF-B77D-16BB47DB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0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7B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7B5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F136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1368"/>
  </w:style>
  <w:style w:type="paragraph" w:styleId="a8">
    <w:name w:val="footer"/>
    <w:basedOn w:val="a"/>
    <w:link w:val="a9"/>
    <w:uiPriority w:val="99"/>
    <w:unhideWhenUsed/>
    <w:rsid w:val="002F136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1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Margarita Belkova</cp:lastModifiedBy>
  <cp:revision>3</cp:revision>
  <cp:lastPrinted>2022-03-28T09:43:00Z</cp:lastPrinted>
  <dcterms:created xsi:type="dcterms:W3CDTF">2023-02-09T18:21:00Z</dcterms:created>
  <dcterms:modified xsi:type="dcterms:W3CDTF">2023-02-09T18:23:00Z</dcterms:modified>
</cp:coreProperties>
</file>