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D0" w:rsidRPr="00072187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«Пальчиковые игры</w:t>
      </w:r>
      <w:r w:rsidRPr="00072187">
        <w:rPr>
          <w:rFonts w:ascii="Times New Roman" w:hAnsi="Times New Roman" w:cs="Times New Roman"/>
          <w:sz w:val="28"/>
          <w:szCs w:val="28"/>
        </w:rPr>
        <w:t>»</w:t>
      </w:r>
    </w:p>
    <w:p w:rsidR="009B77D0" w:rsidRPr="00072187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7D0">
        <w:rPr>
          <w:rFonts w:ascii="Times New Roman" w:hAnsi="Times New Roman" w:cs="Times New Roman"/>
          <w:sz w:val="28"/>
          <w:szCs w:val="28"/>
        </w:rPr>
        <w:t>ПЛАН-КОНСПЕКТ ЗАНЯТИЯ</w:t>
      </w:r>
    </w:p>
    <w:p w:rsidR="009B77D0" w:rsidRPr="00072187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187">
        <w:rPr>
          <w:rFonts w:ascii="Times New Roman" w:hAnsi="Times New Roman" w:cs="Times New Roman"/>
          <w:sz w:val="28"/>
          <w:szCs w:val="28"/>
        </w:rPr>
        <w:t>по теме:</w:t>
      </w:r>
    </w:p>
    <w:p w:rsidR="009B77D0" w:rsidRPr="00072187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3CB87" wp14:editId="4513C38C">
                <wp:simplePos x="0" y="0"/>
                <wp:positionH relativeFrom="column">
                  <wp:posOffset>-819150</wp:posOffset>
                </wp:positionH>
                <wp:positionV relativeFrom="paragraph">
                  <wp:posOffset>304165</wp:posOffset>
                </wp:positionV>
                <wp:extent cx="7137400" cy="210058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10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77D0" w:rsidRDefault="009B77D0" w:rsidP="009B7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77D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:highlight w:val="lightGra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«Вокаль</w:t>
                            </w:r>
                            <w:r w:rsidR="00635CA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:highlight w:val="lightGra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но-</w:t>
                            </w:r>
                            <w:r w:rsidRPr="009B77D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:highlight w:val="lightGra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игровое занятие с</w:t>
                            </w:r>
                          </w:p>
                          <w:p w:rsidR="009B77D0" w:rsidRDefault="009B77D0" w:rsidP="009B7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77D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:highlight w:val="lightGra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применением</w:t>
                            </w:r>
                          </w:p>
                          <w:p w:rsidR="009B77D0" w:rsidRDefault="009B77D0" w:rsidP="009B7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77D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B77D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:highlight w:val="lightGra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«Пальчиковых игр» для детей 6-7лет</w:t>
                            </w:r>
                          </w:p>
                          <w:p w:rsidR="009B77D0" w:rsidRDefault="009B77D0" w:rsidP="009B7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B77D0" w:rsidRDefault="009B77D0" w:rsidP="009B7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B77D0" w:rsidRPr="00D74420" w:rsidRDefault="009B77D0" w:rsidP="009B7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B77D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применением «Пальчиковых игр» для детей 6-7лет</w:t>
                            </w:r>
                            <w:r w:rsidRPr="00D7442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4.5pt;margin-top:23.95pt;width:562pt;height:1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" filled="f" stroked="f">
                <v:textbox>
                  <w:txbxContent>
                    <w:p w:rsidR="009B77D0" w:rsidRDefault="009B77D0" w:rsidP="009B77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B77D0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56"/>
                          <w:szCs w:val="72"/>
                          <w:highlight w:val="lightGra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«Вокаль</w:t>
                      </w:r>
                      <w:r w:rsidR="00635CA9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56"/>
                          <w:szCs w:val="72"/>
                          <w:highlight w:val="lightGra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но-</w:t>
                      </w:r>
                      <w:r w:rsidRPr="009B77D0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56"/>
                          <w:szCs w:val="72"/>
                          <w:highlight w:val="lightGra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игровое занятие с</w:t>
                      </w:r>
                    </w:p>
                    <w:p w:rsidR="009B77D0" w:rsidRDefault="009B77D0" w:rsidP="009B77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B77D0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56"/>
                          <w:szCs w:val="72"/>
                          <w:highlight w:val="lightGra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применением</w:t>
                      </w:r>
                    </w:p>
                    <w:p w:rsidR="009B77D0" w:rsidRDefault="009B77D0" w:rsidP="009B77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B77D0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B77D0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56"/>
                          <w:szCs w:val="72"/>
                          <w:highlight w:val="lightGra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«Пальчиковых игр» для детей 6-7лет</w:t>
                      </w:r>
                    </w:p>
                    <w:p w:rsidR="009B77D0" w:rsidRDefault="009B77D0" w:rsidP="009B77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9B77D0" w:rsidRDefault="009B77D0" w:rsidP="009B77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9B77D0" w:rsidRPr="00D74420" w:rsidRDefault="009B77D0" w:rsidP="009B77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B77D0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применением «Пальчиковых игр» для детей 6-7лет</w:t>
                      </w:r>
                      <w:r w:rsidRPr="00D74420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07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7D0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D0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D0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D0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D0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D0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D0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D0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D0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D0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D0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D0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D0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D0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D0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D0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D0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D0" w:rsidRPr="009B77D0" w:rsidRDefault="009B77D0" w:rsidP="009B77D0">
      <w:pPr>
        <w:jc w:val="right"/>
        <w:rPr>
          <w:rFonts w:ascii="Times New Roman" w:hAnsi="Times New Roman" w:cs="Times New Roman"/>
          <w:szCs w:val="28"/>
        </w:rPr>
      </w:pPr>
      <w:r w:rsidRPr="009B77D0">
        <w:rPr>
          <w:rFonts w:ascii="Times New Roman" w:hAnsi="Times New Roman" w:cs="Times New Roman"/>
          <w:b/>
          <w:szCs w:val="28"/>
        </w:rPr>
        <w:t>Составитель:</w:t>
      </w:r>
      <w:r w:rsidRPr="009B77D0">
        <w:rPr>
          <w:rFonts w:ascii="Times New Roman" w:hAnsi="Times New Roman" w:cs="Times New Roman"/>
          <w:szCs w:val="28"/>
        </w:rPr>
        <w:t xml:space="preserve"> педагог дополнительного образования</w:t>
      </w:r>
    </w:p>
    <w:p w:rsidR="009B77D0" w:rsidRPr="009B77D0" w:rsidRDefault="009B77D0" w:rsidP="009B77D0">
      <w:pPr>
        <w:jc w:val="right"/>
        <w:rPr>
          <w:rFonts w:ascii="Times New Roman" w:hAnsi="Times New Roman" w:cs="Times New Roman"/>
          <w:b/>
          <w:szCs w:val="28"/>
        </w:rPr>
      </w:pPr>
      <w:r w:rsidRPr="009B77D0">
        <w:rPr>
          <w:rFonts w:ascii="Times New Roman" w:hAnsi="Times New Roman" w:cs="Times New Roman"/>
          <w:b/>
          <w:szCs w:val="28"/>
        </w:rPr>
        <w:t xml:space="preserve">МБОУ ДО ГДТ  «АКАДЕМИЯ ТАЛАНТОВ» «АКАДЕМГОРОДОК» </w:t>
      </w:r>
    </w:p>
    <w:p w:rsidR="009B77D0" w:rsidRDefault="009B77D0" w:rsidP="009B77D0">
      <w:pPr>
        <w:jc w:val="right"/>
        <w:rPr>
          <w:rFonts w:ascii="Times New Roman" w:hAnsi="Times New Roman" w:cs="Times New Roman"/>
          <w:szCs w:val="28"/>
        </w:rPr>
      </w:pPr>
      <w:r w:rsidRPr="009B77D0">
        <w:rPr>
          <w:rFonts w:ascii="Times New Roman" w:hAnsi="Times New Roman" w:cs="Times New Roman"/>
          <w:szCs w:val="28"/>
        </w:rPr>
        <w:t>Уткина Светлана Викторовна</w:t>
      </w:r>
    </w:p>
    <w:p w:rsidR="009B77D0" w:rsidRPr="009B77D0" w:rsidRDefault="009B77D0" w:rsidP="009B77D0">
      <w:pPr>
        <w:jc w:val="right"/>
        <w:rPr>
          <w:rFonts w:ascii="Times New Roman" w:hAnsi="Times New Roman" w:cs="Times New Roman"/>
          <w:b/>
          <w:szCs w:val="28"/>
        </w:rPr>
      </w:pPr>
    </w:p>
    <w:p w:rsidR="009B77D0" w:rsidRDefault="009B77D0" w:rsidP="009B7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7D0">
        <w:rPr>
          <w:rFonts w:ascii="Times New Roman" w:hAnsi="Times New Roman" w:cs="Times New Roman"/>
          <w:b/>
          <w:sz w:val="28"/>
          <w:szCs w:val="28"/>
        </w:rPr>
        <w:t>г. Новый Уренгой</w:t>
      </w:r>
      <w:r w:rsidRPr="009B77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B77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B77D0">
        <w:rPr>
          <w:rFonts w:ascii="Times New Roman" w:hAnsi="Times New Roman" w:cs="Times New Roman"/>
          <w:sz w:val="28"/>
          <w:szCs w:val="28"/>
        </w:rPr>
        <w:t>.2022г</w:t>
      </w:r>
    </w:p>
    <w:p w:rsidR="00287955" w:rsidRPr="00287955" w:rsidRDefault="00287955" w:rsidP="00287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955">
        <w:rPr>
          <w:rFonts w:ascii="Times New Roman" w:hAnsi="Times New Roman" w:cs="Times New Roman"/>
        </w:rPr>
        <w:lastRenderedPageBreak/>
        <w:t xml:space="preserve">        </w:t>
      </w:r>
      <w:r w:rsidRPr="00287955">
        <w:rPr>
          <w:rFonts w:ascii="Times New Roman" w:hAnsi="Times New Roman" w:cs="Times New Roman"/>
          <w:sz w:val="28"/>
          <w:szCs w:val="28"/>
        </w:rPr>
        <w:t xml:space="preserve">Актуальность использования пальчиковых игр в музыкальном развитии  дошкольников вызвана тем, что они играют   важную роль в общем развитии ребёнка. В  Федеральном государственном образовательном стандарте  для дошкольных учреждений главный ориентир направлен   на </w:t>
      </w:r>
      <w:proofErr w:type="spellStart"/>
      <w:r w:rsidRPr="00287955">
        <w:rPr>
          <w:rFonts w:ascii="Times New Roman" w:hAnsi="Times New Roman" w:cs="Times New Roman"/>
          <w:sz w:val="28"/>
          <w:szCs w:val="28"/>
        </w:rPr>
        <w:t>со¬циализацию</w:t>
      </w:r>
      <w:proofErr w:type="spellEnd"/>
      <w:r w:rsidRPr="00287955">
        <w:rPr>
          <w:rFonts w:ascii="Times New Roman" w:hAnsi="Times New Roman" w:cs="Times New Roman"/>
          <w:sz w:val="28"/>
          <w:szCs w:val="28"/>
        </w:rPr>
        <w:t xml:space="preserve"> и индивидуализацию    развития  ребёнка, и пальчиковые игры – это и  есть средство и условие вхождения ребенка в мир социальных отношений, </w:t>
      </w:r>
      <w:proofErr w:type="spellStart"/>
      <w:proofErr w:type="gramStart"/>
      <w:r w:rsidRPr="00287955">
        <w:rPr>
          <w:rFonts w:ascii="Times New Roman" w:hAnsi="Times New Roman" w:cs="Times New Roman"/>
          <w:sz w:val="28"/>
          <w:szCs w:val="28"/>
        </w:rPr>
        <w:t>откры-тия</w:t>
      </w:r>
      <w:proofErr w:type="spellEnd"/>
      <w:proofErr w:type="gramEnd"/>
      <w:r w:rsidRPr="00287955">
        <w:rPr>
          <w:rFonts w:ascii="Times New Roman" w:hAnsi="Times New Roman" w:cs="Times New Roman"/>
          <w:sz w:val="28"/>
          <w:szCs w:val="28"/>
        </w:rPr>
        <w:t xml:space="preserve"> и презентации своего «я» социуму. Упражнения на развитие мелкой моторики укрепляют мелкие мышцы кисти, что, в свою очередь, помогает в игре на музыкальных инструментах, в рисовании, а, в дальнейшем, в письме. Разучивание при этом забавных стишков, прибауток развивает детскую память, речь, интонационную выразительность, эмоциональность.     </w:t>
      </w:r>
    </w:p>
    <w:p w:rsidR="0082428A" w:rsidRPr="00287955" w:rsidRDefault="00287955" w:rsidP="00287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955">
        <w:rPr>
          <w:rFonts w:ascii="Times New Roman" w:hAnsi="Times New Roman" w:cs="Times New Roman"/>
          <w:sz w:val="28"/>
          <w:szCs w:val="28"/>
        </w:rPr>
        <w:t xml:space="preserve">          Много пальчиковых игр построено на народном фольклоре. </w:t>
      </w:r>
      <w:proofErr w:type="spellStart"/>
      <w:r w:rsidRPr="0028795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87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955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287955">
        <w:rPr>
          <w:rFonts w:ascii="Times New Roman" w:hAnsi="Times New Roman" w:cs="Times New Roman"/>
          <w:sz w:val="28"/>
          <w:szCs w:val="28"/>
        </w:rPr>
        <w:t xml:space="preserve"> – эти небольшие стихотворения, обычно веселые и смешные по содержанию,   радуют малышей звуками ласковых напевных слов.   При проговаривании </w:t>
      </w:r>
      <w:proofErr w:type="spellStart"/>
      <w:r w:rsidRPr="0028795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87955">
        <w:rPr>
          <w:rFonts w:ascii="Times New Roman" w:hAnsi="Times New Roman" w:cs="Times New Roman"/>
          <w:sz w:val="28"/>
          <w:szCs w:val="28"/>
        </w:rPr>
        <w:t xml:space="preserve"> разными голосами (низким, высоким, хитрым,  громким, тихим и т.д.) у ребёнка развиваются </w:t>
      </w:r>
      <w:proofErr w:type="spellStart"/>
      <w:r w:rsidRPr="00287955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287955">
        <w:rPr>
          <w:rFonts w:ascii="Times New Roman" w:hAnsi="Times New Roman" w:cs="Times New Roman"/>
          <w:sz w:val="28"/>
          <w:szCs w:val="28"/>
        </w:rPr>
        <w:t xml:space="preserve"> слух и голос, что положительно влияет на развитие певческих навыков. Также развивается интерес к театральной деятельности, чувство ритма,  воображение.  Расширяются представления об окружающем мире, так как каждая </w:t>
      </w:r>
      <w:proofErr w:type="spellStart"/>
      <w:r w:rsidRPr="00287955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287955">
        <w:rPr>
          <w:rFonts w:ascii="Times New Roman" w:hAnsi="Times New Roman" w:cs="Times New Roman"/>
          <w:sz w:val="28"/>
          <w:szCs w:val="28"/>
        </w:rPr>
        <w:t xml:space="preserve"> несёт в себе полезную информацию. Напряжённый мыслительный процесс происходит тогда, когда ребёнок пытается ассоциировать движения рук с содержанием </w:t>
      </w:r>
      <w:proofErr w:type="spellStart"/>
      <w:r w:rsidRPr="0028795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87955">
        <w:rPr>
          <w:rFonts w:ascii="Times New Roman" w:hAnsi="Times New Roman" w:cs="Times New Roman"/>
          <w:sz w:val="28"/>
          <w:szCs w:val="28"/>
        </w:rPr>
        <w:t>.  Пальчиковые игры оригинальны и интересны тем, что представляют собой маленький театр, где актёры – это пальчики ребят.</w:t>
      </w:r>
    </w:p>
    <w:p w:rsidR="00287955" w:rsidRPr="00287955" w:rsidRDefault="00287955" w:rsidP="0028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своей работе я придерживаюсь следующих методических рекомендаций к проведению пальчиковых игр:</w:t>
      </w:r>
    </w:p>
    <w:p w:rsidR="00287955" w:rsidRPr="00287955" w:rsidRDefault="00287955" w:rsidP="00287955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упражнений дети разогревают ладони лёгкими поглаживаниями;</w:t>
      </w:r>
    </w:p>
    <w:p w:rsidR="00287955" w:rsidRPr="00287955" w:rsidRDefault="00287955" w:rsidP="00287955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пальчиковых игр с малышами не следует выбирать те, в которых темп слишком быстрый для ребёнка. Только когда ребёнок усвоит упражнение – я сокращаю свою  помощь, но продолжаю выполнять все действия вместе с ним, сидя напротив;</w:t>
      </w:r>
    </w:p>
    <w:p w:rsidR="00287955" w:rsidRPr="00287955" w:rsidRDefault="00287955" w:rsidP="00287955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упражнения мы разучиваем сначала правой рукой, затем левой, а потом двумя руками вместе, так, чтобы все упражнения выполнялись детьми легко, без чрезмерного напряжения мышц руки;</w:t>
      </w:r>
    </w:p>
    <w:p w:rsidR="00287955" w:rsidRPr="00287955" w:rsidRDefault="00287955" w:rsidP="00287955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игры  слежу за правильной постановкой кисти руки, за точным переключением с одного движения на другое  и обязательно  демонстрирую собственную увлечённость игрой;</w:t>
      </w:r>
    </w:p>
    <w:p w:rsidR="00287955" w:rsidRPr="00287955" w:rsidRDefault="00287955" w:rsidP="00287955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указания даю   доброжелательным тоном, без лишних слов. При необходимости отдельным детям оказываю помощь;</w:t>
      </w:r>
    </w:p>
    <w:p w:rsidR="00287955" w:rsidRPr="00287955" w:rsidRDefault="00287955" w:rsidP="00287955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движением;</w:t>
      </w:r>
    </w:p>
    <w:p w:rsidR="00287955" w:rsidRPr="00287955" w:rsidRDefault="00287955" w:rsidP="00287955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 не ставлю перед детьми несколько сложных задач сразу (к примеру: показывать движения и произносить текст). Так как объём внимания у детей ограничен, и невыполнимая задача может «отбить» интерес к игре;</w:t>
      </w:r>
    </w:p>
    <w:p w:rsidR="00287955" w:rsidRDefault="00287955" w:rsidP="00287955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пальчиковые игры побуждают малышей к творчеству, и в том случае, когда ребёнок придумывает к текстам свои, пусть даже не очень удачные движения, его следует хвалить.</w:t>
      </w:r>
    </w:p>
    <w:p w:rsidR="00287955" w:rsidRPr="00287955" w:rsidRDefault="00287955" w:rsidP="00287955">
      <w:pPr>
        <w:spacing w:after="0" w:line="360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955" w:rsidRDefault="00287955" w:rsidP="00287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955">
        <w:rPr>
          <w:rFonts w:ascii="Times New Roman" w:hAnsi="Times New Roman" w:cs="Times New Roman"/>
          <w:b/>
          <w:sz w:val="28"/>
          <w:szCs w:val="28"/>
        </w:rPr>
        <w:t>Цель</w:t>
      </w:r>
      <w:r w:rsidRPr="002879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7955">
        <w:rPr>
          <w:rFonts w:ascii="Times New Roman" w:hAnsi="Times New Roman" w:cs="Times New Roman"/>
          <w:sz w:val="28"/>
          <w:szCs w:val="28"/>
        </w:rPr>
        <w:t>оздание условий для  целостной речевой и музыкально - двигательной активности детей</w:t>
      </w:r>
      <w:r>
        <w:rPr>
          <w:rFonts w:ascii="Times New Roman" w:hAnsi="Times New Roman" w:cs="Times New Roman"/>
          <w:sz w:val="28"/>
          <w:szCs w:val="28"/>
        </w:rPr>
        <w:t xml:space="preserve"> 6-7 лет </w:t>
      </w:r>
      <w:r w:rsidRPr="00287955">
        <w:rPr>
          <w:rFonts w:ascii="Times New Roman" w:hAnsi="Times New Roman" w:cs="Times New Roman"/>
          <w:sz w:val="28"/>
          <w:szCs w:val="28"/>
        </w:rPr>
        <w:t xml:space="preserve"> в процессе непосредств</w:t>
      </w:r>
      <w:r>
        <w:rPr>
          <w:rFonts w:ascii="Times New Roman" w:hAnsi="Times New Roman" w:cs="Times New Roman"/>
          <w:sz w:val="28"/>
          <w:szCs w:val="28"/>
        </w:rPr>
        <w:t>енно-образовательной музыкально - вокальной</w:t>
      </w:r>
      <w:r w:rsidRPr="00287955">
        <w:rPr>
          <w:rFonts w:ascii="Times New Roman" w:hAnsi="Times New Roman" w:cs="Times New Roman"/>
          <w:sz w:val="28"/>
          <w:szCs w:val="28"/>
        </w:rPr>
        <w:t xml:space="preserve">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 детском объединении «Гармония».</w:t>
      </w:r>
    </w:p>
    <w:p w:rsidR="00287955" w:rsidRDefault="00B56E37" w:rsidP="00287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E3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8FF" w:rsidRDefault="00CF58FF" w:rsidP="00287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B56E37">
        <w:rPr>
          <w:rFonts w:ascii="Times New Roman" w:hAnsi="Times New Roman" w:cs="Times New Roman"/>
          <w:b/>
          <w:sz w:val="28"/>
          <w:szCs w:val="28"/>
        </w:rPr>
        <w:t>:</w:t>
      </w:r>
    </w:p>
    <w:p w:rsidR="00FE52AE" w:rsidRPr="00FE52AE" w:rsidRDefault="00FE52AE" w:rsidP="00FE52A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FE52AE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Обучить</w:t>
      </w:r>
      <w:r w:rsidRPr="00FE5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содержанию пальчиковой игры  и   </w:t>
      </w:r>
    </w:p>
    <w:p w:rsidR="00FE52AE" w:rsidRDefault="00FE52AE" w:rsidP="00FE52A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проиграть её с </w:t>
      </w:r>
      <w:r w:rsidRPr="00FE5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постепенным  ускорением  темпа;</w:t>
      </w:r>
    </w:p>
    <w:p w:rsidR="00FE52AE" w:rsidRDefault="00FE52AE" w:rsidP="00CF5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обыграть</w:t>
      </w:r>
      <w:r w:rsidRPr="00FE5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игру</w:t>
      </w:r>
      <w:r w:rsidRPr="00FE5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фоне музыкального произведения.</w:t>
      </w:r>
    </w:p>
    <w:p w:rsidR="00CF58FF" w:rsidRDefault="00CF58FF" w:rsidP="00CF5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58FF" w:rsidRPr="00CF58FF" w:rsidRDefault="00CF58FF" w:rsidP="00CF58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73552" w:rsidRDefault="00E73552" w:rsidP="00E735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552">
        <w:rPr>
          <w:rFonts w:ascii="Times New Roman" w:hAnsi="Times New Roman" w:cs="Times New Roman"/>
          <w:sz w:val="28"/>
          <w:szCs w:val="28"/>
        </w:rPr>
        <w:t xml:space="preserve">формировать умение двигаться, одновременно вникая в музыку, </w:t>
      </w:r>
    </w:p>
    <w:p w:rsidR="00E73552" w:rsidRPr="00E73552" w:rsidRDefault="00E73552" w:rsidP="00E7355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552">
        <w:rPr>
          <w:rFonts w:ascii="Times New Roman" w:hAnsi="Times New Roman" w:cs="Times New Roman"/>
          <w:sz w:val="28"/>
          <w:szCs w:val="28"/>
        </w:rPr>
        <w:t xml:space="preserve">осваивать движения и речевое сопровождение к ним;  </w:t>
      </w:r>
    </w:p>
    <w:p w:rsidR="00E73552" w:rsidRPr="00E73552" w:rsidRDefault="00E73552" w:rsidP="00E735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3552">
        <w:rPr>
          <w:rFonts w:ascii="Times New Roman" w:hAnsi="Times New Roman" w:cs="Times New Roman"/>
          <w:sz w:val="28"/>
          <w:szCs w:val="28"/>
        </w:rPr>
        <w:t>согласовывать движения со словами, энергично работать пальчиками;</w:t>
      </w:r>
    </w:p>
    <w:p w:rsidR="00B56E37" w:rsidRDefault="00E73552" w:rsidP="00E7355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3552">
        <w:rPr>
          <w:rFonts w:ascii="Times New Roman" w:hAnsi="Times New Roman" w:cs="Times New Roman"/>
          <w:sz w:val="28"/>
          <w:szCs w:val="28"/>
        </w:rPr>
        <w:t>воспитывать у д</w:t>
      </w:r>
      <w:r>
        <w:rPr>
          <w:rFonts w:ascii="Times New Roman" w:hAnsi="Times New Roman" w:cs="Times New Roman"/>
          <w:sz w:val="28"/>
          <w:szCs w:val="28"/>
        </w:rPr>
        <w:t>етей эмоциональную отзывчивость.</w:t>
      </w:r>
    </w:p>
    <w:p w:rsidR="00D1120B" w:rsidRDefault="00D1120B" w:rsidP="00E7355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3552" w:rsidRDefault="00E73552" w:rsidP="00FE5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52A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E52AE" w:rsidRPr="00CF58FF" w:rsidRDefault="00FE52AE" w:rsidP="00FE52AE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1120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1. </w:t>
      </w:r>
      <w:r w:rsidRPr="00CF58F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развивать речевую активность;</w:t>
      </w:r>
    </w:p>
    <w:p w:rsidR="00FE52AE" w:rsidRDefault="00FE52AE" w:rsidP="00FE52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CF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развивать слух, память</w:t>
      </w:r>
      <w:proofErr w:type="gramStart"/>
      <w:r w:rsidRPr="00CF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CF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чувство ритма, выразительность, воображение, фантазию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E52AE" w:rsidRDefault="00FE52AE" w:rsidP="00FE52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52AE" w:rsidRPr="00FE52AE" w:rsidRDefault="00FE52AE" w:rsidP="00FE5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52AE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52AE" w:rsidRDefault="00FE52AE" w:rsidP="00FE5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52AE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proofErr w:type="gramStart"/>
      <w:r w:rsidRPr="00FE52A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E52AE">
        <w:rPr>
          <w:rFonts w:ascii="Times New Roman" w:hAnsi="Times New Roman" w:cs="Times New Roman"/>
          <w:b/>
          <w:sz w:val="28"/>
          <w:szCs w:val="28"/>
        </w:rPr>
        <w:t>1 мин.)</w:t>
      </w:r>
    </w:p>
    <w:p w:rsidR="001F48B0" w:rsidRP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t>1.</w:t>
      </w:r>
      <w:r w:rsidRPr="001F48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48B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F48B0">
        <w:rPr>
          <w:rFonts w:ascii="Times New Roman" w:hAnsi="Times New Roman" w:cs="Times New Roman"/>
          <w:sz w:val="28"/>
          <w:szCs w:val="28"/>
        </w:rPr>
        <w:t xml:space="preserve"> входят в кабинет.</w:t>
      </w:r>
    </w:p>
    <w:p w:rsidR="001F48B0" w:rsidRP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t>2.</w:t>
      </w:r>
      <w:r w:rsidRPr="001F48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Рассаживаются на стульчики.</w:t>
      </w:r>
    </w:p>
    <w:p w:rsidR="001F48B0" w:rsidRP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t>3.</w:t>
      </w:r>
      <w:r w:rsidRPr="001F48B0">
        <w:rPr>
          <w:rFonts w:ascii="Times New Roman" w:hAnsi="Times New Roman" w:cs="Times New Roman"/>
          <w:sz w:val="28"/>
          <w:szCs w:val="28"/>
        </w:rPr>
        <w:tab/>
        <w:t>Сообщение темы занятия, его цели.</w:t>
      </w:r>
    </w:p>
    <w:p w:rsid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t>4.       Практическая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8B0" w:rsidRDefault="001F48B0" w:rsidP="001F4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8B0">
        <w:rPr>
          <w:rFonts w:ascii="Times New Roman" w:hAnsi="Times New Roman" w:cs="Times New Roman"/>
          <w:b/>
          <w:sz w:val="28"/>
          <w:szCs w:val="28"/>
        </w:rPr>
        <w:t>Подготовительный этап. (4мин.)</w:t>
      </w:r>
    </w:p>
    <w:p w:rsidR="001F48B0" w:rsidRPr="001F48B0" w:rsidRDefault="001F48B0" w:rsidP="001F4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40E">
        <w:rPr>
          <w:rFonts w:ascii="Times New Roman" w:hAnsi="Times New Roman" w:cs="Times New Roman"/>
          <w:sz w:val="28"/>
          <w:szCs w:val="28"/>
        </w:rPr>
        <w:t>Показ пальчиковой гимнастики</w:t>
      </w:r>
      <w:r w:rsidRPr="001F48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640E">
        <w:rPr>
          <w:rFonts w:ascii="Times New Roman" w:hAnsi="Times New Roman" w:cs="Times New Roman"/>
          <w:b/>
          <w:sz w:val="28"/>
          <w:szCs w:val="28"/>
        </w:rPr>
        <w:t>:</w:t>
      </w:r>
      <w:r w:rsidRPr="001F48B0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1F48B0">
        <w:rPr>
          <w:rFonts w:ascii="Times New Roman" w:hAnsi="Times New Roman" w:cs="Times New Roman"/>
          <w:b/>
          <w:sz w:val="28"/>
          <w:szCs w:val="28"/>
        </w:rPr>
        <w:t>Побежали вдоль реки детки наперегонки».</w:t>
      </w:r>
    </w:p>
    <w:p w:rsidR="001F48B0" w:rsidRP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F65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t xml:space="preserve">Далее переходим к следующему виду игр </w:t>
      </w:r>
      <w:r w:rsidR="00A81F65">
        <w:rPr>
          <w:rFonts w:ascii="Times New Roman" w:hAnsi="Times New Roman" w:cs="Times New Roman"/>
          <w:sz w:val="28"/>
          <w:szCs w:val="28"/>
        </w:rPr>
        <w:t>–</w:t>
      </w:r>
      <w:r w:rsidRPr="001F48B0">
        <w:rPr>
          <w:rFonts w:ascii="Times New Roman" w:hAnsi="Times New Roman" w:cs="Times New Roman"/>
          <w:sz w:val="28"/>
          <w:szCs w:val="28"/>
        </w:rPr>
        <w:t xml:space="preserve"> это</w:t>
      </w:r>
      <w:r w:rsidR="00A81F65">
        <w:rPr>
          <w:rFonts w:ascii="Times New Roman" w:hAnsi="Times New Roman" w:cs="Times New Roman"/>
          <w:sz w:val="28"/>
          <w:szCs w:val="28"/>
        </w:rPr>
        <w:t>:</w:t>
      </w:r>
      <w:r w:rsidRPr="001F4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65" w:rsidRPr="00A81F65" w:rsidRDefault="001F48B0" w:rsidP="001F48B0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81F65">
        <w:rPr>
          <w:rFonts w:ascii="Times New Roman" w:hAnsi="Times New Roman" w:cs="Times New Roman"/>
          <w:b/>
          <w:sz w:val="32"/>
          <w:szCs w:val="28"/>
          <w:u w:val="single"/>
        </w:rPr>
        <w:t xml:space="preserve">игры манипуляции,  </w:t>
      </w:r>
    </w:p>
    <w:p w:rsid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t xml:space="preserve">такие, как  </w:t>
      </w:r>
      <w:r w:rsidRPr="001F48B0">
        <w:rPr>
          <w:rFonts w:ascii="Times New Roman" w:hAnsi="Times New Roman" w:cs="Times New Roman"/>
          <w:b/>
          <w:sz w:val="28"/>
          <w:szCs w:val="28"/>
        </w:rPr>
        <w:t>«Ладушки», «</w:t>
      </w:r>
      <w:proofErr w:type="gramStart"/>
      <w:r w:rsidRPr="001F48B0">
        <w:rPr>
          <w:rFonts w:ascii="Times New Roman" w:hAnsi="Times New Roman" w:cs="Times New Roman"/>
          <w:b/>
          <w:sz w:val="28"/>
          <w:szCs w:val="28"/>
        </w:rPr>
        <w:t>Сорока-белобока</w:t>
      </w:r>
      <w:proofErr w:type="gramEnd"/>
      <w:r w:rsidRPr="001F48B0">
        <w:rPr>
          <w:rFonts w:ascii="Times New Roman" w:hAnsi="Times New Roman" w:cs="Times New Roman"/>
          <w:b/>
          <w:sz w:val="28"/>
          <w:szCs w:val="28"/>
        </w:rPr>
        <w:t>»</w:t>
      </w:r>
    </w:p>
    <w:p w:rsid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t xml:space="preserve"> - где  указательным пальцем дети осуществляют круговые движения.</w:t>
      </w:r>
    </w:p>
    <w:p w:rsid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F48B0" w:rsidRP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«Этот пальчик хочет спать»</w:t>
      </w:r>
      <w:r w:rsidRPr="001F48B0">
        <w:rPr>
          <w:rFonts w:ascii="Times New Roman" w:hAnsi="Times New Roman" w:cs="Times New Roman"/>
          <w:sz w:val="28"/>
          <w:szCs w:val="28"/>
        </w:rPr>
        <w:t xml:space="preserve"> –   поочерёдно дети загибают  пальчики: </w:t>
      </w:r>
    </w:p>
    <w:p w:rsidR="001F48B0" w:rsidRP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t xml:space="preserve">Этот пальчик хочет спать,                                </w:t>
      </w:r>
      <w:r w:rsidR="00A81F65">
        <w:rPr>
          <w:rFonts w:ascii="Times New Roman" w:hAnsi="Times New Roman" w:cs="Times New Roman"/>
          <w:sz w:val="28"/>
          <w:szCs w:val="28"/>
        </w:rPr>
        <w:t xml:space="preserve"> </w:t>
      </w:r>
      <w:r w:rsidRPr="001F48B0">
        <w:rPr>
          <w:rFonts w:ascii="Times New Roman" w:hAnsi="Times New Roman" w:cs="Times New Roman"/>
          <w:sz w:val="28"/>
          <w:szCs w:val="28"/>
        </w:rPr>
        <w:t>А последний, пятый пальчик.</w:t>
      </w:r>
    </w:p>
    <w:p w:rsidR="001F48B0" w:rsidRP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t xml:space="preserve">Этот пальчик лег в кровать,                     </w:t>
      </w:r>
      <w:r w:rsidR="00A81F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48B0">
        <w:rPr>
          <w:rFonts w:ascii="Times New Roman" w:hAnsi="Times New Roman" w:cs="Times New Roman"/>
          <w:sz w:val="28"/>
          <w:szCs w:val="28"/>
        </w:rPr>
        <w:t>Шустро прыгает как зайчик.</w:t>
      </w:r>
    </w:p>
    <w:p w:rsidR="001F48B0" w:rsidRP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t xml:space="preserve">Этот пальчик прикорнул,      </w:t>
      </w:r>
      <w:r w:rsidR="00A81F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F48B0">
        <w:rPr>
          <w:rFonts w:ascii="Times New Roman" w:hAnsi="Times New Roman" w:cs="Times New Roman"/>
          <w:sz w:val="28"/>
          <w:szCs w:val="28"/>
        </w:rPr>
        <w:t xml:space="preserve"> Мы его сейчас уложим.</w:t>
      </w:r>
    </w:p>
    <w:p w:rsidR="001F48B0" w:rsidRP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t xml:space="preserve">Этот пальчик уже уснул.                                    И уснем с тобою тоже. </w:t>
      </w:r>
    </w:p>
    <w:p w:rsid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t xml:space="preserve">        Такие игры ребенок может выполнять самостоятельно  или с помощью взрослого.</w:t>
      </w:r>
    </w:p>
    <w:p w:rsidR="001F48B0" w:rsidRP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8B0" w:rsidRPr="0014640E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640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Пальчиковые </w:t>
      </w:r>
      <w:proofErr w:type="spellStart"/>
      <w:r w:rsidRPr="0014640E">
        <w:rPr>
          <w:rFonts w:ascii="Times New Roman" w:hAnsi="Times New Roman" w:cs="Times New Roman"/>
          <w:b/>
          <w:sz w:val="28"/>
          <w:szCs w:val="28"/>
          <w:u w:val="single"/>
        </w:rPr>
        <w:t>кинезиологические</w:t>
      </w:r>
      <w:proofErr w:type="spellEnd"/>
      <w:r w:rsidRPr="001464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игры  иначе  их называют «гимнастика мозга».</w:t>
      </w:r>
      <w:r w:rsidRPr="0014640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F48B0" w:rsidRP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t xml:space="preserve">Такие игры позволяют активизировать межполушарное взаимодействие, улучшают мыслительную деятельность, стрессоустойчивость, способствуют улучшению памяти и внимания. Выполнение таких игр требует от ребенка внимания, сосредоточенности. </w:t>
      </w:r>
    </w:p>
    <w:p w:rsidR="001F48B0" w:rsidRPr="001F48B0" w:rsidRDefault="001F48B0" w:rsidP="001F48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48B0">
        <w:rPr>
          <w:rFonts w:ascii="Times New Roman" w:hAnsi="Times New Roman" w:cs="Times New Roman"/>
          <w:i/>
          <w:sz w:val="28"/>
          <w:szCs w:val="28"/>
        </w:rPr>
        <w:t xml:space="preserve">А сейчас я предлагаю вам проиграть вместе несколько </w:t>
      </w:r>
      <w:proofErr w:type="spellStart"/>
      <w:r w:rsidRPr="001F48B0">
        <w:rPr>
          <w:rFonts w:ascii="Times New Roman" w:hAnsi="Times New Roman" w:cs="Times New Roman"/>
          <w:i/>
          <w:sz w:val="28"/>
          <w:szCs w:val="28"/>
        </w:rPr>
        <w:t>кинезеологических</w:t>
      </w:r>
      <w:proofErr w:type="spellEnd"/>
      <w:r w:rsidRPr="001F48B0">
        <w:rPr>
          <w:rFonts w:ascii="Times New Roman" w:hAnsi="Times New Roman" w:cs="Times New Roman"/>
          <w:i/>
          <w:sz w:val="28"/>
          <w:szCs w:val="28"/>
        </w:rPr>
        <w:t xml:space="preserve"> игр:</w:t>
      </w:r>
    </w:p>
    <w:p w:rsidR="001F48B0" w:rsidRP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t>1.</w:t>
      </w:r>
      <w:r w:rsidRPr="001F48B0">
        <w:rPr>
          <w:rFonts w:ascii="Times New Roman" w:hAnsi="Times New Roman" w:cs="Times New Roman"/>
          <w:b/>
          <w:sz w:val="28"/>
          <w:szCs w:val="28"/>
        </w:rPr>
        <w:t>Упражнение «Кулак-ребро-ладонь»</w:t>
      </w:r>
      <w:r w:rsidRPr="001F48B0">
        <w:rPr>
          <w:rFonts w:ascii="Times New Roman" w:hAnsi="Times New Roman" w:cs="Times New Roman"/>
          <w:sz w:val="28"/>
          <w:szCs w:val="28"/>
        </w:rPr>
        <w:t xml:space="preserve"> «Кулак - ребро — ладонь» - последовательно менять три положения: сжатая в кулак ладонь, ладонь ребром на плоскости стола, ладонь на плоскости стола (сначала правой рукой, потом левой, затем двумя руками вместе).</w:t>
      </w:r>
    </w:p>
    <w:p w:rsidR="001F48B0" w:rsidRP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b/>
          <w:sz w:val="28"/>
          <w:szCs w:val="28"/>
        </w:rPr>
        <w:t>2.«Ухо – нос»</w:t>
      </w:r>
      <w:r w:rsidRPr="001F48B0">
        <w:rPr>
          <w:rFonts w:ascii="Times New Roman" w:hAnsi="Times New Roman" w:cs="Times New Roman"/>
          <w:sz w:val="28"/>
          <w:szCs w:val="28"/>
        </w:rPr>
        <w:t xml:space="preserve"> - левой рукой взяться за кончик носа, правой – за противоположное ухо, затем одновременно опустить руки и поменять их положение.</w:t>
      </w:r>
    </w:p>
    <w:p w:rsidR="001F48B0" w:rsidRPr="001F48B0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8B0" w:rsidRPr="0014640E" w:rsidRDefault="0014640E" w:rsidP="001F4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48B0" w:rsidRPr="0014640E">
        <w:rPr>
          <w:rFonts w:ascii="Times New Roman" w:hAnsi="Times New Roman" w:cs="Times New Roman"/>
          <w:b/>
          <w:sz w:val="36"/>
          <w:szCs w:val="28"/>
          <w:u w:val="single"/>
        </w:rPr>
        <w:t xml:space="preserve"> Пальчиковые игры с музыкальным сопровождением. </w:t>
      </w:r>
    </w:p>
    <w:p w:rsidR="00BA327D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t xml:space="preserve">Музыкальное сопровождение пальчиковых игр развивает музыкальные способности ребенка: слух, вокальные данные, музыкальную память, позволяет познакомить детей с элементарной теорией музыки и создаёт ребёнку благоприятную атмосферу для занятия. </w:t>
      </w:r>
    </w:p>
    <w:p w:rsidR="00BA327D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t xml:space="preserve">Пальчиковые игры с музыкальным сопровождением и без него могут проводиться на праздниках, на прогулках и дома. </w:t>
      </w:r>
    </w:p>
    <w:p w:rsidR="00D1120B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t xml:space="preserve">На примере применения в музыкальном образовательном процессе пальчиковой игры с музыкальным сопровождением, я бы хотела представить вашему вниманию </w:t>
      </w:r>
      <w:proofErr w:type="gramStart"/>
      <w:r w:rsidR="0025040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5040C">
        <w:rPr>
          <w:rFonts w:ascii="Times New Roman" w:hAnsi="Times New Roman" w:cs="Times New Roman"/>
          <w:sz w:val="28"/>
          <w:szCs w:val="28"/>
        </w:rPr>
        <w:t xml:space="preserve"> такие игры:</w:t>
      </w:r>
    </w:p>
    <w:p w:rsidR="0025040C" w:rsidRDefault="0025040C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5040C">
        <w:rPr>
          <w:rFonts w:ascii="Times New Roman" w:hAnsi="Times New Roman" w:cs="Times New Roman"/>
          <w:b/>
          <w:sz w:val="36"/>
          <w:szCs w:val="28"/>
        </w:rPr>
        <w:t>1.</w:t>
      </w:r>
      <w:r w:rsidRPr="0025040C">
        <w:rPr>
          <w:rFonts w:ascii="Times New Roman" w:hAnsi="Times New Roman" w:cs="Times New Roman"/>
          <w:sz w:val="36"/>
          <w:szCs w:val="28"/>
        </w:rPr>
        <w:tab/>
      </w:r>
      <w:r w:rsidRPr="0025040C">
        <w:rPr>
          <w:rFonts w:ascii="Times New Roman" w:hAnsi="Times New Roman" w:cs="Times New Roman"/>
          <w:b/>
          <w:sz w:val="36"/>
          <w:szCs w:val="28"/>
        </w:rPr>
        <w:t>«Мы Жуки». Логопедическая  песня с движениями рук.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Мы жуки (2р.)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Мы живём у реки.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040C">
        <w:rPr>
          <w:rFonts w:ascii="Times New Roman" w:hAnsi="Times New Roman" w:cs="Times New Roman"/>
          <w:sz w:val="28"/>
          <w:szCs w:val="28"/>
        </w:rPr>
        <w:t>Жу-жу-жу-жу-жу</w:t>
      </w:r>
      <w:proofErr w:type="spellEnd"/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Мы летаем и жужжим,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Соблюдаем свой режим.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040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5040C">
        <w:rPr>
          <w:rFonts w:ascii="Times New Roman" w:hAnsi="Times New Roman" w:cs="Times New Roman"/>
          <w:sz w:val="28"/>
          <w:szCs w:val="28"/>
        </w:rPr>
        <w:t xml:space="preserve"> (5р.)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lastRenderedPageBreak/>
        <w:t>Мы жуки (2р.)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Мы живём у реки.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040C">
        <w:rPr>
          <w:rFonts w:ascii="Times New Roman" w:hAnsi="Times New Roman" w:cs="Times New Roman"/>
          <w:sz w:val="28"/>
          <w:szCs w:val="28"/>
        </w:rPr>
        <w:t>Жу-жу-жу-жу-жу</w:t>
      </w:r>
      <w:proofErr w:type="spellEnd"/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Мы летаем и жужжим,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 xml:space="preserve">Соблюдаем свой режим. </w:t>
      </w:r>
      <w:proofErr w:type="spellStart"/>
      <w:r w:rsidRPr="0025040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5040C">
        <w:rPr>
          <w:rFonts w:ascii="Times New Roman" w:hAnsi="Times New Roman" w:cs="Times New Roman"/>
          <w:sz w:val="28"/>
          <w:szCs w:val="28"/>
        </w:rPr>
        <w:t xml:space="preserve"> (5р.)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25040C">
        <w:rPr>
          <w:rFonts w:ascii="Times New Roman" w:hAnsi="Times New Roman" w:cs="Times New Roman"/>
          <w:b/>
          <w:sz w:val="36"/>
          <w:szCs w:val="28"/>
        </w:rPr>
        <w:t>2.</w:t>
      </w:r>
      <w:r w:rsidRPr="0025040C">
        <w:rPr>
          <w:rFonts w:ascii="Times New Roman" w:hAnsi="Times New Roman" w:cs="Times New Roman"/>
          <w:b/>
          <w:sz w:val="36"/>
          <w:szCs w:val="28"/>
        </w:rPr>
        <w:tab/>
        <w:t>«Две сестрицы две руки».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Две сестрицы две руки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Левая и правая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Две сестрицы две руки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Левая и правая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Рвут на грядке сорняки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Левая и правая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Рвут на грядке сорняки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Левая и правая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Две сестрицы две руки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Левая и правая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Две сестрицы две руки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Левая и правая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Воду, моря и реки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Загребают плавая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Воду, моря и реки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Загребают плавая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Две сестрицы две руки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Левая и правая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Две сестрицы две руки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Левая и правая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Встряхивают капельки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Левая и правая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Встряхивают капельки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Левая и правая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Две сестрицы две руки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Левая и правая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Две сестрицы две руки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Левая и правая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Хлопают в ладоши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Левая и правая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Хлопают в ладоши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Левая и правая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25040C">
        <w:rPr>
          <w:rFonts w:ascii="Times New Roman" w:hAnsi="Times New Roman" w:cs="Times New Roman"/>
          <w:b/>
          <w:sz w:val="36"/>
          <w:szCs w:val="28"/>
        </w:rPr>
        <w:t>3. «Паучки»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Тихо в комочках сидят пауки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Около правой и левой ноги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lastRenderedPageBreak/>
        <w:t xml:space="preserve">Один паук подпрыгнул 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Мохнатой лапкой дрыгнул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 xml:space="preserve">Второй  паук подпрыгнул 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Мохнатой лапкой дрыгнул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Да побегали немножко заползли ко мне на ножки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Повстречались</w:t>
      </w:r>
      <w:proofErr w:type="gramStart"/>
      <w:r w:rsidRPr="002504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040C">
        <w:rPr>
          <w:rFonts w:ascii="Times New Roman" w:hAnsi="Times New Roman" w:cs="Times New Roman"/>
          <w:sz w:val="28"/>
          <w:szCs w:val="28"/>
        </w:rPr>
        <w:t xml:space="preserve"> испугались вниз по ножкам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Разбежались. И в комочки спрятались.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25040C">
        <w:rPr>
          <w:rFonts w:ascii="Times New Roman" w:hAnsi="Times New Roman" w:cs="Times New Roman"/>
          <w:b/>
          <w:sz w:val="36"/>
          <w:szCs w:val="28"/>
        </w:rPr>
        <w:t>4.«Строю новый дом»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 xml:space="preserve">Строю новый дом большой 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Молоток стучит, Молоток стучит.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 xml:space="preserve">Крыша 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5040C">
        <w:rPr>
          <w:rFonts w:ascii="Times New Roman" w:hAnsi="Times New Roman" w:cs="Times New Roman"/>
          <w:sz w:val="28"/>
          <w:szCs w:val="28"/>
        </w:rPr>
        <w:t>вот такой, пила жужжит, пила жужжит.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 xml:space="preserve">Домик окнами глядит </w:t>
      </w:r>
    </w:p>
    <w:p w:rsidR="0025040C" w:rsidRP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А дверями говорит: Скрип - скрип заходите</w:t>
      </w:r>
    </w:p>
    <w:p w:rsidR="0025040C" w:rsidRDefault="0025040C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0C">
        <w:rPr>
          <w:rFonts w:ascii="Times New Roman" w:hAnsi="Times New Roman" w:cs="Times New Roman"/>
          <w:sz w:val="28"/>
          <w:szCs w:val="28"/>
        </w:rPr>
        <w:t>В моём домике живите.</w:t>
      </w:r>
    </w:p>
    <w:p w:rsidR="002D2CDA" w:rsidRDefault="002D2CDA" w:rsidP="002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CDA" w:rsidRPr="002D2CDA" w:rsidRDefault="002D2CDA" w:rsidP="002D2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CDA">
        <w:rPr>
          <w:rFonts w:ascii="Times New Roman" w:hAnsi="Times New Roman" w:cs="Times New Roman"/>
          <w:b/>
          <w:sz w:val="28"/>
          <w:szCs w:val="28"/>
        </w:rPr>
        <w:t>5. Вьюшки.</w:t>
      </w:r>
    </w:p>
    <w:p w:rsidR="002D2CDA" w:rsidRPr="002D2CDA" w:rsidRDefault="002D2CDA" w:rsidP="002D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CDA">
        <w:rPr>
          <w:rFonts w:ascii="Times New Roman" w:hAnsi="Times New Roman" w:cs="Times New Roman"/>
          <w:sz w:val="28"/>
          <w:szCs w:val="28"/>
        </w:rPr>
        <w:t xml:space="preserve">«Вьюшки-вьюшки-вьюшки вью. </w:t>
      </w:r>
    </w:p>
    <w:p w:rsidR="002D2CDA" w:rsidRPr="002D2CDA" w:rsidRDefault="002D2CDA" w:rsidP="002D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CDA">
        <w:rPr>
          <w:rFonts w:ascii="Times New Roman" w:hAnsi="Times New Roman" w:cs="Times New Roman"/>
          <w:sz w:val="28"/>
          <w:szCs w:val="28"/>
        </w:rPr>
        <w:t>Колотушки колочу.</w:t>
      </w:r>
    </w:p>
    <w:p w:rsidR="002D2CDA" w:rsidRPr="002D2CDA" w:rsidRDefault="002D2CDA" w:rsidP="002D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CDA">
        <w:rPr>
          <w:rFonts w:ascii="Times New Roman" w:hAnsi="Times New Roman" w:cs="Times New Roman"/>
          <w:sz w:val="28"/>
          <w:szCs w:val="28"/>
        </w:rPr>
        <w:t>Приколачиваю, заколачиваю.</w:t>
      </w:r>
    </w:p>
    <w:p w:rsidR="002D2CDA" w:rsidRDefault="002D2CDA" w:rsidP="002D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CDA">
        <w:rPr>
          <w:rFonts w:ascii="Times New Roman" w:hAnsi="Times New Roman" w:cs="Times New Roman"/>
          <w:sz w:val="28"/>
          <w:szCs w:val="28"/>
        </w:rPr>
        <w:t>Оп»</w:t>
      </w:r>
    </w:p>
    <w:p w:rsidR="0025040C" w:rsidRDefault="0025040C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CDA" w:rsidRPr="002D2CDA" w:rsidRDefault="002D2CDA" w:rsidP="002D2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CDA">
        <w:rPr>
          <w:rFonts w:ascii="Times New Roman" w:hAnsi="Times New Roman" w:cs="Times New Roman"/>
          <w:b/>
          <w:sz w:val="28"/>
          <w:szCs w:val="28"/>
        </w:rPr>
        <w:t>Что  такое  рефлексия?   (5мин)</w:t>
      </w:r>
    </w:p>
    <w:p w:rsidR="002D2CDA" w:rsidRPr="002D2CDA" w:rsidRDefault="002D2CDA" w:rsidP="002D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CDA">
        <w:rPr>
          <w:rFonts w:ascii="Times New Roman" w:hAnsi="Times New Roman" w:cs="Times New Roman"/>
          <w:sz w:val="28"/>
          <w:szCs w:val="28"/>
        </w:rPr>
        <w:t xml:space="preserve">Это способность сознательно обращать внимание на свои мысли, </w:t>
      </w:r>
    </w:p>
    <w:p w:rsidR="002D2CDA" w:rsidRPr="002D2CDA" w:rsidRDefault="002D2CDA" w:rsidP="002D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CDA">
        <w:rPr>
          <w:rFonts w:ascii="Times New Roman" w:hAnsi="Times New Roman" w:cs="Times New Roman"/>
          <w:sz w:val="28"/>
          <w:szCs w:val="28"/>
        </w:rPr>
        <w:t xml:space="preserve">эмоции и поведение, </w:t>
      </w:r>
    </w:p>
    <w:p w:rsidR="002D2CDA" w:rsidRPr="002D2CDA" w:rsidRDefault="002D2CDA" w:rsidP="002D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CDA">
        <w:rPr>
          <w:rFonts w:ascii="Times New Roman" w:hAnsi="Times New Roman" w:cs="Times New Roman"/>
          <w:sz w:val="28"/>
          <w:szCs w:val="28"/>
        </w:rPr>
        <w:t>оценивать принятые решения и перспективы.</w:t>
      </w:r>
    </w:p>
    <w:p w:rsidR="001F48B0" w:rsidRDefault="002D2CDA" w:rsidP="002D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CDA">
        <w:rPr>
          <w:rFonts w:ascii="Times New Roman" w:hAnsi="Times New Roman" w:cs="Times New Roman"/>
          <w:sz w:val="28"/>
          <w:szCs w:val="28"/>
        </w:rPr>
        <w:t>Это обращение внимания на себя, переосмысление, анализ.</w:t>
      </w:r>
    </w:p>
    <w:p w:rsidR="002D2CDA" w:rsidRPr="001F48B0" w:rsidRDefault="002D2CDA" w:rsidP="002D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0E" w:rsidRDefault="001F48B0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B0">
        <w:rPr>
          <w:rFonts w:ascii="Times New Roman" w:hAnsi="Times New Roman" w:cs="Times New Roman"/>
          <w:sz w:val="28"/>
          <w:szCs w:val="28"/>
        </w:rPr>
        <w:t xml:space="preserve">         Итак, подводя итоги, можно констатировать следующее. Игры с пальчиками – это не только стимул для развития речи и мелкой моторики,</w:t>
      </w:r>
      <w:r w:rsidR="0025040C">
        <w:rPr>
          <w:rFonts w:ascii="Times New Roman" w:hAnsi="Times New Roman" w:cs="Times New Roman"/>
          <w:sz w:val="28"/>
          <w:szCs w:val="28"/>
        </w:rPr>
        <w:t xml:space="preserve"> музыкального и вокального слуха,</w:t>
      </w:r>
      <w:r w:rsidRPr="001F48B0">
        <w:rPr>
          <w:rFonts w:ascii="Times New Roman" w:hAnsi="Times New Roman" w:cs="Times New Roman"/>
          <w:sz w:val="28"/>
          <w:szCs w:val="28"/>
        </w:rPr>
        <w:t xml:space="preserve"> но и один из вариантов радостного общения. </w:t>
      </w:r>
    </w:p>
    <w:p w:rsidR="00E3296A" w:rsidRDefault="00E3296A" w:rsidP="00E329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3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E3296A" w:rsidRDefault="00E3296A" w:rsidP="00E329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96A" w:rsidRPr="00E3296A" w:rsidRDefault="00E3296A" w:rsidP="00E329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литературы:</w:t>
      </w:r>
    </w:p>
    <w:p w:rsidR="00E3296A" w:rsidRPr="00E3296A" w:rsidRDefault="00E3296A" w:rsidP="00E329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96A" w:rsidRPr="00E3296A" w:rsidRDefault="00E3296A" w:rsidP="00E329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Анищенкова</w:t>
      </w:r>
      <w:proofErr w:type="spellEnd"/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Пальчиковая гимнастика для развития речи дошкольников: пособие для родителей и педагогов – М.:АСТ: Астрель.2008. – 61.</w:t>
      </w:r>
    </w:p>
    <w:p w:rsidR="00E3296A" w:rsidRPr="00E3296A" w:rsidRDefault="00E3296A" w:rsidP="00E3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96A" w:rsidRPr="00E3296A" w:rsidRDefault="00E3296A" w:rsidP="00E329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Галянт</w:t>
      </w:r>
      <w:proofErr w:type="spellEnd"/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И.Г. Орфей. Пальчиковые игры для развития детского творчества [Текст] / И.Г. </w:t>
      </w:r>
      <w:proofErr w:type="spellStart"/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Галянт</w:t>
      </w:r>
      <w:proofErr w:type="spellEnd"/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Челябинск: Изд-во «Цицеро», 1999. - 22с.</w:t>
      </w:r>
    </w:p>
    <w:p w:rsidR="00E3296A" w:rsidRPr="00E3296A" w:rsidRDefault="00E3296A" w:rsidP="00E3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96A" w:rsidRPr="00E3296A" w:rsidRDefault="00E3296A" w:rsidP="00E329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Галянт</w:t>
      </w:r>
      <w:proofErr w:type="spellEnd"/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И.Г. Пальчиковые игры [Текст] / И.Г. </w:t>
      </w:r>
      <w:proofErr w:type="spellStart"/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Галянт</w:t>
      </w:r>
      <w:proofErr w:type="spellEnd"/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Дошкольное воспитание</w:t>
      </w:r>
      <w:proofErr w:type="gramStart"/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2003, №1.- С.50-53.</w:t>
      </w:r>
    </w:p>
    <w:p w:rsidR="00E3296A" w:rsidRPr="00E3296A" w:rsidRDefault="00E3296A" w:rsidP="00E3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96A" w:rsidRPr="00E3296A" w:rsidRDefault="00E3296A" w:rsidP="00E329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Кольцова М.М. Ребенок учится говорить. – М.: Просвещение, 1979.</w:t>
      </w:r>
    </w:p>
    <w:p w:rsidR="00E3296A" w:rsidRPr="00E3296A" w:rsidRDefault="00E3296A" w:rsidP="00E3296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96A" w:rsidRPr="00E3296A" w:rsidRDefault="00E3296A" w:rsidP="00E329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Рузина</w:t>
      </w:r>
      <w:proofErr w:type="spellEnd"/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</w:t>
      </w:r>
      <w:proofErr w:type="spellStart"/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 Страна пальчиковых игр: Развивающие игры и оригами для детей и взрослых. – СПб</w:t>
      </w:r>
      <w:proofErr w:type="gramStart"/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КРИСТАЛЛ. – 336.</w:t>
      </w:r>
    </w:p>
    <w:p w:rsidR="00E3296A" w:rsidRPr="00E3296A" w:rsidRDefault="00E3296A" w:rsidP="00E3296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96A" w:rsidRPr="00E3296A" w:rsidRDefault="00E3296A" w:rsidP="00E329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Шорохова И.В. Пальчиковые игры на занятиях хора.</w:t>
      </w:r>
    </w:p>
    <w:p w:rsidR="00E3296A" w:rsidRPr="00E3296A" w:rsidRDefault="00E3296A" w:rsidP="00E3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96A" w:rsidRPr="001F48B0" w:rsidRDefault="00E3296A" w:rsidP="001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296A" w:rsidRPr="001F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832"/>
    <w:multiLevelType w:val="hybridMultilevel"/>
    <w:tmpl w:val="0B22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D26FF"/>
    <w:multiLevelType w:val="hybridMultilevel"/>
    <w:tmpl w:val="60C8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A386C"/>
    <w:multiLevelType w:val="hybridMultilevel"/>
    <w:tmpl w:val="E1AC05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5DA1000"/>
    <w:multiLevelType w:val="multilevel"/>
    <w:tmpl w:val="1D9064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EA"/>
    <w:rsid w:val="000367E8"/>
    <w:rsid w:val="000F4AEA"/>
    <w:rsid w:val="0014640E"/>
    <w:rsid w:val="001F48B0"/>
    <w:rsid w:val="0025040C"/>
    <w:rsid w:val="00287955"/>
    <w:rsid w:val="002D2CDA"/>
    <w:rsid w:val="00635CA9"/>
    <w:rsid w:val="0082428A"/>
    <w:rsid w:val="009B77D0"/>
    <w:rsid w:val="009D0845"/>
    <w:rsid w:val="00A81F65"/>
    <w:rsid w:val="00B56E37"/>
    <w:rsid w:val="00BA327D"/>
    <w:rsid w:val="00CF58FF"/>
    <w:rsid w:val="00D1120B"/>
    <w:rsid w:val="00E3296A"/>
    <w:rsid w:val="00E73552"/>
    <w:rsid w:val="00EB2FBB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D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5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73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D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5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7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2022-11-22T11:44:00Z</dcterms:created>
  <dcterms:modified xsi:type="dcterms:W3CDTF">2022-11-28T13:30:00Z</dcterms:modified>
</cp:coreProperties>
</file>