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E" w:rsidRPr="00B156A2" w:rsidRDefault="008207FA" w:rsidP="008207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6A2">
        <w:rPr>
          <w:rFonts w:ascii="Times New Roman" w:hAnsi="Times New Roman" w:cs="Times New Roman"/>
          <w:b/>
          <w:sz w:val="36"/>
          <w:szCs w:val="36"/>
        </w:rPr>
        <w:t>МБОУ  «Средняя общеобразовательная школа №</w:t>
      </w:r>
      <w:r w:rsidR="00275F9F">
        <w:rPr>
          <w:rFonts w:ascii="Times New Roman" w:hAnsi="Times New Roman" w:cs="Times New Roman"/>
          <w:b/>
          <w:sz w:val="36"/>
          <w:szCs w:val="36"/>
        </w:rPr>
        <w:t>___</w:t>
      </w:r>
      <w:r w:rsidRPr="00B156A2">
        <w:rPr>
          <w:rFonts w:ascii="Times New Roman" w:hAnsi="Times New Roman" w:cs="Times New Roman"/>
          <w:b/>
          <w:sz w:val="36"/>
          <w:szCs w:val="36"/>
        </w:rPr>
        <w:t>»</w:t>
      </w:r>
    </w:p>
    <w:p w:rsidR="008207FA" w:rsidRDefault="008207FA"/>
    <w:p w:rsidR="00EC281E" w:rsidRDefault="00EC281E"/>
    <w:p w:rsidR="00B156A2" w:rsidRDefault="00B156A2" w:rsidP="00B156A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F0EDF">
        <w:rPr>
          <w:rFonts w:ascii="Times New Roman" w:hAnsi="Times New Roman" w:cs="Times New Roman"/>
          <w:sz w:val="48"/>
          <w:szCs w:val="48"/>
        </w:rPr>
        <w:t>Программа воспитательной работы</w:t>
      </w:r>
    </w:p>
    <w:p w:rsidR="00B156A2" w:rsidRPr="00252A7D" w:rsidRDefault="00B156A2" w:rsidP="00B156A2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156A2">
        <w:rPr>
          <w:rFonts w:ascii="Times New Roman" w:hAnsi="Times New Roman" w:cs="Times New Roman"/>
          <w:b/>
          <w:i/>
          <w:sz w:val="48"/>
          <w:szCs w:val="48"/>
        </w:rPr>
        <w:t>«</w:t>
      </w:r>
      <w:proofErr w:type="spellStart"/>
      <w:r w:rsidRPr="00B156A2">
        <w:rPr>
          <w:rFonts w:ascii="Times New Roman" w:hAnsi="Times New Roman" w:cs="Times New Roman"/>
          <w:b/>
          <w:i/>
          <w:sz w:val="48"/>
          <w:szCs w:val="48"/>
        </w:rPr>
        <w:t>Цветик-семицветик</w:t>
      </w:r>
      <w:proofErr w:type="spellEnd"/>
      <w:r w:rsidRPr="00252A7D">
        <w:rPr>
          <w:rFonts w:ascii="Times New Roman" w:hAnsi="Times New Roman" w:cs="Times New Roman"/>
          <w:i/>
          <w:sz w:val="48"/>
          <w:szCs w:val="48"/>
        </w:rPr>
        <w:t>»</w:t>
      </w:r>
    </w:p>
    <w:p w:rsidR="00B156A2" w:rsidRDefault="00B156A2" w:rsidP="00B156A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F0EDF">
        <w:rPr>
          <w:rFonts w:ascii="Times New Roman" w:hAnsi="Times New Roman" w:cs="Times New Roman"/>
          <w:sz w:val="48"/>
          <w:szCs w:val="48"/>
        </w:rPr>
        <w:t xml:space="preserve">летнего оздоровительного лагеря с дневным пребыванием детей </w:t>
      </w:r>
      <w:r>
        <w:rPr>
          <w:rFonts w:ascii="Times New Roman" w:hAnsi="Times New Roman" w:cs="Times New Roman"/>
          <w:sz w:val="48"/>
          <w:szCs w:val="48"/>
        </w:rPr>
        <w:t>«Лесная сказка»</w:t>
      </w:r>
    </w:p>
    <w:p w:rsidR="00B156A2" w:rsidRDefault="00B156A2" w:rsidP="00B156A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C281E" w:rsidRDefault="00EC281E" w:rsidP="00B156A2">
      <w:pPr>
        <w:rPr>
          <w:rFonts w:ascii="Times New Roman" w:hAnsi="Times New Roman" w:cs="Times New Roman"/>
          <w:b/>
          <w:sz w:val="52"/>
          <w:szCs w:val="52"/>
        </w:rPr>
      </w:pPr>
    </w:p>
    <w:p w:rsidR="00EC281E" w:rsidRDefault="00B156A2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515168"/>
            <wp:effectExtent l="19050" t="0" r="3175" b="0"/>
            <wp:docPr id="4" name="Рисунок 1" descr="C:\Users\Master\Pictures\Лето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Лето-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1E" w:rsidRDefault="00EC281E"/>
    <w:p w:rsidR="001F3539" w:rsidRDefault="00B156A2" w:rsidP="00B15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2021год.</w:t>
      </w:r>
    </w:p>
    <w:p w:rsidR="0017120E" w:rsidRDefault="0017120E" w:rsidP="00EC2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A2" w:rsidRPr="0033790B" w:rsidRDefault="00B156A2" w:rsidP="00B156A2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2.</w:t>
      </w:r>
      <w:r w:rsidRPr="003379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Пояснительная записка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90B">
        <w:rPr>
          <w:sz w:val="28"/>
          <w:szCs w:val="28"/>
        </w:rPr>
        <w:t xml:space="preserve">Изменение ценностных ориентаций заметно в настоящее время во всех сферах жизни и деятельности общества. Решение ряда проблем в жизни страны во многом зависит от уровня </w:t>
      </w:r>
      <w:proofErr w:type="spellStart"/>
      <w:r w:rsidRPr="0033790B">
        <w:rPr>
          <w:sz w:val="28"/>
          <w:szCs w:val="28"/>
        </w:rPr>
        <w:t>сформированности</w:t>
      </w:r>
      <w:proofErr w:type="spellEnd"/>
      <w:r w:rsidRPr="0033790B">
        <w:rPr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 Духовность заключается в любящем отношении к другому человеку, в приоритетности интересов другого человека над собственными интересами,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90B">
        <w:rPr>
          <w:sz w:val="28"/>
          <w:szCs w:val="28"/>
        </w:rPr>
        <w:t xml:space="preserve">Духовные ценности вырабатываются каждым человеком самостоятельно, а не усваиваются в готовом виде путем «извлечения» из книг или чужого опыта. Моральные качества, приобретенные человеком в детстве, по большей части, остаются в нем на всю жизнь. 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33790B">
        <w:rPr>
          <w:sz w:val="28"/>
          <w:szCs w:val="28"/>
        </w:rPr>
        <w:t xml:space="preserve">Формирование системы духовно-нравственных ценностей у обучающихся  - процесс непрерывный, </w:t>
      </w:r>
      <w:r w:rsidR="00275F9F">
        <w:rPr>
          <w:sz w:val="28"/>
          <w:szCs w:val="28"/>
        </w:rPr>
        <w:t xml:space="preserve"> </w:t>
      </w:r>
      <w:r w:rsidRPr="0033790B">
        <w:rPr>
          <w:sz w:val="28"/>
          <w:szCs w:val="28"/>
        </w:rPr>
        <w:t>который выходит за рамки учебно-воспитательной деятельности.</w:t>
      </w:r>
      <w:proofErr w:type="gramEnd"/>
      <w:r w:rsidRPr="0033790B">
        <w:rPr>
          <w:sz w:val="28"/>
          <w:szCs w:val="28"/>
        </w:rPr>
        <w:t xml:space="preserve">  Летние каникулы составляют значительную часть годового объема свободного времени школьников. Лето для детей –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 Лето - самая лучшая и незабываемая пора в жизни ребенка. Это период, когда дети могут наполнить свою жизнь интересными знакомствами, полезными увлечениями и занятиями, с пользой провести свободное время. </w:t>
      </w:r>
      <w:r w:rsidR="00275F9F">
        <w:rPr>
          <w:sz w:val="28"/>
          <w:szCs w:val="28"/>
        </w:rPr>
        <w:t xml:space="preserve"> </w:t>
      </w:r>
      <w:r w:rsidRPr="0033790B">
        <w:rPr>
          <w:sz w:val="28"/>
          <w:szCs w:val="28"/>
        </w:rPr>
        <w:t xml:space="preserve">Лето – время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 Но далеко не все родители могут предоставить своему ребенку полноценный, правильно организованный отдых. В полной мере реализовать  эти функции может пришкольный  летний лагерь с дневным пребыванием детей. </w:t>
      </w:r>
    </w:p>
    <w:p w:rsidR="00B156A2" w:rsidRPr="00CC02CE" w:rsidRDefault="00B156A2" w:rsidP="00B156A2">
      <w:pPr>
        <w:pStyle w:val="Default"/>
        <w:ind w:firstLine="851"/>
        <w:jc w:val="both"/>
        <w:rPr>
          <w:sz w:val="28"/>
          <w:szCs w:val="28"/>
        </w:rPr>
      </w:pPr>
      <w:r w:rsidRPr="0033790B">
        <w:rPr>
          <w:sz w:val="28"/>
          <w:szCs w:val="28"/>
        </w:rPr>
        <w:t xml:space="preserve">На основе исследования занятости в летний период, можно сделать вывод, что не все дети имеют возможность поехать в загородные лагеря, выехать из города к родственникам. Определенный процент детей остается не охваченным организованной деятельностью. Предоставленные сами себе дети подвержены влиянию улицы и невольно могут попасть в группу социального риска. 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Данные исследования свидетельствует об </w:t>
      </w:r>
      <w:r w:rsidRPr="00CC02CE">
        <w:rPr>
          <w:sz w:val="28"/>
          <w:szCs w:val="28"/>
        </w:rPr>
        <w:t xml:space="preserve">актуальности рассматриваемой проблемы и о потребности в организации летнего отдыха </w:t>
      </w:r>
      <w:proofErr w:type="gramStart"/>
      <w:r w:rsidRPr="00CC02CE">
        <w:rPr>
          <w:sz w:val="28"/>
          <w:szCs w:val="28"/>
        </w:rPr>
        <w:t>обучающихся</w:t>
      </w:r>
      <w:proofErr w:type="gramEnd"/>
      <w:r w:rsidRPr="00CC02CE">
        <w:rPr>
          <w:sz w:val="28"/>
          <w:szCs w:val="28"/>
        </w:rPr>
        <w:t xml:space="preserve">. </w:t>
      </w:r>
    </w:p>
    <w:p w:rsidR="00B156A2" w:rsidRPr="00281D2D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D2D">
        <w:rPr>
          <w:sz w:val="28"/>
          <w:szCs w:val="28"/>
        </w:rPr>
        <w:lastRenderedPageBreak/>
        <w:t>Исходя из анализа нами разработана комплексная программа «</w:t>
      </w:r>
      <w:r>
        <w:rPr>
          <w:sz w:val="28"/>
          <w:szCs w:val="28"/>
        </w:rPr>
        <w:t xml:space="preserve">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», социальный эффект которой</w:t>
      </w:r>
      <w:r w:rsidRPr="00281D2D">
        <w:rPr>
          <w:sz w:val="28"/>
          <w:szCs w:val="28"/>
        </w:rPr>
        <w:t xml:space="preserve"> заключается в следующем:</w:t>
      </w:r>
    </w:p>
    <w:p w:rsidR="00B156A2" w:rsidRPr="00281D2D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D2D">
        <w:rPr>
          <w:sz w:val="28"/>
          <w:szCs w:val="28"/>
        </w:rPr>
        <w:t>1. Создание системы физического оздоровления детей в условиях временного коллектива.</w:t>
      </w:r>
    </w:p>
    <w:p w:rsidR="00B156A2" w:rsidRPr="00281D2D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D2D">
        <w:rPr>
          <w:sz w:val="28"/>
          <w:szCs w:val="28"/>
        </w:rPr>
        <w:t>2. Преодоление разрыва между физическим и духовным развитием детей посредством игры, познавательной и трудовой деятельности.</w:t>
      </w:r>
    </w:p>
    <w:p w:rsidR="00B156A2" w:rsidRPr="00281D2D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D2D">
        <w:rPr>
          <w:sz w:val="28"/>
          <w:szCs w:val="28"/>
        </w:rPr>
        <w:t>3. Формирование у школьников навыков толерантного общения.</w:t>
      </w:r>
    </w:p>
    <w:p w:rsidR="00B156A2" w:rsidRPr="00281D2D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D2D">
        <w:rPr>
          <w:sz w:val="28"/>
          <w:szCs w:val="28"/>
        </w:rPr>
        <w:t>4. Привитие навыков здорового образа жизни, укрепление здоровья.</w:t>
      </w:r>
    </w:p>
    <w:p w:rsidR="00B156A2" w:rsidRPr="00281D2D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D2D">
        <w:rPr>
          <w:sz w:val="28"/>
          <w:szCs w:val="28"/>
        </w:rPr>
        <w:t>5. Развитие творческих способностей обучающихся.</w:t>
      </w:r>
    </w:p>
    <w:p w:rsidR="00B156A2" w:rsidRPr="00281D2D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D2D">
        <w:rPr>
          <w:sz w:val="28"/>
          <w:szCs w:val="28"/>
        </w:rPr>
        <w:t xml:space="preserve">6. Профилактика детской безнадзорности </w:t>
      </w:r>
      <w:r>
        <w:rPr>
          <w:sz w:val="28"/>
          <w:szCs w:val="28"/>
        </w:rPr>
        <w:t xml:space="preserve">и беспризорности </w:t>
      </w:r>
      <w:r w:rsidRPr="00281D2D">
        <w:rPr>
          <w:sz w:val="28"/>
          <w:szCs w:val="28"/>
        </w:rPr>
        <w:t>в каникулярное время.</w:t>
      </w:r>
    </w:p>
    <w:p w:rsidR="00B156A2" w:rsidRPr="00281D2D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D2D">
        <w:rPr>
          <w:sz w:val="28"/>
          <w:szCs w:val="28"/>
        </w:rPr>
        <w:t>7. Развитие и укрепление связей школы, семьи, учреждений дополнительного образования, культуры, спорта и др.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1D2D">
        <w:rPr>
          <w:sz w:val="28"/>
          <w:szCs w:val="28"/>
        </w:rPr>
        <w:t>Программа воспитательной работы «</w:t>
      </w:r>
      <w:proofErr w:type="spellStart"/>
      <w:r w:rsidRPr="00281D2D">
        <w:rPr>
          <w:sz w:val="28"/>
          <w:szCs w:val="28"/>
        </w:rPr>
        <w:t>Цветик-семицветик</w:t>
      </w:r>
      <w:proofErr w:type="spellEnd"/>
      <w:r w:rsidRPr="00281D2D">
        <w:rPr>
          <w:sz w:val="28"/>
          <w:szCs w:val="28"/>
        </w:rPr>
        <w:t>» является</w:t>
      </w:r>
      <w:r w:rsidRPr="0033790B">
        <w:rPr>
          <w:sz w:val="28"/>
          <w:szCs w:val="28"/>
        </w:rPr>
        <w:t xml:space="preserve">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90B">
        <w:rPr>
          <w:sz w:val="28"/>
          <w:szCs w:val="28"/>
        </w:rPr>
        <w:t>Количество смен – 1 смена (июнь 20</w:t>
      </w:r>
      <w:r>
        <w:rPr>
          <w:sz w:val="28"/>
          <w:szCs w:val="28"/>
        </w:rPr>
        <w:t>21</w:t>
      </w:r>
      <w:r w:rsidRPr="0033790B">
        <w:rPr>
          <w:sz w:val="28"/>
          <w:szCs w:val="28"/>
        </w:rPr>
        <w:t xml:space="preserve">г)  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 w:rsidRPr="0033790B">
        <w:rPr>
          <w:sz w:val="28"/>
          <w:szCs w:val="28"/>
        </w:rPr>
        <w:t>Место проведения – МБОУ</w:t>
      </w:r>
      <w:r w:rsidRPr="0033790B">
        <w:rPr>
          <w:rFonts w:eastAsia="Calibri"/>
          <w:sz w:val="28"/>
          <w:szCs w:val="28"/>
        </w:rPr>
        <w:t xml:space="preserve"> "Средняя общеобразовательная школа № </w:t>
      </w:r>
      <w:r w:rsidR="00275F9F">
        <w:rPr>
          <w:rFonts w:eastAsia="Calibri"/>
          <w:sz w:val="28"/>
          <w:szCs w:val="28"/>
        </w:rPr>
        <w:t>-___</w:t>
      </w:r>
      <w:r w:rsidRPr="0033790B">
        <w:rPr>
          <w:rFonts w:eastAsia="Calibri"/>
          <w:sz w:val="28"/>
          <w:szCs w:val="28"/>
        </w:rPr>
        <w:t>"города Курска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90B">
        <w:rPr>
          <w:sz w:val="28"/>
          <w:szCs w:val="28"/>
        </w:rPr>
        <w:t xml:space="preserve"> Продолжительность смены – </w:t>
      </w:r>
      <w:r>
        <w:rPr>
          <w:sz w:val="28"/>
          <w:szCs w:val="28"/>
        </w:rPr>
        <w:t>18</w:t>
      </w:r>
      <w:r w:rsidRPr="0033790B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33790B">
        <w:rPr>
          <w:sz w:val="28"/>
          <w:szCs w:val="28"/>
        </w:rPr>
        <w:t>.</w:t>
      </w:r>
    </w:p>
    <w:p w:rsidR="00B156A2" w:rsidRPr="000C3057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90B">
        <w:rPr>
          <w:sz w:val="28"/>
          <w:szCs w:val="28"/>
        </w:rPr>
        <w:t xml:space="preserve">Общее число участников за смену  </w:t>
      </w:r>
      <w:r w:rsidRPr="00A033D8">
        <w:rPr>
          <w:b/>
          <w:color w:val="FF0000"/>
          <w:sz w:val="28"/>
          <w:szCs w:val="28"/>
        </w:rPr>
        <w:t xml:space="preserve">-  </w:t>
      </w:r>
      <w:r w:rsidR="00275F9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Pr="000C3057">
        <w:rPr>
          <w:b/>
          <w:sz w:val="28"/>
          <w:szCs w:val="28"/>
        </w:rPr>
        <w:t>человек</w:t>
      </w:r>
      <w:r w:rsidRPr="000C3057">
        <w:rPr>
          <w:sz w:val="28"/>
          <w:szCs w:val="28"/>
        </w:rPr>
        <w:t xml:space="preserve">. 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90B">
        <w:rPr>
          <w:sz w:val="28"/>
          <w:szCs w:val="28"/>
        </w:rPr>
        <w:t xml:space="preserve">Основной состав лагеря – это обучающиеся  школы в возрасте от </w:t>
      </w:r>
      <w:r>
        <w:rPr>
          <w:sz w:val="28"/>
          <w:szCs w:val="28"/>
        </w:rPr>
        <w:t>7</w:t>
      </w:r>
      <w:r w:rsidRPr="0033790B">
        <w:rPr>
          <w:sz w:val="28"/>
          <w:szCs w:val="28"/>
        </w:rPr>
        <w:t xml:space="preserve"> до 14 лет, родители которых написали заявления</w:t>
      </w:r>
      <w:r>
        <w:rPr>
          <w:sz w:val="28"/>
          <w:szCs w:val="28"/>
        </w:rPr>
        <w:t>.</w:t>
      </w:r>
    </w:p>
    <w:p w:rsidR="00B156A2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90B">
        <w:rPr>
          <w:sz w:val="28"/>
          <w:szCs w:val="28"/>
        </w:rPr>
        <w:t xml:space="preserve"> При комплектовании особое внимание уделяется детям из малообеспеченных, неполных семей, из семей матерей-одиночек, а также детям, находящимся в трудной жизненной ситуации. Деятельность воспитанников во время лагерной смены осуществляется в разновозрастных отрядах по 20 человек. 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90B">
        <w:rPr>
          <w:b/>
          <w:i/>
          <w:sz w:val="28"/>
          <w:szCs w:val="28"/>
          <w:u w:val="single"/>
        </w:rPr>
        <w:t>Цель программы:</w:t>
      </w:r>
      <w:r w:rsidRPr="0033790B">
        <w:rPr>
          <w:sz w:val="28"/>
          <w:szCs w:val="28"/>
        </w:rPr>
        <w:t xml:space="preserve"> </w:t>
      </w:r>
      <w:r w:rsidRPr="0033790B">
        <w:rPr>
          <w:iCs/>
          <w:sz w:val="28"/>
          <w:szCs w:val="28"/>
        </w:rPr>
        <w:t>Создание условий</w:t>
      </w:r>
      <w:r w:rsidRPr="0033790B">
        <w:rPr>
          <w:sz w:val="28"/>
          <w:szCs w:val="28"/>
        </w:rPr>
        <w:t xml:space="preserve">  для  развития творческой, активной и инициативной  личности,  укрепления духовного, физического, эмоционального здоровья воспитанников; содействие формированию ключевых компетенций на основе включения детей в разнообразную, общественн</w:t>
      </w:r>
      <w:proofErr w:type="gramStart"/>
      <w:r w:rsidRPr="0033790B">
        <w:rPr>
          <w:sz w:val="28"/>
          <w:szCs w:val="28"/>
        </w:rPr>
        <w:t>о-</w:t>
      </w:r>
      <w:proofErr w:type="gramEnd"/>
      <w:r w:rsidRPr="0033790B">
        <w:rPr>
          <w:sz w:val="28"/>
          <w:szCs w:val="28"/>
        </w:rPr>
        <w:t xml:space="preserve"> и личностно-значимую деятельность, содержательное общение и межличностные отношения в разновозрастном коллективе.</w:t>
      </w:r>
    </w:p>
    <w:p w:rsidR="00B156A2" w:rsidRPr="0033790B" w:rsidRDefault="00B156A2" w:rsidP="00B156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79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B156A2" w:rsidRPr="0033790B" w:rsidRDefault="00B156A2" w:rsidP="00B156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sz w:val="28"/>
          <w:szCs w:val="28"/>
        </w:rPr>
        <w:t xml:space="preserve">1. Организация содержательного досуга. </w:t>
      </w:r>
    </w:p>
    <w:p w:rsidR="00B156A2" w:rsidRPr="0033790B" w:rsidRDefault="00B156A2" w:rsidP="00B156A2">
      <w:pPr>
        <w:shd w:val="clear" w:color="auto" w:fill="FFFFFF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0B">
        <w:rPr>
          <w:rFonts w:ascii="Times New Roman" w:hAnsi="Times New Roman" w:cs="Times New Roman"/>
          <w:sz w:val="28"/>
          <w:szCs w:val="28"/>
        </w:rPr>
        <w:t xml:space="preserve">2. </w:t>
      </w:r>
      <w:r w:rsidRPr="0033790B">
        <w:rPr>
          <w:rFonts w:ascii="Times New Roman" w:hAnsi="Times New Roman" w:cs="Times New Roman"/>
          <w:color w:val="000000"/>
          <w:sz w:val="28"/>
          <w:szCs w:val="28"/>
        </w:rPr>
        <w:t>Обеспечение сбалансированного питания воспитанников.</w:t>
      </w:r>
    </w:p>
    <w:p w:rsidR="00B156A2" w:rsidRPr="0033790B" w:rsidRDefault="00B156A2" w:rsidP="00B156A2">
      <w:pPr>
        <w:shd w:val="clear" w:color="auto" w:fill="FFFFFF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790B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B156A2" w:rsidRPr="0033790B" w:rsidRDefault="00B156A2" w:rsidP="00B156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sz w:val="28"/>
          <w:szCs w:val="28"/>
        </w:rPr>
        <w:t xml:space="preserve">4. Формирование у воспитанников навыков общения,  в том числе в разновозрастном коллективе. </w:t>
      </w:r>
    </w:p>
    <w:p w:rsidR="00B156A2" w:rsidRPr="0033790B" w:rsidRDefault="00B156A2" w:rsidP="00B156A2">
      <w:pPr>
        <w:shd w:val="clear" w:color="auto" w:fill="FFFFFF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0B">
        <w:rPr>
          <w:rFonts w:ascii="Times New Roman" w:hAnsi="Times New Roman" w:cs="Times New Roman"/>
          <w:color w:val="000000"/>
          <w:sz w:val="28"/>
          <w:szCs w:val="28"/>
        </w:rPr>
        <w:t>5. Создание условий для реализации творческого потенциала детей.</w:t>
      </w:r>
    </w:p>
    <w:p w:rsidR="00B156A2" w:rsidRPr="0033790B" w:rsidRDefault="00B156A2" w:rsidP="00B156A2">
      <w:pPr>
        <w:shd w:val="clear" w:color="auto" w:fill="FFFFFF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0B">
        <w:rPr>
          <w:rFonts w:ascii="Times New Roman" w:hAnsi="Times New Roman" w:cs="Times New Roman"/>
          <w:color w:val="000000"/>
          <w:sz w:val="28"/>
          <w:szCs w:val="28"/>
        </w:rPr>
        <w:t>6. Формирование благоприятного психологического климата в школьном коллективе.</w:t>
      </w:r>
    </w:p>
    <w:p w:rsidR="00B156A2" w:rsidRPr="0033790B" w:rsidRDefault="00B156A2" w:rsidP="00B156A2">
      <w:pPr>
        <w:shd w:val="clear" w:color="auto" w:fill="FFFFFF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90B">
        <w:rPr>
          <w:rFonts w:ascii="Times New Roman" w:hAnsi="Times New Roman" w:cs="Times New Roman"/>
          <w:color w:val="000000"/>
          <w:sz w:val="28"/>
          <w:szCs w:val="28"/>
        </w:rPr>
        <w:t>7. Стимулирование познавательного интереса.</w:t>
      </w:r>
    </w:p>
    <w:p w:rsidR="00B156A2" w:rsidRPr="0033790B" w:rsidRDefault="00B156A2" w:rsidP="00B156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3790B">
        <w:rPr>
          <w:color w:val="000000"/>
          <w:sz w:val="28"/>
          <w:szCs w:val="28"/>
        </w:rPr>
        <w:lastRenderedPageBreak/>
        <w:t>8. Формирование общекультурных компетенций.</w:t>
      </w:r>
    </w:p>
    <w:p w:rsidR="00B156A2" w:rsidRDefault="00B156A2" w:rsidP="00B156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56A2" w:rsidRPr="0033790B" w:rsidRDefault="00B156A2" w:rsidP="00B156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sz w:val="28"/>
          <w:szCs w:val="28"/>
        </w:rPr>
        <w:t>Разработка данной программы летнего отдыха, оздоровления и занятости детей была вызвана:</w:t>
      </w:r>
    </w:p>
    <w:p w:rsidR="00B156A2" w:rsidRPr="0033790B" w:rsidRDefault="00B156A2" w:rsidP="00B156A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sz w:val="28"/>
          <w:szCs w:val="28"/>
        </w:rPr>
        <w:t>повышением спроса родителей и детей на организованный отдых школьников;</w:t>
      </w:r>
    </w:p>
    <w:p w:rsidR="00B156A2" w:rsidRPr="0033790B" w:rsidRDefault="00B156A2" w:rsidP="00B156A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sz w:val="28"/>
          <w:szCs w:val="28"/>
        </w:rPr>
        <w:t xml:space="preserve">обеспечением преемственности между учебно-воспитательной работой школы и досугом </w:t>
      </w:r>
      <w:proofErr w:type="gramStart"/>
      <w:r w:rsidRPr="003379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90B">
        <w:rPr>
          <w:rFonts w:ascii="Times New Roman" w:hAnsi="Times New Roman" w:cs="Times New Roman"/>
          <w:sz w:val="28"/>
          <w:szCs w:val="28"/>
        </w:rPr>
        <w:t>;</w:t>
      </w:r>
    </w:p>
    <w:p w:rsidR="00B156A2" w:rsidRPr="00B156A2" w:rsidRDefault="00B156A2" w:rsidP="00B156A2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sz w:val="28"/>
          <w:szCs w:val="28"/>
        </w:rPr>
        <w:t>модернизацией старых форм воспитательной работы и введением новых.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b/>
          <w:sz w:val="28"/>
          <w:szCs w:val="28"/>
        </w:rPr>
        <w:t xml:space="preserve"> Цель программы</w:t>
      </w:r>
      <w:r w:rsidRPr="00EC281E">
        <w:rPr>
          <w:rFonts w:ascii="Times New Roman" w:hAnsi="Times New Roman" w:cs="Times New Roman"/>
          <w:sz w:val="28"/>
          <w:szCs w:val="28"/>
        </w:rPr>
        <w:t xml:space="preserve">: создать условия для организованного отдыха учащихся в летний период; для обеспечения активного, интеллектуального и эмоционально насыщенного летнего отдыха и всестороннего развития личности ребёнка на основе его включения в жизнедеятельность лагеря с применением дистанционных технологий.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EC28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 xml:space="preserve">1) приобщать к творческим видам деятельности, развивать творческое мышление;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 xml:space="preserve">2) формировать интерес к истории и культуре Родины;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 xml:space="preserve">3) создать безопасные и комфортные условия для отдыха детей, для формирования потребности и способности ребёнка проявлять свои творческие способности;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>4) формировать навыки планировать свою деятельность и возможности саморазвития;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 xml:space="preserve"> 5) развивать творческое мышление необходимое для практической деятельности, познания, ориентации в окружающем мире;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 xml:space="preserve">6) развивать заложенный творческий потенциал, воспитывать смелость мысли, уверенность в своих творческих силах, способность генерировать новые нестандартные идеи, имеющие общечеловеческую ценность и в тоже время не наносящие вреда природе, воспитывать потребность в творческом образе жизни;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>7) раскрывать творческой индивидуальности ребёнка в социальных взаимоотношениях через включение его в творческую и игровую деятельность;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lastRenderedPageBreak/>
        <w:t xml:space="preserve">8) развивать патриотические чувства и опыт нравственного поведения личности;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 xml:space="preserve">9) создавать единое пространство гармонического развития на основе взаимоуважения и взаимопонимания между взрослыми и детьми;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 xml:space="preserve">10) формирование у детей культуры сохранения и совершенствования собственного здоровья; </w:t>
      </w:r>
    </w:p>
    <w:p w:rsidR="00B156A2" w:rsidRDefault="00B156A2" w:rsidP="00B156A2">
      <w:pPr>
        <w:rPr>
          <w:rFonts w:ascii="Times New Roman" w:hAnsi="Times New Roman" w:cs="Times New Roman"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 xml:space="preserve">11) привитие интереса к здоровому образу жизни и спорту; </w:t>
      </w:r>
    </w:p>
    <w:p w:rsidR="00B156A2" w:rsidRDefault="00B156A2" w:rsidP="00B15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1E">
        <w:rPr>
          <w:rFonts w:ascii="Times New Roman" w:hAnsi="Times New Roman" w:cs="Times New Roman"/>
          <w:sz w:val="28"/>
          <w:szCs w:val="28"/>
        </w:rPr>
        <w:t>12) воспитание нравственных, ответственных и компетентных граждан РФ</w:t>
      </w:r>
    </w:p>
    <w:p w:rsidR="00EC281E" w:rsidRDefault="00EC281E" w:rsidP="00EC2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6A2" w:rsidRPr="000C3461" w:rsidRDefault="000C3461" w:rsidP="00B156A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C3461">
        <w:rPr>
          <w:rFonts w:ascii="Times New Roman" w:hAnsi="Times New Roman" w:cs="Times New Roman"/>
          <w:b/>
          <w:sz w:val="36"/>
          <w:szCs w:val="36"/>
        </w:rPr>
        <w:t>Педагогическая идея программы. Целевой блок.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2CE">
        <w:rPr>
          <w:rFonts w:ascii="Times New Roman" w:hAnsi="Times New Roman"/>
          <w:sz w:val="28"/>
          <w:szCs w:val="28"/>
          <w:u w:val="single"/>
        </w:rPr>
        <w:t>Нормативно-правовой базой являются</w:t>
      </w:r>
      <w:r w:rsidRPr="00FE7C4D">
        <w:rPr>
          <w:rFonts w:ascii="Times New Roman" w:hAnsi="Times New Roman"/>
          <w:sz w:val="28"/>
          <w:szCs w:val="28"/>
        </w:rPr>
        <w:t>:</w:t>
      </w:r>
    </w:p>
    <w:p w:rsidR="00B156A2" w:rsidRPr="00FE7C4D" w:rsidRDefault="00B156A2" w:rsidP="00B156A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Конвенция о правах ребенка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>- Конституция РФ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 xml:space="preserve">- </w:t>
      </w:r>
      <w:hyperlink r:id="rId8" w:tooltip="Нормативно-правовая база воспитательной работы школы" w:history="1">
        <w:r w:rsidRPr="00FE7C4D">
          <w:rPr>
            <w:rFonts w:ascii="Times New Roman" w:hAnsi="Times New Roman"/>
            <w:sz w:val="28"/>
            <w:szCs w:val="28"/>
          </w:rPr>
          <w:t>Закон</w:t>
        </w:r>
      </w:hyperlink>
      <w:r w:rsidRPr="00FE7C4D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РФ</w:t>
      </w:r>
      <w:r w:rsidRPr="00FE7C4D">
        <w:rPr>
          <w:rFonts w:ascii="Times New Roman" w:hAnsi="Times New Roman"/>
          <w:sz w:val="28"/>
          <w:szCs w:val="28"/>
        </w:rPr>
        <w:t>»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>- Федеральный закон  «Об основных гарантиях прав ребенка в Российской Федерации»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bCs/>
          <w:iCs/>
          <w:sz w:val="28"/>
          <w:szCs w:val="28"/>
        </w:rPr>
        <w:t>- Национальная доктрина образования в Российской Федерации</w:t>
      </w:r>
    </w:p>
    <w:p w:rsidR="00B156A2" w:rsidRPr="000C3461" w:rsidRDefault="00B156A2" w:rsidP="00B156A2">
      <w:pPr>
        <w:pStyle w:val="3"/>
        <w:spacing w:before="0"/>
        <w:ind w:firstLine="709"/>
        <w:jc w:val="both"/>
        <w:rPr>
          <w:b w:val="0"/>
          <w:color w:val="auto"/>
          <w:sz w:val="28"/>
          <w:szCs w:val="28"/>
        </w:rPr>
      </w:pPr>
      <w:r w:rsidRPr="00FE7C4D">
        <w:rPr>
          <w:b w:val="0"/>
          <w:sz w:val="28"/>
          <w:szCs w:val="28"/>
        </w:rPr>
        <w:t xml:space="preserve">- </w:t>
      </w:r>
      <w:r w:rsidRPr="000C3461">
        <w:rPr>
          <w:b w:val="0"/>
          <w:color w:val="auto"/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:rsidR="00B156A2" w:rsidRPr="00FE7C4D" w:rsidRDefault="00B156A2" w:rsidP="00B156A2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FE7C4D">
        <w:rPr>
          <w:rFonts w:ascii="Times New Roman" w:hAnsi="Times New Roman"/>
          <w:b w:val="0"/>
          <w:color w:val="auto"/>
        </w:rPr>
        <w:t>- Федеральный закон от 24 июня 1999 г. N 120-ФЗ «Об основах системы профилактики безнадзорности и правонарушений несовершеннолетних»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>- Закон Курской области «Об образовании в Курской области»</w:t>
      </w:r>
    </w:p>
    <w:p w:rsidR="00B156A2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>- Областная целевая программа «В</w:t>
      </w:r>
      <w:r w:rsidRPr="00FE7C4D">
        <w:rPr>
          <w:rFonts w:ascii="Times New Roman" w:hAnsi="Times New Roman"/>
          <w:bCs/>
          <w:sz w:val="28"/>
          <w:szCs w:val="28"/>
        </w:rPr>
        <w:t xml:space="preserve">оспитание детей и молодежи в Курской области на 2010-2025 </w:t>
      </w:r>
      <w:proofErr w:type="spellStart"/>
      <w:proofErr w:type="gramStart"/>
      <w:r w:rsidRPr="00FE7C4D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г</w:t>
      </w:r>
      <w:proofErr w:type="spellEnd"/>
      <w:proofErr w:type="gramEnd"/>
      <w:r w:rsidRPr="00FE7C4D">
        <w:rPr>
          <w:rFonts w:ascii="Times New Roman" w:hAnsi="Times New Roman"/>
          <w:sz w:val="28"/>
          <w:szCs w:val="28"/>
        </w:rPr>
        <w:t>»</w:t>
      </w:r>
    </w:p>
    <w:p w:rsidR="00B156A2" w:rsidRPr="003B365E" w:rsidRDefault="00B156A2" w:rsidP="00B156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65E">
        <w:rPr>
          <w:rFonts w:ascii="Times New Roman" w:eastAsia="Calibri" w:hAnsi="Times New Roman" w:cs="Times New Roman"/>
          <w:sz w:val="28"/>
          <w:szCs w:val="28"/>
        </w:rPr>
        <w:t>Устав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B365E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</w:rPr>
        <w:t>«СОШ №</w:t>
      </w:r>
      <w:r w:rsidR="00275F9F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»г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урска</w:t>
      </w:r>
      <w:r w:rsidRPr="003B365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156A2" w:rsidRPr="003B365E" w:rsidRDefault="00B156A2" w:rsidP="00B156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65E">
        <w:rPr>
          <w:rFonts w:ascii="Times New Roman" w:eastAsia="Calibri" w:hAnsi="Times New Roman" w:cs="Times New Roman"/>
          <w:sz w:val="28"/>
          <w:szCs w:val="28"/>
        </w:rPr>
        <w:t>Положение о лагере дневного пребывания.</w:t>
      </w:r>
    </w:p>
    <w:p w:rsidR="00B156A2" w:rsidRPr="003B365E" w:rsidRDefault="00B156A2" w:rsidP="00B156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65E">
        <w:rPr>
          <w:rFonts w:ascii="Times New Roman" w:eastAsia="Calibri" w:hAnsi="Times New Roman" w:cs="Times New Roman"/>
          <w:sz w:val="28"/>
          <w:szCs w:val="28"/>
        </w:rPr>
        <w:t>Правила внутреннего распорядка лагеря дневного пребывания.</w:t>
      </w:r>
    </w:p>
    <w:p w:rsidR="00B156A2" w:rsidRPr="003B365E" w:rsidRDefault="00B156A2" w:rsidP="00B156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65E">
        <w:rPr>
          <w:rFonts w:ascii="Times New Roman" w:eastAsia="Calibri" w:hAnsi="Times New Roman" w:cs="Times New Roman"/>
          <w:sz w:val="28"/>
          <w:szCs w:val="28"/>
        </w:rPr>
        <w:t>Правила по технике безопасности, пожарной безопасности.</w:t>
      </w:r>
    </w:p>
    <w:p w:rsidR="00B156A2" w:rsidRPr="003B365E" w:rsidRDefault="00B156A2" w:rsidP="00B156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65E">
        <w:rPr>
          <w:rFonts w:ascii="Times New Roman" w:eastAsia="Calibri" w:hAnsi="Times New Roman" w:cs="Times New Roman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B156A2" w:rsidRPr="003B365E" w:rsidRDefault="00B156A2" w:rsidP="00B156A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65E">
        <w:rPr>
          <w:rFonts w:ascii="Times New Roman" w:eastAsia="Calibri" w:hAnsi="Times New Roman" w:cs="Times New Roman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B156A2" w:rsidRPr="003B365E" w:rsidRDefault="00B156A2" w:rsidP="00B156A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65E">
        <w:rPr>
          <w:rFonts w:ascii="Times New Roman" w:eastAsia="Calibri" w:hAnsi="Times New Roman" w:cs="Times New Roman"/>
          <w:sz w:val="28"/>
          <w:szCs w:val="28"/>
        </w:rPr>
        <w:t>Должностные инструкции работников.</w:t>
      </w:r>
    </w:p>
    <w:p w:rsidR="00B156A2" w:rsidRPr="003B365E" w:rsidRDefault="00B156A2" w:rsidP="00B156A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65E">
        <w:rPr>
          <w:rFonts w:ascii="Times New Roman" w:eastAsia="Calibri" w:hAnsi="Times New Roman" w:cs="Times New Roman"/>
          <w:sz w:val="28"/>
          <w:szCs w:val="28"/>
        </w:rPr>
        <w:t>Санитарные правила о прохождении медицинского осмотра.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6A2" w:rsidRPr="00FE7C4D" w:rsidRDefault="00B156A2" w:rsidP="00B156A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2CE">
        <w:rPr>
          <w:rFonts w:ascii="Times New Roman" w:hAnsi="Times New Roman"/>
          <w:sz w:val="28"/>
          <w:szCs w:val="28"/>
          <w:u w:val="single"/>
        </w:rPr>
        <w:t>Основой</w:t>
      </w:r>
      <w:r w:rsidRPr="00360CB4">
        <w:rPr>
          <w:rFonts w:ascii="Times New Roman" w:hAnsi="Times New Roman"/>
          <w:sz w:val="28"/>
          <w:szCs w:val="28"/>
        </w:rPr>
        <w:t xml:space="preserve"> для создания программы</w:t>
      </w:r>
      <w:r w:rsidRPr="00FE7C4D">
        <w:rPr>
          <w:rFonts w:ascii="Times New Roman" w:hAnsi="Times New Roman"/>
          <w:sz w:val="28"/>
          <w:szCs w:val="28"/>
        </w:rPr>
        <w:t xml:space="preserve"> послужили:</w:t>
      </w:r>
    </w:p>
    <w:p w:rsidR="00B156A2" w:rsidRPr="00FE7C4D" w:rsidRDefault="00B156A2" w:rsidP="00B156A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lastRenderedPageBreak/>
        <w:t>1. Государственный заказ на качество воспитания подрастающего поколения, отраженный в документах Правительства и Министерства образования Российской Федерации.</w:t>
      </w:r>
    </w:p>
    <w:p w:rsidR="00B156A2" w:rsidRPr="00FE7C4D" w:rsidRDefault="00B156A2" w:rsidP="00B156A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 xml:space="preserve">2. Социальные и образовательные потребности обучающихся и </w:t>
      </w:r>
      <w:r>
        <w:rPr>
          <w:rFonts w:ascii="Times New Roman" w:hAnsi="Times New Roman"/>
          <w:sz w:val="28"/>
          <w:szCs w:val="28"/>
        </w:rPr>
        <w:t xml:space="preserve">ожидания </w:t>
      </w:r>
      <w:r w:rsidRPr="00FE7C4D">
        <w:rPr>
          <w:rFonts w:ascii="Times New Roman" w:hAnsi="Times New Roman"/>
          <w:sz w:val="28"/>
          <w:szCs w:val="28"/>
        </w:rPr>
        <w:t>их родителей.</w:t>
      </w:r>
    </w:p>
    <w:p w:rsidR="00B156A2" w:rsidRDefault="00B156A2" w:rsidP="00B15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2CE">
        <w:rPr>
          <w:rFonts w:ascii="Times New Roman" w:hAnsi="Times New Roman"/>
          <w:sz w:val="28"/>
          <w:szCs w:val="28"/>
          <w:u w:val="single"/>
        </w:rPr>
        <w:t>Методологическую основу</w:t>
      </w:r>
      <w:r w:rsidRPr="00FE7C4D">
        <w:rPr>
          <w:rFonts w:ascii="Times New Roman" w:hAnsi="Times New Roman"/>
          <w:sz w:val="28"/>
          <w:szCs w:val="28"/>
        </w:rPr>
        <w:t xml:space="preserve"> воспитательной работы составляют современные  концепции воспитания: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 xml:space="preserve">- педагогической поддержки личности (О.С. </w:t>
      </w:r>
      <w:proofErr w:type="spellStart"/>
      <w:r w:rsidRPr="00FE7C4D">
        <w:rPr>
          <w:rFonts w:ascii="Times New Roman" w:hAnsi="Times New Roman"/>
          <w:sz w:val="28"/>
          <w:szCs w:val="28"/>
        </w:rPr>
        <w:t>Газман</w:t>
      </w:r>
      <w:proofErr w:type="spellEnd"/>
      <w:r w:rsidRPr="00FE7C4D">
        <w:rPr>
          <w:rFonts w:ascii="Times New Roman" w:hAnsi="Times New Roman"/>
          <w:sz w:val="28"/>
          <w:szCs w:val="28"/>
        </w:rPr>
        <w:t>);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 xml:space="preserve">- самовоспитания  (Г.К. </w:t>
      </w:r>
      <w:proofErr w:type="spellStart"/>
      <w:r w:rsidRPr="00FE7C4D">
        <w:rPr>
          <w:rFonts w:ascii="Times New Roman" w:hAnsi="Times New Roman"/>
          <w:sz w:val="28"/>
          <w:szCs w:val="28"/>
        </w:rPr>
        <w:t>Селевко</w:t>
      </w:r>
      <w:proofErr w:type="spellEnd"/>
      <w:r w:rsidRPr="00FE7C4D">
        <w:rPr>
          <w:rFonts w:ascii="Times New Roman" w:hAnsi="Times New Roman"/>
          <w:sz w:val="28"/>
          <w:szCs w:val="28"/>
        </w:rPr>
        <w:t>);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 xml:space="preserve">- диалога культур (Е.В. </w:t>
      </w:r>
      <w:proofErr w:type="spellStart"/>
      <w:r w:rsidRPr="00FE7C4D">
        <w:rPr>
          <w:rFonts w:ascii="Times New Roman" w:hAnsi="Times New Roman"/>
          <w:sz w:val="28"/>
          <w:szCs w:val="28"/>
        </w:rPr>
        <w:t>Бондаревская</w:t>
      </w:r>
      <w:proofErr w:type="spellEnd"/>
      <w:r w:rsidRPr="00FE7C4D">
        <w:rPr>
          <w:rFonts w:ascii="Times New Roman" w:hAnsi="Times New Roman"/>
          <w:sz w:val="28"/>
          <w:szCs w:val="28"/>
        </w:rPr>
        <w:t>);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E7C4D">
        <w:rPr>
          <w:rFonts w:ascii="Times New Roman" w:hAnsi="Times New Roman"/>
          <w:sz w:val="28"/>
          <w:szCs w:val="28"/>
        </w:rPr>
        <w:t>гуманистического воспитания</w:t>
      </w:r>
      <w:proofErr w:type="gramEnd"/>
      <w:r w:rsidRPr="00FE7C4D">
        <w:rPr>
          <w:rFonts w:ascii="Times New Roman" w:hAnsi="Times New Roman"/>
          <w:sz w:val="28"/>
          <w:szCs w:val="28"/>
        </w:rPr>
        <w:t xml:space="preserve"> (Н.Е. </w:t>
      </w:r>
      <w:proofErr w:type="spellStart"/>
      <w:r w:rsidRPr="00FE7C4D">
        <w:rPr>
          <w:rFonts w:ascii="Times New Roman" w:hAnsi="Times New Roman"/>
          <w:sz w:val="28"/>
          <w:szCs w:val="28"/>
        </w:rPr>
        <w:t>Щурковой</w:t>
      </w:r>
      <w:proofErr w:type="spellEnd"/>
      <w:r w:rsidRPr="00FE7C4D">
        <w:rPr>
          <w:rFonts w:ascii="Times New Roman" w:hAnsi="Times New Roman"/>
          <w:sz w:val="28"/>
          <w:szCs w:val="28"/>
        </w:rPr>
        <w:t>).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 xml:space="preserve">- активного влияния социальной среды (А.Г. </w:t>
      </w:r>
      <w:proofErr w:type="spellStart"/>
      <w:r w:rsidRPr="00FE7C4D">
        <w:rPr>
          <w:rFonts w:ascii="Times New Roman" w:hAnsi="Times New Roman"/>
          <w:sz w:val="28"/>
          <w:szCs w:val="28"/>
        </w:rPr>
        <w:t>Асмолов</w:t>
      </w:r>
      <w:proofErr w:type="spellEnd"/>
      <w:r w:rsidRPr="00FE7C4D">
        <w:rPr>
          <w:rFonts w:ascii="Times New Roman" w:hAnsi="Times New Roman"/>
          <w:sz w:val="28"/>
          <w:szCs w:val="28"/>
        </w:rPr>
        <w:t>).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4D">
        <w:rPr>
          <w:rFonts w:ascii="Times New Roman" w:hAnsi="Times New Roman"/>
          <w:sz w:val="28"/>
          <w:szCs w:val="28"/>
        </w:rPr>
        <w:t xml:space="preserve">Целенаправленному развитию личности в воспитательной системе школы способствует соблюдение ряда общечеловеческих </w:t>
      </w:r>
      <w:r w:rsidRPr="00360CB4">
        <w:rPr>
          <w:rFonts w:ascii="Times New Roman" w:hAnsi="Times New Roman"/>
          <w:sz w:val="28"/>
          <w:szCs w:val="28"/>
        </w:rPr>
        <w:t>принципов и педагогических подходов,</w:t>
      </w:r>
      <w:r w:rsidRPr="00FE7C4D">
        <w:rPr>
          <w:rFonts w:ascii="Times New Roman" w:hAnsi="Times New Roman"/>
          <w:sz w:val="28"/>
          <w:szCs w:val="28"/>
        </w:rPr>
        <w:t xml:space="preserve"> определенных государственной политикой в области воспитания и заложенных в Уставе ОУ.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939">
        <w:rPr>
          <w:rFonts w:ascii="Times New Roman" w:hAnsi="Times New Roman"/>
          <w:i/>
          <w:sz w:val="28"/>
          <w:szCs w:val="28"/>
        </w:rPr>
        <w:t>Принцип гуманизма.</w:t>
      </w:r>
      <w:r w:rsidRPr="00FE7C4D">
        <w:rPr>
          <w:rFonts w:ascii="Times New Roman" w:hAnsi="Times New Roman"/>
          <w:sz w:val="28"/>
          <w:szCs w:val="28"/>
        </w:rPr>
        <w:t xml:space="preserve"> Только уважительные отношения между педагогами и детьми, терпимость к мнению детей, доброе и внимательное отношение к ним создают психологический комфорт, в котором растущая личность чувствует себя защищённой, нужной, значимой. 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26939">
        <w:rPr>
          <w:rFonts w:ascii="Times New Roman" w:hAnsi="Times New Roman"/>
          <w:i/>
          <w:sz w:val="28"/>
          <w:szCs w:val="28"/>
        </w:rPr>
        <w:t>П</w:t>
      </w:r>
      <w:r w:rsidRPr="00526939">
        <w:rPr>
          <w:rFonts w:ascii="Times New Roman" w:eastAsia="Arial Unicode MS" w:hAnsi="Times New Roman"/>
          <w:i/>
          <w:sz w:val="28"/>
          <w:szCs w:val="28"/>
        </w:rPr>
        <w:t xml:space="preserve">ринцип </w:t>
      </w:r>
      <w:proofErr w:type="spellStart"/>
      <w:r w:rsidRPr="00526939">
        <w:rPr>
          <w:rFonts w:ascii="Times New Roman" w:eastAsia="Arial Unicode MS" w:hAnsi="Times New Roman"/>
          <w:i/>
          <w:sz w:val="28"/>
          <w:szCs w:val="28"/>
        </w:rPr>
        <w:t>культуросообразности</w:t>
      </w:r>
      <w:proofErr w:type="spellEnd"/>
      <w:r w:rsidRPr="00FE7C4D">
        <w:rPr>
          <w:rFonts w:ascii="Times New Roman" w:eastAsia="Arial Unicode MS" w:hAnsi="Times New Roman"/>
          <w:b/>
          <w:i/>
          <w:sz w:val="28"/>
          <w:szCs w:val="28"/>
        </w:rPr>
        <w:t xml:space="preserve">. </w:t>
      </w:r>
      <w:r w:rsidRPr="00E62E46">
        <w:rPr>
          <w:rFonts w:ascii="Times New Roman" w:eastAsia="Arial Unicode MS" w:hAnsi="Times New Roman"/>
          <w:sz w:val="28"/>
          <w:szCs w:val="28"/>
        </w:rPr>
        <w:t>В</w:t>
      </w:r>
      <w:r w:rsidRPr="00FE7C4D">
        <w:rPr>
          <w:rFonts w:ascii="Times New Roman" w:eastAsia="Arial Unicode MS" w:hAnsi="Times New Roman"/>
          <w:sz w:val="28"/>
          <w:szCs w:val="28"/>
        </w:rPr>
        <w:t>оспитание должно основываться на общечеловеческих ценностях культуры и учитывать ценности и нормы конкретных национальных и региональных культур.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939">
        <w:rPr>
          <w:rFonts w:ascii="Times New Roman" w:hAnsi="Times New Roman"/>
          <w:i/>
          <w:sz w:val="28"/>
          <w:szCs w:val="28"/>
        </w:rPr>
        <w:t xml:space="preserve">Принцип  </w:t>
      </w:r>
      <w:proofErr w:type="spellStart"/>
      <w:r w:rsidRPr="00526939">
        <w:rPr>
          <w:rFonts w:ascii="Times New Roman" w:hAnsi="Times New Roman"/>
          <w:i/>
          <w:sz w:val="28"/>
          <w:szCs w:val="28"/>
        </w:rPr>
        <w:t>здоровьесбережения</w:t>
      </w:r>
      <w:proofErr w:type="spellEnd"/>
      <w:r w:rsidRPr="00FE7C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7C4D">
        <w:rPr>
          <w:rFonts w:ascii="Times New Roman" w:hAnsi="Times New Roman"/>
          <w:sz w:val="28"/>
          <w:szCs w:val="28"/>
        </w:rPr>
        <w:t xml:space="preserve">Важно  воспитать у школьников ответственное отношение к своему здоровью, как важнейшему элементу будущего благополучия, добиться у </w:t>
      </w:r>
      <w:r>
        <w:rPr>
          <w:rFonts w:ascii="Times New Roman" w:hAnsi="Times New Roman"/>
          <w:sz w:val="28"/>
          <w:szCs w:val="28"/>
        </w:rPr>
        <w:t>об</w:t>
      </w:r>
      <w:r w:rsidRPr="00FE7C4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E7C4D">
        <w:rPr>
          <w:rFonts w:ascii="Times New Roman" w:hAnsi="Times New Roman"/>
          <w:sz w:val="28"/>
          <w:szCs w:val="28"/>
        </w:rPr>
        <w:t xml:space="preserve">щихся понимания того, что здоровый образ жизни - это норма.  </w:t>
      </w:r>
      <w:proofErr w:type="gramEnd"/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26939">
        <w:rPr>
          <w:rFonts w:ascii="Times New Roman" w:eastAsia="Arial Unicode MS" w:hAnsi="Times New Roman"/>
          <w:i/>
          <w:sz w:val="28"/>
          <w:szCs w:val="28"/>
        </w:rPr>
        <w:t>Принцип сотрудничества и сотворчества</w:t>
      </w:r>
      <w:r w:rsidRPr="00FE7C4D">
        <w:rPr>
          <w:rFonts w:ascii="Times New Roman" w:eastAsia="Arial Unicode MS" w:hAnsi="Times New Roman"/>
          <w:b/>
          <w:i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sz w:val="28"/>
          <w:szCs w:val="28"/>
        </w:rPr>
        <w:t>Продуктивное в</w:t>
      </w:r>
      <w:r w:rsidRPr="00FE7C4D">
        <w:rPr>
          <w:rFonts w:ascii="Times New Roman" w:eastAsia="Arial Unicode MS" w:hAnsi="Times New Roman"/>
          <w:sz w:val="28"/>
          <w:szCs w:val="28"/>
        </w:rPr>
        <w:t xml:space="preserve">заимодействие учителя и </w:t>
      </w:r>
      <w:r>
        <w:rPr>
          <w:rFonts w:ascii="Times New Roman" w:eastAsia="Arial Unicode MS" w:hAnsi="Times New Roman"/>
          <w:sz w:val="28"/>
          <w:szCs w:val="28"/>
        </w:rPr>
        <w:t>об</w:t>
      </w:r>
      <w:r w:rsidRPr="00FE7C4D">
        <w:rPr>
          <w:rFonts w:ascii="Times New Roman" w:eastAsia="Arial Unicode MS" w:hAnsi="Times New Roman"/>
          <w:sz w:val="28"/>
          <w:szCs w:val="28"/>
        </w:rPr>
        <w:t>уча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FE7C4D">
        <w:rPr>
          <w:rFonts w:ascii="Times New Roman" w:eastAsia="Arial Unicode MS" w:hAnsi="Times New Roman"/>
          <w:sz w:val="28"/>
          <w:szCs w:val="28"/>
        </w:rPr>
        <w:t>щихся в реализации определенных целей.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939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526939">
        <w:rPr>
          <w:rFonts w:ascii="Times New Roman" w:hAnsi="Times New Roman"/>
          <w:i/>
          <w:sz w:val="28"/>
          <w:szCs w:val="28"/>
        </w:rPr>
        <w:t>самоактуализации</w:t>
      </w:r>
      <w:proofErr w:type="spellEnd"/>
      <w:r w:rsidRPr="00FE7C4D">
        <w:rPr>
          <w:rFonts w:ascii="Times New Roman" w:hAnsi="Times New Roman"/>
          <w:b/>
          <w:i/>
          <w:sz w:val="28"/>
          <w:szCs w:val="28"/>
        </w:rPr>
        <w:t>.</w:t>
      </w:r>
      <w:r w:rsidRPr="00FE7C4D">
        <w:rPr>
          <w:rFonts w:ascii="Times New Roman" w:hAnsi="Times New Roman"/>
          <w:sz w:val="28"/>
          <w:szCs w:val="28"/>
        </w:rPr>
        <w:t xml:space="preserve"> В каждом ребенке существует потребность в актуализации своих интеллектуальных, коммуникативных, художественных и физических способностей. Важно побудить и поддержать стремление </w:t>
      </w:r>
      <w:r>
        <w:rPr>
          <w:rFonts w:ascii="Times New Roman" w:hAnsi="Times New Roman"/>
          <w:sz w:val="28"/>
          <w:szCs w:val="28"/>
        </w:rPr>
        <w:t>об</w:t>
      </w:r>
      <w:r w:rsidRPr="00FE7C4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E7C4D">
        <w:rPr>
          <w:rFonts w:ascii="Times New Roman" w:hAnsi="Times New Roman"/>
          <w:sz w:val="28"/>
          <w:szCs w:val="28"/>
        </w:rPr>
        <w:t xml:space="preserve">щихся к проявлению и развитию своих природных и социально приобретенных возможностей. 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939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526939">
        <w:rPr>
          <w:rFonts w:ascii="Times New Roman" w:hAnsi="Times New Roman"/>
          <w:i/>
          <w:sz w:val="28"/>
          <w:szCs w:val="28"/>
        </w:rPr>
        <w:t>субъектности</w:t>
      </w:r>
      <w:proofErr w:type="spellEnd"/>
      <w:r w:rsidRPr="00FE7C4D">
        <w:rPr>
          <w:rFonts w:ascii="Times New Roman" w:hAnsi="Times New Roman"/>
          <w:b/>
          <w:i/>
          <w:sz w:val="28"/>
          <w:szCs w:val="28"/>
        </w:rPr>
        <w:t>.</w:t>
      </w:r>
      <w:r w:rsidRPr="00FE7C4D">
        <w:rPr>
          <w:rFonts w:ascii="Times New Roman" w:hAnsi="Times New Roman"/>
          <w:sz w:val="28"/>
          <w:szCs w:val="28"/>
        </w:rPr>
        <w:t xml:space="preserve"> Следует помочь ребенку стать подлинным субъектом жизнедеятельности в классе и в школе, способствовать формированию и обогащению его субъектного опыта. </w:t>
      </w:r>
      <w:proofErr w:type="spellStart"/>
      <w:r w:rsidRPr="00FE7C4D">
        <w:rPr>
          <w:rFonts w:ascii="Times New Roman" w:hAnsi="Times New Roman"/>
          <w:sz w:val="28"/>
          <w:szCs w:val="28"/>
        </w:rPr>
        <w:t>Межсубъектный</w:t>
      </w:r>
      <w:proofErr w:type="spellEnd"/>
      <w:r w:rsidRPr="00FE7C4D">
        <w:rPr>
          <w:rFonts w:ascii="Times New Roman" w:hAnsi="Times New Roman"/>
          <w:sz w:val="28"/>
          <w:szCs w:val="28"/>
        </w:rPr>
        <w:t xml:space="preserve"> характер взаимодействия должен быть доминирующим в школьном сообществе. 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939">
        <w:rPr>
          <w:rFonts w:ascii="Times New Roman" w:hAnsi="Times New Roman"/>
          <w:i/>
          <w:sz w:val="28"/>
          <w:szCs w:val="28"/>
        </w:rPr>
        <w:t>Принцип преемственности</w:t>
      </w:r>
      <w:r w:rsidRPr="00FE7C4D">
        <w:rPr>
          <w:rFonts w:ascii="Times New Roman" w:hAnsi="Times New Roman"/>
          <w:sz w:val="28"/>
          <w:szCs w:val="28"/>
        </w:rPr>
        <w:t xml:space="preserve"> всех звеньев воспитательной системы.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939">
        <w:rPr>
          <w:rFonts w:ascii="Times New Roman" w:hAnsi="Times New Roman"/>
          <w:i/>
          <w:iCs/>
          <w:sz w:val="28"/>
          <w:szCs w:val="28"/>
        </w:rPr>
        <w:t xml:space="preserve">Принцип открытости. </w:t>
      </w:r>
      <w:r w:rsidRPr="00526939">
        <w:rPr>
          <w:rFonts w:ascii="Times New Roman" w:hAnsi="Times New Roman"/>
          <w:iCs/>
          <w:sz w:val="28"/>
          <w:szCs w:val="28"/>
        </w:rPr>
        <w:t>П</w:t>
      </w:r>
      <w:r w:rsidRPr="00526939">
        <w:rPr>
          <w:rFonts w:ascii="Times New Roman" w:hAnsi="Times New Roman"/>
          <w:sz w:val="28"/>
          <w:szCs w:val="28"/>
        </w:rPr>
        <w:t>редполагает</w:t>
      </w:r>
      <w:r w:rsidRPr="00FE7C4D">
        <w:rPr>
          <w:rFonts w:ascii="Times New Roman" w:hAnsi="Times New Roman"/>
          <w:sz w:val="28"/>
          <w:szCs w:val="28"/>
        </w:rPr>
        <w:t xml:space="preserve"> функционирование школы в активном взаимодействии с </w:t>
      </w:r>
      <w:proofErr w:type="spellStart"/>
      <w:r w:rsidRPr="00FE7C4D"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 w:rsidRPr="00FE7C4D">
        <w:rPr>
          <w:rFonts w:ascii="Times New Roman" w:hAnsi="Times New Roman"/>
          <w:sz w:val="28"/>
          <w:szCs w:val="28"/>
        </w:rPr>
        <w:t xml:space="preserve"> институтами микрорайона и города</w:t>
      </w:r>
      <w:r>
        <w:rPr>
          <w:rFonts w:ascii="Times New Roman" w:hAnsi="Times New Roman"/>
          <w:sz w:val="28"/>
          <w:szCs w:val="28"/>
        </w:rPr>
        <w:t>.</w:t>
      </w:r>
    </w:p>
    <w:p w:rsidR="00B156A2" w:rsidRPr="00526939" w:rsidRDefault="00B156A2" w:rsidP="00B156A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Теперь о педагогических подходах: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26939">
        <w:rPr>
          <w:rFonts w:ascii="Times New Roman" w:eastAsia="Arial Unicode MS" w:hAnsi="Times New Roman"/>
          <w:i/>
          <w:sz w:val="28"/>
          <w:szCs w:val="28"/>
        </w:rPr>
        <w:lastRenderedPageBreak/>
        <w:t>Системный подход</w:t>
      </w:r>
      <w:r w:rsidRPr="00FE7C4D">
        <w:rPr>
          <w:rFonts w:ascii="Times New Roman" w:eastAsia="Arial Unicode MS" w:hAnsi="Times New Roman"/>
          <w:b/>
          <w:i/>
          <w:sz w:val="28"/>
          <w:szCs w:val="28"/>
        </w:rPr>
        <w:t xml:space="preserve"> </w:t>
      </w:r>
      <w:r w:rsidRPr="00526939">
        <w:rPr>
          <w:rFonts w:ascii="Times New Roman" w:eastAsia="Arial Unicode MS" w:hAnsi="Times New Roman"/>
          <w:sz w:val="28"/>
          <w:szCs w:val="28"/>
        </w:rPr>
        <w:t xml:space="preserve">заключается в  </w:t>
      </w:r>
      <w:r w:rsidRPr="00FE7C4D">
        <w:rPr>
          <w:rFonts w:ascii="Times New Roman" w:eastAsia="Arial Unicode MS" w:hAnsi="Times New Roman"/>
          <w:sz w:val="28"/>
          <w:szCs w:val="28"/>
        </w:rPr>
        <w:t>использовании в системе, в тесной взаимосвязи структурных элементов воспитательного процесса – от цели до конечного результата.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26939">
        <w:rPr>
          <w:rFonts w:ascii="Times New Roman" w:eastAsia="Arial Unicode MS" w:hAnsi="Times New Roman"/>
          <w:i/>
          <w:sz w:val="28"/>
          <w:szCs w:val="28"/>
        </w:rPr>
        <w:t>Комплексный подход</w:t>
      </w:r>
      <w:r w:rsidRPr="00FE7C4D">
        <w:rPr>
          <w:rFonts w:ascii="Times New Roman" w:eastAsia="Arial Unicode MS" w:hAnsi="Times New Roman"/>
          <w:b/>
          <w:i/>
          <w:sz w:val="28"/>
          <w:szCs w:val="28"/>
        </w:rPr>
        <w:t xml:space="preserve">  </w:t>
      </w:r>
      <w:r w:rsidRPr="00FE7C4D">
        <w:rPr>
          <w:rFonts w:ascii="Times New Roman" w:eastAsia="Arial Unicode MS" w:hAnsi="Times New Roman"/>
          <w:sz w:val="28"/>
          <w:szCs w:val="28"/>
        </w:rPr>
        <w:t>включает объединение усилий всех институтов для успешного решения воспитательных целей и задач.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526939">
        <w:rPr>
          <w:rFonts w:ascii="Times New Roman" w:eastAsia="Arial Unicode MS" w:hAnsi="Times New Roman"/>
          <w:i/>
          <w:sz w:val="28"/>
          <w:szCs w:val="28"/>
        </w:rPr>
        <w:t>Организационно-деятельностный</w:t>
      </w:r>
      <w:proofErr w:type="spellEnd"/>
      <w:r w:rsidRPr="00526939">
        <w:rPr>
          <w:rFonts w:ascii="Times New Roman" w:eastAsia="Arial Unicode MS" w:hAnsi="Times New Roman"/>
          <w:i/>
          <w:sz w:val="28"/>
          <w:szCs w:val="28"/>
        </w:rPr>
        <w:t xml:space="preserve"> подход</w:t>
      </w:r>
      <w:r w:rsidRPr="00FE7C4D">
        <w:rPr>
          <w:rFonts w:ascii="Times New Roman" w:eastAsia="Arial Unicode MS" w:hAnsi="Times New Roman"/>
          <w:b/>
          <w:i/>
          <w:sz w:val="28"/>
          <w:szCs w:val="28"/>
        </w:rPr>
        <w:t xml:space="preserve"> </w:t>
      </w:r>
      <w:r w:rsidRPr="00FE7C4D">
        <w:rPr>
          <w:rFonts w:ascii="Times New Roman" w:eastAsia="Arial Unicode MS" w:hAnsi="Times New Roman"/>
          <w:sz w:val="28"/>
          <w:szCs w:val="28"/>
        </w:rPr>
        <w:t>предполагает такую организацию деятельности коллектива и личности, когда каждый школьник проявляет активность, инициативу, творчество, стремиться к самовыражению.</w:t>
      </w:r>
    </w:p>
    <w:p w:rsidR="00B156A2" w:rsidRPr="00FE7C4D" w:rsidRDefault="00B156A2" w:rsidP="00B156A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526939">
        <w:rPr>
          <w:rFonts w:ascii="Times New Roman" w:eastAsia="Arial Unicode MS" w:hAnsi="Times New Roman"/>
          <w:i/>
          <w:sz w:val="28"/>
          <w:szCs w:val="28"/>
        </w:rPr>
        <w:t>Личностно-ориентированный подход.</w:t>
      </w:r>
      <w:r w:rsidRPr="00FE7C4D">
        <w:rPr>
          <w:rFonts w:ascii="Times New Roman" w:eastAsia="Arial Unicode MS" w:hAnsi="Times New Roman"/>
          <w:b/>
          <w:i/>
          <w:sz w:val="28"/>
          <w:szCs w:val="28"/>
        </w:rPr>
        <w:t xml:space="preserve"> </w:t>
      </w:r>
      <w:r w:rsidRPr="00526939">
        <w:rPr>
          <w:rFonts w:ascii="Times New Roman" w:eastAsia="Arial Unicode MS" w:hAnsi="Times New Roman"/>
          <w:sz w:val="28"/>
          <w:szCs w:val="28"/>
        </w:rPr>
        <w:t>Ц</w:t>
      </w:r>
      <w:r w:rsidRPr="00FE7C4D">
        <w:rPr>
          <w:rFonts w:ascii="Times New Roman" w:eastAsia="Arial Unicode MS" w:hAnsi="Times New Roman"/>
          <w:sz w:val="28"/>
          <w:szCs w:val="28"/>
        </w:rPr>
        <w:t>енностная ориентация педагогов на личность, ее индивидуальность, творческий потенциал, обеспечение деятельности, развивающей личность ребенка.</w:t>
      </w:r>
    </w:p>
    <w:p w:rsidR="00B156A2" w:rsidRPr="0033790B" w:rsidRDefault="00B156A2" w:rsidP="00B15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sz w:val="28"/>
          <w:szCs w:val="28"/>
        </w:rPr>
        <w:t xml:space="preserve">Главной ценностью воспитательного  процесса признаётся личность ребёнка в её уникальности и неповторимости, создание условий для индивидуального развития каждой личности, её самореализации. Будущее наших детей напрямую зависит от того, смогут ли они приобрести необходимые знания, умения, навыки, занять активную позицию в жизни, развиваться и </w:t>
      </w:r>
      <w:proofErr w:type="spellStart"/>
      <w:r w:rsidRPr="0033790B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33790B">
        <w:rPr>
          <w:rFonts w:ascii="Times New Roman" w:hAnsi="Times New Roman" w:cs="Times New Roman"/>
          <w:sz w:val="28"/>
          <w:szCs w:val="28"/>
        </w:rPr>
        <w:t xml:space="preserve"> в условиях внешкольной деятельности.</w:t>
      </w:r>
    </w:p>
    <w:p w:rsidR="00B156A2" w:rsidRPr="0033790B" w:rsidRDefault="00B156A2" w:rsidP="00B15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90B">
        <w:rPr>
          <w:rFonts w:ascii="Times New Roman" w:hAnsi="Times New Roman" w:cs="Times New Roman"/>
          <w:sz w:val="28"/>
          <w:szCs w:val="28"/>
        </w:rPr>
        <w:t>Ключевое значение для конструирования и реализации программы имеют</w:t>
      </w:r>
      <w:r w:rsidRPr="00337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90B">
        <w:rPr>
          <w:rFonts w:ascii="Times New Roman" w:hAnsi="Times New Roman" w:cs="Times New Roman"/>
          <w:sz w:val="28"/>
          <w:szCs w:val="28"/>
        </w:rPr>
        <w:t>идеи:</w:t>
      </w:r>
    </w:p>
    <w:p w:rsidR="00B156A2" w:rsidRPr="0033790B" w:rsidRDefault="00B156A2" w:rsidP="00B156A2">
      <w:pPr>
        <w:numPr>
          <w:ilvl w:val="0"/>
          <w:numId w:val="6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iCs/>
          <w:sz w:val="28"/>
          <w:szCs w:val="28"/>
        </w:rPr>
        <w:t>целостности личности</w:t>
      </w:r>
      <w:r w:rsidRPr="0033790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3790B">
        <w:rPr>
          <w:rFonts w:ascii="Times New Roman" w:hAnsi="Times New Roman" w:cs="Times New Roman"/>
          <w:sz w:val="28"/>
          <w:szCs w:val="28"/>
        </w:rPr>
        <w:t xml:space="preserve"> целостности мировосприятия ребенка, мировоззрения и поступка, единства слова и дела, разума и чувств;</w:t>
      </w:r>
    </w:p>
    <w:p w:rsidR="00B156A2" w:rsidRPr="0033790B" w:rsidRDefault="00B156A2" w:rsidP="00B156A2">
      <w:pPr>
        <w:numPr>
          <w:ilvl w:val="0"/>
          <w:numId w:val="6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iCs/>
          <w:sz w:val="28"/>
          <w:szCs w:val="28"/>
        </w:rPr>
        <w:t>культуры досуга как</w:t>
      </w:r>
      <w:r w:rsidRPr="0033790B">
        <w:rPr>
          <w:rFonts w:ascii="Times New Roman" w:hAnsi="Times New Roman" w:cs="Times New Roman"/>
          <w:sz w:val="28"/>
          <w:szCs w:val="28"/>
        </w:rPr>
        <w:t xml:space="preserve"> составляющей общей культуры человека;</w:t>
      </w:r>
    </w:p>
    <w:p w:rsidR="00B156A2" w:rsidRPr="0033790B" w:rsidRDefault="00B156A2" w:rsidP="00B156A2">
      <w:pPr>
        <w:numPr>
          <w:ilvl w:val="0"/>
          <w:numId w:val="6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iCs/>
          <w:sz w:val="28"/>
          <w:szCs w:val="28"/>
        </w:rPr>
        <w:t>развития и самореализации</w:t>
      </w:r>
      <w:r w:rsidRPr="0033790B">
        <w:rPr>
          <w:rFonts w:ascii="Times New Roman" w:hAnsi="Times New Roman" w:cs="Times New Roman"/>
          <w:sz w:val="28"/>
          <w:szCs w:val="28"/>
        </w:rPr>
        <w:t xml:space="preserve"> личности в </w:t>
      </w:r>
      <w:r w:rsidRPr="0033790B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33790B">
        <w:rPr>
          <w:rFonts w:ascii="Times New Roman" w:hAnsi="Times New Roman" w:cs="Times New Roman"/>
          <w:sz w:val="28"/>
          <w:szCs w:val="28"/>
        </w:rPr>
        <w:t>;</w:t>
      </w:r>
    </w:p>
    <w:p w:rsidR="00B156A2" w:rsidRPr="0033790B" w:rsidRDefault="00B156A2" w:rsidP="00B156A2">
      <w:pPr>
        <w:numPr>
          <w:ilvl w:val="0"/>
          <w:numId w:val="6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iCs/>
          <w:sz w:val="28"/>
          <w:szCs w:val="28"/>
        </w:rPr>
        <w:t>интеграции</w:t>
      </w:r>
      <w:r w:rsidRPr="0033790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3790B">
        <w:rPr>
          <w:rFonts w:ascii="Times New Roman" w:hAnsi="Times New Roman" w:cs="Times New Roman"/>
          <w:sz w:val="28"/>
          <w:szCs w:val="28"/>
        </w:rPr>
        <w:t xml:space="preserve"> содержания, видов деятельности в которые погружен ребенок в период каникул; интеграции усилий субъектов системы образования и культуры, науки, здравоохранения в целях создания ресурсной базы детского отдыха;</w:t>
      </w:r>
    </w:p>
    <w:p w:rsidR="00B156A2" w:rsidRPr="0033790B" w:rsidRDefault="00B156A2" w:rsidP="00B156A2">
      <w:pPr>
        <w:numPr>
          <w:ilvl w:val="0"/>
          <w:numId w:val="6"/>
        </w:numPr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3790B">
        <w:rPr>
          <w:rFonts w:ascii="Times New Roman" w:hAnsi="Times New Roman" w:cs="Times New Roman"/>
          <w:iCs/>
          <w:sz w:val="28"/>
          <w:szCs w:val="28"/>
        </w:rPr>
        <w:t>свободы выбора</w:t>
      </w:r>
      <w:r w:rsidRPr="0033790B">
        <w:rPr>
          <w:rFonts w:ascii="Times New Roman" w:hAnsi="Times New Roman" w:cs="Times New Roman"/>
          <w:sz w:val="28"/>
          <w:szCs w:val="28"/>
        </w:rPr>
        <w:t xml:space="preserve"> как условия самореализации личности ребенка и педагога, </w:t>
      </w:r>
      <w:proofErr w:type="gramStart"/>
      <w:r w:rsidRPr="0033790B">
        <w:rPr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Pr="0033790B">
        <w:rPr>
          <w:rFonts w:ascii="Times New Roman" w:hAnsi="Times New Roman" w:cs="Times New Roman"/>
          <w:sz w:val="28"/>
          <w:szCs w:val="28"/>
        </w:rPr>
        <w:t>, в частности, благодаря вариативности направлений форм деятельности.</w:t>
      </w:r>
    </w:p>
    <w:p w:rsidR="00B156A2" w:rsidRDefault="00B156A2" w:rsidP="00B156A2">
      <w:pPr>
        <w:spacing w:line="240" w:lineRule="auto"/>
        <w:ind w:firstLine="9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C281E" w:rsidRPr="000C3461" w:rsidRDefault="00EC281E" w:rsidP="000C346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C346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Pr="000E5360">
        <w:rPr>
          <w:sz w:val="28"/>
          <w:szCs w:val="28"/>
        </w:rPr>
        <w:t xml:space="preserve">возрастные особенности младшего школьного возраста, воспитание творчески активной личности будет проходить через сюжетно - ролевую игру, как ведущий тип деятельности.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Сюжетно - ролевая игра представляет собой исполнение детьми какого-либо заранее определенного сценария. Сценарий игры служит лишь канвой для импровизации.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lastRenderedPageBreak/>
        <w:t>Сюжетно-ролевая игра «</w:t>
      </w:r>
      <w:proofErr w:type="spellStart"/>
      <w:r w:rsidRPr="000E5360">
        <w:rPr>
          <w:sz w:val="28"/>
          <w:szCs w:val="28"/>
        </w:rPr>
        <w:t>Цветик-семицветик</w:t>
      </w:r>
      <w:proofErr w:type="spellEnd"/>
      <w:r w:rsidRPr="000E5360">
        <w:rPr>
          <w:sz w:val="28"/>
          <w:szCs w:val="28"/>
        </w:rPr>
        <w:t xml:space="preserve">» -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цели.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Игра предполагает: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- большую двигательную активность;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- разнообразие видов деятельности;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- признание и позитивную оценку в среде сверстников и взрослых;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- развитие рефлексивных навыков.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методов: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- беседа,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- наблюдение,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- поручение,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конкурсы рисунков, плакатов,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- утренники,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- праздники,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>-экскурсии.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>Методов интерактивного обучения: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- социально-психологические тренинги,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- ролевые игры,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 - дискуссии, в которых дети не просто «проходят» что-то, а проживают те или иные конкретные ситуации;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 xml:space="preserve">- методики коллективно-творческого воспитания  (КТД). 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5360">
        <w:rPr>
          <w:color w:val="000000"/>
          <w:sz w:val="28"/>
          <w:szCs w:val="28"/>
        </w:rPr>
        <w:t>Одним из важнейших средств и методов организации воспитательного пространства является создание органов детского самоуправления.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деятельности летнего лагеря ориенти</w:t>
      </w: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яния здоровья. 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идея программы «</w:t>
      </w:r>
      <w:r w:rsidRPr="000E5360">
        <w:rPr>
          <w:rFonts w:ascii="Times New Roman" w:hAnsi="Times New Roman" w:cs="Times New Roman"/>
          <w:color w:val="000000"/>
          <w:sz w:val="28"/>
          <w:szCs w:val="28"/>
        </w:rPr>
        <w:t xml:space="preserve">Цветик - </w:t>
      </w:r>
      <w:proofErr w:type="spellStart"/>
      <w:r w:rsidRPr="000E5360"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t>»  - предоставление возможностей для раскрытия творческих способностей ребенка, создание условий для самореализации потенциала детей в результате общественно полезной деятельности. Программа ориентирована на работу в разновозрастном детском коллективе.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  <w:r w:rsidRPr="000E5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t>-принцип взаимодействия воспитателей и воспитанников;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t>-принцип коллективной деятельности;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-принцип самореализации ребенка в условиях детского лагеря;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360">
        <w:rPr>
          <w:rFonts w:ascii="Times New Roman" w:eastAsia="Calibri" w:hAnsi="Times New Roman" w:cs="Times New Roman"/>
          <w:color w:val="000000"/>
          <w:sz w:val="28"/>
          <w:szCs w:val="28"/>
        </w:rPr>
        <w:t>-принцип самостоятельности.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0E5360">
        <w:rPr>
          <w:rFonts w:ascii="Times New Roman" w:eastAsia="Calibri" w:hAnsi="Times New Roman" w:cs="Times New Roman"/>
          <w:sz w:val="28"/>
          <w:szCs w:val="28"/>
        </w:rPr>
        <w:t>Основными в организации воспитательной деятельности  в рамках летнего лагеря дневного пребывания «Лесная сказка» являются</w:t>
      </w:r>
      <w:r w:rsidRPr="000E53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5360">
        <w:rPr>
          <w:rFonts w:ascii="Times New Roman" w:eastAsia="Calibri" w:hAnsi="Times New Roman" w:cs="Times New Roman"/>
          <w:sz w:val="28"/>
          <w:szCs w:val="28"/>
          <w:u w:val="single"/>
        </w:rPr>
        <w:t>принципы:</w:t>
      </w:r>
      <w:r w:rsidRPr="000E5360">
        <w:rPr>
          <w:rFonts w:ascii="Times New Roman" w:eastAsia="Calibri" w:hAnsi="Times New Roman" w:cs="Times New Roman"/>
          <w:sz w:val="28"/>
          <w:szCs w:val="28"/>
        </w:rPr>
        <w:br/>
        <w:t xml:space="preserve"> - безопасности жизни и здоровья детей, защиты их прав и личного достоинства;</w:t>
      </w:r>
      <w:r w:rsidRPr="000E5360">
        <w:rPr>
          <w:rFonts w:ascii="Times New Roman" w:eastAsia="Calibri" w:hAnsi="Times New Roman" w:cs="Times New Roman"/>
          <w:sz w:val="28"/>
          <w:szCs w:val="28"/>
        </w:rPr>
        <w:br/>
        <w:t xml:space="preserve">- создания разнообразных </w:t>
      </w:r>
      <w:proofErr w:type="spellStart"/>
      <w:r w:rsidRPr="000E5360">
        <w:rPr>
          <w:rFonts w:ascii="Times New Roman" w:eastAsia="Calibri" w:hAnsi="Times New Roman" w:cs="Times New Roman"/>
          <w:sz w:val="28"/>
          <w:szCs w:val="28"/>
        </w:rPr>
        <w:t>образовательныо-воспитательных</w:t>
      </w:r>
      <w:proofErr w:type="spellEnd"/>
      <w:r w:rsidRPr="000E5360">
        <w:rPr>
          <w:rFonts w:ascii="Times New Roman" w:eastAsia="Calibri" w:hAnsi="Times New Roman" w:cs="Times New Roman"/>
          <w:sz w:val="28"/>
          <w:szCs w:val="28"/>
        </w:rPr>
        <w:t xml:space="preserve">  пространств, где нормы и правила взаимодействия вырабатывают сами члены группы;</w:t>
      </w:r>
      <w:r w:rsidRPr="000E5360">
        <w:rPr>
          <w:rFonts w:ascii="Times New Roman" w:eastAsia="Calibri" w:hAnsi="Times New Roman" w:cs="Times New Roman"/>
          <w:sz w:val="28"/>
          <w:szCs w:val="28"/>
        </w:rPr>
        <w:br/>
        <w:t>- приоритета индивидуальных интересов, свободы выбора деятельности, коллектива, педагога как необходимых условий творческого развития и самореализации ребёнка;</w:t>
      </w:r>
      <w:proofErr w:type="gramEnd"/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60">
        <w:rPr>
          <w:rFonts w:ascii="Times New Roman" w:eastAsia="Calibri" w:hAnsi="Times New Roman" w:cs="Times New Roman"/>
          <w:sz w:val="28"/>
          <w:szCs w:val="28"/>
        </w:rPr>
        <w:t xml:space="preserve"> - личностного развития и самореализации </w:t>
      </w:r>
      <w:proofErr w:type="spellStart"/>
      <w:r w:rsidRPr="000E5360">
        <w:rPr>
          <w:rFonts w:ascii="Times New Roman" w:eastAsia="Calibri" w:hAnsi="Times New Roman" w:cs="Times New Roman"/>
          <w:sz w:val="28"/>
          <w:szCs w:val="28"/>
        </w:rPr>
        <w:t>лисчности</w:t>
      </w:r>
      <w:proofErr w:type="spellEnd"/>
      <w:r w:rsidRPr="000E5360">
        <w:rPr>
          <w:rFonts w:ascii="Times New Roman" w:eastAsia="Calibri" w:hAnsi="Times New Roman" w:cs="Times New Roman"/>
          <w:sz w:val="28"/>
          <w:szCs w:val="28"/>
        </w:rPr>
        <w:t xml:space="preserve"> в сочетании с соблюдением    социальных норм и правил лагеря;</w:t>
      </w:r>
      <w:r w:rsidRPr="000E5360">
        <w:rPr>
          <w:rFonts w:ascii="Times New Roman" w:eastAsia="Calibri" w:hAnsi="Times New Roman" w:cs="Times New Roman"/>
          <w:sz w:val="28"/>
          <w:szCs w:val="28"/>
        </w:rPr>
        <w:br/>
        <w:t>- гуманного характера отношений и оздоровительно-образовательных программ;</w:t>
      </w:r>
      <w:r w:rsidRPr="000E5360">
        <w:rPr>
          <w:rFonts w:ascii="Times New Roman" w:eastAsia="Calibri" w:hAnsi="Times New Roman" w:cs="Times New Roman"/>
          <w:sz w:val="28"/>
          <w:szCs w:val="28"/>
        </w:rPr>
        <w:br/>
        <w:t>- конфиденциальности в разрешении личных проблем и конфликтов детей;</w:t>
      </w:r>
      <w:r w:rsidRPr="000E5360">
        <w:rPr>
          <w:rFonts w:ascii="Times New Roman" w:eastAsia="Calibri" w:hAnsi="Times New Roman" w:cs="Times New Roman"/>
          <w:sz w:val="28"/>
          <w:szCs w:val="28"/>
        </w:rPr>
        <w:br/>
        <w:t>- единоначалия в сочетании с детским и педагогическим самоуправлением.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bCs/>
          <w:color w:val="000000"/>
          <w:sz w:val="28"/>
          <w:szCs w:val="28"/>
          <w:u w:val="single"/>
        </w:rPr>
        <w:t>Условия участия в программе:</w:t>
      </w:r>
      <w:r w:rsidRPr="000E5360">
        <w:rPr>
          <w:rStyle w:val="apple-converted-space"/>
          <w:color w:val="000000"/>
          <w:sz w:val="28"/>
          <w:szCs w:val="28"/>
        </w:rPr>
        <w:t> </w:t>
      </w:r>
      <w:r w:rsidRPr="000E5360">
        <w:rPr>
          <w:color w:val="000000"/>
          <w:sz w:val="28"/>
          <w:szCs w:val="28"/>
        </w:rPr>
        <w:t>добровольность, взаимопонимание, должностная субординация.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0E5360">
        <w:rPr>
          <w:color w:val="000000"/>
          <w:sz w:val="28"/>
          <w:szCs w:val="28"/>
        </w:rPr>
        <w:t>Основная</w:t>
      </w:r>
      <w:proofErr w:type="gramEnd"/>
      <w:r w:rsidRPr="000E5360">
        <w:rPr>
          <w:color w:val="000000"/>
          <w:sz w:val="28"/>
          <w:szCs w:val="28"/>
        </w:rPr>
        <w:t xml:space="preserve"> </w:t>
      </w:r>
      <w:proofErr w:type="spellStart"/>
      <w:r w:rsidRPr="000E5360">
        <w:rPr>
          <w:color w:val="000000"/>
          <w:sz w:val="28"/>
          <w:szCs w:val="28"/>
        </w:rPr>
        <w:t>задачаь</w:t>
      </w:r>
      <w:proofErr w:type="spellEnd"/>
      <w:r w:rsidRPr="000E5360">
        <w:rPr>
          <w:color w:val="000000"/>
          <w:sz w:val="28"/>
          <w:szCs w:val="28"/>
        </w:rPr>
        <w:t xml:space="preserve"> лагеря дневного пребывания -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</w:t>
      </w:r>
      <w:proofErr w:type="spellStart"/>
      <w:r w:rsidRPr="000E5360">
        <w:rPr>
          <w:color w:val="000000"/>
          <w:sz w:val="28"/>
          <w:szCs w:val="28"/>
        </w:rPr>
        <w:t>микросоциума</w:t>
      </w:r>
      <w:proofErr w:type="spellEnd"/>
      <w:r w:rsidRPr="000E5360">
        <w:rPr>
          <w:color w:val="000000"/>
          <w:sz w:val="28"/>
          <w:szCs w:val="28"/>
        </w:rPr>
        <w:t>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5360">
        <w:rPr>
          <w:color w:val="000000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0C3461" w:rsidRPr="000E5360" w:rsidRDefault="000C3461" w:rsidP="000C346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0E5360">
        <w:rPr>
          <w:color w:val="000000"/>
          <w:sz w:val="28"/>
          <w:szCs w:val="28"/>
        </w:rPr>
        <w:t>Досуговая</w:t>
      </w:r>
      <w:proofErr w:type="spellEnd"/>
      <w:r w:rsidRPr="000E5360">
        <w:rPr>
          <w:color w:val="000000"/>
          <w:sz w:val="28"/>
          <w:szCs w:val="28"/>
        </w:rPr>
        <w:t xml:space="preserve"> деятельность в лагере «Лесная сказка» направлена на вовлечение детей в мероприятия с последующим выявлением их наклонностей и способностей.</w: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Направления деятельности школьного лагеря обозначены семи цветами радуги, каждый из которых соответствует одному лепестку Цветика - </w:t>
      </w:r>
      <w:proofErr w:type="spellStart"/>
      <w:r w:rsidRPr="000E5360">
        <w:rPr>
          <w:color w:val="000000"/>
          <w:sz w:val="28"/>
          <w:szCs w:val="28"/>
          <w:lang w:bidi="he-IL"/>
        </w:rPr>
        <w:t>семицветика</w:t>
      </w:r>
      <w:proofErr w:type="spellEnd"/>
      <w:r w:rsidRPr="000E5360">
        <w:rPr>
          <w:color w:val="000000"/>
          <w:sz w:val="28"/>
          <w:szCs w:val="28"/>
          <w:lang w:bidi="he-IL"/>
        </w:rPr>
        <w:t>:</w:t>
      </w:r>
    </w:p>
    <w:p w:rsidR="000C3461" w:rsidRPr="000E5360" w:rsidRDefault="000C3461" w:rsidP="000C3461">
      <w:pPr>
        <w:pStyle w:val="ac"/>
        <w:numPr>
          <w:ilvl w:val="0"/>
          <w:numId w:val="10"/>
        </w:numPr>
        <w:tabs>
          <w:tab w:val="left" w:pos="460"/>
          <w:tab w:val="left" w:pos="851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b/>
          <w:color w:val="FF0000"/>
          <w:sz w:val="28"/>
          <w:szCs w:val="28"/>
          <w:lang w:bidi="he-IL"/>
        </w:rPr>
        <w:t xml:space="preserve">Красный         </w:t>
      </w:r>
      <w:r w:rsidRPr="000E5360">
        <w:rPr>
          <w:b/>
          <w:color w:val="000000"/>
          <w:sz w:val="28"/>
          <w:szCs w:val="28"/>
          <w:lang w:bidi="he-IL"/>
        </w:rPr>
        <w:t xml:space="preserve">   </w:t>
      </w:r>
      <w:r w:rsidRPr="000E5360">
        <w:rPr>
          <w:color w:val="000000"/>
          <w:sz w:val="28"/>
          <w:szCs w:val="28"/>
          <w:lang w:bidi="he-IL"/>
        </w:rPr>
        <w:t xml:space="preserve">– </w:t>
      </w:r>
      <w:proofErr w:type="spellStart"/>
      <w:r w:rsidRPr="000E5360">
        <w:rPr>
          <w:color w:val="000000"/>
          <w:sz w:val="28"/>
          <w:szCs w:val="28"/>
          <w:lang w:bidi="he-IL"/>
        </w:rPr>
        <w:t>Гражданско</w:t>
      </w:r>
      <w:proofErr w:type="spellEnd"/>
      <w:r w:rsidRPr="000E5360">
        <w:rPr>
          <w:color w:val="000000"/>
          <w:sz w:val="28"/>
          <w:szCs w:val="28"/>
          <w:lang w:bidi="he-IL"/>
        </w:rPr>
        <w:t xml:space="preserve"> – патриотическое  направление;</w:t>
      </w:r>
    </w:p>
    <w:p w:rsidR="000C3461" w:rsidRPr="000E5360" w:rsidRDefault="000C3461" w:rsidP="000C3461">
      <w:pPr>
        <w:pStyle w:val="ac"/>
        <w:numPr>
          <w:ilvl w:val="0"/>
          <w:numId w:val="10"/>
        </w:numPr>
        <w:tabs>
          <w:tab w:val="left" w:pos="460"/>
          <w:tab w:val="left" w:pos="851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proofErr w:type="gramStart"/>
      <w:r w:rsidRPr="000E5360">
        <w:rPr>
          <w:b/>
          <w:color w:val="E36C0A" w:themeColor="accent6" w:themeShade="BF"/>
          <w:sz w:val="28"/>
          <w:szCs w:val="28"/>
          <w:lang w:bidi="he-IL"/>
        </w:rPr>
        <w:t>Оранжевый</w:t>
      </w:r>
      <w:proofErr w:type="gramEnd"/>
      <w:r w:rsidRPr="000E5360">
        <w:rPr>
          <w:b/>
          <w:color w:val="E36C0A" w:themeColor="accent6" w:themeShade="BF"/>
          <w:sz w:val="28"/>
          <w:szCs w:val="28"/>
          <w:lang w:bidi="he-IL"/>
        </w:rPr>
        <w:t xml:space="preserve">     </w:t>
      </w:r>
      <w:r w:rsidRPr="000E5360">
        <w:rPr>
          <w:color w:val="000000"/>
          <w:sz w:val="28"/>
          <w:szCs w:val="28"/>
          <w:lang w:bidi="he-IL"/>
        </w:rPr>
        <w:t>– Художественно- эстетическ</w:t>
      </w:r>
      <w:r>
        <w:rPr>
          <w:color w:val="000000"/>
          <w:sz w:val="28"/>
          <w:szCs w:val="28"/>
          <w:lang w:bidi="he-IL"/>
        </w:rPr>
        <w:t>ое</w:t>
      </w:r>
      <w:r w:rsidRPr="000E5360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направление</w:t>
      </w:r>
      <w:r w:rsidRPr="000E5360">
        <w:rPr>
          <w:color w:val="000000"/>
          <w:sz w:val="28"/>
          <w:szCs w:val="28"/>
          <w:lang w:bidi="he-IL"/>
        </w:rPr>
        <w:t>;</w:t>
      </w:r>
    </w:p>
    <w:p w:rsidR="000C3461" w:rsidRPr="000E5360" w:rsidRDefault="000C3461" w:rsidP="000C3461">
      <w:pPr>
        <w:pStyle w:val="ac"/>
        <w:numPr>
          <w:ilvl w:val="0"/>
          <w:numId w:val="10"/>
        </w:numPr>
        <w:tabs>
          <w:tab w:val="left" w:pos="460"/>
          <w:tab w:val="left" w:pos="851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proofErr w:type="gramStart"/>
      <w:r w:rsidRPr="000E5360">
        <w:rPr>
          <w:b/>
          <w:color w:val="FFFF00"/>
          <w:sz w:val="28"/>
          <w:szCs w:val="28"/>
          <w:lang w:bidi="he-IL"/>
        </w:rPr>
        <w:t>Желтый</w:t>
      </w:r>
      <w:proofErr w:type="gramEnd"/>
      <w:r w:rsidRPr="000E5360">
        <w:rPr>
          <w:b/>
          <w:color w:val="FFFF00"/>
          <w:sz w:val="28"/>
          <w:szCs w:val="28"/>
          <w:lang w:bidi="he-IL"/>
        </w:rPr>
        <w:t xml:space="preserve">            </w:t>
      </w:r>
      <w:r w:rsidRPr="000E5360">
        <w:rPr>
          <w:color w:val="000000"/>
          <w:sz w:val="28"/>
          <w:szCs w:val="28"/>
          <w:lang w:bidi="he-IL"/>
        </w:rPr>
        <w:t>– Познавательно – образовательная деятельность;</w:t>
      </w:r>
    </w:p>
    <w:p w:rsidR="000C3461" w:rsidRPr="000E5360" w:rsidRDefault="000C3461" w:rsidP="000C3461">
      <w:pPr>
        <w:pStyle w:val="ac"/>
        <w:numPr>
          <w:ilvl w:val="0"/>
          <w:numId w:val="10"/>
        </w:numPr>
        <w:tabs>
          <w:tab w:val="left" w:pos="460"/>
          <w:tab w:val="left" w:pos="851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b/>
          <w:color w:val="00B050"/>
          <w:sz w:val="28"/>
          <w:szCs w:val="28"/>
          <w:lang w:bidi="he-IL"/>
        </w:rPr>
        <w:t xml:space="preserve">Зеленый            </w:t>
      </w:r>
      <w:r w:rsidRPr="000E5360">
        <w:rPr>
          <w:color w:val="000000"/>
          <w:sz w:val="28"/>
          <w:szCs w:val="28"/>
          <w:lang w:bidi="he-IL"/>
        </w:rPr>
        <w:t>– Экологическая и трудовая деятельность;</w:t>
      </w:r>
    </w:p>
    <w:p w:rsidR="000C3461" w:rsidRPr="000E5360" w:rsidRDefault="000C3461" w:rsidP="000C3461">
      <w:pPr>
        <w:pStyle w:val="ac"/>
        <w:numPr>
          <w:ilvl w:val="0"/>
          <w:numId w:val="10"/>
        </w:numPr>
        <w:tabs>
          <w:tab w:val="left" w:pos="460"/>
          <w:tab w:val="left" w:pos="851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b/>
          <w:color w:val="00B0F0"/>
          <w:sz w:val="28"/>
          <w:szCs w:val="28"/>
          <w:lang w:bidi="he-IL"/>
        </w:rPr>
        <w:lastRenderedPageBreak/>
        <w:t xml:space="preserve">Голубой             </w:t>
      </w:r>
      <w:r w:rsidRPr="000E5360">
        <w:rPr>
          <w:color w:val="000000"/>
          <w:sz w:val="28"/>
          <w:szCs w:val="28"/>
          <w:lang w:bidi="he-IL"/>
        </w:rPr>
        <w:t>– Духовно-нравственное  направление;</w:t>
      </w:r>
    </w:p>
    <w:p w:rsidR="000C3461" w:rsidRPr="000E5360" w:rsidRDefault="000C3461" w:rsidP="000C3461">
      <w:pPr>
        <w:pStyle w:val="ac"/>
        <w:numPr>
          <w:ilvl w:val="0"/>
          <w:numId w:val="10"/>
        </w:numPr>
        <w:tabs>
          <w:tab w:val="left" w:pos="460"/>
          <w:tab w:val="left" w:pos="851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proofErr w:type="gramStart"/>
      <w:r w:rsidRPr="000E5360">
        <w:rPr>
          <w:b/>
          <w:color w:val="0070C0"/>
          <w:sz w:val="28"/>
          <w:szCs w:val="28"/>
          <w:lang w:bidi="he-IL"/>
        </w:rPr>
        <w:t>Синий</w:t>
      </w:r>
      <w:proofErr w:type="gramEnd"/>
      <w:r w:rsidRPr="000E5360">
        <w:rPr>
          <w:b/>
          <w:color w:val="0070C0"/>
          <w:sz w:val="28"/>
          <w:szCs w:val="28"/>
          <w:lang w:bidi="he-IL"/>
        </w:rPr>
        <w:t xml:space="preserve">                 </w:t>
      </w:r>
      <w:r w:rsidRPr="000E5360">
        <w:rPr>
          <w:color w:val="000000"/>
          <w:sz w:val="28"/>
          <w:szCs w:val="28"/>
          <w:lang w:bidi="he-IL"/>
        </w:rPr>
        <w:t>– Спортивно – оздоровительная деятельность;</w:t>
      </w:r>
    </w:p>
    <w:p w:rsidR="000C3461" w:rsidRPr="000E5360" w:rsidRDefault="000C3461" w:rsidP="000C3461">
      <w:pPr>
        <w:pStyle w:val="ac"/>
        <w:numPr>
          <w:ilvl w:val="0"/>
          <w:numId w:val="10"/>
        </w:numPr>
        <w:tabs>
          <w:tab w:val="left" w:pos="460"/>
          <w:tab w:val="left" w:pos="851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proofErr w:type="gramStart"/>
      <w:r w:rsidRPr="000E5360">
        <w:rPr>
          <w:b/>
          <w:color w:val="7030A0"/>
          <w:sz w:val="28"/>
          <w:szCs w:val="28"/>
          <w:lang w:bidi="he-IL"/>
        </w:rPr>
        <w:t>Фиолетовый</w:t>
      </w:r>
      <w:proofErr w:type="gramEnd"/>
      <w:r w:rsidRPr="000E5360">
        <w:rPr>
          <w:b/>
          <w:color w:val="7030A0"/>
          <w:sz w:val="28"/>
          <w:szCs w:val="28"/>
          <w:lang w:bidi="he-IL"/>
        </w:rPr>
        <w:t xml:space="preserve">     </w:t>
      </w:r>
      <w:r w:rsidRPr="000E5360">
        <w:rPr>
          <w:color w:val="000000"/>
          <w:sz w:val="28"/>
          <w:szCs w:val="28"/>
          <w:lang w:bidi="he-IL"/>
        </w:rPr>
        <w:t xml:space="preserve">– Культурно – </w:t>
      </w:r>
      <w:proofErr w:type="spellStart"/>
      <w:r w:rsidRPr="000E5360">
        <w:rPr>
          <w:color w:val="000000"/>
          <w:sz w:val="28"/>
          <w:szCs w:val="28"/>
          <w:lang w:bidi="he-IL"/>
        </w:rPr>
        <w:t>досуговая</w:t>
      </w:r>
      <w:proofErr w:type="spellEnd"/>
      <w:r w:rsidRPr="000E5360">
        <w:rPr>
          <w:color w:val="000000"/>
          <w:sz w:val="28"/>
          <w:szCs w:val="28"/>
          <w:lang w:bidi="he-IL"/>
        </w:rPr>
        <w:t xml:space="preserve"> деятельность.</w:t>
      </w:r>
    </w:p>
    <w:p w:rsidR="000C3461" w:rsidRPr="000E5360" w:rsidRDefault="00351A9B" w:rsidP="000C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9B">
        <w:rPr>
          <w:rFonts w:ascii="Times New Roman" w:hAnsi="Times New Roman" w:cs="Times New Roman"/>
          <w:b/>
          <w:sz w:val="28"/>
          <w:szCs w:val="28"/>
        </w:rPr>
      </w:r>
      <w:r w:rsidRPr="00351A9B">
        <w:rPr>
          <w:rFonts w:ascii="Times New Roman" w:hAnsi="Times New Roman" w:cs="Times New Roman"/>
          <w:b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width:398.2pt;height:101.5pt;mso-left-percent:-10001;mso-top-percent:-10001;mso-position-horizontal:absolute;mso-position-horizontal-relative:char;mso-position-vertical:absolute;mso-position-vertical-relative:line;mso-left-percent:-10001;mso-top-percent:-10001" fillcolor="red">
            <v:textbox style="mso-next-textbox:#_x0000_s1032">
              <w:txbxContent>
                <w:p w:rsidR="000C3461" w:rsidRPr="00685D42" w:rsidRDefault="000C3461" w:rsidP="000C3461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685D42">
                    <w:rPr>
                      <w:rFonts w:ascii="Arial Black" w:hAnsi="Arial Black"/>
                      <w:sz w:val="44"/>
                      <w:szCs w:val="44"/>
                    </w:rPr>
                    <w:t>Гражданско-патриотическое направление</w:t>
                  </w:r>
                </w:p>
              </w:txbxContent>
            </v:textbox>
            <w10:wrap type="none"/>
            <w10:anchorlock/>
          </v:shape>
        </w:pict>
      </w:r>
      <w:r w:rsidR="000C34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C3461" w:rsidRPr="000E5360">
        <w:rPr>
          <w:rFonts w:ascii="Times New Roman" w:hAnsi="Times New Roman" w:cs="Times New Roman"/>
          <w:b/>
          <w:sz w:val="28"/>
          <w:szCs w:val="28"/>
        </w:rPr>
        <w:t>Цель:</w:t>
      </w:r>
      <w:r w:rsidR="000C3461" w:rsidRPr="000E5360">
        <w:rPr>
          <w:rFonts w:ascii="Times New Roman" w:hAnsi="Times New Roman" w:cs="Times New Roman"/>
          <w:sz w:val="28"/>
          <w:szCs w:val="28"/>
        </w:rPr>
        <w:t xml:space="preserve"> формирование гармоничной личности, обладающей качествами гражданина-патриота своей Родины; формирование активной жизненной позиции.</w:t>
      </w:r>
    </w:p>
    <w:p w:rsidR="000C3461" w:rsidRPr="000E5360" w:rsidRDefault="000C3461" w:rsidP="000C3461">
      <w:pPr>
        <w:pStyle w:val="Default"/>
        <w:ind w:firstLine="540"/>
        <w:jc w:val="both"/>
        <w:rPr>
          <w:b/>
          <w:sz w:val="28"/>
          <w:szCs w:val="28"/>
        </w:rPr>
      </w:pPr>
      <w:r w:rsidRPr="000E5360">
        <w:rPr>
          <w:b/>
          <w:sz w:val="28"/>
          <w:szCs w:val="28"/>
        </w:rPr>
        <w:t>Задачи:</w:t>
      </w:r>
    </w:p>
    <w:p w:rsidR="000C3461" w:rsidRPr="000E5360" w:rsidRDefault="000C3461" w:rsidP="000C3461">
      <w:pPr>
        <w:pStyle w:val="Default"/>
        <w:numPr>
          <w:ilvl w:val="0"/>
          <w:numId w:val="9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>Формирование системы знаний о прошлом совей Родины.</w:t>
      </w:r>
    </w:p>
    <w:p w:rsidR="000C3461" w:rsidRPr="000E5360" w:rsidRDefault="000C3461" w:rsidP="000C3461">
      <w:pPr>
        <w:pStyle w:val="Default"/>
        <w:numPr>
          <w:ilvl w:val="0"/>
          <w:numId w:val="9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>Воспитание чувства гордости за родной край, страну.</w: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малой родине, чувство гордости за свою страну, за ее историю и культуру. Мероприятия этого направления формируют у детей соответствующие знания о праве и правовых нормах.</w:t>
      </w:r>
    </w:p>
    <w:p w:rsidR="000C3461" w:rsidRPr="00CB760E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b/>
          <w:color w:val="000000"/>
          <w:sz w:val="28"/>
          <w:szCs w:val="28"/>
          <w:lang w:bidi="he-IL"/>
        </w:rPr>
      </w:pPr>
      <w:r w:rsidRPr="00CB760E">
        <w:rPr>
          <w:b/>
          <w:color w:val="000000"/>
          <w:sz w:val="28"/>
          <w:szCs w:val="28"/>
          <w:lang w:bidi="he-IL"/>
        </w:rPr>
        <w:t>Формы работы:</w:t>
      </w:r>
    </w:p>
    <w:p w:rsidR="000C3461" w:rsidRPr="000E5360" w:rsidRDefault="000C3461" w:rsidP="000C3461">
      <w:pPr>
        <w:pStyle w:val="ac"/>
        <w:numPr>
          <w:ilvl w:val="0"/>
          <w:numId w:val="11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Интерактивная викторина «Герои Отечества»;</w:t>
      </w:r>
    </w:p>
    <w:p w:rsidR="000C3461" w:rsidRPr="000E5360" w:rsidRDefault="000C3461" w:rsidP="000C3461">
      <w:pPr>
        <w:pStyle w:val="ac"/>
        <w:numPr>
          <w:ilvl w:val="0"/>
          <w:numId w:val="11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 Конкурсы рисунков «Чтобы не было войны» (рисунки на асфальте);</w:t>
      </w:r>
    </w:p>
    <w:p w:rsidR="000C3461" w:rsidRPr="000E5360" w:rsidRDefault="000C3461" w:rsidP="000C3461">
      <w:pPr>
        <w:pStyle w:val="ac"/>
        <w:numPr>
          <w:ilvl w:val="0"/>
          <w:numId w:val="11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 День памяти и скорби «Никто не забыт, ничто не забыто»;</w:t>
      </w:r>
    </w:p>
    <w:p w:rsidR="000C3461" w:rsidRPr="000E5360" w:rsidRDefault="000C3461" w:rsidP="000C3461">
      <w:pPr>
        <w:pStyle w:val="ac"/>
        <w:numPr>
          <w:ilvl w:val="0"/>
          <w:numId w:val="11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 Посещение краеведческого музея;</w:t>
      </w:r>
    </w:p>
    <w:p w:rsidR="000C3461" w:rsidRPr="000E5360" w:rsidRDefault="000C3461" w:rsidP="000C3461">
      <w:pPr>
        <w:pStyle w:val="ac"/>
        <w:numPr>
          <w:ilvl w:val="0"/>
          <w:numId w:val="11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 Библиотечные часы;</w:t>
      </w:r>
    </w:p>
    <w:p w:rsidR="000C3461" w:rsidRPr="000E5360" w:rsidRDefault="000C3461" w:rsidP="000C3461">
      <w:pPr>
        <w:pStyle w:val="ac"/>
        <w:numPr>
          <w:ilvl w:val="0"/>
          <w:numId w:val="11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 Беседы игры, викторины по теме «Мой край родной»;</w:t>
      </w:r>
    </w:p>
    <w:p w:rsidR="000C3461" w:rsidRDefault="000C3461" w:rsidP="000C3461">
      <w:pPr>
        <w:pStyle w:val="ac"/>
        <w:numPr>
          <w:ilvl w:val="0"/>
          <w:numId w:val="11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Экскурсия по городу.</w:t>
      </w:r>
    </w:p>
    <w:p w:rsidR="000C3461" w:rsidRPr="000E5360" w:rsidRDefault="000C3461" w:rsidP="000C3461">
      <w:pPr>
        <w:pStyle w:val="ac"/>
        <w:tabs>
          <w:tab w:val="left" w:pos="460"/>
          <w:tab w:val="left" w:pos="993"/>
        </w:tabs>
        <w:ind w:left="540"/>
        <w:jc w:val="both"/>
        <w:rPr>
          <w:color w:val="000000"/>
          <w:sz w:val="28"/>
          <w:szCs w:val="28"/>
          <w:lang w:bidi="he-IL"/>
        </w:rPr>
      </w:pPr>
    </w:p>
    <w:p w:rsidR="000C3461" w:rsidRPr="000E5360" w:rsidRDefault="00351A9B" w:rsidP="000C3461">
      <w:pPr>
        <w:pStyle w:val="Default"/>
        <w:ind w:firstLine="540"/>
        <w:jc w:val="both"/>
        <w:rPr>
          <w:sz w:val="28"/>
          <w:szCs w:val="28"/>
        </w:rPr>
      </w:pPr>
      <w:r w:rsidRPr="00351A9B">
        <w:rPr>
          <w:b/>
          <w:sz w:val="28"/>
          <w:szCs w:val="28"/>
        </w:rPr>
      </w:r>
      <w:r w:rsidRPr="00351A9B">
        <w:rPr>
          <w:b/>
          <w:sz w:val="28"/>
          <w:szCs w:val="28"/>
        </w:rPr>
        <w:pict>
          <v:shape id="_x0000_s1031" type="#_x0000_t98" style="width:447.75pt;height:101.5pt;mso-left-percent:-10001;mso-top-percent:-10001;mso-position-horizontal:absolute;mso-position-horizontal-relative:char;mso-position-vertical:absolute;mso-position-vertical-relative:line;mso-left-percent:-10001;mso-top-percent:-10001" fillcolor="#f79646 [3209]">
            <v:textbox style="mso-next-textbox:#_x0000_s1031">
              <w:txbxContent>
                <w:p w:rsidR="000C3461" w:rsidRPr="00685D42" w:rsidRDefault="000C3461" w:rsidP="000C3461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Художественно-эстетическое направление</w:t>
                  </w:r>
                </w:p>
              </w:txbxContent>
            </v:textbox>
            <w10:wrap type="none"/>
            <w10:anchorlock/>
          </v:shape>
        </w:pic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Это одно из важнейших направлений программы. Оно должно способствовать творческому развитию детей и  их инициативе. Необходимо создать все условия в лагере для реализации этого направления, т.к. подобные мероприятия благоприятствуют самореализации, самосовершенствованию и социализации ребенка в жизни. Нет лучше формы приобщения ребенка к познанию, чем игра. Игра выступает как самостоятельная творческая деятельность, позволяющая детям приобрести знания, умения, навыки, развить у них намеченные качества и способности. </w:t>
      </w:r>
      <w:r w:rsidRPr="000E5360">
        <w:rPr>
          <w:color w:val="000000"/>
          <w:sz w:val="28"/>
          <w:szCs w:val="28"/>
          <w:lang w:bidi="he-IL"/>
        </w:rPr>
        <w:lastRenderedPageBreak/>
        <w:t xml:space="preserve">Для этого используют игры дидактические, познавательные, интеллектуально - развивающие, подвижные, ролевые и др. </w: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Рисование  как вид деятельности 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0C3461" w:rsidRPr="00CB760E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b/>
          <w:color w:val="000000"/>
          <w:sz w:val="28"/>
          <w:szCs w:val="28"/>
          <w:lang w:bidi="he-IL"/>
        </w:rPr>
      </w:pPr>
      <w:r w:rsidRPr="00CB760E">
        <w:rPr>
          <w:b/>
          <w:color w:val="000000"/>
          <w:sz w:val="28"/>
          <w:szCs w:val="28"/>
          <w:lang w:bidi="he-IL"/>
        </w:rPr>
        <w:t>Формы работы:</w:t>
      </w:r>
    </w:p>
    <w:p w:rsidR="000C3461" w:rsidRPr="000E5360" w:rsidRDefault="000C3461" w:rsidP="000C3461">
      <w:pPr>
        <w:pStyle w:val="ac"/>
        <w:numPr>
          <w:ilvl w:val="0"/>
          <w:numId w:val="12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изобразительная деятельность (оформление отрядного уголка, конкурс стенгазет и рисунков);</w:t>
      </w:r>
    </w:p>
    <w:p w:rsidR="000C3461" w:rsidRPr="000E5360" w:rsidRDefault="000C3461" w:rsidP="000C3461">
      <w:pPr>
        <w:pStyle w:val="ac"/>
        <w:numPr>
          <w:ilvl w:val="0"/>
          <w:numId w:val="12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конкурсная программа («Алло, мы ищем таланты»);</w:t>
      </w:r>
    </w:p>
    <w:p w:rsidR="000C3461" w:rsidRPr="000E5360" w:rsidRDefault="000C3461" w:rsidP="000C3461">
      <w:pPr>
        <w:pStyle w:val="ac"/>
        <w:numPr>
          <w:ilvl w:val="0"/>
          <w:numId w:val="12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творческие конкурсы (презентация отрядов «Знакомьтесь – это мы!»);</w:t>
      </w:r>
    </w:p>
    <w:p w:rsidR="000C3461" w:rsidRPr="000E5360" w:rsidRDefault="000C3461" w:rsidP="000C3461">
      <w:pPr>
        <w:pStyle w:val="ac"/>
        <w:numPr>
          <w:ilvl w:val="0"/>
          <w:numId w:val="12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игровые творческие программы;</w:t>
      </w:r>
    </w:p>
    <w:p w:rsidR="000C3461" w:rsidRPr="000E5360" w:rsidRDefault="000C3461" w:rsidP="000C3461">
      <w:pPr>
        <w:pStyle w:val="ac"/>
        <w:numPr>
          <w:ilvl w:val="0"/>
          <w:numId w:val="12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праздники («</w:t>
      </w:r>
      <w:r>
        <w:rPr>
          <w:color w:val="000000"/>
          <w:sz w:val="28"/>
          <w:szCs w:val="28"/>
          <w:lang w:bidi="he-IL"/>
        </w:rPr>
        <w:t>Загадай желание</w:t>
      </w:r>
      <w:r w:rsidRPr="000E5360">
        <w:rPr>
          <w:color w:val="000000"/>
          <w:sz w:val="28"/>
          <w:szCs w:val="28"/>
          <w:lang w:bidi="he-IL"/>
        </w:rPr>
        <w:t>»);</w:t>
      </w:r>
    </w:p>
    <w:p w:rsidR="000C3461" w:rsidRPr="000E5360" w:rsidRDefault="000C3461" w:rsidP="000C3461">
      <w:pPr>
        <w:pStyle w:val="ac"/>
        <w:numPr>
          <w:ilvl w:val="0"/>
          <w:numId w:val="12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выставки  декоративно-прикладного и художественного творчества.</w:t>
      </w:r>
    </w:p>
    <w:p w:rsidR="000C3461" w:rsidRPr="000E5360" w:rsidRDefault="000C3461" w:rsidP="000C3461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0C3461" w:rsidRPr="000E5360" w:rsidRDefault="00351A9B" w:rsidP="000C3461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351A9B">
        <w:rPr>
          <w:b/>
          <w:sz w:val="28"/>
          <w:szCs w:val="28"/>
        </w:rPr>
      </w:r>
      <w:r w:rsidRPr="00351A9B">
        <w:rPr>
          <w:b/>
          <w:sz w:val="28"/>
          <w:szCs w:val="28"/>
        </w:rPr>
        <w:pict>
          <v:shape id="_x0000_s1030" type="#_x0000_t98" style="width:447.75pt;height:101.5pt;mso-left-percent:-10001;mso-top-percent:-10001;mso-position-horizontal:absolute;mso-position-horizontal-relative:char;mso-position-vertical:absolute;mso-position-vertical-relative:line;mso-left-percent:-10001;mso-top-percent:-10001" fillcolor="yellow">
            <v:textbox style="mso-next-textbox:#_x0000_s1030">
              <w:txbxContent>
                <w:p w:rsidR="000C3461" w:rsidRPr="00685D42" w:rsidRDefault="000C3461" w:rsidP="000C3461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Познавательно-образовательная  деятельность</w:t>
                  </w:r>
                </w:p>
              </w:txbxContent>
            </v:textbox>
            <w10:wrap type="none"/>
            <w10:anchorlock/>
          </v:shape>
        </w:pic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В условиях школьного лагеря у ребят не пропадает стремление к познанию нового, неизвестного. Просто это стремление реализуется в других, отличных от школьного урока, формах. Ребята стремятся к практической реализации тех знаний, которые дала им школа, окружающая социальная среда. Определенный интерес у детей вызывают психологические тесты и тренинги, которые помогают ребятам узнать о себе что - то новое.</w: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i/>
          <w:color w:val="000000"/>
          <w:sz w:val="28"/>
          <w:szCs w:val="28"/>
          <w:lang w:bidi="he-IL"/>
        </w:rPr>
      </w:pPr>
      <w:r w:rsidRPr="000E5360">
        <w:rPr>
          <w:i/>
          <w:color w:val="000000"/>
          <w:sz w:val="28"/>
          <w:szCs w:val="28"/>
          <w:lang w:bidi="he-IL"/>
        </w:rPr>
        <w:t>Отсюда основные задачи деятельности:</w:t>
      </w:r>
    </w:p>
    <w:p w:rsidR="000C3461" w:rsidRPr="000E5360" w:rsidRDefault="000C3461" w:rsidP="000C3461">
      <w:pPr>
        <w:pStyle w:val="ac"/>
        <w:numPr>
          <w:ilvl w:val="0"/>
          <w:numId w:val="13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расширение знаний детей об окружающем мире;</w:t>
      </w:r>
    </w:p>
    <w:p w:rsidR="000C3461" w:rsidRPr="000E5360" w:rsidRDefault="000C3461" w:rsidP="000C3461">
      <w:pPr>
        <w:pStyle w:val="ac"/>
        <w:numPr>
          <w:ilvl w:val="0"/>
          <w:numId w:val="13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удовлетворение потребности ребенка в реализации своих знаний и умений.</w:t>
      </w:r>
    </w:p>
    <w:p w:rsidR="000C3461" w:rsidRPr="00CB760E" w:rsidRDefault="000C3461" w:rsidP="000C3461">
      <w:pPr>
        <w:pStyle w:val="ac"/>
        <w:tabs>
          <w:tab w:val="left" w:pos="460"/>
          <w:tab w:val="left" w:pos="1134"/>
        </w:tabs>
        <w:ind w:firstLine="540"/>
        <w:jc w:val="both"/>
        <w:rPr>
          <w:b/>
          <w:color w:val="000000"/>
          <w:sz w:val="28"/>
          <w:szCs w:val="28"/>
          <w:lang w:bidi="he-IL"/>
        </w:rPr>
      </w:pPr>
      <w:r w:rsidRPr="00CB760E">
        <w:rPr>
          <w:b/>
          <w:color w:val="000000"/>
          <w:sz w:val="28"/>
          <w:szCs w:val="28"/>
          <w:lang w:bidi="he-IL"/>
        </w:rPr>
        <w:t>Формы работы:</w:t>
      </w:r>
    </w:p>
    <w:p w:rsidR="000C3461" w:rsidRPr="000E5360" w:rsidRDefault="000C3461" w:rsidP="000C3461">
      <w:pPr>
        <w:pStyle w:val="ac"/>
        <w:numPr>
          <w:ilvl w:val="0"/>
          <w:numId w:val="14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поездки, экскурсии;</w:t>
      </w:r>
    </w:p>
    <w:p w:rsidR="000C3461" w:rsidRPr="000E5360" w:rsidRDefault="000C3461" w:rsidP="000C3461">
      <w:pPr>
        <w:pStyle w:val="ac"/>
        <w:numPr>
          <w:ilvl w:val="0"/>
          <w:numId w:val="14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посещение мероприятий в культурно - </w:t>
      </w:r>
      <w:proofErr w:type="spellStart"/>
      <w:r w:rsidRPr="000E5360">
        <w:rPr>
          <w:color w:val="000000"/>
          <w:sz w:val="28"/>
          <w:szCs w:val="28"/>
          <w:lang w:bidi="he-IL"/>
        </w:rPr>
        <w:t>досуговых</w:t>
      </w:r>
      <w:proofErr w:type="spellEnd"/>
      <w:r w:rsidRPr="000E5360">
        <w:rPr>
          <w:color w:val="000000"/>
          <w:sz w:val="28"/>
          <w:szCs w:val="28"/>
          <w:lang w:bidi="he-IL"/>
        </w:rPr>
        <w:t xml:space="preserve"> центрах города;</w:t>
      </w:r>
    </w:p>
    <w:p w:rsidR="000C3461" w:rsidRPr="000E5360" w:rsidRDefault="000C3461" w:rsidP="000C3461">
      <w:pPr>
        <w:pStyle w:val="ac"/>
        <w:numPr>
          <w:ilvl w:val="0"/>
          <w:numId w:val="14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библиотечные часы;</w:t>
      </w:r>
    </w:p>
    <w:p w:rsidR="000C3461" w:rsidRPr="000E5360" w:rsidRDefault="000C3461" w:rsidP="000C3461">
      <w:pPr>
        <w:pStyle w:val="ac"/>
        <w:numPr>
          <w:ilvl w:val="0"/>
          <w:numId w:val="14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познавательные игры и конкурсы;</w:t>
      </w:r>
    </w:p>
    <w:p w:rsidR="000C3461" w:rsidRPr="000E5360" w:rsidRDefault="000C3461" w:rsidP="000C3461">
      <w:pPr>
        <w:pStyle w:val="ac"/>
        <w:numPr>
          <w:ilvl w:val="0"/>
          <w:numId w:val="14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тематические викторины;</w:t>
      </w:r>
    </w:p>
    <w:p w:rsidR="000C3461" w:rsidRPr="000E5360" w:rsidRDefault="000C3461" w:rsidP="000C3461">
      <w:pPr>
        <w:pStyle w:val="ac"/>
        <w:numPr>
          <w:ilvl w:val="0"/>
          <w:numId w:val="14"/>
        </w:numPr>
        <w:tabs>
          <w:tab w:val="left" w:pos="460"/>
          <w:tab w:val="left" w:pos="1134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психологические тесты и тренинги.</w:t>
      </w:r>
    </w:p>
    <w:p w:rsidR="000C3461" w:rsidRPr="000E5360" w:rsidRDefault="00351A9B" w:rsidP="000C3461">
      <w:pPr>
        <w:pStyle w:val="Default"/>
        <w:ind w:firstLine="540"/>
        <w:jc w:val="both"/>
        <w:rPr>
          <w:b/>
          <w:bCs/>
          <w:sz w:val="28"/>
          <w:szCs w:val="28"/>
        </w:rPr>
      </w:pPr>
      <w:r w:rsidRPr="00351A9B">
        <w:rPr>
          <w:b/>
          <w:sz w:val="28"/>
          <w:szCs w:val="28"/>
        </w:rPr>
      </w:r>
      <w:r w:rsidRPr="00351A9B">
        <w:rPr>
          <w:b/>
          <w:sz w:val="28"/>
          <w:szCs w:val="28"/>
        </w:rPr>
        <w:pict>
          <v:shape id="_x0000_s1029" type="#_x0000_t98" style="width:447.75pt;height:101.5pt;mso-left-percent:-10001;mso-top-percent:-10001;mso-position-horizontal:absolute;mso-position-horizontal-relative:char;mso-position-vertical:absolute;mso-position-vertical-relative:line;mso-left-percent:-10001;mso-top-percent:-10001" fillcolor="#00b050">
            <v:textbox style="mso-next-textbox:#_x0000_s1029">
              <w:txbxContent>
                <w:p w:rsidR="000C3461" w:rsidRPr="00685D42" w:rsidRDefault="000C3461" w:rsidP="000C3461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Экологическая и трудовая  деятельность</w:t>
                  </w:r>
                </w:p>
              </w:txbxContent>
            </v:textbox>
            <w10:wrap type="none"/>
            <w10:anchorlock/>
          </v:shape>
        </w:pic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Экологическая деятельность в лагере дневного пребывания направлена на формирование экологической культуры у учащихся, на развитие умения воспринимать окружающий мир посредством органов чувств. Мероприятия данной направленности прививают у ребят гуманное отношение к природе, способствуют пониманию детьми важности сохранения и приумножения богатства родной природы, систематизируют и расширяют представления детей о предметах и явлениях природы. </w: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b/>
          <w:i/>
          <w:color w:val="000000"/>
          <w:sz w:val="28"/>
          <w:szCs w:val="28"/>
          <w:u w:val="single"/>
          <w:lang w:bidi="he-IL"/>
        </w:rPr>
      </w:pPr>
      <w:r w:rsidRPr="000E5360">
        <w:rPr>
          <w:b/>
          <w:i/>
          <w:color w:val="000000"/>
          <w:sz w:val="28"/>
          <w:szCs w:val="28"/>
          <w:u w:val="single"/>
          <w:lang w:bidi="he-IL"/>
        </w:rPr>
        <w:t>Основными видами деятельности в этом направлении может стать:</w:t>
      </w:r>
    </w:p>
    <w:p w:rsidR="000C3461" w:rsidRPr="000E5360" w:rsidRDefault="000C3461" w:rsidP="000C3461">
      <w:pPr>
        <w:pStyle w:val="ac"/>
        <w:numPr>
          <w:ilvl w:val="0"/>
          <w:numId w:val="15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уход за клумбами;</w:t>
      </w:r>
    </w:p>
    <w:p w:rsidR="000C3461" w:rsidRPr="000E5360" w:rsidRDefault="000C3461" w:rsidP="000C3461">
      <w:pPr>
        <w:pStyle w:val="ac"/>
        <w:numPr>
          <w:ilvl w:val="0"/>
          <w:numId w:val="15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проведение лекториев (окружающая среда и здоровье человека);</w:t>
      </w:r>
    </w:p>
    <w:p w:rsidR="000C3461" w:rsidRPr="000E5360" w:rsidRDefault="000C3461" w:rsidP="000C3461">
      <w:pPr>
        <w:pStyle w:val="ac"/>
        <w:numPr>
          <w:ilvl w:val="0"/>
          <w:numId w:val="15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викторины («Лекарственные растения нашей местности» и др.)</w:t>
      </w:r>
    </w:p>
    <w:p w:rsidR="000C3461" w:rsidRPr="000E5360" w:rsidRDefault="000C3461" w:rsidP="000C3461">
      <w:pPr>
        <w:pStyle w:val="ac"/>
        <w:numPr>
          <w:ilvl w:val="0"/>
          <w:numId w:val="15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игры  «В гостях у природы», «Зоологические забеги», «Сказочный цветочный город»);</w:t>
      </w:r>
    </w:p>
    <w:p w:rsidR="000C3461" w:rsidRPr="000E5360" w:rsidRDefault="000C3461" w:rsidP="000C3461">
      <w:pPr>
        <w:pStyle w:val="ac"/>
        <w:numPr>
          <w:ilvl w:val="0"/>
          <w:numId w:val="15"/>
        </w:numPr>
        <w:tabs>
          <w:tab w:val="left" w:pos="460"/>
          <w:tab w:val="left" w:pos="993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экскурсии в ЦЧЗ им. проф. В.В. Алехина, областной детский эколого-биологический центр.</w: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Трудовое воспитание  - это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и навыков, развития трудолюбия и других нравственных качеств, эстетического отношения к целям, процессу и результатам труда.</w: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b/>
          <w:i/>
          <w:color w:val="000000"/>
          <w:sz w:val="28"/>
          <w:szCs w:val="28"/>
          <w:u w:val="single"/>
          <w:lang w:bidi="he-IL"/>
        </w:rPr>
      </w:pPr>
      <w:r w:rsidRPr="000E5360">
        <w:rPr>
          <w:b/>
          <w:i/>
          <w:color w:val="000000"/>
          <w:sz w:val="28"/>
          <w:szCs w:val="28"/>
          <w:u w:val="single"/>
          <w:lang w:bidi="he-IL"/>
        </w:rPr>
        <w:t>Основные формы работы:</w:t>
      </w:r>
    </w:p>
    <w:p w:rsidR="000C3461" w:rsidRPr="000E5360" w:rsidRDefault="000C3461" w:rsidP="000C3461">
      <w:pPr>
        <w:pStyle w:val="ac"/>
        <w:numPr>
          <w:ilvl w:val="0"/>
          <w:numId w:val="16"/>
        </w:numPr>
        <w:tabs>
          <w:tab w:val="left" w:pos="460"/>
          <w:tab w:val="left" w:pos="1276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 xml:space="preserve">бытовой </w:t>
      </w:r>
      <w:proofErr w:type="spellStart"/>
      <w:r w:rsidRPr="000E5360">
        <w:rPr>
          <w:color w:val="000000"/>
          <w:sz w:val="28"/>
          <w:szCs w:val="28"/>
          <w:lang w:bidi="he-IL"/>
        </w:rPr>
        <w:t>самообслуживающий</w:t>
      </w:r>
      <w:proofErr w:type="spellEnd"/>
      <w:r w:rsidRPr="000E5360">
        <w:rPr>
          <w:color w:val="000000"/>
          <w:sz w:val="28"/>
          <w:szCs w:val="28"/>
          <w:lang w:bidi="he-IL"/>
        </w:rPr>
        <w:t xml:space="preserve"> труд (дежурство по отряду, уборка места работы и отдыха);</w:t>
      </w:r>
    </w:p>
    <w:p w:rsidR="000C3461" w:rsidRPr="000E5360" w:rsidRDefault="000C3461" w:rsidP="000C3461">
      <w:pPr>
        <w:pStyle w:val="ac"/>
        <w:numPr>
          <w:ilvl w:val="0"/>
          <w:numId w:val="16"/>
        </w:numPr>
        <w:tabs>
          <w:tab w:val="left" w:pos="460"/>
          <w:tab w:val="left" w:pos="1276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общественно – значимый труд (уборка помещений, уборка мусора на прилегающей к школе территории);</w:t>
      </w:r>
    </w:p>
    <w:p w:rsidR="000C3461" w:rsidRPr="000E5360" w:rsidRDefault="000C3461" w:rsidP="000C3461">
      <w:pPr>
        <w:pStyle w:val="ac"/>
        <w:numPr>
          <w:ilvl w:val="0"/>
          <w:numId w:val="16"/>
        </w:numPr>
        <w:tabs>
          <w:tab w:val="left" w:pos="460"/>
          <w:tab w:val="left" w:pos="1276"/>
        </w:tabs>
        <w:ind w:left="0"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акции «Сделаем вместе»,  «Чистый двор».</w:t>
      </w:r>
    </w:p>
    <w:p w:rsidR="000C3461" w:rsidRPr="000E5360" w:rsidRDefault="00351A9B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r w:rsidRPr="00351A9B">
        <w:rPr>
          <w:b/>
          <w:sz w:val="28"/>
          <w:szCs w:val="28"/>
        </w:rPr>
      </w:r>
      <w:r w:rsidRPr="00351A9B">
        <w:rPr>
          <w:b/>
          <w:sz w:val="28"/>
          <w:szCs w:val="28"/>
        </w:rPr>
        <w:pict>
          <v:shape id="_x0000_s1028" type="#_x0000_t98" style="width:447.75pt;height:101.5pt;mso-left-percent:-10001;mso-top-percent:-10001;mso-position-horizontal:absolute;mso-position-horizontal-relative:char;mso-position-vertical:absolute;mso-position-vertical-relative:line;mso-left-percent:-10001;mso-top-percent:-10001" fillcolor="#b6dde8 [1304]">
            <v:textbox style="mso-next-textbox:#_x0000_s1028">
              <w:txbxContent>
                <w:p w:rsidR="000C3461" w:rsidRPr="00685D42" w:rsidRDefault="000C3461" w:rsidP="000C3461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Духовно - нравственное направление</w:t>
                  </w:r>
                </w:p>
              </w:txbxContent>
            </v:textbox>
            <w10:wrap type="none"/>
            <w10:anchorlock/>
          </v:shape>
        </w:pict>
      </w: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proofErr w:type="gramStart"/>
      <w:r w:rsidRPr="000E5360">
        <w:rPr>
          <w:color w:val="000000"/>
          <w:sz w:val="28"/>
          <w:szCs w:val="28"/>
          <w:lang w:bidi="he-IL"/>
        </w:rPr>
        <w:t>Прекрасное</w:t>
      </w:r>
      <w:proofErr w:type="gramEnd"/>
      <w:r w:rsidRPr="000E5360">
        <w:rPr>
          <w:color w:val="000000"/>
          <w:sz w:val="28"/>
          <w:szCs w:val="28"/>
          <w:lang w:bidi="he-IL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Развить их – значит воспитывать творчески. Вот почему эстетическое воспитание всегда было и остается важнейшей частью педагогической деятельности детских </w:t>
      </w:r>
      <w:r w:rsidRPr="000E5360">
        <w:rPr>
          <w:color w:val="000000"/>
          <w:sz w:val="28"/>
          <w:szCs w:val="28"/>
          <w:lang w:bidi="he-IL"/>
        </w:rPr>
        <w:lastRenderedPageBreak/>
        <w:t>оздоровительных лагерей.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b/>
          <w:bCs/>
          <w:sz w:val="28"/>
          <w:szCs w:val="28"/>
        </w:rPr>
        <w:t xml:space="preserve">Цель: </w:t>
      </w:r>
      <w:r w:rsidRPr="000E5360">
        <w:rPr>
          <w:sz w:val="28"/>
          <w:szCs w:val="28"/>
        </w:rPr>
        <w:t xml:space="preserve">создание условий для становления и развития нравственной личности, обладающей системой общепринятых норм и правил поведения.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b/>
          <w:bCs/>
          <w:sz w:val="28"/>
          <w:szCs w:val="28"/>
        </w:rPr>
        <w:t>Задачи</w:t>
      </w:r>
      <w:r w:rsidRPr="000E5360">
        <w:rPr>
          <w:sz w:val="28"/>
          <w:szCs w:val="28"/>
        </w:rPr>
        <w:t xml:space="preserve">: 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60">
        <w:rPr>
          <w:rFonts w:ascii="Times New Roman" w:hAnsi="Times New Roman" w:cs="Times New Roman"/>
          <w:sz w:val="28"/>
          <w:szCs w:val="28"/>
        </w:rPr>
        <w:t>1. Реализация творческого потенциала воспитанника.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60">
        <w:rPr>
          <w:rFonts w:ascii="Times New Roman" w:hAnsi="Times New Roman" w:cs="Times New Roman"/>
          <w:sz w:val="28"/>
          <w:szCs w:val="28"/>
        </w:rPr>
        <w:t>2. Развитие способности формулировать нравственные обязательства и осуществлять самоконтроль.</w:t>
      </w:r>
    </w:p>
    <w:p w:rsidR="000C3461" w:rsidRPr="000E5360" w:rsidRDefault="000C3461" w:rsidP="000C34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60">
        <w:rPr>
          <w:rFonts w:ascii="Times New Roman" w:hAnsi="Times New Roman" w:cs="Times New Roman"/>
          <w:sz w:val="28"/>
          <w:szCs w:val="28"/>
        </w:rPr>
        <w:t>3. Формирование толерантности.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В основе лежит свободный выбор разнообразных общественно-значимых ролей и положений, создаются условия для духовного и нравственного общения, идет закрепление норм поведения и правил этикета, толерантности. </w:t>
      </w:r>
    </w:p>
    <w:p w:rsidR="000C3461" w:rsidRPr="00CB760E" w:rsidRDefault="000C3461" w:rsidP="000C34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0E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0C3461" w:rsidRPr="000E5360" w:rsidRDefault="000C3461" w:rsidP="000C346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60">
        <w:rPr>
          <w:rFonts w:ascii="Times New Roman" w:hAnsi="Times New Roman" w:cs="Times New Roman"/>
          <w:sz w:val="28"/>
          <w:szCs w:val="28"/>
        </w:rPr>
        <w:t>библиотечный час;</w:t>
      </w:r>
    </w:p>
    <w:p w:rsidR="000C3461" w:rsidRPr="000E5360" w:rsidRDefault="000C3461" w:rsidP="000C346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60">
        <w:rPr>
          <w:rFonts w:ascii="Times New Roman" w:hAnsi="Times New Roman" w:cs="Times New Roman"/>
          <w:sz w:val="28"/>
          <w:szCs w:val="28"/>
        </w:rPr>
        <w:t xml:space="preserve">посещение музея, театра; </w:t>
      </w:r>
    </w:p>
    <w:p w:rsidR="000C3461" w:rsidRPr="000E5360" w:rsidRDefault="000C3461" w:rsidP="000C346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60">
        <w:rPr>
          <w:rFonts w:ascii="Times New Roman" w:hAnsi="Times New Roman" w:cs="Times New Roman"/>
          <w:sz w:val="28"/>
          <w:szCs w:val="28"/>
        </w:rPr>
        <w:t xml:space="preserve">просмотр фильма; </w:t>
      </w:r>
    </w:p>
    <w:p w:rsidR="000C3461" w:rsidRPr="000E5360" w:rsidRDefault="000C3461" w:rsidP="000C346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60">
        <w:rPr>
          <w:rFonts w:ascii="Times New Roman" w:hAnsi="Times New Roman" w:cs="Times New Roman"/>
          <w:sz w:val="28"/>
          <w:szCs w:val="28"/>
        </w:rPr>
        <w:t>тренинг по толерантности;</w:t>
      </w:r>
    </w:p>
    <w:p w:rsidR="000C3461" w:rsidRPr="000E5360" w:rsidRDefault="000C3461" w:rsidP="000C346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60">
        <w:rPr>
          <w:rFonts w:ascii="Times New Roman" w:hAnsi="Times New Roman" w:cs="Times New Roman"/>
          <w:sz w:val="28"/>
          <w:szCs w:val="28"/>
        </w:rPr>
        <w:t>игра «Правила этикета».</w:t>
      </w:r>
    </w:p>
    <w:p w:rsidR="000C3461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  <w:r w:rsidRPr="000E5360">
        <w:rPr>
          <w:color w:val="000000"/>
          <w:sz w:val="28"/>
          <w:szCs w:val="28"/>
          <w:lang w:bidi="he-IL"/>
        </w:rPr>
        <w:t>В рамках нравственно- эстетического воспитания в пришкольном лагере можно много сделать, и действовать можно в нескольких направлениях: музыка, песня, танец; общение с книгой, природой, произведениями искусства.</w:t>
      </w:r>
    </w:p>
    <w:p w:rsidR="000C3461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</w:p>
    <w:p w:rsidR="000C3461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</w:p>
    <w:p w:rsidR="000C3461" w:rsidRPr="000E5360" w:rsidRDefault="000C3461" w:rsidP="000C3461">
      <w:pPr>
        <w:pStyle w:val="ac"/>
        <w:tabs>
          <w:tab w:val="left" w:pos="460"/>
          <w:tab w:val="left" w:pos="3854"/>
        </w:tabs>
        <w:ind w:firstLine="540"/>
        <w:jc w:val="both"/>
        <w:rPr>
          <w:color w:val="000000"/>
          <w:sz w:val="28"/>
          <w:szCs w:val="28"/>
          <w:lang w:bidi="he-IL"/>
        </w:rPr>
      </w:pPr>
    </w:p>
    <w:p w:rsidR="000C3461" w:rsidRPr="000E5360" w:rsidRDefault="00351A9B" w:rsidP="000C3461">
      <w:pPr>
        <w:pStyle w:val="Default"/>
        <w:ind w:firstLine="540"/>
        <w:jc w:val="both"/>
        <w:rPr>
          <w:b/>
          <w:bCs/>
          <w:sz w:val="28"/>
          <w:szCs w:val="28"/>
        </w:rPr>
      </w:pPr>
      <w:r w:rsidRPr="00351A9B">
        <w:rPr>
          <w:b/>
          <w:sz w:val="28"/>
          <w:szCs w:val="28"/>
        </w:rPr>
      </w:r>
      <w:r w:rsidRPr="00351A9B">
        <w:rPr>
          <w:b/>
          <w:sz w:val="28"/>
          <w:szCs w:val="28"/>
        </w:rPr>
        <w:pict>
          <v:shape id="_x0000_s1027" type="#_x0000_t98" style="width:447.75pt;height:101.5pt;mso-left-percent:-10001;mso-top-percent:-10001;mso-position-horizontal:absolute;mso-position-horizontal-relative:char;mso-position-vertical:absolute;mso-position-vertical-relative:line;mso-left-percent:-10001;mso-top-percent:-10001" fillcolor="#548dd4 [1951]">
            <v:textbox style="mso-next-textbox:#_x0000_s1027">
              <w:txbxContent>
                <w:p w:rsidR="000C3461" w:rsidRPr="00685D42" w:rsidRDefault="000C3461" w:rsidP="000C3461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Спортивно-оздоровительная деятельность</w:t>
                  </w:r>
                </w:p>
              </w:txbxContent>
            </v:textbox>
            <w10:wrap type="none"/>
            <w10:anchorlock/>
          </v:shape>
        </w:pic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b/>
          <w:bCs/>
          <w:sz w:val="28"/>
          <w:szCs w:val="28"/>
        </w:rPr>
        <w:t xml:space="preserve">Цель: </w:t>
      </w:r>
      <w:r w:rsidRPr="000E5360">
        <w:rPr>
          <w:sz w:val="28"/>
          <w:szCs w:val="28"/>
        </w:rPr>
        <w:t xml:space="preserve">сохранение и укрепление здоровья детей.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b/>
          <w:bCs/>
          <w:sz w:val="28"/>
          <w:szCs w:val="28"/>
        </w:rPr>
        <w:t xml:space="preserve">Задачи: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>1. Создание условий для укрепления здоровья воспитанников.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2. Осуществлять соблюдение охранительного режима и правил техники безопасности.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>3. Пропаганда ЗОЖ.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объема двигательных упражнений, обеспечение правильного </w:t>
      </w:r>
      <w:r w:rsidRPr="000E5360">
        <w:rPr>
          <w:sz w:val="28"/>
          <w:szCs w:val="28"/>
        </w:rPr>
        <w:lastRenderedPageBreak/>
        <w:t xml:space="preserve">питания детей. Для оздоровления детей широко применяются методы оздоровления и лечебной физкультуры. Основополагающими идеями в работе с детьми в школьном летнем лагере является сохранение и укрепление здоровья детей, поэтому в программу включены следующие </w:t>
      </w:r>
      <w:r w:rsidRPr="00CB760E">
        <w:rPr>
          <w:b/>
          <w:sz w:val="28"/>
          <w:szCs w:val="28"/>
        </w:rPr>
        <w:t>мероприятия</w:t>
      </w:r>
      <w:r w:rsidRPr="000E5360">
        <w:rPr>
          <w:sz w:val="28"/>
          <w:szCs w:val="28"/>
        </w:rPr>
        <w:t xml:space="preserve">: </w:t>
      </w:r>
    </w:p>
    <w:p w:rsidR="000C3461" w:rsidRPr="000E5360" w:rsidRDefault="000C3461" w:rsidP="000C3461">
      <w:pPr>
        <w:pStyle w:val="Default"/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ежедневная утренняя гимнастика различной тематики; </w:t>
      </w:r>
    </w:p>
    <w:p w:rsidR="000C3461" w:rsidRPr="000E5360" w:rsidRDefault="000C3461" w:rsidP="000C3461">
      <w:pPr>
        <w:pStyle w:val="Default"/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спортивные игры; </w:t>
      </w:r>
    </w:p>
    <w:p w:rsidR="000C3461" w:rsidRPr="000E5360" w:rsidRDefault="000C3461" w:rsidP="000C3461">
      <w:pPr>
        <w:pStyle w:val="Default"/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эстафеты и соревнования; </w:t>
      </w:r>
    </w:p>
    <w:p w:rsidR="000C3461" w:rsidRPr="000E5360" w:rsidRDefault="000C3461" w:rsidP="000C3461">
      <w:pPr>
        <w:pStyle w:val="Default"/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осмотр детей медицинским работником; </w:t>
      </w:r>
    </w:p>
    <w:p w:rsidR="000C3461" w:rsidRPr="000E5360" w:rsidRDefault="000C3461" w:rsidP="000C3461">
      <w:pPr>
        <w:pStyle w:val="Default"/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принятие солнечных и воздушных ванн (в течение всего времени пребывания в лагере в светлое время суток) </w:t>
      </w:r>
    </w:p>
    <w:p w:rsidR="000C3461" w:rsidRPr="000E5360" w:rsidRDefault="000C3461" w:rsidP="000C3461">
      <w:pPr>
        <w:pStyle w:val="Default"/>
        <w:numPr>
          <w:ilvl w:val="0"/>
          <w:numId w:val="17"/>
        </w:numPr>
        <w:ind w:left="0"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организация здорового питания детей; </w:t>
      </w:r>
    </w:p>
    <w:p w:rsidR="000C3461" w:rsidRPr="000E5360" w:rsidRDefault="00351A9B" w:rsidP="000C34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26" type="#_x0000_t98" style="width:435pt;height:93.65pt;mso-left-percent:-10001;mso-top-percent:-10001;mso-position-horizontal:absolute;mso-position-horizontal-relative:char;mso-position-vertical:absolute;mso-position-vertical-relative:line;mso-left-percent:-10001;mso-top-percent:-10001" fillcolor="#b2a1c7 [1943]">
            <v:textbox style="mso-next-textbox:#_x0000_s1026">
              <w:txbxContent>
                <w:p w:rsidR="000C3461" w:rsidRPr="00685D42" w:rsidRDefault="000C3461" w:rsidP="000C346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 xml:space="preserve">Культурно - </w:t>
                  </w:r>
                  <w:proofErr w:type="spellStart"/>
                  <w:r>
                    <w:rPr>
                      <w:rFonts w:ascii="Arial Black" w:hAnsi="Arial Black"/>
                      <w:sz w:val="44"/>
                      <w:szCs w:val="44"/>
                    </w:rPr>
                    <w:t>досуговая</w:t>
                  </w:r>
                  <w:proofErr w:type="spellEnd"/>
                  <w:r>
                    <w:rPr>
                      <w:rFonts w:ascii="Arial Black" w:hAnsi="Arial Black"/>
                      <w:sz w:val="44"/>
                      <w:szCs w:val="44"/>
                    </w:rPr>
                    <w:t xml:space="preserve">  деятельность</w:t>
                  </w:r>
                </w:p>
              </w:txbxContent>
            </v:textbox>
            <w10:wrap type="none"/>
            <w10:anchorlock/>
          </v:shape>
        </w:pic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b/>
          <w:bCs/>
          <w:sz w:val="28"/>
          <w:szCs w:val="28"/>
        </w:rPr>
        <w:t xml:space="preserve">Цель: </w:t>
      </w:r>
      <w:r w:rsidRPr="000E5360">
        <w:rPr>
          <w:sz w:val="28"/>
          <w:szCs w:val="28"/>
        </w:rPr>
        <w:t xml:space="preserve">организация содержательной </w:t>
      </w:r>
      <w:proofErr w:type="spellStart"/>
      <w:r w:rsidRPr="000E5360">
        <w:rPr>
          <w:sz w:val="28"/>
          <w:szCs w:val="28"/>
        </w:rPr>
        <w:t>досуговой</w:t>
      </w:r>
      <w:proofErr w:type="spellEnd"/>
      <w:r w:rsidRPr="000E5360">
        <w:rPr>
          <w:sz w:val="28"/>
          <w:szCs w:val="28"/>
        </w:rPr>
        <w:t xml:space="preserve"> деятельности детей для развития эстетического вкуса и коммуникативной культуры. </w:t>
      </w:r>
    </w:p>
    <w:p w:rsidR="000C3461" w:rsidRPr="000E5360" w:rsidRDefault="000C3461" w:rsidP="000C3461">
      <w:pPr>
        <w:pStyle w:val="Default"/>
        <w:ind w:firstLine="540"/>
        <w:jc w:val="both"/>
        <w:rPr>
          <w:b/>
          <w:sz w:val="28"/>
          <w:szCs w:val="28"/>
        </w:rPr>
      </w:pPr>
      <w:r w:rsidRPr="000E5360">
        <w:rPr>
          <w:b/>
          <w:sz w:val="28"/>
          <w:szCs w:val="28"/>
        </w:rPr>
        <w:t>Задачи: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1.Вовлечь как можно больше воспитанников в различные формы организации досуга.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2. Организовать деятельность творческих мастерских. </w:t>
      </w:r>
    </w:p>
    <w:p w:rsidR="000C3461" w:rsidRPr="000E5360" w:rsidRDefault="000C3461" w:rsidP="000C3461">
      <w:pPr>
        <w:pStyle w:val="Default"/>
        <w:ind w:firstLine="540"/>
        <w:jc w:val="both"/>
        <w:rPr>
          <w:sz w:val="28"/>
          <w:szCs w:val="28"/>
        </w:rPr>
      </w:pPr>
      <w:proofErr w:type="spellStart"/>
      <w:r w:rsidRPr="000E5360">
        <w:rPr>
          <w:sz w:val="28"/>
          <w:szCs w:val="28"/>
        </w:rPr>
        <w:t>Досуговая</w:t>
      </w:r>
      <w:proofErr w:type="spellEnd"/>
      <w:r w:rsidRPr="000E5360">
        <w:rPr>
          <w:sz w:val="28"/>
          <w:szCs w:val="28"/>
        </w:rPr>
        <w:t xml:space="preserve"> деятельность – это процесс активного общения, удовлетворения потребностей детей в контактах, творческой деятельности, интеллектуальном и физическом развития ребенка, формировании его характера. Организация </w:t>
      </w:r>
      <w:proofErr w:type="spellStart"/>
      <w:r w:rsidRPr="000E5360">
        <w:rPr>
          <w:sz w:val="28"/>
          <w:szCs w:val="28"/>
        </w:rPr>
        <w:t>досуговой</w:t>
      </w:r>
      <w:proofErr w:type="spellEnd"/>
      <w:r w:rsidRPr="000E5360">
        <w:rPr>
          <w:sz w:val="28"/>
          <w:szCs w:val="28"/>
        </w:rPr>
        <w:t xml:space="preserve"> деятельности детей – один из компонентов единого процесса жизнедеятельности ребенка в период пребывания его в лагере. </w:t>
      </w:r>
    </w:p>
    <w:p w:rsidR="000C3461" w:rsidRPr="000E5360" w:rsidRDefault="000C3461" w:rsidP="000C3461">
      <w:pPr>
        <w:pStyle w:val="Default"/>
        <w:ind w:firstLine="540"/>
        <w:jc w:val="both"/>
        <w:rPr>
          <w:b/>
          <w:sz w:val="28"/>
          <w:szCs w:val="28"/>
        </w:rPr>
      </w:pPr>
      <w:r w:rsidRPr="000E5360">
        <w:rPr>
          <w:b/>
          <w:sz w:val="28"/>
          <w:szCs w:val="28"/>
        </w:rPr>
        <w:t>Формы работы:</w:t>
      </w:r>
    </w:p>
    <w:p w:rsidR="000C3461" w:rsidRPr="000E5360" w:rsidRDefault="000C3461" w:rsidP="000C346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игра; </w:t>
      </w:r>
    </w:p>
    <w:p w:rsidR="000C3461" w:rsidRPr="000E5360" w:rsidRDefault="000C3461" w:rsidP="000C346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праздник; </w:t>
      </w:r>
    </w:p>
    <w:p w:rsidR="000C3461" w:rsidRPr="000E5360" w:rsidRDefault="000C3461" w:rsidP="000C346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поход; </w:t>
      </w:r>
    </w:p>
    <w:p w:rsidR="000C3461" w:rsidRPr="000E5360" w:rsidRDefault="000C3461" w:rsidP="000C346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трудовой десант; </w:t>
      </w:r>
    </w:p>
    <w:p w:rsidR="000C3461" w:rsidRPr="000E5360" w:rsidRDefault="000C3461" w:rsidP="000C3461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занятия в кружках. </w:t>
      </w: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3461" w:rsidRP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C3461">
        <w:rPr>
          <w:rFonts w:ascii="Times New Roman" w:hAnsi="Times New Roman" w:cs="Times New Roman"/>
          <w:b/>
          <w:sz w:val="36"/>
          <w:szCs w:val="36"/>
        </w:rPr>
        <w:lastRenderedPageBreak/>
        <w:t>5.Кадровое обеспечение.</w:t>
      </w: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C3461" w:rsidRDefault="000C3461" w:rsidP="000C3461">
      <w:pPr>
        <w:pStyle w:val="a7"/>
        <w:tabs>
          <w:tab w:val="left" w:pos="993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C3461" w:rsidRDefault="000C3461" w:rsidP="000C346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штатным расписанием в реализации программы участвуют:</w:t>
      </w:r>
    </w:p>
    <w:p w:rsidR="000C3461" w:rsidRDefault="000C3461" w:rsidP="000C34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Организационно-управленческие ресурсы.</w:t>
      </w:r>
    </w:p>
    <w:tbl>
      <w:tblPr>
        <w:tblW w:w="0" w:type="auto"/>
        <w:jc w:val="center"/>
        <w:tblInd w:w="-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394"/>
        <w:gridCol w:w="3743"/>
      </w:tblGrid>
      <w:tr w:rsidR="000C3461" w:rsidRPr="00A811D0" w:rsidTr="000C3461">
        <w:trPr>
          <w:jc w:val="center"/>
        </w:trPr>
        <w:tc>
          <w:tcPr>
            <w:tcW w:w="769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  <w:r w:rsidRPr="00CD5490">
              <w:rPr>
                <w:sz w:val="28"/>
                <w:szCs w:val="28"/>
              </w:rPr>
              <w:t xml:space="preserve">№ </w:t>
            </w:r>
            <w:proofErr w:type="spellStart"/>
            <w:r w:rsidRPr="00CD5490">
              <w:rPr>
                <w:sz w:val="28"/>
                <w:szCs w:val="28"/>
              </w:rPr>
              <w:t>п\</w:t>
            </w:r>
            <w:proofErr w:type="gramStart"/>
            <w:r w:rsidRPr="00CD549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  <w:r w:rsidRPr="00CD5490">
              <w:rPr>
                <w:sz w:val="28"/>
                <w:szCs w:val="28"/>
              </w:rPr>
              <w:t>Ф. И. О.</w:t>
            </w:r>
          </w:p>
        </w:tc>
        <w:tc>
          <w:tcPr>
            <w:tcW w:w="3743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  <w:r w:rsidRPr="00CD5490">
              <w:rPr>
                <w:sz w:val="28"/>
                <w:szCs w:val="28"/>
              </w:rPr>
              <w:t>Должность</w:t>
            </w:r>
          </w:p>
        </w:tc>
      </w:tr>
      <w:tr w:rsidR="000C3461" w:rsidRPr="00A811D0" w:rsidTr="000C3461">
        <w:trPr>
          <w:jc w:val="center"/>
        </w:trPr>
        <w:tc>
          <w:tcPr>
            <w:tcW w:w="769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  <w:r w:rsidRPr="00CD5490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0C3461" w:rsidRPr="00CD5490" w:rsidRDefault="000C3461" w:rsidP="00275F9F">
            <w:pPr>
              <w:pStyle w:val="Default"/>
              <w:rPr>
                <w:sz w:val="28"/>
                <w:szCs w:val="28"/>
              </w:rPr>
            </w:pPr>
            <w:r w:rsidRPr="00CD5490">
              <w:rPr>
                <w:sz w:val="28"/>
                <w:szCs w:val="28"/>
              </w:rPr>
              <w:t>Директор МБОУ «СОШ №</w:t>
            </w:r>
            <w:r w:rsidR="00275F9F">
              <w:rPr>
                <w:sz w:val="28"/>
                <w:szCs w:val="28"/>
              </w:rPr>
              <w:t>___</w:t>
            </w:r>
            <w:r w:rsidRPr="00CD5490">
              <w:rPr>
                <w:sz w:val="28"/>
                <w:szCs w:val="28"/>
              </w:rPr>
              <w:t>»</w:t>
            </w:r>
          </w:p>
        </w:tc>
      </w:tr>
      <w:tr w:rsidR="000C3461" w:rsidRPr="00A811D0" w:rsidTr="000C3461">
        <w:trPr>
          <w:jc w:val="center"/>
        </w:trPr>
        <w:tc>
          <w:tcPr>
            <w:tcW w:w="769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  <w:r w:rsidRPr="00CD5490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  <w:r w:rsidRPr="00CD5490"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</w:tc>
      </w:tr>
      <w:tr w:rsidR="000C3461" w:rsidRPr="00A811D0" w:rsidTr="000C3461">
        <w:trPr>
          <w:jc w:val="center"/>
        </w:trPr>
        <w:tc>
          <w:tcPr>
            <w:tcW w:w="769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  <w:r w:rsidRPr="00CD5490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C3461" w:rsidRPr="00CD5490" w:rsidRDefault="000C3461" w:rsidP="000C34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0C3461" w:rsidRPr="00CD5490" w:rsidRDefault="000C3461" w:rsidP="00A53726">
            <w:pPr>
              <w:pStyle w:val="Default"/>
              <w:rPr>
                <w:sz w:val="28"/>
                <w:szCs w:val="28"/>
              </w:rPr>
            </w:pPr>
            <w:r w:rsidRPr="00CD5490">
              <w:rPr>
                <w:sz w:val="28"/>
                <w:szCs w:val="28"/>
              </w:rPr>
              <w:t>Начальник лагеря</w:t>
            </w:r>
          </w:p>
        </w:tc>
      </w:tr>
    </w:tbl>
    <w:p w:rsidR="000C3461" w:rsidRDefault="000C3461" w:rsidP="000C3461">
      <w:pPr>
        <w:pStyle w:val="Default"/>
        <w:rPr>
          <w:sz w:val="28"/>
          <w:szCs w:val="28"/>
        </w:rPr>
      </w:pPr>
    </w:p>
    <w:p w:rsidR="000C3461" w:rsidRDefault="000C3461" w:rsidP="00275F9F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proofErr w:type="gramStart"/>
      <w:r>
        <w:rPr>
          <w:sz w:val="28"/>
          <w:szCs w:val="28"/>
        </w:rPr>
        <w:t xml:space="preserve"> </w:t>
      </w:r>
      <w:r w:rsidR="00275F9F">
        <w:rPr>
          <w:sz w:val="28"/>
          <w:szCs w:val="28"/>
        </w:rPr>
        <w:t>:</w:t>
      </w:r>
      <w:proofErr w:type="gramEnd"/>
    </w:p>
    <w:p w:rsidR="00275F9F" w:rsidRDefault="00275F9F" w:rsidP="00275F9F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275F9F" w:rsidRDefault="00275F9F" w:rsidP="00275F9F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275F9F" w:rsidRDefault="00275F9F" w:rsidP="00275F9F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275F9F" w:rsidRDefault="00275F9F" w:rsidP="00275F9F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275F9F" w:rsidRDefault="00275F9F" w:rsidP="00275F9F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0C3461" w:rsidRPr="000C3461" w:rsidRDefault="000C3461" w:rsidP="000C3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61" w:rsidRPr="000C3461" w:rsidRDefault="000C3461" w:rsidP="000C3461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C3461" w:rsidRPr="000C3461" w:rsidRDefault="000C3461" w:rsidP="000C3461">
      <w:pPr>
        <w:pStyle w:val="a7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0C3461" w:rsidRPr="000C3461" w:rsidRDefault="000C3461" w:rsidP="000C3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Физкультурный сектор- </w:t>
      </w:r>
      <w:r w:rsidRPr="000C3461">
        <w:rPr>
          <w:rFonts w:ascii="Times New Roman" w:hAnsi="Times New Roman" w:cs="Times New Roman"/>
          <w:sz w:val="28"/>
          <w:szCs w:val="28"/>
        </w:rPr>
        <w:t xml:space="preserve"> </w:t>
      </w:r>
      <w:r w:rsidR="00275F9F">
        <w:rPr>
          <w:rFonts w:ascii="Times New Roman" w:hAnsi="Times New Roman" w:cs="Times New Roman"/>
          <w:sz w:val="28"/>
          <w:szCs w:val="28"/>
        </w:rPr>
        <w:t>______</w:t>
      </w:r>
    </w:p>
    <w:p w:rsidR="000C3461" w:rsidRPr="00ED5332" w:rsidRDefault="000C3461" w:rsidP="000C3461">
      <w:pPr>
        <w:pStyle w:val="Default"/>
        <w:rPr>
          <w:color w:val="auto"/>
          <w:sz w:val="32"/>
          <w:szCs w:val="32"/>
        </w:rPr>
      </w:pPr>
      <w:r w:rsidRPr="00ED5332">
        <w:rPr>
          <w:color w:val="auto"/>
          <w:sz w:val="32"/>
          <w:szCs w:val="32"/>
        </w:rPr>
        <w:t xml:space="preserve">Медицинский работник: 1 человек; </w:t>
      </w:r>
    </w:p>
    <w:p w:rsidR="000C3461" w:rsidRPr="00ED5332" w:rsidRDefault="000C3461" w:rsidP="000C3461">
      <w:pPr>
        <w:pStyle w:val="Default"/>
        <w:rPr>
          <w:color w:val="auto"/>
          <w:sz w:val="32"/>
          <w:szCs w:val="32"/>
        </w:rPr>
      </w:pPr>
      <w:r w:rsidRPr="00ED5332">
        <w:rPr>
          <w:color w:val="auto"/>
          <w:sz w:val="32"/>
          <w:szCs w:val="32"/>
        </w:rPr>
        <w:t xml:space="preserve">Работник кухни: 2 человека; </w:t>
      </w:r>
    </w:p>
    <w:p w:rsidR="000C3461" w:rsidRPr="00ED5332" w:rsidRDefault="000C3461" w:rsidP="000C3461">
      <w:pPr>
        <w:pStyle w:val="Default"/>
        <w:rPr>
          <w:color w:val="auto"/>
          <w:sz w:val="32"/>
          <w:szCs w:val="32"/>
        </w:rPr>
      </w:pPr>
      <w:r w:rsidRPr="00ED5332">
        <w:rPr>
          <w:color w:val="auto"/>
          <w:sz w:val="32"/>
          <w:szCs w:val="32"/>
        </w:rPr>
        <w:t>Технический персонал: 3 человека</w:t>
      </w:r>
      <w:r>
        <w:rPr>
          <w:color w:val="auto"/>
          <w:sz w:val="32"/>
          <w:szCs w:val="32"/>
        </w:rPr>
        <w:t>.</w:t>
      </w:r>
    </w:p>
    <w:p w:rsidR="000C3461" w:rsidRPr="000C3461" w:rsidRDefault="000C3461" w:rsidP="000C3461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C34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Информационно-методическое обеспечение программы</w:t>
      </w:r>
    </w:p>
    <w:p w:rsidR="000C3461" w:rsidRPr="00E62C6A" w:rsidRDefault="000C3461" w:rsidP="000C346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2C6A">
        <w:rPr>
          <w:color w:val="000000"/>
          <w:sz w:val="28"/>
          <w:szCs w:val="28"/>
        </w:rPr>
        <w:t> </w:t>
      </w:r>
      <w:r w:rsidRPr="00E62C6A">
        <w:rPr>
          <w:rStyle w:val="apple-converted-space"/>
          <w:color w:val="000000"/>
          <w:sz w:val="28"/>
          <w:szCs w:val="28"/>
        </w:rPr>
        <w:t> </w:t>
      </w:r>
      <w:r w:rsidRPr="00E62C6A">
        <w:rPr>
          <w:color w:val="000000"/>
          <w:sz w:val="28"/>
          <w:szCs w:val="28"/>
        </w:rPr>
        <w:t>Основными методами организации деятельности являются:</w:t>
      </w:r>
    </w:p>
    <w:p w:rsidR="000C3461" w:rsidRPr="00E62C6A" w:rsidRDefault="000C3461" w:rsidP="000C3461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E62C6A">
        <w:rPr>
          <w:color w:val="000000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0C3461" w:rsidRPr="00E62C6A" w:rsidRDefault="000C3461" w:rsidP="000C3461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E62C6A">
        <w:rPr>
          <w:color w:val="000000"/>
          <w:sz w:val="28"/>
          <w:szCs w:val="28"/>
        </w:rPr>
        <w:t xml:space="preserve">Методы театрализации (реализуется через </w:t>
      </w:r>
      <w:proofErr w:type="spellStart"/>
      <w:r w:rsidRPr="00E62C6A">
        <w:rPr>
          <w:color w:val="000000"/>
          <w:sz w:val="28"/>
          <w:szCs w:val="28"/>
        </w:rPr>
        <w:t>костюмирование</w:t>
      </w:r>
      <w:proofErr w:type="spellEnd"/>
      <w:r w:rsidRPr="00E62C6A">
        <w:rPr>
          <w:color w:val="000000"/>
          <w:sz w:val="28"/>
          <w:szCs w:val="28"/>
        </w:rPr>
        <w:t>, обряды, ритуалы);</w:t>
      </w:r>
    </w:p>
    <w:p w:rsidR="000C3461" w:rsidRPr="00E62C6A" w:rsidRDefault="000C3461" w:rsidP="000C3461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E62C6A">
        <w:rPr>
          <w:color w:val="000000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0C3461" w:rsidRPr="00E62C6A" w:rsidRDefault="000C3461" w:rsidP="000C3461">
      <w:pPr>
        <w:pStyle w:val="a5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E62C6A">
        <w:rPr>
          <w:color w:val="000000"/>
          <w:sz w:val="28"/>
          <w:szCs w:val="28"/>
        </w:rPr>
        <w:lastRenderedPageBreak/>
        <w:t>Метод коллективной творческой деятельности (КТД).</w:t>
      </w:r>
    </w:p>
    <w:p w:rsidR="000C3461" w:rsidRPr="00E62C6A" w:rsidRDefault="000C3461" w:rsidP="000C34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C6A">
        <w:rPr>
          <w:rFonts w:ascii="Times New Roman" w:hAnsi="Times New Roman" w:cs="Times New Roman"/>
          <w:sz w:val="28"/>
          <w:szCs w:val="28"/>
        </w:rPr>
        <w:t>Особое значение приобретает методическое сопровождение и обеспечение программы лагеря в период летней оздоровительной кампании.</w:t>
      </w:r>
    </w:p>
    <w:p w:rsidR="000C3461" w:rsidRPr="00E62C6A" w:rsidRDefault="000C3461" w:rsidP="000C34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C6A">
        <w:rPr>
          <w:rFonts w:ascii="Times New Roman" w:hAnsi="Times New Roman" w:cs="Times New Roman"/>
          <w:sz w:val="28"/>
          <w:szCs w:val="28"/>
        </w:rPr>
        <w:t>Методическое обеспечение каникулярного отдыха детей позволяет организовать обучение на основе принципов интеграции и дифференциации. Это находит отражение в проведении воспитательных мероприятий на уровне образовательного учреждения, а также в содержании и формах работы.</w:t>
      </w:r>
    </w:p>
    <w:p w:rsidR="000C3461" w:rsidRPr="00E62C6A" w:rsidRDefault="000C3461" w:rsidP="000C34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C6A">
        <w:rPr>
          <w:rFonts w:ascii="Times New Roman" w:hAnsi="Times New Roman" w:cs="Times New Roman"/>
          <w:sz w:val="28"/>
          <w:szCs w:val="28"/>
        </w:rPr>
        <w:t>Методическая служба призвана помочь работникам школьного лагеря в организации летнего отдыха детей, в формировании содержательной деятельности отрядов с учётом традиций, опыта и материально-технических возможностей, способствовать повышению квалификации педагогических кадров.</w:t>
      </w:r>
    </w:p>
    <w:p w:rsidR="000C3461" w:rsidRPr="00E62C6A" w:rsidRDefault="000C3461" w:rsidP="000C34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C6A">
        <w:rPr>
          <w:rFonts w:ascii="Times New Roman" w:hAnsi="Times New Roman" w:cs="Times New Roman"/>
          <w:sz w:val="28"/>
          <w:szCs w:val="28"/>
        </w:rPr>
        <w:t>Исходя из этого, деятельность методической службы осуществляется по четырем направлениям:</w:t>
      </w:r>
    </w:p>
    <w:p w:rsidR="000C3461" w:rsidRPr="00E62C6A" w:rsidRDefault="000C3461" w:rsidP="000C3461">
      <w:pPr>
        <w:numPr>
          <w:ilvl w:val="0"/>
          <w:numId w:val="25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C6A">
        <w:rPr>
          <w:rFonts w:ascii="Times New Roman" w:hAnsi="Times New Roman" w:cs="Times New Roman"/>
          <w:sz w:val="28"/>
          <w:szCs w:val="28"/>
        </w:rPr>
        <w:t>Работа в составе координационного совета по организации летней оздоровительной кампании.</w:t>
      </w:r>
    </w:p>
    <w:p w:rsidR="000C3461" w:rsidRPr="00E62C6A" w:rsidRDefault="000C3461" w:rsidP="000C3461">
      <w:pPr>
        <w:numPr>
          <w:ilvl w:val="0"/>
          <w:numId w:val="26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C6A">
        <w:rPr>
          <w:rFonts w:ascii="Times New Roman" w:hAnsi="Times New Roman" w:cs="Times New Roman"/>
          <w:sz w:val="28"/>
          <w:szCs w:val="28"/>
        </w:rPr>
        <w:t>Организация обучения педагогических кадров.</w:t>
      </w:r>
    </w:p>
    <w:p w:rsidR="000C3461" w:rsidRPr="00E62C6A" w:rsidRDefault="000C3461" w:rsidP="000C3461">
      <w:pPr>
        <w:numPr>
          <w:ilvl w:val="0"/>
          <w:numId w:val="26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C6A">
        <w:rPr>
          <w:rFonts w:ascii="Times New Roman" w:hAnsi="Times New Roman" w:cs="Times New Roman"/>
          <w:sz w:val="28"/>
          <w:szCs w:val="28"/>
        </w:rPr>
        <w:t>Оказание практической помощи педагогическим работникам.</w:t>
      </w:r>
    </w:p>
    <w:p w:rsidR="000C3461" w:rsidRPr="00E62C6A" w:rsidRDefault="000C3461" w:rsidP="000C3461">
      <w:pPr>
        <w:numPr>
          <w:ilvl w:val="0"/>
          <w:numId w:val="26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C6A">
        <w:rPr>
          <w:rFonts w:ascii="Times New Roman" w:hAnsi="Times New Roman" w:cs="Times New Roman"/>
          <w:sz w:val="28"/>
          <w:szCs w:val="28"/>
        </w:rPr>
        <w:t>Создание информационно-методической базы по организации каникулярного отдыха детей.</w:t>
      </w:r>
    </w:p>
    <w:p w:rsidR="000C3461" w:rsidRDefault="000C3461" w:rsidP="000C3461">
      <w:pPr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3461" w:rsidRPr="00176771" w:rsidRDefault="000C3461" w:rsidP="000C346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8C0120">
        <w:rPr>
          <w:rFonts w:ascii="Times New Roman" w:hAnsi="Times New Roman"/>
          <w:color w:val="000000"/>
          <w:spacing w:val="12"/>
          <w:sz w:val="28"/>
          <w:szCs w:val="28"/>
        </w:rPr>
        <w:t xml:space="preserve">Механизмом реализации программы воспитательной работы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» </w:t>
      </w:r>
      <w:r w:rsidRPr="008C0120">
        <w:rPr>
          <w:rFonts w:ascii="Times New Roman" w:hAnsi="Times New Roman"/>
          <w:color w:val="000000"/>
          <w:spacing w:val="12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8C0120">
        <w:rPr>
          <w:rFonts w:ascii="Times New Roman" w:hAnsi="Times New Roman"/>
          <w:color w:val="000000"/>
          <w:spacing w:val="4"/>
          <w:sz w:val="28"/>
          <w:szCs w:val="28"/>
        </w:rPr>
        <w:t xml:space="preserve">планирование работы на основе анализа деятельности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школьного лагеря </w:t>
      </w:r>
      <w:r w:rsidRPr="008C0120">
        <w:rPr>
          <w:rFonts w:ascii="Times New Roman" w:hAnsi="Times New Roman"/>
          <w:color w:val="000000"/>
          <w:spacing w:val="4"/>
          <w:sz w:val="28"/>
          <w:szCs w:val="28"/>
        </w:rPr>
        <w:t>за предыдущи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8C0120">
        <w:rPr>
          <w:rFonts w:ascii="Times New Roman" w:hAnsi="Times New Roman"/>
          <w:color w:val="000000"/>
          <w:spacing w:val="4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 w:rsidRPr="008C0120">
        <w:rPr>
          <w:rFonts w:ascii="Times New Roman" w:hAnsi="Times New Roman"/>
          <w:color w:val="000000"/>
          <w:spacing w:val="4"/>
          <w:sz w:val="28"/>
          <w:szCs w:val="28"/>
        </w:rPr>
        <w:t>. План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-сетка воспитательной </w:t>
      </w:r>
      <w:r w:rsidRPr="008C012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C0120">
        <w:rPr>
          <w:rFonts w:ascii="Times New Roman" w:hAnsi="Times New Roman"/>
          <w:color w:val="000000"/>
          <w:spacing w:val="2"/>
          <w:sz w:val="28"/>
          <w:szCs w:val="28"/>
        </w:rPr>
        <w:t>работы содержит идентичные с программой разд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елы</w:t>
      </w:r>
      <w:r w:rsidRPr="008C0120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0C3461" w:rsidRPr="00176771" w:rsidRDefault="000C3461" w:rsidP="000C34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6771">
        <w:rPr>
          <w:rFonts w:ascii="Times New Roman" w:hAnsi="Times New Roman"/>
          <w:b/>
          <w:i/>
          <w:sz w:val="28"/>
          <w:szCs w:val="28"/>
        </w:rPr>
        <w:tab/>
      </w:r>
      <w:r w:rsidRPr="00176771">
        <w:rPr>
          <w:rFonts w:ascii="Times New Roman" w:hAnsi="Times New Roman"/>
          <w:i/>
          <w:sz w:val="28"/>
          <w:szCs w:val="28"/>
        </w:rPr>
        <w:t>Мероприятия, направленные на реализацию Программы:</w:t>
      </w:r>
    </w:p>
    <w:p w:rsidR="000C3461" w:rsidRPr="00176771" w:rsidRDefault="000C3461" w:rsidP="000C346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771">
        <w:rPr>
          <w:rFonts w:ascii="Times New Roman" w:hAnsi="Times New Roman"/>
          <w:bCs/>
          <w:sz w:val="28"/>
          <w:szCs w:val="28"/>
        </w:rPr>
        <w:t>Ежегодно  разрабатыва</w:t>
      </w:r>
      <w:r>
        <w:rPr>
          <w:rFonts w:ascii="Times New Roman" w:hAnsi="Times New Roman"/>
          <w:bCs/>
          <w:sz w:val="28"/>
          <w:szCs w:val="28"/>
        </w:rPr>
        <w:t>ется план воспитательной работы в рамках летнего лагеря дневного пребывания, корректируется программа ВР.</w:t>
      </w:r>
      <w:r w:rsidRPr="00176771">
        <w:rPr>
          <w:rFonts w:ascii="Times New Roman" w:hAnsi="Times New Roman"/>
          <w:bCs/>
          <w:sz w:val="28"/>
          <w:szCs w:val="28"/>
        </w:rPr>
        <w:t xml:space="preserve"> </w:t>
      </w:r>
    </w:p>
    <w:p w:rsidR="000C3461" w:rsidRPr="00176771" w:rsidRDefault="000C3461" w:rsidP="000C346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6771">
        <w:rPr>
          <w:rFonts w:ascii="Times New Roman" w:hAnsi="Times New Roman"/>
          <w:bCs/>
          <w:sz w:val="28"/>
          <w:szCs w:val="28"/>
        </w:rPr>
        <w:t xml:space="preserve">Вопросы воспитательной работы обсуждаются на </w:t>
      </w:r>
      <w:r>
        <w:rPr>
          <w:rFonts w:ascii="Times New Roman" w:hAnsi="Times New Roman"/>
          <w:bCs/>
          <w:sz w:val="28"/>
          <w:szCs w:val="28"/>
        </w:rPr>
        <w:t>совещаниях при директоре, ЗВР.</w:t>
      </w:r>
    </w:p>
    <w:p w:rsidR="000C3461" w:rsidRDefault="000C3461" w:rsidP="000C346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Дважды в год проводятся диагностические процедуры</w:t>
      </w:r>
      <w:r w:rsidRPr="00176771">
        <w:rPr>
          <w:rFonts w:ascii="Times New Roman" w:hAnsi="Times New Roman"/>
          <w:bCs/>
          <w:sz w:val="28"/>
          <w:szCs w:val="28"/>
        </w:rPr>
        <w:t xml:space="preserve"> в целях совершенствования и корректировки вос</w:t>
      </w:r>
      <w:r>
        <w:rPr>
          <w:rFonts w:ascii="Times New Roman" w:hAnsi="Times New Roman"/>
          <w:bCs/>
          <w:sz w:val="28"/>
          <w:szCs w:val="28"/>
        </w:rPr>
        <w:t>питательной работы  в рамках летнего лагеря.</w:t>
      </w:r>
    </w:p>
    <w:p w:rsidR="000C3461" w:rsidRPr="00C74D7F" w:rsidRDefault="000C3461" w:rsidP="000C3461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C74D7F">
        <w:rPr>
          <w:b/>
          <w:sz w:val="28"/>
          <w:szCs w:val="28"/>
        </w:rPr>
        <w:lastRenderedPageBreak/>
        <w:t>Условия реализации программы:</w:t>
      </w:r>
    </w:p>
    <w:p w:rsidR="000C3461" w:rsidRPr="00C74D7F" w:rsidRDefault="000C3461" w:rsidP="000C3461">
      <w:pPr>
        <w:pStyle w:val="21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C74D7F">
        <w:rPr>
          <w:sz w:val="28"/>
          <w:szCs w:val="28"/>
        </w:rPr>
        <w:t xml:space="preserve">Взаимодействие всех участников </w:t>
      </w:r>
      <w:r>
        <w:rPr>
          <w:sz w:val="28"/>
          <w:szCs w:val="28"/>
        </w:rPr>
        <w:t>воспитательного</w:t>
      </w:r>
      <w:r w:rsidRPr="00C74D7F">
        <w:rPr>
          <w:sz w:val="28"/>
          <w:szCs w:val="28"/>
        </w:rPr>
        <w:t xml:space="preserve"> процесса.</w:t>
      </w:r>
    </w:p>
    <w:p w:rsidR="000C3461" w:rsidRPr="00C74D7F" w:rsidRDefault="000C3461" w:rsidP="000C3461">
      <w:pPr>
        <w:pStyle w:val="21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C74D7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воспитателей</w:t>
      </w:r>
      <w:r w:rsidRPr="00C74D7F">
        <w:rPr>
          <w:sz w:val="28"/>
          <w:szCs w:val="28"/>
        </w:rPr>
        <w:t xml:space="preserve"> с детскими коллективами</w:t>
      </w:r>
      <w:r>
        <w:rPr>
          <w:sz w:val="28"/>
          <w:szCs w:val="28"/>
        </w:rPr>
        <w:t xml:space="preserve"> в рамках различных направлений</w:t>
      </w:r>
      <w:r w:rsidRPr="00C74D7F">
        <w:rPr>
          <w:sz w:val="28"/>
          <w:szCs w:val="28"/>
        </w:rPr>
        <w:t>.</w:t>
      </w:r>
    </w:p>
    <w:p w:rsidR="000C3461" w:rsidRPr="00C74D7F" w:rsidRDefault="000C3461" w:rsidP="000C3461">
      <w:pPr>
        <w:pStyle w:val="21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воспитательной деятельности</w:t>
      </w:r>
      <w:r w:rsidRPr="00C74D7F">
        <w:rPr>
          <w:sz w:val="28"/>
          <w:szCs w:val="28"/>
        </w:rPr>
        <w:t>.</w:t>
      </w:r>
    </w:p>
    <w:p w:rsidR="000C3461" w:rsidRPr="00C74D7F" w:rsidRDefault="000C3461" w:rsidP="000C3461">
      <w:pPr>
        <w:pStyle w:val="21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Занятия в различных кружках</w:t>
      </w:r>
      <w:r w:rsidRPr="00C74D7F">
        <w:rPr>
          <w:sz w:val="28"/>
          <w:szCs w:val="28"/>
        </w:rPr>
        <w:t>.</w:t>
      </w:r>
    </w:p>
    <w:p w:rsidR="000C3461" w:rsidRDefault="000C3461" w:rsidP="000C3461">
      <w:pPr>
        <w:pStyle w:val="21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C74D7F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окружных и городских мероприятиях</w:t>
      </w:r>
      <w:r w:rsidRPr="00C74D7F">
        <w:rPr>
          <w:sz w:val="28"/>
          <w:szCs w:val="28"/>
        </w:rPr>
        <w:t>.</w:t>
      </w:r>
    </w:p>
    <w:p w:rsidR="000C3461" w:rsidRDefault="000C3461" w:rsidP="000C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61" w:rsidRPr="00A811D0" w:rsidRDefault="000C3461" w:rsidP="000C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D0">
        <w:rPr>
          <w:rFonts w:ascii="Times New Roman" w:hAnsi="Times New Roman" w:cs="Times New Roman"/>
          <w:b/>
          <w:sz w:val="28"/>
          <w:szCs w:val="28"/>
        </w:rPr>
        <w:t>Мероприятия по организации летнего оздоровительного школьного лагеря дневного пребывания детей «Лесная сказка»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5466"/>
        <w:gridCol w:w="1291"/>
        <w:gridCol w:w="2188"/>
      </w:tblGrid>
      <w:tr w:rsidR="000C3461" w:rsidTr="00A53726">
        <w:trPr>
          <w:trHeight w:val="490"/>
        </w:trPr>
        <w:tc>
          <w:tcPr>
            <w:tcW w:w="0" w:type="auto"/>
          </w:tcPr>
          <w:p w:rsidR="000C3461" w:rsidRDefault="000C3461" w:rsidP="00A53726">
            <w:pPr>
              <w:pStyle w:val="Default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019" w:type="dxa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0C3461" w:rsidTr="00A53726">
        <w:trPr>
          <w:trHeight w:val="1094"/>
        </w:trPr>
        <w:tc>
          <w:tcPr>
            <w:tcW w:w="0" w:type="auto"/>
          </w:tcPr>
          <w:p w:rsidR="000C3461" w:rsidRDefault="000C3461" w:rsidP="00A53726">
            <w:pPr>
              <w:pStyle w:val="Default"/>
            </w:pPr>
            <w:r>
              <w:t xml:space="preserve">1.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b/>
                <w:bCs/>
                <w:sz w:val="28"/>
                <w:szCs w:val="28"/>
              </w:rPr>
              <w:t xml:space="preserve">Обсуждение проблем занятости детей и подростков в каникулярное время: </w:t>
            </w:r>
          </w:p>
          <w:p w:rsidR="000C3461" w:rsidRPr="005E0326" w:rsidRDefault="000C3461" w:rsidP="000C3461">
            <w:pPr>
              <w:pStyle w:val="Default"/>
              <w:numPr>
                <w:ilvl w:val="0"/>
                <w:numId w:val="30"/>
              </w:numPr>
              <w:tabs>
                <w:tab w:val="left" w:pos="76"/>
              </w:tabs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1. Совещание при директоре школы </w:t>
            </w:r>
          </w:p>
          <w:p w:rsidR="000C3461" w:rsidRPr="005E0326" w:rsidRDefault="000C3461" w:rsidP="000C3461">
            <w:pPr>
              <w:pStyle w:val="Default"/>
              <w:numPr>
                <w:ilvl w:val="0"/>
                <w:numId w:val="30"/>
              </w:numPr>
              <w:tabs>
                <w:tab w:val="left" w:pos="76"/>
              </w:tabs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2. Заседание МО классных руководителей.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19" w:type="dxa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Директор, зам. директора по ВР </w:t>
            </w:r>
          </w:p>
        </w:tc>
      </w:tr>
      <w:tr w:rsidR="000C3461" w:rsidTr="00A53726">
        <w:trPr>
          <w:trHeight w:val="499"/>
        </w:trPr>
        <w:tc>
          <w:tcPr>
            <w:tcW w:w="0" w:type="auto"/>
          </w:tcPr>
          <w:p w:rsidR="000C3461" w:rsidRDefault="000C3461" w:rsidP="00A53726">
            <w:pPr>
              <w:pStyle w:val="Default"/>
            </w:pPr>
            <w:r>
              <w:t xml:space="preserve">2.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b/>
                <w:bCs/>
                <w:sz w:val="28"/>
                <w:szCs w:val="28"/>
              </w:rPr>
              <w:t xml:space="preserve">Определение направлений и форм организации занятости обучающихся в период каникул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19" w:type="dxa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Директор, зам. директора по ВР </w:t>
            </w:r>
          </w:p>
        </w:tc>
      </w:tr>
      <w:tr w:rsidR="000C3461" w:rsidTr="00A53726">
        <w:trPr>
          <w:trHeight w:val="2535"/>
        </w:trPr>
        <w:tc>
          <w:tcPr>
            <w:tcW w:w="0" w:type="auto"/>
          </w:tcPr>
          <w:p w:rsidR="000C3461" w:rsidRDefault="000C3461" w:rsidP="00A53726">
            <w:pPr>
              <w:pStyle w:val="Default"/>
            </w:pPr>
            <w:r>
              <w:t xml:space="preserve">3.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b/>
                <w:bCs/>
                <w:sz w:val="28"/>
                <w:szCs w:val="28"/>
              </w:rPr>
              <w:t xml:space="preserve">Диагностика.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Учет мнений и запросов родителей.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Учет пожеланий обучающихся по организации каникулярного времени.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Составление плана-прогноза занятости </w:t>
            </w:r>
            <w:proofErr w:type="gramStart"/>
            <w:r w:rsidRPr="005E0326">
              <w:rPr>
                <w:sz w:val="28"/>
                <w:szCs w:val="28"/>
              </w:rPr>
              <w:t>обучающихся</w:t>
            </w:r>
            <w:proofErr w:type="gramEnd"/>
            <w:r w:rsidRPr="005E0326">
              <w:rPr>
                <w:sz w:val="28"/>
                <w:szCs w:val="28"/>
              </w:rPr>
              <w:t xml:space="preserve"> в каникулярное время.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Определение уровня адаптации детей к условиям жизнедеятельности лагеря.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Удовлетворенность работой лагерной смены за предыдущий год.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Апрель-май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>Педагог-психолог, начальник школьного лагеря</w:t>
            </w:r>
          </w:p>
        </w:tc>
      </w:tr>
      <w:tr w:rsidR="000C3461" w:rsidTr="00A53726">
        <w:trPr>
          <w:trHeight w:val="2543"/>
        </w:trPr>
        <w:tc>
          <w:tcPr>
            <w:tcW w:w="0" w:type="auto"/>
          </w:tcPr>
          <w:p w:rsidR="000C3461" w:rsidRDefault="000C3461" w:rsidP="00A53726">
            <w:pPr>
              <w:pStyle w:val="Default"/>
            </w:pPr>
            <w:r>
              <w:t xml:space="preserve">4.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b/>
                <w:bCs/>
                <w:sz w:val="28"/>
                <w:szCs w:val="28"/>
              </w:rPr>
              <w:t xml:space="preserve">Кадровое обеспечение.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Подбор кадров для организации деятельности школьного лагеря.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Консультации, индивидуальная работа с педагогическим коллективом по вопросам содержания программы и деятельности лагеря.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Проведение методических консультаций.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Проведение производственных совещаний по всем видам инструктажа.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19" w:type="dxa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>Директор, начальник лагеря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</w:p>
        </w:tc>
      </w:tr>
      <w:tr w:rsidR="000C3461" w:rsidTr="00A53726">
        <w:trPr>
          <w:trHeight w:val="1970"/>
        </w:trPr>
        <w:tc>
          <w:tcPr>
            <w:tcW w:w="0" w:type="auto"/>
          </w:tcPr>
          <w:p w:rsidR="000C3461" w:rsidRDefault="000C3461" w:rsidP="00A53726">
            <w:pPr>
              <w:pStyle w:val="Default"/>
            </w:pPr>
            <w:r>
              <w:lastRenderedPageBreak/>
              <w:t xml:space="preserve">5.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b/>
                <w:bCs/>
                <w:sz w:val="28"/>
                <w:szCs w:val="28"/>
              </w:rPr>
              <w:t xml:space="preserve">Организация деятельности оздоровительного лагеря.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Комплектование отрядов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Разработка плана воспитательной работы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Оформление лагерной смены.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Подготовка к сдаче приемной комиссии.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Организация питания в школьном оздоровительном лагере.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19" w:type="dxa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Начальник лагеря </w:t>
            </w:r>
          </w:p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>Зав. столовой</w:t>
            </w:r>
          </w:p>
        </w:tc>
      </w:tr>
      <w:tr w:rsidR="000C3461" w:rsidTr="00A53726">
        <w:trPr>
          <w:trHeight w:val="770"/>
        </w:trPr>
        <w:tc>
          <w:tcPr>
            <w:tcW w:w="0" w:type="auto"/>
          </w:tcPr>
          <w:p w:rsidR="000C3461" w:rsidRDefault="000C3461" w:rsidP="00A53726">
            <w:pPr>
              <w:pStyle w:val="Default"/>
            </w:pPr>
            <w:r>
              <w:t xml:space="preserve">6.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b/>
                <w:bCs/>
                <w:sz w:val="28"/>
                <w:szCs w:val="28"/>
              </w:rPr>
              <w:t xml:space="preserve">Проведение лагерной смены </w:t>
            </w:r>
          </w:p>
        </w:tc>
        <w:tc>
          <w:tcPr>
            <w:tcW w:w="0" w:type="auto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019" w:type="dxa"/>
          </w:tcPr>
          <w:p w:rsidR="000C3461" w:rsidRPr="005E0326" w:rsidRDefault="000C3461" w:rsidP="00A53726">
            <w:pPr>
              <w:pStyle w:val="Default"/>
              <w:rPr>
                <w:sz w:val="28"/>
                <w:szCs w:val="28"/>
              </w:rPr>
            </w:pPr>
            <w:r w:rsidRPr="005E0326">
              <w:rPr>
                <w:sz w:val="28"/>
                <w:szCs w:val="28"/>
              </w:rPr>
              <w:t xml:space="preserve">Начальник лагеря, педагогический коллектив лагеря </w:t>
            </w:r>
          </w:p>
        </w:tc>
      </w:tr>
    </w:tbl>
    <w:p w:rsidR="000C3461" w:rsidRDefault="000C3461" w:rsidP="000C3461">
      <w:pPr>
        <w:pStyle w:val="Default"/>
        <w:spacing w:line="360" w:lineRule="auto"/>
        <w:rPr>
          <w:color w:val="auto"/>
        </w:rPr>
      </w:pPr>
    </w:p>
    <w:p w:rsidR="000C3461" w:rsidRDefault="000C3461" w:rsidP="000C346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7.Осогбенности материально – технической базы.</w:t>
      </w:r>
    </w:p>
    <w:p w:rsidR="000C3461" w:rsidRPr="000C3461" w:rsidRDefault="000C3461" w:rsidP="000C3461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30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2441"/>
        <w:gridCol w:w="2381"/>
        <w:gridCol w:w="2638"/>
      </w:tblGrid>
      <w:tr w:rsidR="000C3461" w:rsidRPr="005E0326" w:rsidTr="00A53726"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Кабинеты </w:t>
            </w: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Применение 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Источник финансирования и материальная база 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C3461" w:rsidRPr="005E0326" w:rsidTr="00A53726">
        <w:trPr>
          <w:trHeight w:val="939"/>
        </w:trPr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Кабинеты </w:t>
            </w: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база школы.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персонал.</w:t>
            </w:r>
          </w:p>
        </w:tc>
      </w:tr>
      <w:tr w:rsidR="000C3461" w:rsidRPr="005E0326" w:rsidTr="00A53726">
        <w:trPr>
          <w:trHeight w:val="1136"/>
        </w:trPr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спортом, состязания, линейки (в случае плохой погоды)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461" w:rsidRPr="005E0326" w:rsidTr="00A53726">
        <w:trPr>
          <w:trHeight w:val="1452"/>
        </w:trPr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 состязания, </w:t>
            </w:r>
            <w:proofErr w:type="spellStart"/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общелагерные</w:t>
            </w:r>
            <w:proofErr w:type="spellEnd"/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игры, игры на воздухе, праздники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461" w:rsidRPr="005E0326" w:rsidTr="00A53726">
        <w:trPr>
          <w:trHeight w:val="834"/>
        </w:trPr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двор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Отрядные дела, линейки, зарядка, игры-путешествия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0C3461" w:rsidRPr="005E0326" w:rsidTr="00A53726"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концерты, постановки спектаклей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Воспитатели.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461" w:rsidRPr="005E0326" w:rsidTr="00A53726"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для педагогов и детей, </w:t>
            </w: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проведение тематических мероприятий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Материальная база школы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Зав. библиотекой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461" w:rsidRPr="005E0326" w:rsidTr="00A53726"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Школьная столовая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питания </w:t>
            </w:r>
            <w:proofErr w:type="gramStart"/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Фонд социального страхования, местный бюджет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столовой 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461" w:rsidRPr="005E0326" w:rsidTr="00A53726"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кабинет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</w:tr>
      <w:tr w:rsidR="000C3461" w:rsidRPr="005E0326" w:rsidTr="00A53726"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hAnsi="Times New Roman" w:cs="Times New Roman"/>
                <w:sz w:val="28"/>
                <w:szCs w:val="28"/>
              </w:rPr>
              <w:t>Творческая  мастерская вожатых, воспитателей, руководителей кружков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3461" w:rsidRPr="005E0326" w:rsidTr="00A53726">
        <w:tc>
          <w:tcPr>
            <w:tcW w:w="1845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504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hAnsi="Times New Roman" w:cs="Times New Roman"/>
                <w:sz w:val="28"/>
                <w:szCs w:val="28"/>
              </w:rPr>
              <w:t>Туалет, раздевалка</w:t>
            </w:r>
          </w:p>
        </w:tc>
        <w:tc>
          <w:tcPr>
            <w:tcW w:w="2379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702" w:type="dxa"/>
            <w:shd w:val="clear" w:color="auto" w:fill="auto"/>
          </w:tcPr>
          <w:p w:rsidR="000C3461" w:rsidRPr="005E0326" w:rsidRDefault="000C3461" w:rsidP="00A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0C3461" w:rsidRPr="005E0326" w:rsidRDefault="000C3461" w:rsidP="00A53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326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5028DE" w:rsidRPr="005E0326" w:rsidRDefault="005028DE" w:rsidP="005028DE">
      <w:pPr>
        <w:rPr>
          <w:rFonts w:ascii="Times New Roman" w:hAnsi="Times New Roman" w:cs="Times New Roman"/>
          <w:b/>
          <w:sz w:val="28"/>
          <w:szCs w:val="28"/>
        </w:rPr>
      </w:pPr>
    </w:p>
    <w:p w:rsidR="005E0326" w:rsidRDefault="005E0326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E0326" w:rsidRDefault="005E0326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E0326" w:rsidRDefault="005E0326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E0326" w:rsidRDefault="005E0326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E0326" w:rsidRDefault="005E0326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75F9F" w:rsidRDefault="00275F9F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75F9F" w:rsidRDefault="00275F9F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75F9F" w:rsidRDefault="00275F9F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75F9F" w:rsidRDefault="00275F9F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75F9F" w:rsidRDefault="00275F9F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75F9F" w:rsidRDefault="00275F9F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275F9F" w:rsidRDefault="00275F9F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C3461" w:rsidRPr="000C3461" w:rsidRDefault="000C3461" w:rsidP="000C346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8.Список литературы.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04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0304C">
        <w:rPr>
          <w:rFonts w:ascii="Times New Roman" w:hAnsi="Times New Roman" w:cs="Times New Roman"/>
          <w:sz w:val="28"/>
          <w:szCs w:val="28"/>
        </w:rPr>
        <w:t xml:space="preserve"> Ш. Педагогика сотрудничества. М., 1990. 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04C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C0304C">
        <w:rPr>
          <w:rFonts w:ascii="Times New Roman" w:hAnsi="Times New Roman" w:cs="Times New Roman"/>
          <w:sz w:val="28"/>
          <w:szCs w:val="28"/>
        </w:rPr>
        <w:t xml:space="preserve"> Н.К. Диагностика и прогнозирование воспитательного процесса. П., 1988. </w:t>
      </w:r>
    </w:p>
    <w:p w:rsidR="000C3461" w:rsidRPr="00C0304C" w:rsidRDefault="000C3461" w:rsidP="000C3461">
      <w:pPr>
        <w:pStyle w:val="31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>Детский праздник в школе, лагере, дома. Приложение к журналу «Проблемы школьного воспитания». Н.Н. 1998.</w:t>
      </w:r>
    </w:p>
    <w:p w:rsidR="000C3461" w:rsidRPr="00C0304C" w:rsidRDefault="000C3461" w:rsidP="000C3461">
      <w:pPr>
        <w:pStyle w:val="31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 xml:space="preserve">Закон РФ «Об образовании». </w:t>
      </w:r>
    </w:p>
    <w:p w:rsidR="000C3461" w:rsidRPr="00C0304C" w:rsidRDefault="000C3461" w:rsidP="000C3461">
      <w:pPr>
        <w:pStyle w:val="31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 в РФ», 1998.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4C">
        <w:rPr>
          <w:rFonts w:ascii="Times New Roman" w:hAnsi="Times New Roman" w:cs="Times New Roman"/>
          <w:sz w:val="28"/>
          <w:szCs w:val="28"/>
        </w:rPr>
        <w:t>Калениц</w:t>
      </w:r>
      <w:proofErr w:type="spellEnd"/>
      <w:r w:rsidRPr="00C0304C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C0304C">
        <w:rPr>
          <w:rFonts w:ascii="Times New Roman" w:hAnsi="Times New Roman" w:cs="Times New Roman"/>
          <w:sz w:val="28"/>
          <w:szCs w:val="28"/>
        </w:rPr>
        <w:t>Кейлина</w:t>
      </w:r>
      <w:proofErr w:type="spellEnd"/>
      <w:r w:rsidRPr="00C0304C">
        <w:rPr>
          <w:rFonts w:ascii="Times New Roman" w:hAnsi="Times New Roman" w:cs="Times New Roman"/>
          <w:sz w:val="28"/>
          <w:szCs w:val="28"/>
        </w:rPr>
        <w:t xml:space="preserve"> З.А. Внеклассная и внешкольная работа с учащимися. М.,: Просвещение, 1980 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04C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C0304C">
        <w:rPr>
          <w:rFonts w:ascii="Times New Roman" w:hAnsi="Times New Roman" w:cs="Times New Roman"/>
          <w:sz w:val="28"/>
          <w:szCs w:val="28"/>
        </w:rPr>
        <w:t xml:space="preserve"> В.А. Стать человеком. Общечеловеческие ценности — основа    целостного учебно-воспитательного процесса. М., 1993.  </w:t>
      </w:r>
    </w:p>
    <w:p w:rsidR="000C3461" w:rsidRPr="00C0304C" w:rsidRDefault="000C3461" w:rsidP="000C3461">
      <w:pPr>
        <w:pStyle w:val="31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 xml:space="preserve">Конвенция о правах ребенка/ Советская педагогика, 1991, №16. </w:t>
      </w:r>
    </w:p>
    <w:p w:rsidR="000C3461" w:rsidRPr="00C0304C" w:rsidRDefault="000C3461" w:rsidP="000C3461">
      <w:pPr>
        <w:pStyle w:val="31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>Организация воспитательной работы в классе. В.П. Созонов. Педагогический поиск.  Москва 2002.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>Организация детского отдыха. Творческий центр. Москва 2004.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 xml:space="preserve">Организация  летнего отдыха детей и подростков. М., 1997. 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>Педагогу о современных подходах и концепциях воспитания. Е.Н. Степанов, Л.М. Лузина. Творческий центр. Москва 2003.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>Программа летнего – оздоровительного лагеря «Солнышко» при МОУ СОШ №134. Лето – 2006.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 xml:space="preserve">Шмаков С.А. Игры-шутки, игры-минутки. М., 1993. 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 xml:space="preserve">Шмаков С.А., </w:t>
      </w:r>
      <w:proofErr w:type="spellStart"/>
      <w:r w:rsidRPr="00C0304C">
        <w:rPr>
          <w:rFonts w:ascii="Times New Roman" w:hAnsi="Times New Roman" w:cs="Times New Roman"/>
          <w:sz w:val="28"/>
          <w:szCs w:val="28"/>
        </w:rPr>
        <w:t>Безродова</w:t>
      </w:r>
      <w:proofErr w:type="spellEnd"/>
      <w:r w:rsidRPr="00C0304C">
        <w:rPr>
          <w:rFonts w:ascii="Times New Roman" w:hAnsi="Times New Roman" w:cs="Times New Roman"/>
          <w:sz w:val="28"/>
          <w:szCs w:val="28"/>
        </w:rPr>
        <w:t xml:space="preserve"> Н. От игры к самовоспитанию. Сборник игр. М.; Новая школа. 1993. </w:t>
      </w:r>
    </w:p>
    <w:p w:rsidR="000C3461" w:rsidRPr="00C0304C" w:rsidRDefault="000C3461" w:rsidP="000C3461">
      <w:pPr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4C">
        <w:rPr>
          <w:rFonts w:ascii="Times New Roman" w:hAnsi="Times New Roman" w:cs="Times New Roman"/>
          <w:sz w:val="28"/>
          <w:szCs w:val="28"/>
        </w:rPr>
        <w:t xml:space="preserve">Шмаков С.А. Ее величество— </w:t>
      </w:r>
      <w:proofErr w:type="gramStart"/>
      <w:r w:rsidRPr="00C0304C">
        <w:rPr>
          <w:rFonts w:ascii="Times New Roman" w:hAnsi="Times New Roman" w:cs="Times New Roman"/>
          <w:sz w:val="28"/>
          <w:szCs w:val="28"/>
        </w:rPr>
        <w:t>иг</w:t>
      </w:r>
      <w:proofErr w:type="gramEnd"/>
      <w:r w:rsidRPr="00C0304C">
        <w:rPr>
          <w:rFonts w:ascii="Times New Roman" w:hAnsi="Times New Roman" w:cs="Times New Roman"/>
          <w:sz w:val="28"/>
          <w:szCs w:val="28"/>
        </w:rPr>
        <w:t xml:space="preserve">ра. М., 1992. </w:t>
      </w:r>
    </w:p>
    <w:p w:rsidR="002C7C98" w:rsidRPr="00275F9F" w:rsidRDefault="000C3461" w:rsidP="00275F9F">
      <w:pPr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04C">
        <w:rPr>
          <w:rFonts w:ascii="Times New Roman" w:hAnsi="Times New Roman" w:cs="Times New Roman"/>
          <w:sz w:val="28"/>
          <w:szCs w:val="28"/>
        </w:rPr>
        <w:t>Шуркова</w:t>
      </w:r>
      <w:proofErr w:type="spellEnd"/>
      <w:r w:rsidRPr="00C0304C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C0304C">
        <w:rPr>
          <w:rFonts w:ascii="Times New Roman" w:hAnsi="Times New Roman" w:cs="Times New Roman"/>
          <w:sz w:val="28"/>
          <w:szCs w:val="28"/>
        </w:rPr>
        <w:t>ПитюковВ.Ю</w:t>
      </w:r>
      <w:proofErr w:type="spellEnd"/>
      <w:r w:rsidRPr="00C0304C">
        <w:rPr>
          <w:rFonts w:ascii="Times New Roman" w:hAnsi="Times New Roman" w:cs="Times New Roman"/>
          <w:sz w:val="28"/>
          <w:szCs w:val="28"/>
        </w:rPr>
        <w:t>. и др. Новые технологии воспитательного процесса. М.,</w:t>
      </w:r>
    </w:p>
    <w:p w:rsidR="002C7C98" w:rsidRDefault="002C7C98" w:rsidP="001F3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29E" w:rsidRDefault="00C3629E" w:rsidP="001F3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29E" w:rsidRDefault="00C3629E" w:rsidP="001F35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C24" w:rsidRDefault="00444C24" w:rsidP="000C3461">
      <w:pPr>
        <w:rPr>
          <w:rFonts w:ascii="Times New Roman" w:hAnsi="Times New Roman" w:cs="Times New Roman"/>
          <w:b/>
          <w:sz w:val="32"/>
          <w:szCs w:val="32"/>
        </w:rPr>
      </w:pPr>
    </w:p>
    <w:p w:rsidR="003E29DF" w:rsidRDefault="003E29DF" w:rsidP="000F5598">
      <w:pPr>
        <w:rPr>
          <w:rFonts w:ascii="Times New Roman" w:hAnsi="Times New Roman" w:cs="Times New Roman"/>
          <w:b/>
          <w:sz w:val="28"/>
          <w:szCs w:val="28"/>
        </w:rPr>
      </w:pPr>
    </w:p>
    <w:p w:rsidR="003E29DF" w:rsidRDefault="003E29DF" w:rsidP="000F5598">
      <w:pPr>
        <w:rPr>
          <w:rFonts w:ascii="Times New Roman" w:hAnsi="Times New Roman" w:cs="Times New Roman"/>
          <w:b/>
          <w:sz w:val="28"/>
          <w:szCs w:val="28"/>
        </w:rPr>
      </w:pPr>
    </w:p>
    <w:sectPr w:rsidR="003E29DF" w:rsidSect="00EF1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FA" w:rsidRDefault="008207FA" w:rsidP="008207FA">
      <w:pPr>
        <w:spacing w:after="0" w:line="240" w:lineRule="auto"/>
      </w:pPr>
      <w:r>
        <w:separator/>
      </w:r>
    </w:p>
  </w:endnote>
  <w:endnote w:type="continuationSeparator" w:id="1">
    <w:p w:rsidR="008207FA" w:rsidRDefault="008207FA" w:rsidP="0082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A" w:rsidRDefault="008207F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A" w:rsidRDefault="008207F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A" w:rsidRDefault="008207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FA" w:rsidRDefault="008207FA" w:rsidP="008207FA">
      <w:pPr>
        <w:spacing w:after="0" w:line="240" w:lineRule="auto"/>
      </w:pPr>
      <w:r>
        <w:separator/>
      </w:r>
    </w:p>
  </w:footnote>
  <w:footnote w:type="continuationSeparator" w:id="1">
    <w:p w:rsidR="008207FA" w:rsidRDefault="008207FA" w:rsidP="0082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A" w:rsidRDefault="008207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A" w:rsidRDefault="008207F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FA" w:rsidRDefault="008207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3E"/>
      </v:shape>
    </w:pict>
  </w:numPicBullet>
  <w:abstractNum w:abstractNumId="0">
    <w:nsid w:val="B4A39BD3"/>
    <w:multiLevelType w:val="hybridMultilevel"/>
    <w:tmpl w:val="C1C4B6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811CD"/>
    <w:multiLevelType w:val="hybridMultilevel"/>
    <w:tmpl w:val="4C9458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6EDD"/>
    <w:multiLevelType w:val="hybridMultilevel"/>
    <w:tmpl w:val="A1E0A516"/>
    <w:lvl w:ilvl="0" w:tplc="DDFA3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BA5F2A"/>
    <w:multiLevelType w:val="hybridMultilevel"/>
    <w:tmpl w:val="9A38DAE2"/>
    <w:lvl w:ilvl="0" w:tplc="623AE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56E50"/>
    <w:multiLevelType w:val="hybridMultilevel"/>
    <w:tmpl w:val="2C565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42DF"/>
    <w:multiLevelType w:val="hybridMultilevel"/>
    <w:tmpl w:val="EE20C41A"/>
    <w:lvl w:ilvl="0" w:tplc="02749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FFF"/>
    <w:multiLevelType w:val="hybridMultilevel"/>
    <w:tmpl w:val="DC1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C3C68"/>
    <w:multiLevelType w:val="hybridMultilevel"/>
    <w:tmpl w:val="570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E5561"/>
    <w:multiLevelType w:val="hybridMultilevel"/>
    <w:tmpl w:val="7BACEE7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65528D"/>
    <w:multiLevelType w:val="multilevel"/>
    <w:tmpl w:val="36F6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AB640DE"/>
    <w:multiLevelType w:val="hybridMultilevel"/>
    <w:tmpl w:val="A27A9CD2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200EC7"/>
    <w:multiLevelType w:val="hybridMultilevel"/>
    <w:tmpl w:val="2286B1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0666F02"/>
    <w:multiLevelType w:val="hybridMultilevel"/>
    <w:tmpl w:val="CF2687A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324117DD"/>
    <w:multiLevelType w:val="hybridMultilevel"/>
    <w:tmpl w:val="A80A038A"/>
    <w:lvl w:ilvl="0" w:tplc="D440241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077E1"/>
    <w:multiLevelType w:val="hybridMultilevel"/>
    <w:tmpl w:val="4D7C1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B7747"/>
    <w:multiLevelType w:val="hybridMultilevel"/>
    <w:tmpl w:val="7FF41D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1C9C"/>
    <w:multiLevelType w:val="hybridMultilevel"/>
    <w:tmpl w:val="6AC8F572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69A7420"/>
    <w:multiLevelType w:val="hybridMultilevel"/>
    <w:tmpl w:val="7A22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35B1C"/>
    <w:multiLevelType w:val="hybridMultilevel"/>
    <w:tmpl w:val="F5C2AB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5C670EF"/>
    <w:multiLevelType w:val="hybridMultilevel"/>
    <w:tmpl w:val="6B400A52"/>
    <w:lvl w:ilvl="0" w:tplc="E46EDE58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C6207"/>
    <w:multiLevelType w:val="multilevel"/>
    <w:tmpl w:val="C16AA48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8E139E"/>
    <w:multiLevelType w:val="hybridMultilevel"/>
    <w:tmpl w:val="4440C8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D17B2"/>
    <w:multiLevelType w:val="hybridMultilevel"/>
    <w:tmpl w:val="846E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428EF"/>
    <w:multiLevelType w:val="hybridMultilevel"/>
    <w:tmpl w:val="076C1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1410"/>
    <w:multiLevelType w:val="multilevel"/>
    <w:tmpl w:val="C1D6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A14FF8"/>
    <w:multiLevelType w:val="singleLevel"/>
    <w:tmpl w:val="213EAA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64007B"/>
    <w:multiLevelType w:val="hybridMultilevel"/>
    <w:tmpl w:val="6C04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C133A"/>
    <w:multiLevelType w:val="hybridMultilevel"/>
    <w:tmpl w:val="77E2A1C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ED5BDA"/>
    <w:multiLevelType w:val="hybridMultilevel"/>
    <w:tmpl w:val="98B4B288"/>
    <w:lvl w:ilvl="0" w:tplc="1556F5DC">
      <w:start w:val="1"/>
      <w:numFmt w:val="decimal"/>
      <w:lvlText w:val="%1)"/>
      <w:lvlJc w:val="left"/>
      <w:pPr>
        <w:ind w:left="465" w:hanging="360"/>
      </w:pPr>
      <w:rPr>
        <w:rFonts w:asciiTheme="minorHAnsi" w:hAnsiTheme="minorHAnsi" w:cstheme="minorBid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70664117"/>
    <w:multiLevelType w:val="hybridMultilevel"/>
    <w:tmpl w:val="9832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3CF1"/>
    <w:multiLevelType w:val="singleLevel"/>
    <w:tmpl w:val="8BA24D1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6"/>
  </w:num>
  <w:num w:numId="2">
    <w:abstractNumId w:val="19"/>
  </w:num>
  <w:num w:numId="3">
    <w:abstractNumId w:val="28"/>
  </w:num>
  <w:num w:numId="4">
    <w:abstractNumId w:val="4"/>
  </w:num>
  <w:num w:numId="5">
    <w:abstractNumId w:val="11"/>
  </w:num>
  <w:num w:numId="6">
    <w:abstractNumId w:val="15"/>
  </w:num>
  <w:num w:numId="7">
    <w:abstractNumId w:val="20"/>
  </w:num>
  <w:num w:numId="8">
    <w:abstractNumId w:val="13"/>
  </w:num>
  <w:num w:numId="9">
    <w:abstractNumId w:val="14"/>
  </w:num>
  <w:num w:numId="10">
    <w:abstractNumId w:val="17"/>
  </w:num>
  <w:num w:numId="11">
    <w:abstractNumId w:val="8"/>
  </w:num>
  <w:num w:numId="12">
    <w:abstractNumId w:val="1"/>
  </w:num>
  <w:num w:numId="13">
    <w:abstractNumId w:val="22"/>
  </w:num>
  <w:num w:numId="14">
    <w:abstractNumId w:val="27"/>
  </w:num>
  <w:num w:numId="15">
    <w:abstractNumId w:val="21"/>
  </w:num>
  <w:num w:numId="16">
    <w:abstractNumId w:val="23"/>
  </w:num>
  <w:num w:numId="17">
    <w:abstractNumId w:val="18"/>
  </w:num>
  <w:num w:numId="18">
    <w:abstractNumId w:val="29"/>
  </w:num>
  <w:num w:numId="19">
    <w:abstractNumId w:val="10"/>
  </w:num>
  <w:num w:numId="20">
    <w:abstractNumId w:val="16"/>
  </w:num>
  <w:num w:numId="21">
    <w:abstractNumId w:val="6"/>
  </w:num>
  <w:num w:numId="22">
    <w:abstractNumId w:val="5"/>
  </w:num>
  <w:num w:numId="23">
    <w:abstractNumId w:val="3"/>
  </w:num>
  <w:num w:numId="24">
    <w:abstractNumId w:val="24"/>
  </w:num>
  <w:num w:numId="25">
    <w:abstractNumId w:val="30"/>
  </w:num>
  <w:num w:numId="26">
    <w:abstractNumId w:val="30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2"/>
  </w:num>
  <w:num w:numId="28">
    <w:abstractNumId w:val="25"/>
  </w:num>
  <w:num w:numId="29">
    <w:abstractNumId w:val="9"/>
  </w:num>
  <w:num w:numId="30">
    <w:abstractNumId w:val="0"/>
  </w:num>
  <w:num w:numId="31">
    <w:abstractNumId w:val="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81E"/>
    <w:rsid w:val="000A2A61"/>
    <w:rsid w:val="000C3461"/>
    <w:rsid w:val="000F31FD"/>
    <w:rsid w:val="000F5598"/>
    <w:rsid w:val="00136869"/>
    <w:rsid w:val="00157FB8"/>
    <w:rsid w:val="0017120E"/>
    <w:rsid w:val="00172BB9"/>
    <w:rsid w:val="001F3539"/>
    <w:rsid w:val="00203322"/>
    <w:rsid w:val="00241B89"/>
    <w:rsid w:val="0024517D"/>
    <w:rsid w:val="00245ACA"/>
    <w:rsid w:val="00275F9F"/>
    <w:rsid w:val="002C7C98"/>
    <w:rsid w:val="002E52DA"/>
    <w:rsid w:val="00351A9B"/>
    <w:rsid w:val="00370191"/>
    <w:rsid w:val="003B0987"/>
    <w:rsid w:val="003E29DF"/>
    <w:rsid w:val="00444C24"/>
    <w:rsid w:val="00456B5A"/>
    <w:rsid w:val="004F5747"/>
    <w:rsid w:val="005028DE"/>
    <w:rsid w:val="005E0326"/>
    <w:rsid w:val="00630638"/>
    <w:rsid w:val="00643716"/>
    <w:rsid w:val="006458D0"/>
    <w:rsid w:val="006A542F"/>
    <w:rsid w:val="007B243F"/>
    <w:rsid w:val="008207FA"/>
    <w:rsid w:val="008A57DC"/>
    <w:rsid w:val="008D6266"/>
    <w:rsid w:val="00A02733"/>
    <w:rsid w:val="00A713F8"/>
    <w:rsid w:val="00A837EE"/>
    <w:rsid w:val="00AD0FCB"/>
    <w:rsid w:val="00B156A2"/>
    <w:rsid w:val="00B62B94"/>
    <w:rsid w:val="00C3629E"/>
    <w:rsid w:val="00C70041"/>
    <w:rsid w:val="00D44182"/>
    <w:rsid w:val="00D94B2D"/>
    <w:rsid w:val="00DA58E3"/>
    <w:rsid w:val="00EC281E"/>
    <w:rsid w:val="00E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3F"/>
  </w:style>
  <w:style w:type="paragraph" w:styleId="1">
    <w:name w:val="heading 1"/>
    <w:basedOn w:val="a"/>
    <w:next w:val="a"/>
    <w:link w:val="10"/>
    <w:uiPriority w:val="9"/>
    <w:qFormat/>
    <w:rsid w:val="00B15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3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5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3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F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353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F353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2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07FA"/>
  </w:style>
  <w:style w:type="paragraph" w:styleId="aa">
    <w:name w:val="footer"/>
    <w:basedOn w:val="a"/>
    <w:link w:val="ab"/>
    <w:uiPriority w:val="99"/>
    <w:semiHidden/>
    <w:unhideWhenUsed/>
    <w:rsid w:val="0082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07FA"/>
  </w:style>
  <w:style w:type="paragraph" w:customStyle="1" w:styleId="Default">
    <w:name w:val="Default"/>
    <w:rsid w:val="00B15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6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5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C3461"/>
  </w:style>
  <w:style w:type="paragraph" w:customStyle="1" w:styleId="msonormalcxspmiddle">
    <w:name w:val="msonormalcxspmiddle"/>
    <w:basedOn w:val="a"/>
    <w:rsid w:val="000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0C3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3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0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3461"/>
  </w:style>
  <w:style w:type="paragraph" w:customStyle="1" w:styleId="c13">
    <w:name w:val="c13"/>
    <w:basedOn w:val="a"/>
    <w:rsid w:val="000C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C3461"/>
  </w:style>
  <w:style w:type="paragraph" w:styleId="21">
    <w:name w:val="Body Text Indent 2"/>
    <w:basedOn w:val="a"/>
    <w:link w:val="22"/>
    <w:rsid w:val="000C3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C3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C34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34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h-13.ru/wp-content/uploads/2012/11/FZ-ob-obrazovanii.rt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21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Ученик</cp:lastModifiedBy>
  <cp:revision>17</cp:revision>
  <dcterms:created xsi:type="dcterms:W3CDTF">2020-07-23T11:25:00Z</dcterms:created>
  <dcterms:modified xsi:type="dcterms:W3CDTF">2022-03-31T07:37:00Z</dcterms:modified>
</cp:coreProperties>
</file>