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55" w:rsidRDefault="00FC1D55">
      <w:bookmarkStart w:id="0" w:name="_GoBack"/>
      <w:bookmarkEnd w:id="0"/>
    </w:p>
    <w:p w:rsidR="00055169" w:rsidRPr="00055169" w:rsidRDefault="00055169" w:rsidP="00055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5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Галенко Надежда Викторовна</w:t>
      </w:r>
    </w:p>
    <w:p w:rsidR="00055169" w:rsidRPr="00055169" w:rsidRDefault="00055169" w:rsidP="00055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5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055169" w:rsidRPr="00055169" w:rsidRDefault="00055169" w:rsidP="00055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5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МАУ ДО «Межшкольный эстетический центр» </w:t>
      </w:r>
    </w:p>
    <w:p w:rsidR="00055169" w:rsidRPr="00055169" w:rsidRDefault="00055169" w:rsidP="00055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5169">
        <w:rPr>
          <w:rFonts w:ascii="Times New Roman" w:hAnsi="Times New Roman" w:cs="Times New Roman"/>
          <w:bCs/>
          <w:color w:val="000000"/>
          <w:sz w:val="28"/>
          <w:szCs w:val="28"/>
        </w:rPr>
        <w:t>МО город Краснодар</w:t>
      </w:r>
    </w:p>
    <w:p w:rsidR="00FC1D55" w:rsidRPr="00FC1D55" w:rsidRDefault="00FC1D55" w:rsidP="00FC1D55"/>
    <w:p w:rsidR="00FC1D55" w:rsidRPr="00FC1D55" w:rsidRDefault="00AC5B25" w:rsidP="00FC1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Эстрадное исполнительство</w:t>
      </w:r>
      <w:r w:rsidR="00FC1D55" w:rsidRPr="00FC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 минусовую фонограмму в классе аккордеона</w:t>
      </w:r>
      <w:r w:rsidR="005F1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фактор повышения интереса ученика к образовательному процессу</w:t>
      </w:r>
    </w:p>
    <w:p w:rsidR="00FC1D55" w:rsidRPr="00FC1D55" w:rsidRDefault="00FC1D55" w:rsidP="00FC1D55"/>
    <w:p w:rsidR="00FC1D55" w:rsidRDefault="00FC1D55" w:rsidP="00FC1D55"/>
    <w:p w:rsidR="00FC1D55" w:rsidRPr="00FC1D55" w:rsidRDefault="00FC1D55" w:rsidP="00FC1D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возрастает интерес к эстрадной, классической и народной музыке, исполняемой на инструментах под минусовую фонограмму. Выступления эстрадных исполнителей, таких как А. </w:t>
      </w:r>
      <w:proofErr w:type="spellStart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Архиповский</w:t>
      </w:r>
      <w:proofErr w:type="spellEnd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П. </w:t>
      </w:r>
      <w:proofErr w:type="spellStart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Дранга</w:t>
      </w:r>
      <w:proofErr w:type="spellEnd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Э. </w:t>
      </w:r>
      <w:proofErr w:type="spellStart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Аханов</w:t>
      </w:r>
      <w:proofErr w:type="spellEnd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дуэты «</w:t>
      </w:r>
      <w:proofErr w:type="spellStart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SibDuo</w:t>
      </w:r>
      <w:proofErr w:type="spellEnd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«Баян-</w:t>
      </w:r>
      <w:proofErr w:type="spellStart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mix</w:t>
      </w:r>
      <w:proofErr w:type="spellEnd"/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раскрывают народные инструменты с новой стороны и популяризируют их.</w:t>
      </w:r>
    </w:p>
    <w:p w:rsidR="00FC1D55" w:rsidRPr="00FC1D55" w:rsidRDefault="00FC1D55" w:rsidP="00FC1D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сегодняшний день </w:t>
      </w:r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минусовые фонограммы доступны и могут успешно использоваться в педагогической деятельности. Внедрение и использование современных технологий становится все более актуальным. </w:t>
      </w:r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FC1D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помогают активизировать познавательную деятельность учащегося, повысить креативное мышление, самостоятельно находить новые решения.</w:t>
      </w:r>
    </w:p>
    <w:p w:rsidR="00FC1D55" w:rsidRDefault="00FC1D55" w:rsidP="00FC1D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D55">
        <w:rPr>
          <w:rFonts w:ascii="Times New Roman" w:hAnsi="Times New Roman" w:cs="Times New Roman"/>
          <w:sz w:val="28"/>
          <w:szCs w:val="28"/>
        </w:rPr>
        <w:t xml:space="preserve">Музыкальное воспитание личности обучающегося является сложным и многоплановым процессом. Оно неотделимо от жизни человека во всей ее полноте и противоречивости; от семьи, общества, культуры, от страны проживания и исторической эпохи, формирующей образ жизни народа и сознание человека. </w:t>
      </w:r>
    </w:p>
    <w:p w:rsidR="00FC1D55" w:rsidRDefault="00FC1D55" w:rsidP="00FC1D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1D55">
        <w:rPr>
          <w:rFonts w:ascii="Times New Roman" w:hAnsi="Times New Roman" w:cs="Times New Roman"/>
          <w:sz w:val="28"/>
          <w:szCs w:val="28"/>
        </w:rPr>
        <w:t>Особая роль в воспитании личности обучающегося принадлежит музыке. Дать знания, развить навыки и умения - не самоцель, гораздо важнее пробудить интерес детей к познанию.</w:t>
      </w:r>
    </w:p>
    <w:p w:rsidR="00FC1D55" w:rsidRDefault="00FC1D55" w:rsidP="00FC1D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1D55">
        <w:rPr>
          <w:rFonts w:ascii="Times New Roman" w:hAnsi="Times New Roman" w:cs="Times New Roman"/>
          <w:sz w:val="28"/>
          <w:szCs w:val="28"/>
        </w:rPr>
        <w:t xml:space="preserve">Использование музыкальных фонограмм дает возможность каждому обучающемуся быстро определять и слышать конечную цель исполнения, обогащать деятельность учащихся, быстро определять цели работы на </w:t>
      </w:r>
      <w:r w:rsidRPr="00FC1D55">
        <w:rPr>
          <w:rFonts w:ascii="Times New Roman" w:hAnsi="Times New Roman" w:cs="Times New Roman"/>
          <w:sz w:val="28"/>
          <w:szCs w:val="28"/>
        </w:rPr>
        <w:lastRenderedPageBreak/>
        <w:t>занятиях и создавать максимально творческую обстановку для продуктивного поиска и мотивов их решения. Это большой своеобразный толчок, который выводит учащегося из состояния «инертного покоя» и способствует творческому осуществлению выполняемой деятельности. В этом случае работают духовные стороны мира ребенка: воля, общее интеллектуальное развитие, артистиз</w:t>
      </w:r>
      <w:r>
        <w:rPr>
          <w:rFonts w:ascii="Times New Roman" w:hAnsi="Times New Roman" w:cs="Times New Roman"/>
          <w:sz w:val="28"/>
          <w:szCs w:val="28"/>
        </w:rPr>
        <w:t>м, свобода и уверенность в себе.</w:t>
      </w:r>
    </w:p>
    <w:p w:rsidR="00FC1D55" w:rsidRPr="00FC1D55" w:rsidRDefault="00FC1D55" w:rsidP="00FC1D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1D55">
        <w:rPr>
          <w:rFonts w:ascii="Times New Roman" w:hAnsi="Times New Roman" w:cs="Times New Roman"/>
          <w:sz w:val="28"/>
          <w:szCs w:val="28"/>
        </w:rPr>
        <w:t>Разумеется, в классе учитывается и осуществляется индивидуальный подход к каждому обучающемуся, подбирается репертуар по уровню технического развития.</w:t>
      </w:r>
    </w:p>
    <w:p w:rsidR="00FC1D55" w:rsidRPr="00FC1D55" w:rsidRDefault="00FC1D55" w:rsidP="00FC1D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музыкальной педагогике уже имеется достаточно большой опыт использования современных музыкально-технических средств в учреждениях дополнительного образования. </w:t>
      </w:r>
    </w:p>
    <w:p w:rsidR="00FC1D55" w:rsidRPr="00FC1D55" w:rsidRDefault="00FC1D55" w:rsidP="00FC1D5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Расширение репертуара у учащихся, внедрение в него произведений современной популярной музыки – это актуальное требование современных реалий музыкального образования. Ни для кого не секрет, что в музыке существует негласное деление на «серьёзный» и «лёгкий» жанры.</w:t>
      </w:r>
    </w:p>
    <w:p w:rsidR="00FC1D55" w:rsidRPr="00FC1D55" w:rsidRDefault="00FC1D55" w:rsidP="00FC1D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Восприятия «легкой» музыки заключается в экстровертированном характере, тогда как восприятие «серьезной» музыки - в </w:t>
      </w:r>
      <w:proofErr w:type="spellStart"/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интровертированном</w:t>
      </w:r>
      <w:proofErr w:type="spellEnd"/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это и является основным различием между ними. Язык классических текстов отличается интонационным разнообразием, музыкальные образы находятся в развитии, а динамика передает смену настроений и выстраивает единую многоплановую концепцию. «Легкая» музыка имеет статичность единого настроения, упрощённость музыкального языка и ограниченность выразительных средств. Её задачей является создание разновидности психоэмоционального допинга. Именно поэтому пьесы «лёгкой» музыки всегда востребованы. И особенно в настоящее время, когда популярная эстрадная музыка стала аккомпанирующим фоном повседневной жизни.</w:t>
      </w:r>
      <w:r w:rsidRPr="00FC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30E" w:rsidRPr="00FC1D55" w:rsidRDefault="00FC1D55" w:rsidP="00FC1D5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Бесспорно, дискутировать по поводу полезности изучения пьес лёгкого жанра в ходе образовательного процесса можно долго. Но интерес учащихся, лёгкая узнаваемость этой музыки, делают использование в репертуаре данного </w:t>
      </w:r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музыкального материала актуальным. Кроме того, большинству учащихся хочется быть современным, ярким в глазах своих сверстников и родителей, для которых, конечно, понятна популярная музыка, а не классические произведения. И учитывая, что в учреждениях дополнительного образования основной целью обучения большинства детей является возможность свободного </w:t>
      </w:r>
      <w:proofErr w:type="spellStart"/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изучение популярного репертуара под минусовую фонограмму становится насущной необходимостью.</w:t>
      </w:r>
      <w:r w:rsidRPr="00FC1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Разумеется, педагогам дополнительного образования необходимо помнить, что любой «перевес» в выборе репертуара чреват последствиями. Если в обучении будет преобладать классический репертуар, учащийся, учитывая не востребованность своих знаний, может потерять интерес к занятиям. С другой стороны, разучивая только популярные произведения, учащийся не сможет научиться понимать многообразие выразительных средств и возможностей музыки, которые заложены в классических произведениях, будет не способен анализировать и интерпретировать настоящую глубину чувств.</w:t>
      </w:r>
      <w:r w:rsidRPr="00FC1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F730E" w:rsidRPr="00FC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03"/>
    <w:rsid w:val="00055169"/>
    <w:rsid w:val="005F13B5"/>
    <w:rsid w:val="006F730E"/>
    <w:rsid w:val="00703C03"/>
    <w:rsid w:val="00AC5B25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155AC-4321-4612-B981-B5AC0E3F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681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2022-02-23T13:06:00Z</dcterms:created>
  <dcterms:modified xsi:type="dcterms:W3CDTF">2022-02-25T14:06:00Z</dcterms:modified>
</cp:coreProperties>
</file>