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36E" w:rsidRPr="000C136E" w:rsidRDefault="000C136E" w:rsidP="000C13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36E">
        <w:rPr>
          <w:rFonts w:ascii="Times New Roman" w:hAnsi="Times New Roman" w:cs="Times New Roman"/>
          <w:b/>
          <w:sz w:val="28"/>
          <w:szCs w:val="28"/>
        </w:rPr>
        <w:t>Развитие познавательной активности студентов на учебных занятиях: Ключ к успешному обучению</w:t>
      </w:r>
    </w:p>
    <w:p w:rsidR="000C136E" w:rsidRPr="000C136E" w:rsidRDefault="000C136E" w:rsidP="000C13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46E9" w:rsidRDefault="000C136E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846E9">
        <w:rPr>
          <w:rFonts w:ascii="Times New Roman" w:hAnsi="Times New Roman" w:cs="Times New Roman"/>
          <w:sz w:val="28"/>
          <w:szCs w:val="28"/>
        </w:rPr>
        <w:t xml:space="preserve"> </w:t>
      </w:r>
      <w:r w:rsidRPr="000C136E">
        <w:rPr>
          <w:rFonts w:ascii="Times New Roman" w:hAnsi="Times New Roman" w:cs="Times New Roman"/>
          <w:sz w:val="28"/>
          <w:szCs w:val="28"/>
        </w:rPr>
        <w:t>В современном мире, где информация обновляется с головокружительной скоростью, а требования к специалистам постоянно растут, простое усвоение знаний уже недостаточно. На первый план выходит способность к самостоятельному обучению, критическому мышлению и активному поиску решений – качества, которые формируются благодаря познавательной активности студентов.</w:t>
      </w:r>
    </w:p>
    <w:p w:rsidR="000C136E" w:rsidRPr="000C136E" w:rsidRDefault="000C136E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C136E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0C136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акое познавательная активность?</w:t>
      </w:r>
      <w:bookmarkStart w:id="0" w:name="_GoBack"/>
      <w:bookmarkEnd w:id="0"/>
    </w:p>
    <w:p w:rsidR="000C136E" w:rsidRPr="000C136E" w:rsidRDefault="000C136E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C136E">
        <w:rPr>
          <w:rFonts w:ascii="Times New Roman" w:hAnsi="Times New Roman" w:cs="Times New Roman"/>
          <w:sz w:val="28"/>
          <w:szCs w:val="28"/>
        </w:rPr>
        <w:t>Познавательная активность – это не просто механическое выполнение заданий, а внутреннее стремление студента к познанию, исследованию, осмыслению нового материала. Это комплексное яв</w:t>
      </w:r>
      <w:r>
        <w:rPr>
          <w:rFonts w:ascii="Times New Roman" w:hAnsi="Times New Roman" w:cs="Times New Roman"/>
          <w:sz w:val="28"/>
          <w:szCs w:val="28"/>
        </w:rPr>
        <w:t>ление, включающее в себя:</w:t>
      </w:r>
    </w:p>
    <w:p w:rsidR="000C136E" w:rsidRPr="000C136E" w:rsidRDefault="000C136E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Мотивацию: ж</w:t>
      </w:r>
      <w:r w:rsidRPr="000C136E">
        <w:rPr>
          <w:rFonts w:ascii="Times New Roman" w:hAnsi="Times New Roman" w:cs="Times New Roman"/>
          <w:sz w:val="28"/>
          <w:szCs w:val="28"/>
        </w:rPr>
        <w:t>елание учиться, интерес к предмету, осознание его значимости.</w:t>
      </w:r>
    </w:p>
    <w:p w:rsidR="000C136E" w:rsidRPr="000C136E" w:rsidRDefault="000C136E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136E">
        <w:rPr>
          <w:rFonts w:ascii="Times New Roman" w:hAnsi="Times New Roman" w:cs="Times New Roman"/>
          <w:sz w:val="28"/>
          <w:szCs w:val="28"/>
        </w:rPr>
        <w:t xml:space="preserve">Интеллектуальные способности: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C136E">
        <w:rPr>
          <w:rFonts w:ascii="Times New Roman" w:hAnsi="Times New Roman" w:cs="Times New Roman"/>
          <w:sz w:val="28"/>
          <w:szCs w:val="28"/>
        </w:rPr>
        <w:t>мение анализировать, синтезировать, сравнивать, обобщать, делать выводы.</w:t>
      </w:r>
    </w:p>
    <w:p w:rsidR="000C136E" w:rsidRPr="000C136E" w:rsidRDefault="000C136E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136E">
        <w:rPr>
          <w:rFonts w:ascii="Times New Roman" w:hAnsi="Times New Roman" w:cs="Times New Roman"/>
          <w:sz w:val="28"/>
          <w:szCs w:val="28"/>
        </w:rPr>
        <w:t xml:space="preserve">Эмоционально-волевые качества: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C136E">
        <w:rPr>
          <w:rFonts w:ascii="Times New Roman" w:hAnsi="Times New Roman" w:cs="Times New Roman"/>
          <w:sz w:val="28"/>
          <w:szCs w:val="28"/>
        </w:rPr>
        <w:t>астойчивость, целеустремленность, самостоятельность, ответственность.</w:t>
      </w:r>
    </w:p>
    <w:p w:rsidR="000C136E" w:rsidRPr="000C136E" w:rsidRDefault="000C136E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C136E">
        <w:rPr>
          <w:rFonts w:ascii="Times New Roman" w:hAnsi="Times New Roman" w:cs="Times New Roman"/>
          <w:sz w:val="28"/>
          <w:szCs w:val="28"/>
        </w:rPr>
        <w:t>Почему развитие познавательной активности так важно?</w:t>
      </w:r>
    </w:p>
    <w:p w:rsidR="000C136E" w:rsidRPr="000C136E" w:rsidRDefault="000C136E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C136E">
        <w:rPr>
          <w:rFonts w:ascii="Times New Roman" w:hAnsi="Times New Roman" w:cs="Times New Roman"/>
          <w:sz w:val="28"/>
          <w:szCs w:val="28"/>
        </w:rPr>
        <w:t>Студенты с высокой познавательной активностью:</w:t>
      </w:r>
    </w:p>
    <w:p w:rsidR="000C136E" w:rsidRPr="000C136E" w:rsidRDefault="000C136E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136E">
        <w:rPr>
          <w:rFonts w:ascii="Times New Roman" w:hAnsi="Times New Roman" w:cs="Times New Roman"/>
          <w:sz w:val="28"/>
          <w:szCs w:val="28"/>
        </w:rPr>
        <w:t xml:space="preserve">Глубже усваивают материал: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C136E">
        <w:rPr>
          <w:rFonts w:ascii="Times New Roman" w:hAnsi="Times New Roman" w:cs="Times New Roman"/>
          <w:sz w:val="28"/>
          <w:szCs w:val="28"/>
        </w:rPr>
        <w:t>ни не просто запоминают факты, а стремятся понять их суть, установить причинно-следственные связи.</w:t>
      </w:r>
    </w:p>
    <w:p w:rsidR="000C136E" w:rsidRPr="000C136E" w:rsidRDefault="000C136E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136E">
        <w:rPr>
          <w:rFonts w:ascii="Times New Roman" w:hAnsi="Times New Roman" w:cs="Times New Roman"/>
          <w:sz w:val="28"/>
          <w:szCs w:val="28"/>
        </w:rPr>
        <w:t xml:space="preserve">Развивают критическое мышление: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C136E">
        <w:rPr>
          <w:rFonts w:ascii="Times New Roman" w:hAnsi="Times New Roman" w:cs="Times New Roman"/>
          <w:sz w:val="28"/>
          <w:szCs w:val="28"/>
        </w:rPr>
        <w:t>ни не принимают информацию на веру, а анализируют ее, ищут подтверждения, формируют собственное мнение.</w:t>
      </w:r>
    </w:p>
    <w:p w:rsidR="000C136E" w:rsidRPr="000C136E" w:rsidRDefault="000C136E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136E">
        <w:rPr>
          <w:rFonts w:ascii="Times New Roman" w:hAnsi="Times New Roman" w:cs="Times New Roman"/>
          <w:sz w:val="28"/>
          <w:szCs w:val="28"/>
        </w:rPr>
        <w:t xml:space="preserve">Проявляют творческий подход: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C136E">
        <w:rPr>
          <w:rFonts w:ascii="Times New Roman" w:hAnsi="Times New Roman" w:cs="Times New Roman"/>
          <w:sz w:val="28"/>
          <w:szCs w:val="28"/>
        </w:rPr>
        <w:t>ни способны находить нестандартные решения, генерировать новые идеи.</w:t>
      </w:r>
    </w:p>
    <w:p w:rsidR="000C136E" w:rsidRPr="000C136E" w:rsidRDefault="000C136E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136E">
        <w:rPr>
          <w:rFonts w:ascii="Times New Roman" w:hAnsi="Times New Roman" w:cs="Times New Roman"/>
          <w:sz w:val="28"/>
          <w:szCs w:val="28"/>
        </w:rPr>
        <w:t xml:space="preserve">Успешнее адаптируются к изменениям: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C136E">
        <w:rPr>
          <w:rFonts w:ascii="Times New Roman" w:hAnsi="Times New Roman" w:cs="Times New Roman"/>
          <w:sz w:val="28"/>
          <w:szCs w:val="28"/>
        </w:rPr>
        <w:t>ни готовы к постоянному обучению и самосовершенствованию, что является ключевым в современном мире.</w:t>
      </w:r>
    </w:p>
    <w:p w:rsidR="000C136E" w:rsidRPr="000C136E" w:rsidRDefault="000C136E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136E">
        <w:rPr>
          <w:rFonts w:ascii="Times New Roman" w:hAnsi="Times New Roman" w:cs="Times New Roman"/>
          <w:sz w:val="28"/>
          <w:szCs w:val="28"/>
        </w:rPr>
        <w:t xml:space="preserve">Формируют устойчивую мотивацию к обучению: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C136E">
        <w:rPr>
          <w:rFonts w:ascii="Times New Roman" w:hAnsi="Times New Roman" w:cs="Times New Roman"/>
          <w:sz w:val="28"/>
          <w:szCs w:val="28"/>
        </w:rPr>
        <w:t>спех в учебе, подкрепленный активным участием, стимулирует дальнейшее развитие.</w:t>
      </w:r>
    </w:p>
    <w:p w:rsidR="000C136E" w:rsidRPr="000C136E" w:rsidRDefault="000C136E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C136E">
        <w:rPr>
          <w:rFonts w:ascii="Times New Roman" w:hAnsi="Times New Roman" w:cs="Times New Roman"/>
          <w:sz w:val="28"/>
          <w:szCs w:val="28"/>
        </w:rPr>
        <w:t>Как развивать познавательную активность</w:t>
      </w:r>
      <w:r>
        <w:rPr>
          <w:rFonts w:ascii="Times New Roman" w:hAnsi="Times New Roman" w:cs="Times New Roman"/>
          <w:sz w:val="28"/>
          <w:szCs w:val="28"/>
        </w:rPr>
        <w:t xml:space="preserve"> студентов на учебных занятиях?</w:t>
      </w:r>
    </w:p>
    <w:p w:rsidR="000C136E" w:rsidRPr="000C136E" w:rsidRDefault="00B846E9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C136E" w:rsidRPr="000C136E">
        <w:rPr>
          <w:rFonts w:ascii="Times New Roman" w:hAnsi="Times New Roman" w:cs="Times New Roman"/>
          <w:sz w:val="28"/>
          <w:szCs w:val="28"/>
        </w:rPr>
        <w:t>Преподаватель играет роль наставника, создавая условия для проявления этой активности. Во</w:t>
      </w:r>
      <w:r w:rsidR="000C136E">
        <w:rPr>
          <w:rFonts w:ascii="Times New Roman" w:hAnsi="Times New Roman" w:cs="Times New Roman"/>
          <w:sz w:val="28"/>
          <w:szCs w:val="28"/>
        </w:rPr>
        <w:t>т некоторые эффективные методы:</w:t>
      </w:r>
    </w:p>
    <w:p w:rsidR="000C136E" w:rsidRPr="000C136E" w:rsidRDefault="000C136E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136E">
        <w:rPr>
          <w:rFonts w:ascii="Times New Roman" w:hAnsi="Times New Roman" w:cs="Times New Roman"/>
          <w:sz w:val="28"/>
          <w:szCs w:val="28"/>
        </w:rPr>
        <w:t>1. Создание моти</w:t>
      </w:r>
      <w:r>
        <w:rPr>
          <w:rFonts w:ascii="Times New Roman" w:hAnsi="Times New Roman" w:cs="Times New Roman"/>
          <w:sz w:val="28"/>
          <w:szCs w:val="28"/>
        </w:rPr>
        <w:t>вирующей образовательной среды:</w:t>
      </w:r>
    </w:p>
    <w:p w:rsidR="000C136E" w:rsidRPr="000C136E" w:rsidRDefault="000C136E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C136E">
        <w:rPr>
          <w:rFonts w:ascii="Times New Roman" w:hAnsi="Times New Roman" w:cs="Times New Roman"/>
          <w:sz w:val="28"/>
          <w:szCs w:val="28"/>
        </w:rPr>
        <w:t xml:space="preserve">Актуализация знаний: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C136E">
        <w:rPr>
          <w:rFonts w:ascii="Times New Roman" w:hAnsi="Times New Roman" w:cs="Times New Roman"/>
          <w:sz w:val="28"/>
          <w:szCs w:val="28"/>
        </w:rPr>
        <w:t>вязывайте изучаемый материал с реальной жизнью, будущей профессией, актуальными проблемами. Покажите студентам, зачем им нужны эти знания.</w:t>
      </w:r>
    </w:p>
    <w:p w:rsidR="000C136E" w:rsidRPr="000C136E" w:rsidRDefault="000C136E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136E">
        <w:rPr>
          <w:rFonts w:ascii="Times New Roman" w:hAnsi="Times New Roman" w:cs="Times New Roman"/>
          <w:sz w:val="28"/>
          <w:szCs w:val="28"/>
        </w:rPr>
        <w:t xml:space="preserve">Интересные формы подачи материала: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C136E">
        <w:rPr>
          <w:rFonts w:ascii="Times New Roman" w:hAnsi="Times New Roman" w:cs="Times New Roman"/>
          <w:sz w:val="28"/>
          <w:szCs w:val="28"/>
        </w:rPr>
        <w:t xml:space="preserve">спользуйте разнообразные методы: лекции-диалоги, дискуссии, проблемные ситуации, </w:t>
      </w:r>
      <w:proofErr w:type="gramStart"/>
      <w:r w:rsidRPr="000C136E">
        <w:rPr>
          <w:rFonts w:ascii="Times New Roman" w:hAnsi="Times New Roman" w:cs="Times New Roman"/>
          <w:sz w:val="28"/>
          <w:szCs w:val="28"/>
        </w:rPr>
        <w:t>кейс-методы</w:t>
      </w:r>
      <w:proofErr w:type="gramEnd"/>
      <w:r w:rsidRPr="000C136E">
        <w:rPr>
          <w:rFonts w:ascii="Times New Roman" w:hAnsi="Times New Roman" w:cs="Times New Roman"/>
          <w:sz w:val="28"/>
          <w:szCs w:val="28"/>
        </w:rPr>
        <w:t>, ролевые игры, мозговые штурмы.</w:t>
      </w:r>
    </w:p>
    <w:p w:rsidR="000C136E" w:rsidRPr="000C136E" w:rsidRDefault="000C136E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136E">
        <w:rPr>
          <w:rFonts w:ascii="Times New Roman" w:hAnsi="Times New Roman" w:cs="Times New Roman"/>
          <w:sz w:val="28"/>
          <w:szCs w:val="28"/>
        </w:rPr>
        <w:t xml:space="preserve">Создание атмосферы доверия и поддержки: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C136E">
        <w:rPr>
          <w:rFonts w:ascii="Times New Roman" w:hAnsi="Times New Roman" w:cs="Times New Roman"/>
          <w:sz w:val="28"/>
          <w:szCs w:val="28"/>
        </w:rPr>
        <w:t>туденты должны чувствовать себя комфортно, не бояться задавать вопросы, высказывать свое мнение, даже если оно от</w:t>
      </w:r>
      <w:r>
        <w:rPr>
          <w:rFonts w:ascii="Times New Roman" w:hAnsi="Times New Roman" w:cs="Times New Roman"/>
          <w:sz w:val="28"/>
          <w:szCs w:val="28"/>
        </w:rPr>
        <w:t>личается от мнения большинства.</w:t>
      </w:r>
    </w:p>
    <w:p w:rsidR="000C136E" w:rsidRPr="000C136E" w:rsidRDefault="000C136E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136E">
        <w:rPr>
          <w:rFonts w:ascii="Times New Roman" w:hAnsi="Times New Roman" w:cs="Times New Roman"/>
          <w:sz w:val="28"/>
          <w:szCs w:val="28"/>
        </w:rPr>
        <w:t>2. Стимулирование самосто</w:t>
      </w:r>
      <w:r>
        <w:rPr>
          <w:rFonts w:ascii="Times New Roman" w:hAnsi="Times New Roman" w:cs="Times New Roman"/>
          <w:sz w:val="28"/>
          <w:szCs w:val="28"/>
        </w:rPr>
        <w:t>ятельной работы и исследования:</w:t>
      </w:r>
    </w:p>
    <w:p w:rsidR="000C136E" w:rsidRPr="000C136E" w:rsidRDefault="000C136E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136E">
        <w:rPr>
          <w:rFonts w:ascii="Times New Roman" w:hAnsi="Times New Roman" w:cs="Times New Roman"/>
          <w:sz w:val="28"/>
          <w:szCs w:val="28"/>
        </w:rPr>
        <w:t xml:space="preserve">Проблемные задания: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C136E">
        <w:rPr>
          <w:rFonts w:ascii="Times New Roman" w:hAnsi="Times New Roman" w:cs="Times New Roman"/>
          <w:sz w:val="28"/>
          <w:szCs w:val="28"/>
        </w:rPr>
        <w:t>тавьте перед студентами задачи, требующие поиска решений, анализа информации, выдвижения гипотез.</w:t>
      </w:r>
    </w:p>
    <w:p w:rsidR="000C136E" w:rsidRPr="000C136E" w:rsidRDefault="000C136E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136E">
        <w:rPr>
          <w:rFonts w:ascii="Times New Roman" w:hAnsi="Times New Roman" w:cs="Times New Roman"/>
          <w:sz w:val="28"/>
          <w:szCs w:val="28"/>
        </w:rPr>
        <w:t xml:space="preserve">Исследовательские проекты: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C136E">
        <w:rPr>
          <w:rFonts w:ascii="Times New Roman" w:hAnsi="Times New Roman" w:cs="Times New Roman"/>
          <w:sz w:val="28"/>
          <w:szCs w:val="28"/>
        </w:rPr>
        <w:t>редлагайте студентам проводить самостоятельные исследования, анализировать данные, делать выводы.</w:t>
      </w:r>
    </w:p>
    <w:p w:rsidR="000C136E" w:rsidRPr="000C136E" w:rsidRDefault="000C136E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136E">
        <w:rPr>
          <w:rFonts w:ascii="Times New Roman" w:hAnsi="Times New Roman" w:cs="Times New Roman"/>
          <w:sz w:val="28"/>
          <w:szCs w:val="28"/>
        </w:rPr>
        <w:t xml:space="preserve">Работа с различными источниками информации: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C136E">
        <w:rPr>
          <w:rFonts w:ascii="Times New Roman" w:hAnsi="Times New Roman" w:cs="Times New Roman"/>
          <w:sz w:val="28"/>
          <w:szCs w:val="28"/>
        </w:rPr>
        <w:t xml:space="preserve">чите студентов находить, анализировать и критически оценивать информацию из книг, статей, </w:t>
      </w:r>
      <w:proofErr w:type="spellStart"/>
      <w:r w:rsidRPr="000C136E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136E" w:rsidRPr="000C136E" w:rsidRDefault="000C136E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136E">
        <w:rPr>
          <w:rFonts w:ascii="Times New Roman" w:hAnsi="Times New Roman" w:cs="Times New Roman"/>
          <w:sz w:val="28"/>
          <w:szCs w:val="28"/>
        </w:rPr>
        <w:t xml:space="preserve">Творческие задания: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C136E">
        <w:rPr>
          <w:rFonts w:ascii="Times New Roman" w:hAnsi="Times New Roman" w:cs="Times New Roman"/>
          <w:sz w:val="28"/>
          <w:szCs w:val="28"/>
        </w:rPr>
        <w:t>редлагайте студентам создавать презентации, писать эссе, разрабатывать проекты, где они могут проявить свою индивидуальность и креативность.</w:t>
      </w:r>
    </w:p>
    <w:p w:rsidR="000C136E" w:rsidRPr="000C136E" w:rsidRDefault="000C136E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136E">
        <w:rPr>
          <w:rFonts w:ascii="Times New Roman" w:hAnsi="Times New Roman" w:cs="Times New Roman"/>
          <w:sz w:val="28"/>
          <w:szCs w:val="28"/>
        </w:rPr>
        <w:t xml:space="preserve">Самостоятельный выбор тем: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C136E">
        <w:rPr>
          <w:rFonts w:ascii="Times New Roman" w:hAnsi="Times New Roman" w:cs="Times New Roman"/>
          <w:sz w:val="28"/>
          <w:szCs w:val="28"/>
        </w:rPr>
        <w:t>о возможности, давайте студентам возможность выбирать темы для докладов, рефератов или пр</w:t>
      </w:r>
      <w:r>
        <w:rPr>
          <w:rFonts w:ascii="Times New Roman" w:hAnsi="Times New Roman" w:cs="Times New Roman"/>
          <w:sz w:val="28"/>
          <w:szCs w:val="28"/>
        </w:rPr>
        <w:t>оектов, исходя из их интересов.</w:t>
      </w:r>
    </w:p>
    <w:p w:rsidR="000C136E" w:rsidRPr="000C136E" w:rsidRDefault="000C136E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136E">
        <w:rPr>
          <w:rFonts w:ascii="Times New Roman" w:hAnsi="Times New Roman" w:cs="Times New Roman"/>
          <w:sz w:val="28"/>
          <w:szCs w:val="28"/>
        </w:rPr>
        <w:t>3. Развитие критического мышления и навыков анализа:</w:t>
      </w:r>
    </w:p>
    <w:p w:rsidR="000C136E" w:rsidRPr="000C136E" w:rsidRDefault="000C136E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136E">
        <w:rPr>
          <w:rFonts w:ascii="Times New Roman" w:hAnsi="Times New Roman" w:cs="Times New Roman"/>
          <w:sz w:val="28"/>
          <w:szCs w:val="28"/>
        </w:rPr>
        <w:t xml:space="preserve">Дискуссии и дебаты: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C136E">
        <w:rPr>
          <w:rFonts w:ascii="Times New Roman" w:hAnsi="Times New Roman" w:cs="Times New Roman"/>
          <w:sz w:val="28"/>
          <w:szCs w:val="28"/>
        </w:rPr>
        <w:t xml:space="preserve">рганизуйте обсуждения спорных вопросов, где студенты должны аргументировать свою позицию, слушать и </w:t>
      </w:r>
      <w:r w:rsidR="00B846E9">
        <w:rPr>
          <w:rFonts w:ascii="Times New Roman" w:hAnsi="Times New Roman" w:cs="Times New Roman"/>
          <w:sz w:val="28"/>
          <w:szCs w:val="28"/>
        </w:rPr>
        <w:t>анализировать мнения других.</w:t>
      </w:r>
    </w:p>
    <w:p w:rsidR="000C136E" w:rsidRPr="000C136E" w:rsidRDefault="000C136E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136E">
        <w:rPr>
          <w:rFonts w:ascii="Times New Roman" w:hAnsi="Times New Roman" w:cs="Times New Roman"/>
          <w:sz w:val="28"/>
          <w:szCs w:val="28"/>
        </w:rPr>
        <w:t xml:space="preserve">Сравнение и сопоставление: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C136E">
        <w:rPr>
          <w:rFonts w:ascii="Times New Roman" w:hAnsi="Times New Roman" w:cs="Times New Roman"/>
          <w:sz w:val="28"/>
          <w:szCs w:val="28"/>
        </w:rPr>
        <w:t>чите студентов сравнивать различные теории, подходы, точки зрения, выявлять их сходства и различия.</w:t>
      </w:r>
    </w:p>
    <w:p w:rsidR="000C136E" w:rsidRPr="000C136E" w:rsidRDefault="000C136E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136E">
        <w:rPr>
          <w:rFonts w:ascii="Times New Roman" w:hAnsi="Times New Roman" w:cs="Times New Roman"/>
          <w:sz w:val="28"/>
          <w:szCs w:val="28"/>
        </w:rPr>
        <w:t>4. Активное вовлечение студентов в учеб</w:t>
      </w:r>
      <w:r>
        <w:rPr>
          <w:rFonts w:ascii="Times New Roman" w:hAnsi="Times New Roman" w:cs="Times New Roman"/>
          <w:sz w:val="28"/>
          <w:szCs w:val="28"/>
        </w:rPr>
        <w:t>ный процесс:</w:t>
      </w:r>
    </w:p>
    <w:p w:rsidR="000C136E" w:rsidRPr="000C136E" w:rsidRDefault="000C136E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136E">
        <w:rPr>
          <w:rFonts w:ascii="Times New Roman" w:hAnsi="Times New Roman" w:cs="Times New Roman"/>
          <w:sz w:val="28"/>
          <w:szCs w:val="28"/>
        </w:rPr>
        <w:t xml:space="preserve">Вопросы и обратная связь: </w:t>
      </w:r>
      <w:r w:rsidR="00161B04">
        <w:rPr>
          <w:rFonts w:ascii="Times New Roman" w:hAnsi="Times New Roman" w:cs="Times New Roman"/>
          <w:sz w:val="28"/>
          <w:szCs w:val="28"/>
        </w:rPr>
        <w:t>п</w:t>
      </w:r>
      <w:r w:rsidRPr="000C136E">
        <w:rPr>
          <w:rFonts w:ascii="Times New Roman" w:hAnsi="Times New Roman" w:cs="Times New Roman"/>
          <w:sz w:val="28"/>
          <w:szCs w:val="28"/>
        </w:rPr>
        <w:t>остоянно задавайте студентам вопросы, стимулируйте их к размышлению, давайте возможность высказаться. Важно не только задавать вопросы, но и внимательно слушать ответы, давать конструктивную обратную связь.</w:t>
      </w:r>
    </w:p>
    <w:p w:rsidR="000C136E" w:rsidRPr="000C136E" w:rsidRDefault="00161B04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136E" w:rsidRPr="000C136E">
        <w:rPr>
          <w:rFonts w:ascii="Times New Roman" w:hAnsi="Times New Roman" w:cs="Times New Roman"/>
          <w:sz w:val="28"/>
          <w:szCs w:val="28"/>
        </w:rPr>
        <w:t xml:space="preserve">Групповая работа: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C136E" w:rsidRPr="000C136E">
        <w:rPr>
          <w:rFonts w:ascii="Times New Roman" w:hAnsi="Times New Roman" w:cs="Times New Roman"/>
          <w:sz w:val="28"/>
          <w:szCs w:val="28"/>
        </w:rPr>
        <w:t>рганизуйте работу в малых группах, где студенты могут совместно решать задачи, обмениваться идеями, учиться друг у друга.</w:t>
      </w:r>
    </w:p>
    <w:p w:rsidR="000C136E" w:rsidRPr="000C136E" w:rsidRDefault="00161B04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C136E" w:rsidRPr="000C136E">
        <w:rPr>
          <w:rFonts w:ascii="Times New Roman" w:hAnsi="Times New Roman" w:cs="Times New Roman"/>
          <w:sz w:val="28"/>
          <w:szCs w:val="28"/>
        </w:rPr>
        <w:t>Взаимообучение</w:t>
      </w:r>
      <w:proofErr w:type="spellEnd"/>
      <w:r w:rsidR="000C136E" w:rsidRPr="000C136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C136E" w:rsidRPr="000C136E">
        <w:rPr>
          <w:rFonts w:ascii="Times New Roman" w:hAnsi="Times New Roman" w:cs="Times New Roman"/>
          <w:sz w:val="28"/>
          <w:szCs w:val="28"/>
        </w:rPr>
        <w:t>оощряйте студентов помогать друг другу, объяснять материал товарищам. Это не только укрепляет их собственные знания, но и развивает коммуникативные навыки.</w:t>
      </w:r>
    </w:p>
    <w:p w:rsidR="000C136E" w:rsidRPr="000C136E" w:rsidRDefault="00161B04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C136E" w:rsidRPr="000C136E">
        <w:rPr>
          <w:rFonts w:ascii="Times New Roman" w:hAnsi="Times New Roman" w:cs="Times New Roman"/>
          <w:sz w:val="28"/>
          <w:szCs w:val="28"/>
        </w:rPr>
        <w:t xml:space="preserve">Игровые формы обучения: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C136E" w:rsidRPr="000C136E">
        <w:rPr>
          <w:rFonts w:ascii="Times New Roman" w:hAnsi="Times New Roman" w:cs="Times New Roman"/>
          <w:sz w:val="28"/>
          <w:szCs w:val="28"/>
        </w:rPr>
        <w:t xml:space="preserve">спользуйте дидактические игры, викторины, </w:t>
      </w:r>
      <w:proofErr w:type="spellStart"/>
      <w:r w:rsidR="000C136E" w:rsidRPr="000C136E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0C136E" w:rsidRPr="000C136E">
        <w:rPr>
          <w:rFonts w:ascii="Times New Roman" w:hAnsi="Times New Roman" w:cs="Times New Roman"/>
          <w:sz w:val="28"/>
          <w:szCs w:val="28"/>
        </w:rPr>
        <w:t>, которые делают процесс обучения бо</w:t>
      </w:r>
      <w:r>
        <w:rPr>
          <w:rFonts w:ascii="Times New Roman" w:hAnsi="Times New Roman" w:cs="Times New Roman"/>
          <w:sz w:val="28"/>
          <w:szCs w:val="28"/>
        </w:rPr>
        <w:t>лее увлекательным и динамичным.</w:t>
      </w:r>
    </w:p>
    <w:p w:rsidR="000C136E" w:rsidRPr="000C136E" w:rsidRDefault="000C136E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136E">
        <w:rPr>
          <w:rFonts w:ascii="Times New Roman" w:hAnsi="Times New Roman" w:cs="Times New Roman"/>
          <w:sz w:val="28"/>
          <w:szCs w:val="28"/>
        </w:rPr>
        <w:t>5. Формирование внутре</w:t>
      </w:r>
      <w:r w:rsidR="00161B04">
        <w:rPr>
          <w:rFonts w:ascii="Times New Roman" w:hAnsi="Times New Roman" w:cs="Times New Roman"/>
          <w:sz w:val="28"/>
          <w:szCs w:val="28"/>
        </w:rPr>
        <w:t xml:space="preserve">нней мотивации и </w:t>
      </w:r>
      <w:proofErr w:type="spellStart"/>
      <w:r w:rsidR="00161B04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161B04">
        <w:rPr>
          <w:rFonts w:ascii="Times New Roman" w:hAnsi="Times New Roman" w:cs="Times New Roman"/>
          <w:sz w:val="28"/>
          <w:szCs w:val="28"/>
        </w:rPr>
        <w:t>:</w:t>
      </w:r>
    </w:p>
    <w:p w:rsidR="000C136E" w:rsidRPr="000C136E" w:rsidRDefault="00161B04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136E" w:rsidRPr="000C136E">
        <w:rPr>
          <w:rFonts w:ascii="Times New Roman" w:hAnsi="Times New Roman" w:cs="Times New Roman"/>
          <w:sz w:val="28"/>
          <w:szCs w:val="28"/>
        </w:rPr>
        <w:t xml:space="preserve">Постановка целей: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C136E" w:rsidRPr="000C136E">
        <w:rPr>
          <w:rFonts w:ascii="Times New Roman" w:hAnsi="Times New Roman" w:cs="Times New Roman"/>
          <w:sz w:val="28"/>
          <w:szCs w:val="28"/>
        </w:rPr>
        <w:t>омогайте студентам ставить перед собой конкретные, измеримые, достижимые, релевантные и ограниченные по времени (SMART) цели в обучении.</w:t>
      </w:r>
    </w:p>
    <w:p w:rsidR="000C136E" w:rsidRPr="000C136E" w:rsidRDefault="00161B04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136E" w:rsidRPr="000C136E">
        <w:rPr>
          <w:rFonts w:ascii="Times New Roman" w:hAnsi="Times New Roman" w:cs="Times New Roman"/>
          <w:sz w:val="28"/>
          <w:szCs w:val="28"/>
        </w:rPr>
        <w:t xml:space="preserve">Рефлексия: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C136E" w:rsidRPr="000C136E">
        <w:rPr>
          <w:rFonts w:ascii="Times New Roman" w:hAnsi="Times New Roman" w:cs="Times New Roman"/>
          <w:sz w:val="28"/>
          <w:szCs w:val="28"/>
        </w:rPr>
        <w:t>егулярно проводите рефлексивные сессии, где студенты могут анализировать свой учебный процесс, свои успехи и трудности, делать выводы для дальнейшего развития.</w:t>
      </w:r>
    </w:p>
    <w:p w:rsidR="000C136E" w:rsidRPr="000C136E" w:rsidRDefault="00161B04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136E" w:rsidRPr="000C136E">
        <w:rPr>
          <w:rFonts w:ascii="Times New Roman" w:hAnsi="Times New Roman" w:cs="Times New Roman"/>
          <w:sz w:val="28"/>
          <w:szCs w:val="28"/>
        </w:rPr>
        <w:t xml:space="preserve">Поощрение самостоятельности: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C136E" w:rsidRPr="000C136E">
        <w:rPr>
          <w:rFonts w:ascii="Times New Roman" w:hAnsi="Times New Roman" w:cs="Times New Roman"/>
          <w:sz w:val="28"/>
          <w:szCs w:val="28"/>
        </w:rPr>
        <w:t>редоставляйте студентам больше свободы в выборе методов обучения, темпа работы, форм представления результатов.</w:t>
      </w:r>
    </w:p>
    <w:p w:rsidR="000C136E" w:rsidRPr="000C136E" w:rsidRDefault="00161B04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136E" w:rsidRPr="000C136E">
        <w:rPr>
          <w:rFonts w:ascii="Times New Roman" w:hAnsi="Times New Roman" w:cs="Times New Roman"/>
          <w:sz w:val="28"/>
          <w:szCs w:val="28"/>
        </w:rPr>
        <w:t xml:space="preserve">Позитивное подкрепление: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C136E" w:rsidRPr="000C136E">
        <w:rPr>
          <w:rFonts w:ascii="Times New Roman" w:hAnsi="Times New Roman" w:cs="Times New Roman"/>
          <w:sz w:val="28"/>
          <w:szCs w:val="28"/>
        </w:rPr>
        <w:t xml:space="preserve">тмечайте и поощряйте успехи студентов, даже небольшие. Важно хвалить не только за результат, но и за </w:t>
      </w:r>
      <w:r>
        <w:rPr>
          <w:rFonts w:ascii="Times New Roman" w:hAnsi="Times New Roman" w:cs="Times New Roman"/>
          <w:sz w:val="28"/>
          <w:szCs w:val="28"/>
        </w:rPr>
        <w:t>усилия, проявленную инициативу.</w:t>
      </w:r>
    </w:p>
    <w:p w:rsidR="000C136E" w:rsidRPr="000C136E" w:rsidRDefault="00161B04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136E" w:rsidRPr="000C136E">
        <w:rPr>
          <w:rFonts w:ascii="Times New Roman" w:hAnsi="Times New Roman" w:cs="Times New Roman"/>
          <w:sz w:val="28"/>
          <w:szCs w:val="28"/>
        </w:rPr>
        <w:t>Роль преподавателя в разв</w:t>
      </w:r>
      <w:r>
        <w:rPr>
          <w:rFonts w:ascii="Times New Roman" w:hAnsi="Times New Roman" w:cs="Times New Roman"/>
          <w:sz w:val="28"/>
          <w:szCs w:val="28"/>
        </w:rPr>
        <w:t>итии познавательной активности:</w:t>
      </w:r>
    </w:p>
    <w:p w:rsidR="000C136E" w:rsidRPr="000C136E" w:rsidRDefault="00161B04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136E" w:rsidRPr="000C136E">
        <w:rPr>
          <w:rFonts w:ascii="Times New Roman" w:hAnsi="Times New Roman" w:cs="Times New Roman"/>
          <w:sz w:val="28"/>
          <w:szCs w:val="28"/>
        </w:rPr>
        <w:t xml:space="preserve">Преподаватель – это не просто транслятор знаний, а </w:t>
      </w:r>
      <w:proofErr w:type="spellStart"/>
      <w:r w:rsidR="000C136E" w:rsidRPr="000C136E">
        <w:rPr>
          <w:rFonts w:ascii="Times New Roman" w:hAnsi="Times New Roman" w:cs="Times New Roman"/>
          <w:sz w:val="28"/>
          <w:szCs w:val="28"/>
        </w:rPr>
        <w:t>фасилитатор</w:t>
      </w:r>
      <w:proofErr w:type="spellEnd"/>
      <w:r w:rsidR="000C136E" w:rsidRPr="000C136E">
        <w:rPr>
          <w:rFonts w:ascii="Times New Roman" w:hAnsi="Times New Roman" w:cs="Times New Roman"/>
          <w:sz w:val="28"/>
          <w:szCs w:val="28"/>
        </w:rPr>
        <w:t xml:space="preserve">, который создает благоприятные условия для развития познавательной активности </w:t>
      </w:r>
      <w:r w:rsidR="00B846E9">
        <w:rPr>
          <w:rFonts w:ascii="Times New Roman" w:hAnsi="Times New Roman" w:cs="Times New Roman"/>
          <w:sz w:val="28"/>
          <w:szCs w:val="28"/>
        </w:rPr>
        <w:t>студентов. Его задачи включают:</w:t>
      </w:r>
    </w:p>
    <w:p w:rsidR="000C136E" w:rsidRPr="000C136E" w:rsidRDefault="00161B04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136E" w:rsidRPr="000C136E">
        <w:rPr>
          <w:rFonts w:ascii="Times New Roman" w:hAnsi="Times New Roman" w:cs="Times New Roman"/>
          <w:sz w:val="28"/>
          <w:szCs w:val="28"/>
        </w:rPr>
        <w:t xml:space="preserve">Быть примером: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C136E" w:rsidRPr="000C136E">
        <w:rPr>
          <w:rFonts w:ascii="Times New Roman" w:hAnsi="Times New Roman" w:cs="Times New Roman"/>
          <w:sz w:val="28"/>
          <w:szCs w:val="28"/>
        </w:rPr>
        <w:t>емонстрировать собственный интерес к предмету, стремление к саморазвитию, критическое мышление.</w:t>
      </w:r>
    </w:p>
    <w:p w:rsidR="000C136E" w:rsidRPr="000C136E" w:rsidRDefault="00161B04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136E" w:rsidRPr="000C136E">
        <w:rPr>
          <w:rFonts w:ascii="Times New Roman" w:hAnsi="Times New Roman" w:cs="Times New Roman"/>
          <w:sz w:val="28"/>
          <w:szCs w:val="28"/>
        </w:rPr>
        <w:t xml:space="preserve">Создавать вызовы: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C136E" w:rsidRPr="000C136E">
        <w:rPr>
          <w:rFonts w:ascii="Times New Roman" w:hAnsi="Times New Roman" w:cs="Times New Roman"/>
          <w:sz w:val="28"/>
          <w:szCs w:val="28"/>
        </w:rPr>
        <w:t>редлагать студентам задачи, которые требуют усилий и стимулируют их к поиску решений.</w:t>
      </w:r>
    </w:p>
    <w:p w:rsidR="000C136E" w:rsidRPr="000C136E" w:rsidRDefault="00161B04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136E" w:rsidRPr="000C136E">
        <w:rPr>
          <w:rFonts w:ascii="Times New Roman" w:hAnsi="Times New Roman" w:cs="Times New Roman"/>
          <w:sz w:val="28"/>
          <w:szCs w:val="28"/>
        </w:rPr>
        <w:t xml:space="preserve">Поддерживать и направлять: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C136E" w:rsidRPr="000C136E">
        <w:rPr>
          <w:rFonts w:ascii="Times New Roman" w:hAnsi="Times New Roman" w:cs="Times New Roman"/>
          <w:sz w:val="28"/>
          <w:szCs w:val="28"/>
        </w:rPr>
        <w:t>казывать помощь, когда это необходимо, но не делать работу за студента.</w:t>
      </w:r>
    </w:p>
    <w:p w:rsidR="000C136E" w:rsidRPr="000C136E" w:rsidRDefault="00161B04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136E" w:rsidRPr="000C136E">
        <w:rPr>
          <w:rFonts w:ascii="Times New Roman" w:hAnsi="Times New Roman" w:cs="Times New Roman"/>
          <w:sz w:val="28"/>
          <w:szCs w:val="28"/>
        </w:rPr>
        <w:t xml:space="preserve">Быть открытым к новому: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0C136E" w:rsidRPr="000C136E">
        <w:rPr>
          <w:rFonts w:ascii="Times New Roman" w:hAnsi="Times New Roman" w:cs="Times New Roman"/>
          <w:sz w:val="28"/>
          <w:szCs w:val="28"/>
        </w:rPr>
        <w:t>кспериментировать с различными методами обучения, адаптиров</w:t>
      </w:r>
      <w:r>
        <w:rPr>
          <w:rFonts w:ascii="Times New Roman" w:hAnsi="Times New Roman" w:cs="Times New Roman"/>
          <w:sz w:val="28"/>
          <w:szCs w:val="28"/>
        </w:rPr>
        <w:t>аться к потребностям студентов.</w:t>
      </w:r>
    </w:p>
    <w:p w:rsidR="000C136E" w:rsidRPr="000C136E" w:rsidRDefault="00161B04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Заключение:</w:t>
      </w:r>
    </w:p>
    <w:p w:rsidR="000D4B39" w:rsidRPr="000C136E" w:rsidRDefault="000C136E" w:rsidP="000C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136E">
        <w:rPr>
          <w:rFonts w:ascii="Times New Roman" w:hAnsi="Times New Roman" w:cs="Times New Roman"/>
          <w:sz w:val="28"/>
          <w:szCs w:val="28"/>
        </w:rPr>
        <w:t>Познавательная активность – это искра, которая зажигает огонь знаний, превращая пассивных слушателей в активных исследователей и творцов.</w:t>
      </w:r>
    </w:p>
    <w:sectPr w:rsidR="000D4B39" w:rsidRPr="000C1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A46"/>
    <w:rsid w:val="000C136E"/>
    <w:rsid w:val="000D4B39"/>
    <w:rsid w:val="00161B04"/>
    <w:rsid w:val="00B846E9"/>
    <w:rsid w:val="00DD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2025-10-27T19:23:00Z</dcterms:created>
  <dcterms:modified xsi:type="dcterms:W3CDTF">2025-10-27T19:59:00Z</dcterms:modified>
</cp:coreProperties>
</file>