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BDD17" w14:textId="0250A11D" w:rsidR="00A5780F" w:rsidRPr="00F6524D" w:rsidRDefault="00F6524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24D">
        <w:rPr>
          <w:rFonts w:ascii="Times New Roman" w:hAnsi="Times New Roman" w:cs="Times New Roman"/>
          <w:b/>
          <w:bCs/>
          <w:sz w:val="28"/>
          <w:szCs w:val="28"/>
        </w:rPr>
        <w:t>Формы организации обучения дошкольников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524"/>
        <w:gridCol w:w="4524"/>
        <w:gridCol w:w="4524"/>
      </w:tblGrid>
      <w:tr w:rsidR="00F6524D" w:rsidRPr="00F6524D" w14:paraId="7CC10F12" w14:textId="77777777" w:rsidTr="00F6524D">
        <w:trPr>
          <w:cantSplit/>
          <w:trHeight w:val="621"/>
        </w:trPr>
        <w:tc>
          <w:tcPr>
            <w:tcW w:w="988" w:type="dxa"/>
            <w:textDirection w:val="btLr"/>
            <w:vAlign w:val="center"/>
          </w:tcPr>
          <w:p w14:paraId="0452B055" w14:textId="77777777" w:rsidR="00F6524D" w:rsidRPr="00F6524D" w:rsidRDefault="00F6524D" w:rsidP="00F6524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14:paraId="73435244" w14:textId="1A99BC8B" w:rsidR="00F6524D" w:rsidRPr="00F6524D" w:rsidRDefault="00F6524D" w:rsidP="00F6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24D">
              <w:rPr>
                <w:rFonts w:ascii="Times New Roman" w:hAnsi="Times New Roman" w:cs="Times New Roman"/>
                <w:sz w:val="24"/>
                <w:szCs w:val="24"/>
              </w:rPr>
              <w:t>Индивидуальная форма</w:t>
            </w:r>
          </w:p>
        </w:tc>
        <w:tc>
          <w:tcPr>
            <w:tcW w:w="4524" w:type="dxa"/>
            <w:vAlign w:val="center"/>
          </w:tcPr>
          <w:p w14:paraId="78B7ED0A" w14:textId="1B084C7F" w:rsidR="00F6524D" w:rsidRPr="00F6524D" w:rsidRDefault="00F6524D" w:rsidP="00F6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24D">
              <w:rPr>
                <w:rFonts w:ascii="Times New Roman" w:hAnsi="Times New Roman" w:cs="Times New Roman"/>
                <w:sz w:val="24"/>
                <w:szCs w:val="24"/>
              </w:rPr>
              <w:t>Групповая (микро групповая, подгрупповая) форма</w:t>
            </w:r>
          </w:p>
        </w:tc>
        <w:tc>
          <w:tcPr>
            <w:tcW w:w="4524" w:type="dxa"/>
            <w:vAlign w:val="center"/>
          </w:tcPr>
          <w:p w14:paraId="430DA007" w14:textId="28DE558E" w:rsidR="00F6524D" w:rsidRPr="00F6524D" w:rsidRDefault="00F6524D" w:rsidP="00F6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24D">
              <w:rPr>
                <w:rFonts w:ascii="Times New Roman" w:hAnsi="Times New Roman" w:cs="Times New Roman"/>
                <w:sz w:val="24"/>
                <w:szCs w:val="24"/>
              </w:rPr>
              <w:t>Коллективная (фронтальная) форма</w:t>
            </w:r>
          </w:p>
        </w:tc>
      </w:tr>
      <w:tr w:rsidR="00F6524D" w:rsidRPr="00F6524D" w14:paraId="2A4F871A" w14:textId="77777777" w:rsidTr="00F6524D">
        <w:trPr>
          <w:cantSplit/>
          <w:trHeight w:val="1693"/>
        </w:trPr>
        <w:tc>
          <w:tcPr>
            <w:tcW w:w="988" w:type="dxa"/>
            <w:textDirection w:val="btLr"/>
            <w:vAlign w:val="center"/>
          </w:tcPr>
          <w:p w14:paraId="156C2046" w14:textId="113BD877" w:rsidR="00F6524D" w:rsidRPr="00F6524D" w:rsidRDefault="00F6524D" w:rsidP="00F6524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24D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  <w:tc>
          <w:tcPr>
            <w:tcW w:w="4524" w:type="dxa"/>
            <w:vAlign w:val="center"/>
          </w:tcPr>
          <w:p w14:paraId="701EE549" w14:textId="77777777" w:rsidR="00F6524D" w:rsidRPr="00F6524D" w:rsidRDefault="00F6524D" w:rsidP="00F6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14:paraId="6C4F02C6" w14:textId="77777777" w:rsidR="00F6524D" w:rsidRPr="00F6524D" w:rsidRDefault="00F6524D" w:rsidP="00F6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14:paraId="2E2A5D71" w14:textId="77777777" w:rsidR="00F6524D" w:rsidRPr="00F6524D" w:rsidRDefault="00F6524D" w:rsidP="00F6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24D" w:rsidRPr="00F6524D" w14:paraId="4B9BD28E" w14:textId="77777777" w:rsidTr="00F6524D">
        <w:trPr>
          <w:cantSplit/>
          <w:trHeight w:val="1816"/>
        </w:trPr>
        <w:tc>
          <w:tcPr>
            <w:tcW w:w="988" w:type="dxa"/>
            <w:textDirection w:val="btLr"/>
            <w:vAlign w:val="center"/>
          </w:tcPr>
          <w:p w14:paraId="47FEBC1F" w14:textId="0A70C894" w:rsidR="00F6524D" w:rsidRPr="00F6524D" w:rsidRDefault="00F6524D" w:rsidP="00F6524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24D">
              <w:rPr>
                <w:rFonts w:ascii="Times New Roman" w:hAnsi="Times New Roman" w:cs="Times New Roman"/>
                <w:sz w:val="24"/>
                <w:szCs w:val="24"/>
              </w:rPr>
              <w:t>Условия использования</w:t>
            </w:r>
          </w:p>
        </w:tc>
        <w:tc>
          <w:tcPr>
            <w:tcW w:w="4524" w:type="dxa"/>
            <w:vAlign w:val="center"/>
          </w:tcPr>
          <w:p w14:paraId="1283DCA3" w14:textId="77777777" w:rsidR="00F6524D" w:rsidRPr="00F6524D" w:rsidRDefault="00F6524D" w:rsidP="00F6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14:paraId="67B417DA" w14:textId="77777777" w:rsidR="00F6524D" w:rsidRPr="00F6524D" w:rsidRDefault="00F6524D" w:rsidP="00F6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14:paraId="030400B5" w14:textId="77777777" w:rsidR="00F6524D" w:rsidRPr="00F6524D" w:rsidRDefault="00F6524D" w:rsidP="00F6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24D" w:rsidRPr="00F6524D" w14:paraId="41C3AAB8" w14:textId="77777777" w:rsidTr="00F6524D">
        <w:trPr>
          <w:cantSplit/>
          <w:trHeight w:val="1409"/>
        </w:trPr>
        <w:tc>
          <w:tcPr>
            <w:tcW w:w="988" w:type="dxa"/>
            <w:textDirection w:val="btLr"/>
            <w:vAlign w:val="center"/>
          </w:tcPr>
          <w:p w14:paraId="33E97146" w14:textId="71DB4408" w:rsidR="00F6524D" w:rsidRPr="00F6524D" w:rsidRDefault="00F6524D" w:rsidP="00F6524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24D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4524" w:type="dxa"/>
            <w:vAlign w:val="center"/>
          </w:tcPr>
          <w:p w14:paraId="1DAB5330" w14:textId="77777777" w:rsidR="00F6524D" w:rsidRPr="00F6524D" w:rsidRDefault="00F6524D" w:rsidP="00F6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14:paraId="50A31A39" w14:textId="77777777" w:rsidR="00F6524D" w:rsidRPr="00F6524D" w:rsidRDefault="00F6524D" w:rsidP="00F6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14:paraId="1C31E8FB" w14:textId="77777777" w:rsidR="00F6524D" w:rsidRPr="00F6524D" w:rsidRDefault="00F6524D" w:rsidP="00F6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24D" w:rsidRPr="00F6524D" w14:paraId="37AF61EA" w14:textId="77777777" w:rsidTr="00F6524D">
        <w:trPr>
          <w:cantSplit/>
          <w:trHeight w:val="1531"/>
        </w:trPr>
        <w:tc>
          <w:tcPr>
            <w:tcW w:w="988" w:type="dxa"/>
            <w:textDirection w:val="btLr"/>
            <w:vAlign w:val="center"/>
          </w:tcPr>
          <w:p w14:paraId="0A791DE7" w14:textId="222511C6" w:rsidR="00F6524D" w:rsidRPr="00F6524D" w:rsidRDefault="00F6524D" w:rsidP="00F6524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24D">
              <w:rPr>
                <w:rFonts w:ascii="Times New Roman" w:hAnsi="Times New Roman" w:cs="Times New Roman"/>
                <w:sz w:val="24"/>
                <w:szCs w:val="24"/>
              </w:rPr>
              <w:t>Достоинства</w:t>
            </w:r>
          </w:p>
        </w:tc>
        <w:tc>
          <w:tcPr>
            <w:tcW w:w="4524" w:type="dxa"/>
            <w:vAlign w:val="center"/>
          </w:tcPr>
          <w:p w14:paraId="637CDE37" w14:textId="77777777" w:rsidR="00F6524D" w:rsidRPr="00F6524D" w:rsidRDefault="00F6524D" w:rsidP="00F6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14:paraId="4865BFC4" w14:textId="77777777" w:rsidR="00F6524D" w:rsidRPr="00F6524D" w:rsidRDefault="00F6524D" w:rsidP="00F6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14:paraId="027AAF9A" w14:textId="77777777" w:rsidR="00F6524D" w:rsidRPr="00F6524D" w:rsidRDefault="00F6524D" w:rsidP="00F6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24D" w:rsidRPr="00F6524D" w14:paraId="4EF84BE2" w14:textId="77777777" w:rsidTr="00F6524D">
        <w:trPr>
          <w:cantSplit/>
          <w:trHeight w:val="1531"/>
        </w:trPr>
        <w:tc>
          <w:tcPr>
            <w:tcW w:w="988" w:type="dxa"/>
            <w:textDirection w:val="btLr"/>
            <w:vAlign w:val="center"/>
          </w:tcPr>
          <w:p w14:paraId="5E4C25F9" w14:textId="47B08887" w:rsidR="00F6524D" w:rsidRPr="00F6524D" w:rsidRDefault="00F6524D" w:rsidP="00F6524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24D">
              <w:rPr>
                <w:rFonts w:ascii="Times New Roman" w:hAnsi="Times New Roman" w:cs="Times New Roman"/>
                <w:sz w:val="24"/>
                <w:szCs w:val="24"/>
              </w:rPr>
              <w:t>Недостатки</w:t>
            </w:r>
          </w:p>
        </w:tc>
        <w:tc>
          <w:tcPr>
            <w:tcW w:w="4524" w:type="dxa"/>
            <w:vAlign w:val="center"/>
          </w:tcPr>
          <w:p w14:paraId="2A59BBBE" w14:textId="77777777" w:rsidR="00F6524D" w:rsidRPr="00F6524D" w:rsidRDefault="00F6524D" w:rsidP="00F6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14:paraId="4F842C48" w14:textId="77777777" w:rsidR="00F6524D" w:rsidRPr="00F6524D" w:rsidRDefault="00F6524D" w:rsidP="00F6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4" w:type="dxa"/>
            <w:vAlign w:val="center"/>
          </w:tcPr>
          <w:p w14:paraId="1CA3B235" w14:textId="77777777" w:rsidR="00F6524D" w:rsidRPr="00F6524D" w:rsidRDefault="00F6524D" w:rsidP="00F6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417AC6" w14:textId="77777777" w:rsidR="00F6524D" w:rsidRPr="00F6524D" w:rsidRDefault="00F6524D">
      <w:pPr>
        <w:rPr>
          <w:rFonts w:ascii="Times New Roman" w:hAnsi="Times New Roman" w:cs="Times New Roman"/>
          <w:sz w:val="28"/>
          <w:szCs w:val="28"/>
        </w:rPr>
      </w:pPr>
    </w:p>
    <w:sectPr w:rsidR="00F6524D" w:rsidRPr="00F6524D" w:rsidSect="00F6524D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24D"/>
    <w:rsid w:val="00A5780F"/>
    <w:rsid w:val="00F6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62304"/>
  <w15:chartTrackingRefBased/>
  <w15:docId w15:val="{BCD48776-0123-407B-872D-2F9363AFA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5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Мастер</cp:lastModifiedBy>
  <cp:revision>1</cp:revision>
  <dcterms:created xsi:type="dcterms:W3CDTF">2024-11-07T13:41:00Z</dcterms:created>
  <dcterms:modified xsi:type="dcterms:W3CDTF">2024-11-07T13:45:00Z</dcterms:modified>
</cp:coreProperties>
</file>