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F1" w:rsidRDefault="009E1AF1" w:rsidP="009E1AF1">
      <w:pPr>
        <w:jc w:val="center"/>
        <w:rPr>
          <w:sz w:val="28"/>
          <w:szCs w:val="28"/>
        </w:rPr>
      </w:pPr>
    </w:p>
    <w:p w:rsidR="009E1AF1" w:rsidRPr="009E1AF1" w:rsidRDefault="009E1AF1" w:rsidP="009E1AF1">
      <w:pPr>
        <w:jc w:val="center"/>
        <w:rPr>
          <w:sz w:val="28"/>
          <w:szCs w:val="28"/>
        </w:rPr>
      </w:pPr>
      <w:r w:rsidRPr="009E1AF1">
        <w:rPr>
          <w:sz w:val="28"/>
          <w:szCs w:val="28"/>
        </w:rPr>
        <w:t xml:space="preserve">Санкт-Петербургское государственное бюджетное профессиональное </w:t>
      </w:r>
    </w:p>
    <w:p w:rsidR="009E1AF1" w:rsidRPr="009E1AF1" w:rsidRDefault="009E1AF1" w:rsidP="009E1AF1">
      <w:pPr>
        <w:jc w:val="center"/>
        <w:rPr>
          <w:sz w:val="28"/>
          <w:szCs w:val="28"/>
        </w:rPr>
      </w:pPr>
      <w:r w:rsidRPr="009E1AF1">
        <w:rPr>
          <w:sz w:val="28"/>
          <w:szCs w:val="28"/>
        </w:rPr>
        <w:t>образовательное учреждение</w:t>
      </w:r>
    </w:p>
    <w:p w:rsidR="009E1AF1" w:rsidRP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1">
        <w:rPr>
          <w:rFonts w:ascii="Times New Roman" w:hAnsi="Times New Roman" w:cs="Times New Roman"/>
          <w:b/>
          <w:sz w:val="28"/>
          <w:szCs w:val="28"/>
        </w:rPr>
        <w:t>«РАДИОТЕХНИЧЕСКИЙ КОЛЛЕДЖ»</w:t>
      </w: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9E1AF1" w:rsidRP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Методическая разработка по дисциплине «Право»</w:t>
      </w:r>
    </w:p>
    <w:p w:rsidR="009E1AF1" w:rsidRP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E1AF1">
        <w:rPr>
          <w:rFonts w:ascii="Times New Roman" w:hAnsi="Times New Roman" w:cs="Times New Roman"/>
          <w:sz w:val="28"/>
          <w:szCs w:val="28"/>
        </w:rPr>
        <w:t>Особенности конституционно-правового статуса субъектов Российской Федерации</w:t>
      </w:r>
    </w:p>
    <w:p w:rsidR="009E1AF1" w:rsidRP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9E1AF1" w:rsidRP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9E1AF1" w:rsidRP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9E1AF1" w:rsidRP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9E1AF1" w:rsidRP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1AF1" w:rsidRP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9E1AF1" w:rsidRP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P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9E1AF1" w:rsidRP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9E1AF1" w:rsidRPr="009E1AF1" w:rsidRDefault="009E1AF1" w:rsidP="009E1AF1">
      <w:pPr>
        <w:pStyle w:val="a7"/>
        <w:spacing w:after="0"/>
        <w:ind w:left="840"/>
        <w:jc w:val="right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Автор:</w:t>
      </w:r>
    </w:p>
    <w:p w:rsidR="009E1AF1" w:rsidRPr="009E1AF1" w:rsidRDefault="009E1AF1" w:rsidP="009E1AF1">
      <w:pPr>
        <w:pStyle w:val="a7"/>
        <w:spacing w:after="0"/>
        <w:ind w:left="840"/>
        <w:jc w:val="right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категории, </w:t>
      </w:r>
    </w:p>
    <w:p w:rsidR="009E1AF1" w:rsidRPr="009E1AF1" w:rsidRDefault="009E1AF1" w:rsidP="009E1AF1">
      <w:pPr>
        <w:pStyle w:val="a7"/>
        <w:spacing w:after="0"/>
        <w:ind w:left="840"/>
        <w:jc w:val="right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:rsidR="009E1AF1" w:rsidRPr="009E1AF1" w:rsidRDefault="009E1AF1" w:rsidP="009E1AF1">
      <w:pPr>
        <w:pStyle w:val="a7"/>
        <w:spacing w:after="0"/>
        <w:ind w:left="8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1AF1">
        <w:rPr>
          <w:rFonts w:ascii="Times New Roman" w:hAnsi="Times New Roman" w:cs="Times New Roman"/>
          <w:sz w:val="28"/>
          <w:szCs w:val="28"/>
        </w:rPr>
        <w:t>Тазетдинова</w:t>
      </w:r>
      <w:proofErr w:type="spellEnd"/>
      <w:r w:rsidRPr="009E1AF1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9E1AF1" w:rsidRP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9E1AF1" w:rsidRP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A70522">
      <w:pPr>
        <w:pStyle w:val="a7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:rsid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:rsidR="00A70522" w:rsidRPr="009E1AF1" w:rsidRDefault="009E1AF1" w:rsidP="009E1AF1">
      <w:pPr>
        <w:pStyle w:val="a7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70522" w:rsidRPr="009E1AF1" w:rsidRDefault="00A70522" w:rsidP="009E1AF1">
      <w:pPr>
        <w:pStyle w:val="a7"/>
        <w:spacing w:after="0" w:line="36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A70522" w:rsidRPr="009E1AF1" w:rsidRDefault="009E1AF1" w:rsidP="009E1AF1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9E1AF1">
        <w:rPr>
          <w:b/>
          <w:sz w:val="28"/>
          <w:szCs w:val="28"/>
        </w:rPr>
        <w:t xml:space="preserve">Тема: </w:t>
      </w:r>
      <w:r w:rsidR="00A70522" w:rsidRPr="009E1AF1">
        <w:rPr>
          <w:b/>
          <w:sz w:val="28"/>
          <w:szCs w:val="28"/>
        </w:rPr>
        <w:t>Особенности конституционно-правового статуса субъектов Российской Федерации.</w:t>
      </w:r>
    </w:p>
    <w:p w:rsidR="00A70522" w:rsidRPr="009E1AF1" w:rsidRDefault="00A70522" w:rsidP="009E1AF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A70522" w:rsidRPr="009E1AF1" w:rsidRDefault="00A70522" w:rsidP="009E1AF1">
      <w:pPr>
        <w:spacing w:line="360" w:lineRule="auto"/>
        <w:jc w:val="right"/>
        <w:rPr>
          <w:sz w:val="28"/>
          <w:szCs w:val="28"/>
        </w:rPr>
      </w:pPr>
      <w:r w:rsidRPr="009E1AF1">
        <w:rPr>
          <w:sz w:val="28"/>
          <w:szCs w:val="28"/>
        </w:rPr>
        <w:t xml:space="preserve">«Большая империя, как и большой пирог, </w:t>
      </w:r>
    </w:p>
    <w:p w:rsidR="00A70522" w:rsidRPr="009E1AF1" w:rsidRDefault="00A70522" w:rsidP="009E1AF1">
      <w:pPr>
        <w:spacing w:line="360" w:lineRule="auto"/>
        <w:jc w:val="right"/>
        <w:rPr>
          <w:sz w:val="28"/>
          <w:szCs w:val="28"/>
        </w:rPr>
      </w:pPr>
      <w:r w:rsidRPr="009E1AF1">
        <w:rPr>
          <w:sz w:val="28"/>
          <w:szCs w:val="28"/>
        </w:rPr>
        <w:t>Начинается крошиться с краев»</w:t>
      </w:r>
    </w:p>
    <w:p w:rsidR="00A70522" w:rsidRPr="009E1AF1" w:rsidRDefault="00A70522" w:rsidP="009E1AF1">
      <w:pPr>
        <w:spacing w:line="360" w:lineRule="auto"/>
        <w:jc w:val="right"/>
        <w:rPr>
          <w:sz w:val="28"/>
          <w:szCs w:val="28"/>
        </w:rPr>
      </w:pPr>
      <w:r w:rsidRPr="009E1AF1">
        <w:rPr>
          <w:sz w:val="28"/>
          <w:szCs w:val="28"/>
        </w:rPr>
        <w:t>(Б. Франклин)</w:t>
      </w:r>
    </w:p>
    <w:p w:rsidR="00A70522" w:rsidRPr="009E1AF1" w:rsidRDefault="00A70522" w:rsidP="009E1AF1">
      <w:pPr>
        <w:spacing w:line="360" w:lineRule="auto"/>
        <w:jc w:val="both"/>
        <w:rPr>
          <w:sz w:val="28"/>
          <w:szCs w:val="28"/>
        </w:rPr>
      </w:pPr>
      <w:r w:rsidRPr="009E1AF1">
        <w:rPr>
          <w:b/>
          <w:sz w:val="28"/>
          <w:szCs w:val="28"/>
        </w:rPr>
        <w:t>Программные требования:</w:t>
      </w:r>
      <w:r w:rsidRPr="009E1AF1">
        <w:rPr>
          <w:sz w:val="28"/>
          <w:szCs w:val="28"/>
        </w:rPr>
        <w:t xml:space="preserve"> </w:t>
      </w:r>
    </w:p>
    <w:p w:rsidR="00A70522" w:rsidRPr="009E1AF1" w:rsidRDefault="00A70522" w:rsidP="009E1AF1">
      <w:pPr>
        <w:spacing w:line="360" w:lineRule="auto"/>
        <w:ind w:firstLine="708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Субъекты федерации, их виды и конституционно-правовой статус. Правовое положение субъектов. Федерация равноправных субъектов и ассиметричная федерация. Федеральные территории. Право сецессии. Конституционно-правовая система распределения компетенции между центром и субъектами федерации. Система органов власти субъектов федерации.</w:t>
      </w:r>
    </w:p>
    <w:p w:rsidR="00A70522" w:rsidRPr="009E1AF1" w:rsidRDefault="00A70522" w:rsidP="009E1AF1">
      <w:pPr>
        <w:spacing w:line="360" w:lineRule="auto"/>
        <w:jc w:val="both"/>
        <w:rPr>
          <w:b/>
          <w:sz w:val="28"/>
          <w:szCs w:val="28"/>
        </w:rPr>
      </w:pPr>
      <w:r w:rsidRPr="009E1AF1">
        <w:rPr>
          <w:b/>
          <w:sz w:val="28"/>
          <w:szCs w:val="28"/>
        </w:rPr>
        <w:t>Литература:</w:t>
      </w:r>
    </w:p>
    <w:p w:rsidR="00A70522" w:rsidRPr="009E1AF1" w:rsidRDefault="00A70522" w:rsidP="009E1AF1">
      <w:pPr>
        <w:spacing w:line="360" w:lineRule="auto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Нормативные акты:</w:t>
      </w:r>
    </w:p>
    <w:p w:rsidR="00A70522" w:rsidRPr="009E1AF1" w:rsidRDefault="00A70522" w:rsidP="009E1AF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Конституция РФ 12.12.1993 г.</w:t>
      </w:r>
    </w:p>
    <w:p w:rsidR="00A70522" w:rsidRPr="009E1AF1" w:rsidRDefault="00A70522" w:rsidP="009E1AF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Федеральный конституционный закон от 17. 12.2001 г. «О порядке принятия в РФ и образование в ее составе нового субъекта»</w:t>
      </w:r>
    </w:p>
    <w:p w:rsidR="00A70522" w:rsidRPr="009E1AF1" w:rsidRDefault="00A70522" w:rsidP="009E1AF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Федеральный закон от 11.10.1999 г. «Об общих принципах организации законодательных (представительных) и исполнительных органов государственной власти субъектов РФ</w:t>
      </w:r>
    </w:p>
    <w:p w:rsidR="00A70522" w:rsidRPr="009E1AF1" w:rsidRDefault="00A70522" w:rsidP="009E1AF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Постановление Конституционного суда РФ от 07.06.2000 г.</w:t>
      </w:r>
    </w:p>
    <w:p w:rsidR="00A70522" w:rsidRPr="009E1AF1" w:rsidRDefault="00A70522" w:rsidP="009E1AF1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Определение Конституционного суда РФ от 27.06.2000 г.</w:t>
      </w:r>
    </w:p>
    <w:p w:rsidR="00A70522" w:rsidRPr="009E1AF1" w:rsidRDefault="00A70522" w:rsidP="009E1AF1">
      <w:pPr>
        <w:spacing w:line="360" w:lineRule="auto"/>
        <w:jc w:val="both"/>
        <w:rPr>
          <w:sz w:val="28"/>
          <w:szCs w:val="28"/>
        </w:rPr>
      </w:pPr>
      <w:r w:rsidRPr="009E1AF1">
        <w:rPr>
          <w:sz w:val="28"/>
          <w:szCs w:val="28"/>
        </w:rPr>
        <w:t xml:space="preserve"> Дополнительная литература:</w:t>
      </w:r>
    </w:p>
    <w:p w:rsidR="00A70522" w:rsidRPr="009E1AF1" w:rsidRDefault="00A70522" w:rsidP="009E1AF1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AF1">
        <w:rPr>
          <w:rFonts w:ascii="Times New Roman" w:hAnsi="Times New Roman" w:cs="Times New Roman"/>
          <w:sz w:val="28"/>
          <w:szCs w:val="28"/>
        </w:rPr>
        <w:t>Рабко</w:t>
      </w:r>
      <w:proofErr w:type="spellEnd"/>
      <w:r w:rsidRPr="009E1AF1">
        <w:rPr>
          <w:rFonts w:ascii="Times New Roman" w:hAnsi="Times New Roman" w:cs="Times New Roman"/>
          <w:sz w:val="28"/>
          <w:szCs w:val="28"/>
        </w:rPr>
        <w:t xml:space="preserve"> Т.А., Толстая Т.М.. Договоры между РФ и ее субъектами: п</w:t>
      </w:r>
      <w:r w:rsidR="009E1AF1" w:rsidRPr="009E1AF1">
        <w:rPr>
          <w:rFonts w:ascii="Times New Roman" w:hAnsi="Times New Roman" w:cs="Times New Roman"/>
          <w:sz w:val="28"/>
          <w:szCs w:val="28"/>
        </w:rPr>
        <w:t>роблемы и перспективы. – М., 201</w:t>
      </w:r>
      <w:r w:rsidRPr="009E1AF1">
        <w:rPr>
          <w:rFonts w:ascii="Times New Roman" w:hAnsi="Times New Roman" w:cs="Times New Roman"/>
          <w:sz w:val="28"/>
          <w:szCs w:val="28"/>
        </w:rPr>
        <w:t>7.</w:t>
      </w:r>
    </w:p>
    <w:p w:rsidR="00A70522" w:rsidRPr="009E1AF1" w:rsidRDefault="00A70522" w:rsidP="009E1AF1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Иванов В.В.Автономные округа в составе края, областей – феномен «сложносоставных субъектов». Конституционно - правовое исследование. М., 2005.</w:t>
      </w:r>
    </w:p>
    <w:p w:rsidR="00A70522" w:rsidRPr="009E1AF1" w:rsidRDefault="00A70522" w:rsidP="009E1AF1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lastRenderedPageBreak/>
        <w:t>Чиркин В.И. О сущности субъекта Федерации //Государство и право. 2003г. №8.</w:t>
      </w:r>
    </w:p>
    <w:p w:rsidR="00A70522" w:rsidRPr="009E1AF1" w:rsidRDefault="00A70522" w:rsidP="009E1AF1">
      <w:pPr>
        <w:spacing w:line="360" w:lineRule="auto"/>
        <w:jc w:val="both"/>
        <w:rPr>
          <w:b/>
          <w:sz w:val="28"/>
          <w:szCs w:val="28"/>
        </w:rPr>
      </w:pPr>
      <w:r w:rsidRPr="009E1AF1">
        <w:rPr>
          <w:b/>
          <w:sz w:val="28"/>
          <w:szCs w:val="28"/>
        </w:rPr>
        <w:t>Учебные вопросы:</w:t>
      </w:r>
    </w:p>
    <w:p w:rsidR="00A70522" w:rsidRPr="009E1AF1" w:rsidRDefault="00A70522" w:rsidP="009E1AF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Признаки субъектов РФ.</w:t>
      </w:r>
    </w:p>
    <w:p w:rsidR="00A70522" w:rsidRPr="009E1AF1" w:rsidRDefault="00A70522" w:rsidP="009E1AF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Особенности отдельных видов субъектов РФ</w:t>
      </w:r>
    </w:p>
    <w:p w:rsidR="00A70522" w:rsidRPr="009E1AF1" w:rsidRDefault="00A70522" w:rsidP="009E1AF1">
      <w:pPr>
        <w:spacing w:line="360" w:lineRule="auto"/>
        <w:ind w:left="360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А) Республики в составе РФ</w:t>
      </w:r>
    </w:p>
    <w:p w:rsidR="00A70522" w:rsidRPr="009E1AF1" w:rsidRDefault="00A70522" w:rsidP="009E1AF1">
      <w:pPr>
        <w:spacing w:line="360" w:lineRule="auto"/>
        <w:ind w:left="360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Б) Автономная область, автономные округа в составе РФ</w:t>
      </w:r>
    </w:p>
    <w:p w:rsidR="00A70522" w:rsidRPr="009E1AF1" w:rsidRDefault="00A70522" w:rsidP="009E1AF1">
      <w:pPr>
        <w:spacing w:line="360" w:lineRule="auto"/>
        <w:ind w:left="360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В) Края, области в составе РФ</w:t>
      </w:r>
    </w:p>
    <w:p w:rsidR="00A70522" w:rsidRPr="009E1AF1" w:rsidRDefault="00A70522" w:rsidP="009E1AF1">
      <w:pPr>
        <w:spacing w:line="360" w:lineRule="auto"/>
        <w:ind w:left="360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Г) Города федерального значения в составе РФ</w:t>
      </w:r>
    </w:p>
    <w:p w:rsidR="00A70522" w:rsidRPr="009E1AF1" w:rsidRDefault="00A70522" w:rsidP="009E1AF1">
      <w:pPr>
        <w:spacing w:line="360" w:lineRule="auto"/>
        <w:ind w:left="360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3. Классификация субъектов РФ</w:t>
      </w:r>
    </w:p>
    <w:p w:rsidR="00A70522" w:rsidRPr="009E1AF1" w:rsidRDefault="00A70522" w:rsidP="009E1AF1">
      <w:pPr>
        <w:spacing w:line="360" w:lineRule="auto"/>
        <w:ind w:left="360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4. Изменение состава субъектов РФ</w:t>
      </w:r>
    </w:p>
    <w:p w:rsidR="00A70522" w:rsidRPr="009E1AF1" w:rsidRDefault="00A70522" w:rsidP="009E1AF1">
      <w:pPr>
        <w:spacing w:line="360" w:lineRule="auto"/>
        <w:ind w:left="360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5. Образование в РФ нового субъекта</w:t>
      </w:r>
    </w:p>
    <w:p w:rsidR="009E1AF1" w:rsidRPr="009E1AF1" w:rsidRDefault="00A70522" w:rsidP="009E1AF1">
      <w:pPr>
        <w:spacing w:line="360" w:lineRule="auto"/>
        <w:ind w:left="360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6. Принятие в РФ нового субъекта</w:t>
      </w:r>
    </w:p>
    <w:p w:rsidR="009E1AF1" w:rsidRPr="009E1AF1" w:rsidRDefault="00A70522" w:rsidP="009E1AF1">
      <w:pPr>
        <w:spacing w:line="360" w:lineRule="auto"/>
        <w:ind w:firstLine="360"/>
        <w:jc w:val="both"/>
        <w:rPr>
          <w:sz w:val="28"/>
          <w:szCs w:val="28"/>
        </w:rPr>
      </w:pPr>
      <w:r w:rsidRPr="009E1AF1">
        <w:rPr>
          <w:b/>
          <w:sz w:val="28"/>
          <w:szCs w:val="28"/>
        </w:rPr>
        <w:t xml:space="preserve">Термины для словаря: </w:t>
      </w:r>
      <w:r w:rsidRPr="009E1AF1">
        <w:rPr>
          <w:sz w:val="28"/>
          <w:szCs w:val="28"/>
        </w:rPr>
        <w:t xml:space="preserve">предметы ведения РФ, предметы ведения субъектов РФ, ограниченная международная </w:t>
      </w:r>
      <w:proofErr w:type="spellStart"/>
      <w:r w:rsidRPr="009E1AF1">
        <w:rPr>
          <w:sz w:val="28"/>
          <w:szCs w:val="28"/>
        </w:rPr>
        <w:t>правосубъектность</w:t>
      </w:r>
      <w:proofErr w:type="spellEnd"/>
      <w:r w:rsidRPr="009E1AF1">
        <w:rPr>
          <w:sz w:val="28"/>
          <w:szCs w:val="28"/>
        </w:rPr>
        <w:t>, символика, право сецессии, равноправие субъектов, анклав, донор федерального бюджета, реципиент.</w:t>
      </w:r>
    </w:p>
    <w:p w:rsidR="00A70522" w:rsidRPr="009E1AF1" w:rsidRDefault="00A70522" w:rsidP="009E1AF1">
      <w:pPr>
        <w:spacing w:line="360" w:lineRule="auto"/>
        <w:jc w:val="both"/>
        <w:rPr>
          <w:b/>
          <w:sz w:val="28"/>
          <w:szCs w:val="28"/>
        </w:rPr>
      </w:pPr>
      <w:r w:rsidRPr="009E1AF1">
        <w:rPr>
          <w:b/>
          <w:sz w:val="28"/>
          <w:szCs w:val="28"/>
        </w:rPr>
        <w:t>Задания для самостоятельной подготовки к семинарам (выполняются письменно)</w:t>
      </w:r>
    </w:p>
    <w:p w:rsidR="00A70522" w:rsidRPr="009E1AF1" w:rsidRDefault="00A70522" w:rsidP="009E1AF1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Занести в словарь определения предложенных понятий (терминов)</w:t>
      </w:r>
    </w:p>
    <w:p w:rsidR="00A70522" w:rsidRPr="009E1AF1" w:rsidRDefault="00A70522" w:rsidP="009E1AF1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 xml:space="preserve">Составить сравнительную таблицу с указанием необходимых статей Конституции РФ: </w:t>
      </w:r>
    </w:p>
    <w:p w:rsidR="00A70522" w:rsidRPr="009E1AF1" w:rsidRDefault="00A70522" w:rsidP="00A7052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666"/>
        <w:gridCol w:w="1770"/>
        <w:gridCol w:w="1770"/>
        <w:gridCol w:w="1770"/>
        <w:gridCol w:w="1771"/>
      </w:tblGrid>
      <w:tr w:rsidR="00A70522" w:rsidRPr="00554C03" w:rsidTr="0034303B">
        <w:tc>
          <w:tcPr>
            <w:tcW w:w="2666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0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03">
              <w:rPr>
                <w:rFonts w:ascii="Times New Roman" w:hAnsi="Times New Roman" w:cs="Times New Roman"/>
                <w:b/>
                <w:sz w:val="24"/>
                <w:szCs w:val="24"/>
              </w:rPr>
              <w:t>город федерального значения</w:t>
            </w: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03">
              <w:rPr>
                <w:rFonts w:ascii="Times New Roman" w:hAnsi="Times New Roman" w:cs="Times New Roman"/>
                <w:b/>
                <w:sz w:val="24"/>
                <w:szCs w:val="24"/>
              </w:rPr>
              <w:t>край, область</w:t>
            </w:r>
          </w:p>
        </w:tc>
        <w:tc>
          <w:tcPr>
            <w:tcW w:w="1771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03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автономная область, автономные округа</w:t>
            </w:r>
          </w:p>
        </w:tc>
      </w:tr>
      <w:tr w:rsidR="00A70522" w:rsidRPr="00554C03" w:rsidTr="0034303B">
        <w:tc>
          <w:tcPr>
            <w:tcW w:w="2666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03">
              <w:rPr>
                <w:rFonts w:ascii="Times New Roman" w:hAnsi="Times New Roman" w:cs="Times New Roman"/>
                <w:sz w:val="24"/>
                <w:szCs w:val="24"/>
              </w:rPr>
              <w:t>количество (по Конституции РФ)</w:t>
            </w: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22" w:rsidRPr="00554C03" w:rsidTr="0034303B">
        <w:tc>
          <w:tcPr>
            <w:tcW w:w="2666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наименование основного закона </w:t>
            </w: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22" w:rsidRPr="00554C03" w:rsidTr="0034303B">
        <w:tc>
          <w:tcPr>
            <w:tcW w:w="2666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03">
              <w:rPr>
                <w:rFonts w:ascii="Times New Roman" w:hAnsi="Times New Roman" w:cs="Times New Roman"/>
                <w:sz w:val="24"/>
                <w:szCs w:val="24"/>
              </w:rPr>
              <w:t>наличие символики</w:t>
            </w: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22" w:rsidRPr="00554C03" w:rsidTr="0034303B">
        <w:tc>
          <w:tcPr>
            <w:tcW w:w="2666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03">
              <w:rPr>
                <w:rFonts w:ascii="Times New Roman" w:hAnsi="Times New Roman" w:cs="Times New Roman"/>
                <w:sz w:val="24"/>
                <w:szCs w:val="24"/>
              </w:rPr>
              <w:t>наличие языка субъекта</w:t>
            </w: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22" w:rsidRPr="00554C03" w:rsidTr="0034303B">
        <w:tc>
          <w:tcPr>
            <w:tcW w:w="2666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03">
              <w:rPr>
                <w:rFonts w:ascii="Times New Roman" w:hAnsi="Times New Roman" w:cs="Times New Roman"/>
                <w:sz w:val="24"/>
                <w:szCs w:val="24"/>
              </w:rPr>
              <w:t>наличие гражданства субъекта</w:t>
            </w: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70522" w:rsidRPr="00554C03" w:rsidRDefault="00A70522" w:rsidP="009E1AF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522" w:rsidRPr="00554C03" w:rsidRDefault="00A70522" w:rsidP="00A70522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522" w:rsidRPr="009E1AF1" w:rsidRDefault="00A70522" w:rsidP="00A70522">
      <w:pPr>
        <w:jc w:val="both"/>
        <w:rPr>
          <w:b/>
          <w:sz w:val="28"/>
          <w:szCs w:val="28"/>
        </w:rPr>
      </w:pPr>
      <w:r w:rsidRPr="009E1AF1">
        <w:rPr>
          <w:b/>
          <w:sz w:val="28"/>
          <w:szCs w:val="28"/>
        </w:rPr>
        <w:t>Практические задания: (решаются при самоподготовке)</w:t>
      </w:r>
    </w:p>
    <w:p w:rsidR="00A70522" w:rsidRPr="009E1AF1" w:rsidRDefault="009E1AF1" w:rsidP="009E1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0522" w:rsidRPr="009E1AF1">
        <w:rPr>
          <w:sz w:val="28"/>
          <w:szCs w:val="28"/>
        </w:rPr>
        <w:t xml:space="preserve">Республика Тына, находящаяся с </w:t>
      </w:r>
      <w:proofErr w:type="gramStart"/>
      <w:r w:rsidR="00A70522" w:rsidRPr="009E1AF1">
        <w:rPr>
          <w:sz w:val="28"/>
          <w:szCs w:val="28"/>
        </w:rPr>
        <w:t>составе</w:t>
      </w:r>
      <w:proofErr w:type="gramEnd"/>
      <w:r w:rsidR="00A70522" w:rsidRPr="009E1AF1">
        <w:rPr>
          <w:sz w:val="28"/>
          <w:szCs w:val="28"/>
        </w:rPr>
        <w:t xml:space="preserve"> РФ, приняла решение об уточнении границы с определенной республикой Буш, на что последняя согласна, а также об уточнении границы с определенным иностранным государством. Это государство так же согласно на уточнении. На следующей недели начались работы по демаркации той и другой границ с одновременным извещением Совета Федерации и достигнутых соглашениях и проводимых работах. Решение Совета Федерации:</w:t>
      </w:r>
    </w:p>
    <w:p w:rsidR="00A70522" w:rsidRPr="009E1AF1" w:rsidRDefault="00A70522" w:rsidP="009E1AF1">
      <w:pPr>
        <w:ind w:firstLine="708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А) Совет Федерации не даст согласия на изменение границ между республиками РФ (отказывает в утверждении);</w:t>
      </w:r>
    </w:p>
    <w:p w:rsidR="00A70522" w:rsidRPr="009E1AF1" w:rsidRDefault="00A70522" w:rsidP="009E1AF1">
      <w:pPr>
        <w:ind w:firstLine="708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Б) утверждает;</w:t>
      </w:r>
    </w:p>
    <w:p w:rsidR="00A70522" w:rsidRPr="009E1AF1" w:rsidRDefault="00A70522" w:rsidP="009E1AF1">
      <w:pPr>
        <w:ind w:firstLine="708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В) республика не вправе принимать решение об изменении границ с иностранным государством;</w:t>
      </w:r>
    </w:p>
    <w:p w:rsidR="00A70522" w:rsidRPr="009E1AF1" w:rsidRDefault="00A70522" w:rsidP="009E1AF1">
      <w:pPr>
        <w:ind w:firstLine="708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Г) такие решения возможны с утверждением федеральными органами</w:t>
      </w:r>
    </w:p>
    <w:p w:rsidR="00A70522" w:rsidRPr="009E1AF1" w:rsidRDefault="00A70522" w:rsidP="009E1AF1">
      <w:pPr>
        <w:jc w:val="both"/>
        <w:rPr>
          <w:b/>
          <w:sz w:val="28"/>
          <w:szCs w:val="28"/>
        </w:rPr>
      </w:pPr>
      <w:r w:rsidRPr="009E1AF1">
        <w:rPr>
          <w:b/>
          <w:sz w:val="28"/>
          <w:szCs w:val="28"/>
        </w:rPr>
        <w:t>Какие варианты правильны?</w:t>
      </w:r>
    </w:p>
    <w:p w:rsidR="00A70522" w:rsidRPr="009E1AF1" w:rsidRDefault="009E1AF1" w:rsidP="009E1AF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0522" w:rsidRPr="009E1AF1">
        <w:rPr>
          <w:sz w:val="28"/>
          <w:szCs w:val="28"/>
        </w:rPr>
        <w:t xml:space="preserve">Некоторые автономные округа – субъекты Федерации входят в состав других субъектов – краев и областей. </w:t>
      </w:r>
      <w:r w:rsidR="00A70522" w:rsidRPr="009E1AF1">
        <w:rPr>
          <w:b/>
          <w:sz w:val="28"/>
          <w:szCs w:val="28"/>
        </w:rPr>
        <w:t>Могут ли законодательные собрания краев и областей принимать законы, обязывающие к чему- либо население автономных округов?</w:t>
      </w:r>
    </w:p>
    <w:p w:rsidR="00A70522" w:rsidRPr="009E1AF1" w:rsidRDefault="009E1AF1" w:rsidP="009E1AF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0522" w:rsidRPr="009E1AF1">
        <w:rPr>
          <w:sz w:val="28"/>
          <w:szCs w:val="28"/>
        </w:rPr>
        <w:t xml:space="preserve">Африканская республика </w:t>
      </w:r>
      <w:proofErr w:type="spellStart"/>
      <w:r w:rsidR="00A70522" w:rsidRPr="009E1AF1">
        <w:rPr>
          <w:sz w:val="28"/>
          <w:szCs w:val="28"/>
        </w:rPr>
        <w:t>Бутания</w:t>
      </w:r>
      <w:proofErr w:type="spellEnd"/>
      <w:r w:rsidR="00A70522" w:rsidRPr="009E1AF1">
        <w:rPr>
          <w:sz w:val="28"/>
          <w:szCs w:val="28"/>
        </w:rPr>
        <w:t xml:space="preserve"> обратилась с предложением о принятии ее в состав РФ в качестве субъекта и о заключении международного договора об этом. Это предложение будет рассматривать:</w:t>
      </w:r>
    </w:p>
    <w:p w:rsidR="009E1AF1" w:rsidRDefault="00A70522" w:rsidP="009E1AF1">
      <w:pPr>
        <w:ind w:firstLine="708"/>
        <w:jc w:val="both"/>
        <w:rPr>
          <w:sz w:val="28"/>
          <w:szCs w:val="28"/>
        </w:rPr>
      </w:pPr>
      <w:r w:rsidRPr="009E1AF1">
        <w:rPr>
          <w:sz w:val="28"/>
          <w:szCs w:val="28"/>
        </w:rPr>
        <w:t xml:space="preserve">А) Президент РФ    </w:t>
      </w:r>
    </w:p>
    <w:p w:rsidR="00A70522" w:rsidRPr="009E1AF1" w:rsidRDefault="00A70522" w:rsidP="009E1AF1">
      <w:pPr>
        <w:ind w:firstLine="708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Б) не будет</w:t>
      </w:r>
    </w:p>
    <w:p w:rsidR="00A70522" w:rsidRPr="009E1AF1" w:rsidRDefault="00A70522" w:rsidP="009E1AF1">
      <w:pPr>
        <w:ind w:firstLine="708"/>
        <w:jc w:val="both"/>
        <w:rPr>
          <w:sz w:val="28"/>
          <w:szCs w:val="28"/>
        </w:rPr>
      </w:pPr>
      <w:r w:rsidRPr="009E1AF1">
        <w:rPr>
          <w:sz w:val="28"/>
          <w:szCs w:val="28"/>
        </w:rPr>
        <w:t>В) будет заключен соответствующий международный договор и принят соответствующий конституционный закон</w:t>
      </w:r>
    </w:p>
    <w:p w:rsidR="009E1AF1" w:rsidRDefault="00A70522" w:rsidP="009E1AF1">
      <w:pPr>
        <w:ind w:firstLine="708"/>
        <w:jc w:val="both"/>
        <w:rPr>
          <w:sz w:val="28"/>
          <w:szCs w:val="28"/>
        </w:rPr>
      </w:pPr>
      <w:r w:rsidRPr="009E1AF1">
        <w:rPr>
          <w:sz w:val="28"/>
          <w:szCs w:val="28"/>
        </w:rPr>
        <w:t xml:space="preserve">Г) не будет. </w:t>
      </w:r>
    </w:p>
    <w:p w:rsidR="00A70522" w:rsidRPr="009E1AF1" w:rsidRDefault="00A70522" w:rsidP="00A70522">
      <w:pPr>
        <w:jc w:val="both"/>
        <w:rPr>
          <w:sz w:val="28"/>
          <w:szCs w:val="28"/>
        </w:rPr>
      </w:pPr>
      <w:r w:rsidRPr="009E1AF1">
        <w:rPr>
          <w:b/>
          <w:sz w:val="28"/>
          <w:szCs w:val="28"/>
        </w:rPr>
        <w:t>Темы рефератов:</w:t>
      </w:r>
    </w:p>
    <w:p w:rsidR="00A70522" w:rsidRPr="009E1AF1" w:rsidRDefault="00A70522" w:rsidP="00A7052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Особенности конституционно - правового статуса республики как субъекта РФ</w:t>
      </w:r>
    </w:p>
    <w:p w:rsidR="00A70522" w:rsidRPr="009E1AF1" w:rsidRDefault="00A70522" w:rsidP="00A7052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AF1">
        <w:rPr>
          <w:rFonts w:ascii="Times New Roman" w:hAnsi="Times New Roman" w:cs="Times New Roman"/>
          <w:sz w:val="28"/>
          <w:szCs w:val="28"/>
        </w:rPr>
        <w:t>Особенности конституционно - правового статуса «матрешечных» субъектов РФ: тенденции развития.</w:t>
      </w:r>
    </w:p>
    <w:p w:rsidR="00A70522" w:rsidRPr="009E1AF1" w:rsidRDefault="00A70522" w:rsidP="00A70522">
      <w:pPr>
        <w:jc w:val="both"/>
        <w:rPr>
          <w:sz w:val="28"/>
          <w:szCs w:val="28"/>
        </w:rPr>
      </w:pPr>
    </w:p>
    <w:sectPr w:rsidR="00A70522" w:rsidRPr="009E1AF1" w:rsidSect="0034303B">
      <w:footerReference w:type="default" r:id="rId10"/>
      <w:footerReference w:type="first" r:id="rId11"/>
      <w:pgSz w:w="11906" w:h="16838"/>
      <w:pgMar w:top="568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EC" w:rsidRDefault="00F550EC" w:rsidP="0034303B">
      <w:r>
        <w:separator/>
      </w:r>
    </w:p>
  </w:endnote>
  <w:endnote w:type="continuationSeparator" w:id="0">
    <w:p w:rsidR="00F550EC" w:rsidRDefault="00F550EC" w:rsidP="0034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3B" w:rsidRDefault="0034303B">
    <w:pPr>
      <w:pStyle w:val="ae"/>
      <w:jc w:val="right"/>
    </w:pPr>
  </w:p>
  <w:p w:rsidR="0034303B" w:rsidRDefault="003430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9225"/>
      <w:docPartObj>
        <w:docPartGallery w:val="Page Numbers (Bottom of Page)"/>
        <w:docPartUnique/>
      </w:docPartObj>
    </w:sdtPr>
    <w:sdtEndPr/>
    <w:sdtContent>
      <w:p w:rsidR="0034303B" w:rsidRDefault="003977A7">
        <w:pPr>
          <w:pStyle w:val="ae"/>
          <w:jc w:val="right"/>
        </w:pPr>
        <w:r>
          <w:fldChar w:fldCharType="begin"/>
        </w:r>
        <w:r w:rsidR="0060027E">
          <w:instrText xml:space="preserve"> PAGE   \* MERGEFORMAT </w:instrText>
        </w:r>
        <w:r>
          <w:fldChar w:fldCharType="separate"/>
        </w:r>
        <w:r w:rsidR="003430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03B" w:rsidRDefault="003430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EC" w:rsidRDefault="00F550EC" w:rsidP="0034303B">
      <w:r>
        <w:separator/>
      </w:r>
    </w:p>
  </w:footnote>
  <w:footnote w:type="continuationSeparator" w:id="0">
    <w:p w:rsidR="00F550EC" w:rsidRDefault="00F550EC" w:rsidP="0034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9AC"/>
    <w:multiLevelType w:val="hybridMultilevel"/>
    <w:tmpl w:val="DD662978"/>
    <w:lvl w:ilvl="0" w:tplc="5D224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541C"/>
    <w:multiLevelType w:val="hybridMultilevel"/>
    <w:tmpl w:val="E93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6BB9"/>
    <w:multiLevelType w:val="hybridMultilevel"/>
    <w:tmpl w:val="A598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B6B"/>
    <w:multiLevelType w:val="hybridMultilevel"/>
    <w:tmpl w:val="A598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E7C71"/>
    <w:multiLevelType w:val="hybridMultilevel"/>
    <w:tmpl w:val="78E8DD78"/>
    <w:lvl w:ilvl="0" w:tplc="FE68AA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8095C"/>
    <w:multiLevelType w:val="hybridMultilevel"/>
    <w:tmpl w:val="E0BC34DE"/>
    <w:lvl w:ilvl="0" w:tplc="858E2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DFF"/>
    <w:multiLevelType w:val="hybridMultilevel"/>
    <w:tmpl w:val="E93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924BC"/>
    <w:multiLevelType w:val="hybridMultilevel"/>
    <w:tmpl w:val="0BFA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0C5E"/>
    <w:multiLevelType w:val="hybridMultilevel"/>
    <w:tmpl w:val="DD662978"/>
    <w:lvl w:ilvl="0" w:tplc="5D224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878"/>
    <w:multiLevelType w:val="hybridMultilevel"/>
    <w:tmpl w:val="A598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2491E"/>
    <w:multiLevelType w:val="hybridMultilevel"/>
    <w:tmpl w:val="AAF8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D3EA4"/>
    <w:multiLevelType w:val="hybridMultilevel"/>
    <w:tmpl w:val="2E1C748C"/>
    <w:lvl w:ilvl="0" w:tplc="7944B27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B7C6471"/>
    <w:multiLevelType w:val="hybridMultilevel"/>
    <w:tmpl w:val="659EFDBA"/>
    <w:lvl w:ilvl="0" w:tplc="88A21A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0491E"/>
    <w:multiLevelType w:val="hybridMultilevel"/>
    <w:tmpl w:val="D7A4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E05F1"/>
    <w:multiLevelType w:val="hybridMultilevel"/>
    <w:tmpl w:val="7D9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B69BF"/>
    <w:multiLevelType w:val="hybridMultilevel"/>
    <w:tmpl w:val="E93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B72B7"/>
    <w:multiLevelType w:val="hybridMultilevel"/>
    <w:tmpl w:val="69A6A602"/>
    <w:lvl w:ilvl="0" w:tplc="18C0F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C032C"/>
    <w:multiLevelType w:val="hybridMultilevel"/>
    <w:tmpl w:val="ED489418"/>
    <w:lvl w:ilvl="0" w:tplc="C9E86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A6468"/>
    <w:multiLevelType w:val="hybridMultilevel"/>
    <w:tmpl w:val="8E48C27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40967687"/>
    <w:multiLevelType w:val="hybridMultilevel"/>
    <w:tmpl w:val="AAF8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E32FA"/>
    <w:multiLevelType w:val="hybridMultilevel"/>
    <w:tmpl w:val="31AE310E"/>
    <w:lvl w:ilvl="0" w:tplc="D4D44F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5133798"/>
    <w:multiLevelType w:val="hybridMultilevel"/>
    <w:tmpl w:val="A598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80C4D"/>
    <w:multiLevelType w:val="hybridMultilevel"/>
    <w:tmpl w:val="DE7CCED6"/>
    <w:lvl w:ilvl="0" w:tplc="2EB8B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AE62C3C"/>
    <w:multiLevelType w:val="hybridMultilevel"/>
    <w:tmpl w:val="9632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A0BC0"/>
    <w:multiLevelType w:val="hybridMultilevel"/>
    <w:tmpl w:val="A598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23EEB"/>
    <w:multiLevelType w:val="hybridMultilevel"/>
    <w:tmpl w:val="254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16A51"/>
    <w:multiLevelType w:val="hybridMultilevel"/>
    <w:tmpl w:val="EC80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72FBF"/>
    <w:multiLevelType w:val="hybridMultilevel"/>
    <w:tmpl w:val="E93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42021"/>
    <w:multiLevelType w:val="hybridMultilevel"/>
    <w:tmpl w:val="F83494F4"/>
    <w:lvl w:ilvl="0" w:tplc="F9CED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B58E9"/>
    <w:multiLevelType w:val="hybridMultilevel"/>
    <w:tmpl w:val="A598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A318A"/>
    <w:multiLevelType w:val="hybridMultilevel"/>
    <w:tmpl w:val="E93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B3B75"/>
    <w:multiLevelType w:val="hybridMultilevel"/>
    <w:tmpl w:val="A598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62EA3"/>
    <w:multiLevelType w:val="hybridMultilevel"/>
    <w:tmpl w:val="E93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570EC"/>
    <w:multiLevelType w:val="hybridMultilevel"/>
    <w:tmpl w:val="019C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478A1"/>
    <w:multiLevelType w:val="hybridMultilevel"/>
    <w:tmpl w:val="69A6A602"/>
    <w:lvl w:ilvl="0" w:tplc="18C0F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412C3"/>
    <w:multiLevelType w:val="hybridMultilevel"/>
    <w:tmpl w:val="5FEA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B4DF3"/>
    <w:multiLevelType w:val="hybridMultilevel"/>
    <w:tmpl w:val="B014617A"/>
    <w:lvl w:ilvl="0" w:tplc="EA6E0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276B3"/>
    <w:multiLevelType w:val="hybridMultilevel"/>
    <w:tmpl w:val="A598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06C36"/>
    <w:multiLevelType w:val="hybridMultilevel"/>
    <w:tmpl w:val="1166C598"/>
    <w:lvl w:ilvl="0" w:tplc="D46CB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779B6"/>
    <w:multiLevelType w:val="hybridMultilevel"/>
    <w:tmpl w:val="69A6A602"/>
    <w:lvl w:ilvl="0" w:tplc="18C0F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30C66"/>
    <w:multiLevelType w:val="hybridMultilevel"/>
    <w:tmpl w:val="E93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25622"/>
    <w:multiLevelType w:val="hybridMultilevel"/>
    <w:tmpl w:val="E0BC34DE"/>
    <w:lvl w:ilvl="0" w:tplc="858E2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81B00"/>
    <w:multiLevelType w:val="hybridMultilevel"/>
    <w:tmpl w:val="E93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6"/>
  </w:num>
  <w:num w:numId="4">
    <w:abstractNumId w:val="11"/>
  </w:num>
  <w:num w:numId="5">
    <w:abstractNumId w:val="31"/>
  </w:num>
  <w:num w:numId="6">
    <w:abstractNumId w:val="36"/>
  </w:num>
  <w:num w:numId="7">
    <w:abstractNumId w:val="18"/>
  </w:num>
  <w:num w:numId="8">
    <w:abstractNumId w:val="42"/>
  </w:num>
  <w:num w:numId="9">
    <w:abstractNumId w:val="25"/>
  </w:num>
  <w:num w:numId="10">
    <w:abstractNumId w:val="28"/>
  </w:num>
  <w:num w:numId="11">
    <w:abstractNumId w:val="3"/>
  </w:num>
  <w:num w:numId="12">
    <w:abstractNumId w:val="4"/>
  </w:num>
  <w:num w:numId="13">
    <w:abstractNumId w:val="27"/>
  </w:num>
  <w:num w:numId="14">
    <w:abstractNumId w:val="19"/>
  </w:num>
  <w:num w:numId="15">
    <w:abstractNumId w:val="5"/>
  </w:num>
  <w:num w:numId="16">
    <w:abstractNumId w:val="37"/>
  </w:num>
  <w:num w:numId="17">
    <w:abstractNumId w:val="17"/>
  </w:num>
  <w:num w:numId="18">
    <w:abstractNumId w:val="15"/>
  </w:num>
  <w:num w:numId="19">
    <w:abstractNumId w:val="10"/>
  </w:num>
  <w:num w:numId="20">
    <w:abstractNumId w:val="41"/>
  </w:num>
  <w:num w:numId="21">
    <w:abstractNumId w:val="9"/>
  </w:num>
  <w:num w:numId="22">
    <w:abstractNumId w:val="8"/>
  </w:num>
  <w:num w:numId="23">
    <w:abstractNumId w:val="40"/>
  </w:num>
  <w:num w:numId="24">
    <w:abstractNumId w:val="14"/>
  </w:num>
  <w:num w:numId="25">
    <w:abstractNumId w:val="16"/>
  </w:num>
  <w:num w:numId="26">
    <w:abstractNumId w:val="24"/>
  </w:num>
  <w:num w:numId="27">
    <w:abstractNumId w:val="0"/>
  </w:num>
  <w:num w:numId="28">
    <w:abstractNumId w:val="32"/>
  </w:num>
  <w:num w:numId="29">
    <w:abstractNumId w:val="35"/>
  </w:num>
  <w:num w:numId="30">
    <w:abstractNumId w:val="39"/>
  </w:num>
  <w:num w:numId="31">
    <w:abstractNumId w:val="2"/>
  </w:num>
  <w:num w:numId="32">
    <w:abstractNumId w:val="20"/>
  </w:num>
  <w:num w:numId="33">
    <w:abstractNumId w:val="6"/>
  </w:num>
  <w:num w:numId="34">
    <w:abstractNumId w:val="22"/>
  </w:num>
  <w:num w:numId="35">
    <w:abstractNumId w:val="34"/>
  </w:num>
  <w:num w:numId="36">
    <w:abstractNumId w:val="29"/>
  </w:num>
  <w:num w:numId="37">
    <w:abstractNumId w:val="33"/>
  </w:num>
  <w:num w:numId="38">
    <w:abstractNumId w:val="1"/>
  </w:num>
  <w:num w:numId="39">
    <w:abstractNumId w:val="7"/>
  </w:num>
  <w:num w:numId="40">
    <w:abstractNumId w:val="13"/>
  </w:num>
  <w:num w:numId="41">
    <w:abstractNumId w:val="2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D20"/>
    <w:rsid w:val="00034C16"/>
    <w:rsid w:val="000707F2"/>
    <w:rsid w:val="00106774"/>
    <w:rsid w:val="00157EF4"/>
    <w:rsid w:val="00181A72"/>
    <w:rsid w:val="0018533D"/>
    <w:rsid w:val="00193794"/>
    <w:rsid w:val="001F54CD"/>
    <w:rsid w:val="002332E8"/>
    <w:rsid w:val="0023555A"/>
    <w:rsid w:val="00280652"/>
    <w:rsid w:val="002A02B4"/>
    <w:rsid w:val="002A2DA9"/>
    <w:rsid w:val="002B3112"/>
    <w:rsid w:val="00307D20"/>
    <w:rsid w:val="00322FE6"/>
    <w:rsid w:val="0034303B"/>
    <w:rsid w:val="00357CFD"/>
    <w:rsid w:val="003977A7"/>
    <w:rsid w:val="004A48DB"/>
    <w:rsid w:val="004F4A20"/>
    <w:rsid w:val="00554C03"/>
    <w:rsid w:val="005662EE"/>
    <w:rsid w:val="005C798D"/>
    <w:rsid w:val="0060027E"/>
    <w:rsid w:val="007227AB"/>
    <w:rsid w:val="0080427C"/>
    <w:rsid w:val="00853930"/>
    <w:rsid w:val="0092647D"/>
    <w:rsid w:val="00935257"/>
    <w:rsid w:val="00944217"/>
    <w:rsid w:val="009E1AF1"/>
    <w:rsid w:val="00A555FB"/>
    <w:rsid w:val="00A70522"/>
    <w:rsid w:val="00BE5129"/>
    <w:rsid w:val="00C1235C"/>
    <w:rsid w:val="00C31ED9"/>
    <w:rsid w:val="00C71F6F"/>
    <w:rsid w:val="00DF1E6B"/>
    <w:rsid w:val="00E036ED"/>
    <w:rsid w:val="00E77CD6"/>
    <w:rsid w:val="00EA3785"/>
    <w:rsid w:val="00F463E2"/>
    <w:rsid w:val="00F550EC"/>
    <w:rsid w:val="00FB61C7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D2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07D2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07D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A7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A7052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A70522"/>
    <w:pPr>
      <w:widowControl w:val="0"/>
      <w:autoSpaceDE w:val="0"/>
      <w:autoSpaceDN w:val="0"/>
      <w:adjustRightInd w:val="0"/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70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430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3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430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30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Иркутск,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E973EB-1F00-48DE-B82A-B4A20653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на конкурс:</vt:lpstr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на конкурс:</dc:title>
  <dc:subject/>
  <dc:creator>Kotikov</dc:creator>
  <cp:keywords/>
  <dc:description/>
  <cp:lastModifiedBy>msigu</cp:lastModifiedBy>
  <cp:revision>25</cp:revision>
  <cp:lastPrinted>2012-10-03T14:00:00Z</cp:lastPrinted>
  <dcterms:created xsi:type="dcterms:W3CDTF">2012-02-09T08:03:00Z</dcterms:created>
  <dcterms:modified xsi:type="dcterms:W3CDTF">2022-03-07T07:08:00Z</dcterms:modified>
</cp:coreProperties>
</file>