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8" w:rsidRPr="00C3176E" w:rsidRDefault="00DB4948" w:rsidP="00DB49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ПРОФЕССИОНАЛЬНОГО ОБУЧЕНИЯ И ЗАНЯТОСТИ         НАСЕЛЕНИЯ ПРИМОРСКОГО КРАЯ</w:t>
      </w:r>
    </w:p>
    <w:p w:rsidR="005706CB" w:rsidRPr="005706CB" w:rsidRDefault="005706CB" w:rsidP="005706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</w:t>
      </w:r>
    </w:p>
    <w:p w:rsidR="005706CB" w:rsidRPr="005706CB" w:rsidRDefault="005706CB" w:rsidP="005706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5706CB" w:rsidRPr="005706CB" w:rsidRDefault="005706CB" w:rsidP="005706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«Автомобильно-технический колледж»</w:t>
      </w: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УТВЕРЖДАЮ</w:t>
      </w:r>
    </w:p>
    <w:p w:rsidR="005706CB" w:rsidRPr="005706CB" w:rsidRDefault="005706CB" w:rsidP="005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7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B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КГБ ПОУ «АТК»                    </w:t>
      </w:r>
    </w:p>
    <w:p w:rsidR="005706CB" w:rsidRPr="005706CB" w:rsidRDefault="005706CB" w:rsidP="005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7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__________________Т.И. Бражник</w:t>
      </w:r>
    </w:p>
    <w:p w:rsidR="005706CB" w:rsidRPr="005706CB" w:rsidRDefault="005706CB" w:rsidP="005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«_____»____________________20___г.</w:t>
      </w: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ПРОФЕССИОНАЛЬНОГО МОДУЛЯ</w:t>
      </w: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06CB" w:rsidRDefault="00091384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«</w:t>
      </w:r>
      <w:r w:rsidRPr="0009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кузовного ремонта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44A6" w:rsidRDefault="005744A6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4A6" w:rsidRDefault="005744A6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5706CB" w:rsidRPr="005706CB" w:rsidRDefault="005706CB" w:rsidP="0057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23.02.07 «Техническое обслуживание и ремонт двигателей,</w:t>
      </w: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систем и агрегатов  автомобилей»</w:t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384" w:rsidRPr="005706CB" w:rsidRDefault="00091384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</w:t>
      </w:r>
    </w:p>
    <w:p w:rsidR="005706CB" w:rsidRPr="003D731C" w:rsidRDefault="005744A6" w:rsidP="0057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B49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50"/>
        <w:gridCol w:w="4535"/>
      </w:tblGrid>
      <w:tr w:rsidR="005706CB" w:rsidRPr="005706CB" w:rsidTr="00C60202">
        <w:tc>
          <w:tcPr>
            <w:tcW w:w="4750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Рассмотрена на заседании МК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преподавателей профессионального цикла и мастеров производственного обучения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«_____»__________20___ г.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Председатель МК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______________(___________)</w:t>
            </w:r>
          </w:p>
        </w:tc>
        <w:tc>
          <w:tcPr>
            <w:tcW w:w="4535" w:type="dxa"/>
            <w:shd w:val="clear" w:color="auto" w:fill="auto"/>
          </w:tcPr>
          <w:p w:rsidR="005706CB" w:rsidRPr="005706CB" w:rsidRDefault="005706CB" w:rsidP="00570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5706CB" w:rsidRPr="005706CB" w:rsidRDefault="005706CB" w:rsidP="00570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Заместитель директора по УПР</w:t>
            </w:r>
          </w:p>
          <w:p w:rsidR="005706CB" w:rsidRPr="005706CB" w:rsidRDefault="005706CB" w:rsidP="00DB49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____________</w:t>
            </w:r>
            <w:r w:rsidR="00DB4948" w:rsidRPr="00067C54">
              <w:rPr>
                <w:rFonts w:ascii="Times New Roman" w:hAnsi="Times New Roman" w:cs="Times New Roman"/>
                <w:sz w:val="24"/>
                <w:szCs w:val="24"/>
              </w:rPr>
              <w:t xml:space="preserve"> Г.В. Чернецкая</w:t>
            </w:r>
          </w:p>
        </w:tc>
      </w:tr>
      <w:tr w:rsidR="005706CB" w:rsidRPr="005706CB" w:rsidTr="00C60202">
        <w:tc>
          <w:tcPr>
            <w:tcW w:w="4750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06CB" w:rsidRPr="005706CB" w:rsidTr="00C60202">
        <w:tc>
          <w:tcPr>
            <w:tcW w:w="4750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Рассмотрена на заседании МК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преподавателей профессионального цикла и мастеров производственного обучения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«_____»__________20___ г.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Председатель МК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______________(___________)</w:t>
            </w:r>
          </w:p>
        </w:tc>
        <w:tc>
          <w:tcPr>
            <w:tcW w:w="4535" w:type="dxa"/>
            <w:shd w:val="clear" w:color="auto" w:fill="auto"/>
          </w:tcPr>
          <w:p w:rsidR="005706CB" w:rsidRPr="005706CB" w:rsidRDefault="005706CB" w:rsidP="00570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5706CB" w:rsidRPr="005706CB" w:rsidRDefault="005706CB" w:rsidP="00570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Заместитель директора по УПР</w:t>
            </w:r>
          </w:p>
          <w:p w:rsidR="005706CB" w:rsidRPr="005706CB" w:rsidRDefault="005706CB" w:rsidP="00DB49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____________</w:t>
            </w:r>
            <w:r w:rsidR="00DB4948" w:rsidRPr="00067C54">
              <w:rPr>
                <w:rFonts w:ascii="Times New Roman" w:hAnsi="Times New Roman" w:cs="Times New Roman"/>
                <w:sz w:val="24"/>
                <w:szCs w:val="24"/>
              </w:rPr>
              <w:t xml:space="preserve"> Г.В. Чернецкая</w:t>
            </w:r>
          </w:p>
        </w:tc>
      </w:tr>
      <w:tr w:rsidR="005706CB" w:rsidRPr="005706CB" w:rsidTr="00C60202">
        <w:tc>
          <w:tcPr>
            <w:tcW w:w="4750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06CB" w:rsidRPr="005706CB" w:rsidTr="00C60202">
        <w:tc>
          <w:tcPr>
            <w:tcW w:w="4750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Рассмотрена на заседании МК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преподавателей профессионального цикла и мастеров производственного обучения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«_____»__________20___ г.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Председатель МК</w:t>
            </w:r>
          </w:p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______________(___________)</w:t>
            </w:r>
          </w:p>
        </w:tc>
        <w:tc>
          <w:tcPr>
            <w:tcW w:w="4535" w:type="dxa"/>
            <w:shd w:val="clear" w:color="auto" w:fill="auto"/>
          </w:tcPr>
          <w:p w:rsidR="005706CB" w:rsidRPr="005706CB" w:rsidRDefault="005706CB" w:rsidP="00570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5706CB" w:rsidRPr="005706CB" w:rsidRDefault="005706CB" w:rsidP="00570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Заместитель директора по УПР</w:t>
            </w:r>
          </w:p>
          <w:p w:rsidR="005706CB" w:rsidRPr="005706CB" w:rsidRDefault="005706CB" w:rsidP="00DB49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706CB">
              <w:rPr>
                <w:rFonts w:ascii="Times New Roman" w:hAnsi="Times New Roman" w:cs="Times New Roman"/>
              </w:rPr>
              <w:t>____________</w:t>
            </w:r>
            <w:r w:rsidR="00DB4948" w:rsidRPr="00067C54">
              <w:rPr>
                <w:rFonts w:ascii="Times New Roman" w:hAnsi="Times New Roman" w:cs="Times New Roman"/>
                <w:sz w:val="24"/>
                <w:szCs w:val="24"/>
              </w:rPr>
              <w:t xml:space="preserve"> Г.В. Чернецкая</w:t>
            </w:r>
          </w:p>
        </w:tc>
      </w:tr>
      <w:tr w:rsidR="005706CB" w:rsidRPr="005706CB" w:rsidTr="00C60202">
        <w:tc>
          <w:tcPr>
            <w:tcW w:w="4750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5706CB" w:rsidRPr="005706CB" w:rsidRDefault="005706CB" w:rsidP="005706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06CB" w:rsidRPr="005706CB" w:rsidRDefault="005706CB" w:rsidP="005706C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6CB" w:rsidRDefault="000E1703" w:rsidP="000E17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0E1703" w:rsidRPr="000E1703" w:rsidRDefault="000E1703" w:rsidP="000E17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Мордвинцев Д.Н., преподаватель КГБ ПОУ «АТК»</w:t>
      </w:r>
    </w:p>
    <w:p w:rsidR="005706CB" w:rsidRPr="005706CB" w:rsidRDefault="005706CB" w:rsidP="005706C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6CB" w:rsidRPr="005706CB" w:rsidRDefault="005706CB" w:rsidP="005706C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6CB" w:rsidRPr="005706CB" w:rsidRDefault="005706CB" w:rsidP="005706C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6CB" w:rsidRPr="005706CB" w:rsidRDefault="005706CB" w:rsidP="005706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6CB">
        <w:rPr>
          <w:rFonts w:ascii="Times New Roman" w:hAnsi="Times New Roman" w:cs="Times New Roman"/>
          <w:bCs/>
          <w:sz w:val="24"/>
          <w:szCs w:val="24"/>
        </w:rPr>
        <w:t>Общие сведения о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3132"/>
        <w:gridCol w:w="3132"/>
      </w:tblGrid>
      <w:tr w:rsidR="005706CB" w:rsidRPr="005706CB" w:rsidTr="00C60202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B" w:rsidRPr="005706CB" w:rsidRDefault="005706CB" w:rsidP="00570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B">
              <w:rPr>
                <w:rFonts w:ascii="Times New Roman" w:hAnsi="Times New Roman" w:cs="Times New Roman"/>
                <w:b/>
                <w:bCs/>
              </w:rPr>
              <w:t>Название предприятия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B" w:rsidRPr="005706CB" w:rsidRDefault="005706CB" w:rsidP="00570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B" w:rsidRPr="005706CB" w:rsidRDefault="005706CB" w:rsidP="00570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B">
              <w:rPr>
                <w:rFonts w:ascii="Times New Roman" w:hAnsi="Times New Roman" w:cs="Times New Roman"/>
                <w:b/>
                <w:bCs/>
              </w:rPr>
              <w:t>адрес, телефон</w:t>
            </w:r>
          </w:p>
        </w:tc>
      </w:tr>
      <w:tr w:rsidR="005706CB" w:rsidRPr="005706CB" w:rsidTr="00C60202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B" w:rsidRPr="005706CB" w:rsidRDefault="005706CB" w:rsidP="00570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B" w:rsidRPr="005706CB" w:rsidRDefault="005706CB" w:rsidP="00570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B" w:rsidRPr="005706CB" w:rsidRDefault="005706CB" w:rsidP="00570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06CB" w:rsidRPr="005706CB" w:rsidRDefault="005706CB" w:rsidP="005706CB">
      <w:pPr>
        <w:rPr>
          <w:rFonts w:ascii="Times New Roman" w:hAnsi="Times New Roman" w:cs="Times New Roman"/>
          <w:bCs/>
          <w:sz w:val="24"/>
          <w:szCs w:val="24"/>
        </w:rPr>
      </w:pPr>
    </w:p>
    <w:p w:rsidR="005706CB" w:rsidRPr="005706CB" w:rsidRDefault="005706CB" w:rsidP="005706CB">
      <w:pPr>
        <w:rPr>
          <w:rFonts w:ascii="Times New Roman" w:hAnsi="Times New Roman" w:cs="Times New Roman"/>
          <w:bCs/>
          <w:sz w:val="24"/>
          <w:szCs w:val="24"/>
        </w:rPr>
      </w:pPr>
    </w:p>
    <w:p w:rsidR="005706CB" w:rsidRPr="005706CB" w:rsidRDefault="005706CB" w:rsidP="005706CB">
      <w:pPr>
        <w:rPr>
          <w:rFonts w:ascii="Times New Roman" w:hAnsi="Times New Roman" w:cs="Times New Roman"/>
          <w:bCs/>
          <w:sz w:val="24"/>
          <w:szCs w:val="24"/>
        </w:rPr>
      </w:pPr>
    </w:p>
    <w:p w:rsidR="005706CB" w:rsidRPr="005706CB" w:rsidRDefault="005706CB" w:rsidP="005706CB">
      <w:pPr>
        <w:rPr>
          <w:rFonts w:ascii="Times New Roman" w:hAnsi="Times New Roman" w:cs="Times New Roman"/>
          <w:bCs/>
          <w:sz w:val="24"/>
          <w:szCs w:val="24"/>
        </w:rPr>
      </w:pPr>
      <w:r w:rsidRPr="005706CB">
        <w:rPr>
          <w:rFonts w:ascii="Times New Roman" w:hAnsi="Times New Roman" w:cs="Times New Roman"/>
          <w:bCs/>
          <w:sz w:val="24"/>
          <w:szCs w:val="24"/>
        </w:rPr>
        <w:t>Акт согласования основной профессиональной программы №_____</w:t>
      </w:r>
    </w:p>
    <w:p w:rsidR="005706CB" w:rsidRPr="005706CB" w:rsidRDefault="005706CB" w:rsidP="005706CB">
      <w:pPr>
        <w:rPr>
          <w:rFonts w:ascii="Times New Roman" w:hAnsi="Times New Roman" w:cs="Times New Roman"/>
          <w:bCs/>
          <w:sz w:val="24"/>
          <w:szCs w:val="24"/>
        </w:rPr>
      </w:pPr>
      <w:r w:rsidRPr="005706CB">
        <w:rPr>
          <w:rFonts w:ascii="Times New Roman" w:hAnsi="Times New Roman" w:cs="Times New Roman"/>
          <w:bCs/>
          <w:sz w:val="24"/>
          <w:szCs w:val="24"/>
        </w:rPr>
        <w:t>от «_____»___________20____г.</w:t>
      </w:r>
    </w:p>
    <w:p w:rsidR="005706CB" w:rsidRPr="005706CB" w:rsidRDefault="005706CB" w:rsidP="005706C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0E17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03" w:rsidRPr="00773CFC" w:rsidRDefault="000E1703" w:rsidP="000E1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23.02.07 «Техническое обслуживание и ремонт двигателей, систем и агрегатов автомобилей», утвержденной приказом Министерс</w:t>
      </w:r>
      <w:r w:rsidR="001172B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тва образования и науки РФ от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декабря 2016 г. № 1568 (зарегистрирован Министерством юстиции Российской Федерации 26 декабря 2016 г, регистрационный №44946). Программ</w:t>
      </w:r>
      <w:r w:rsidR="00CF6612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профессионального модуля ПМ.04. Проведение кузовного ремонта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,  является частью образовательной программы среднего профессионального образования -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укрупненная группа 23.00.00 «Техника и технологии наземного транспорта»,</w:t>
      </w:r>
      <w:r w:rsidR="00CF66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соответствует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 регистрационный N 33205), </w:t>
      </w:r>
    </w:p>
    <w:p w:rsidR="000E1703" w:rsidRPr="00773CFC" w:rsidRDefault="00745862" w:rsidP="007458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E1703"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ориентирована на подготовку студентов к выполнению </w:t>
      </w:r>
      <w:r w:rsidR="00637D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технических требований конкурса</w:t>
      </w:r>
      <w:r w:rsidR="00117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1703" w:rsidRPr="00773C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World</w:t>
      </w:r>
      <w:r w:rsidR="00637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1703" w:rsidRPr="00773C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Skills</w:t>
      </w:r>
      <w:r w:rsidR="000E1703"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Рабочая программа разработана в соответствии с методическими рекомендациями и шаблоном, утвер</w:t>
      </w:r>
      <w:r w:rsidR="00637DCC"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жденном в КГБ ПОУ «Автомобильно</w:t>
      </w:r>
      <w:r w:rsidR="000E1703"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– технический колледж».</w:t>
      </w:r>
    </w:p>
    <w:p w:rsidR="007C0E95" w:rsidRDefault="000E1703" w:rsidP="000E17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реализуется в процессе освоения студентами программы подготовки</w:t>
      </w:r>
    </w:p>
    <w:p w:rsidR="005706CB" w:rsidRPr="005706CB" w:rsidRDefault="000E1703" w:rsidP="000E17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специалистов среднего звена по специальности</w:t>
      </w:r>
      <w:r w:rsidR="00CF66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23.02.07«Техническое обслуживание и ремонт двигателе систем и агрегатов  автомобилей»</w:t>
      </w: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24" w:rsidRPr="005706CB" w:rsidRDefault="00BA6824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6CB" w:rsidRPr="005706CB" w:rsidRDefault="005706CB" w:rsidP="005706C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стр.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0E1703" w:rsidP="005706C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ПРОГРАММЫ ПРОФЕССИОНАЛЬНОГО </w:t>
      </w:r>
      <w:r w:rsidR="005706CB"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F2399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32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ПРОФЕССИОНАЛЬНОГО МОДУЛЯ……………………………………………………………….</w:t>
      </w:r>
      <w:r w:rsidR="005B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b/>
          <w:caps/>
          <w:sz w:val="28"/>
          <w:szCs w:val="28"/>
        </w:rPr>
      </w:pPr>
    </w:p>
    <w:p w:rsidR="005706CB" w:rsidRPr="005706CB" w:rsidRDefault="005706CB" w:rsidP="005706C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ПРОФЕССИОНАЛЬНОГО МОДУЛЯ……………………………………………………………….</w:t>
      </w:r>
      <w:r w:rsidR="00A32F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706CB" w:rsidRDefault="00BB450D" w:rsidP="00BB450D">
      <w:pPr>
        <w:pStyle w:val="a6"/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 w:rsidRPr="00773CFC">
        <w:t>Тематический план профессионального модуля…………………</w:t>
      </w:r>
      <w:r w:rsidR="00A32F40">
        <w:t>7</w:t>
      </w:r>
    </w:p>
    <w:p w:rsidR="00BB450D" w:rsidRPr="00BB450D" w:rsidRDefault="00BB450D" w:rsidP="00BB450D">
      <w:pPr>
        <w:pStyle w:val="a6"/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773CFC">
        <w:rPr>
          <w:noProof/>
        </w:rPr>
        <w:t>Содержание обучения по профессиональному модулю………….</w:t>
      </w:r>
      <w:r w:rsidR="00A32F40">
        <w:rPr>
          <w:noProof/>
        </w:rPr>
        <w:t>8</w:t>
      </w:r>
    </w:p>
    <w:p w:rsidR="005706CB" w:rsidRPr="005706CB" w:rsidRDefault="005706CB" w:rsidP="005706C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РАБОЧЕЙ ПРОГРАММЫ ПРОФЕССИОНАЛЬНОГО МОДУЛЯ………………………………..</w:t>
      </w:r>
      <w:r w:rsidR="00A32F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b/>
          <w:caps/>
          <w:sz w:val="28"/>
          <w:szCs w:val="28"/>
        </w:rPr>
      </w:pPr>
    </w:p>
    <w:p w:rsidR="005706CB" w:rsidRPr="005706CB" w:rsidRDefault="005706CB" w:rsidP="005706C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ПРОФЕССИОНАЛЬНОГО МОДУЛЯ………………………………..</w:t>
      </w:r>
      <w:r w:rsidR="00A32F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450D" w:rsidRPr="00773CFC" w:rsidRDefault="00BB450D" w:rsidP="00BB45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caps/>
        </w:rPr>
      </w:pPr>
      <w:r w:rsidRPr="00773CFC">
        <w:rPr>
          <w:caps/>
        </w:rPr>
        <w:t>ПРИЛОЖЕНИЕ 1…………………………………………………….20</w:t>
      </w:r>
    </w:p>
    <w:p w:rsidR="00BB450D" w:rsidRPr="00773CFC" w:rsidRDefault="00BB450D" w:rsidP="00BB45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caps/>
        </w:rPr>
      </w:pPr>
      <w:r w:rsidRPr="00773CFC">
        <w:rPr>
          <w:caps/>
        </w:rPr>
        <w:t xml:space="preserve">ПРИЛОЖЕНИЕ </w:t>
      </w:r>
      <w:r w:rsidR="005B2A26">
        <w:rPr>
          <w:caps/>
        </w:rPr>
        <w:t>1.1…………………………………………………</w:t>
      </w:r>
      <w:r w:rsidRPr="00773CFC">
        <w:rPr>
          <w:caps/>
        </w:rPr>
        <w:t>.22</w:t>
      </w:r>
    </w:p>
    <w:p w:rsidR="00BB450D" w:rsidRPr="00773CFC" w:rsidRDefault="00BB450D" w:rsidP="00BB45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caps/>
        </w:rPr>
      </w:pPr>
      <w:r w:rsidRPr="00773CFC">
        <w:rPr>
          <w:caps/>
        </w:rPr>
        <w:t>ПРИ</w:t>
      </w:r>
      <w:r w:rsidR="005B2A26">
        <w:rPr>
          <w:caps/>
        </w:rPr>
        <w:t>ЛОЖЕНИЕ 1.2………………………………………………….</w:t>
      </w:r>
      <w:r w:rsidRPr="00773CFC">
        <w:rPr>
          <w:caps/>
        </w:rPr>
        <w:t>24</w:t>
      </w:r>
    </w:p>
    <w:p w:rsidR="00BB450D" w:rsidRPr="00773CFC" w:rsidRDefault="00BB450D" w:rsidP="00BB45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caps/>
        </w:rPr>
      </w:pPr>
      <w:r w:rsidRPr="00773CFC">
        <w:rPr>
          <w:caps/>
        </w:rPr>
        <w:t>ПРИЛОЖЕНИЕ 2…………………………………………………….26</w:t>
      </w: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6CB" w:rsidRPr="005706CB" w:rsidRDefault="00BB450D" w:rsidP="00BB45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  <w:r w:rsidR="005706CB"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6CB"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5706CB" w:rsidRPr="005706CB" w:rsidRDefault="005706CB" w:rsidP="005706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«</w:t>
      </w:r>
      <w:r w:rsidR="0009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384" w:rsidRPr="0009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кузовного ремонта</w:t>
      </w:r>
      <w:r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06CB" w:rsidRPr="005706CB" w:rsidRDefault="005706CB" w:rsidP="005706CB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5706CB" w:rsidRPr="005706CB" w:rsidRDefault="005706CB" w:rsidP="005706CB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BB450D">
      <w:pPr>
        <w:spacing w:after="0" w:line="273" w:lineRule="auto"/>
        <w:ind w:left="7"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</w:t>
      </w:r>
      <w:r w:rsidR="00D9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384" w:rsidRPr="00091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</w:t>
      </w:r>
      <w:r w:rsidR="00091384" w:rsidRPr="00091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B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91384" w:rsidRPr="000913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кузовного ремонта</w:t>
      </w:r>
      <w:r w:rsidR="000913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является частью образовательной программы среднего профессионального образования -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укрупненная группа 23.00.00 «Техника и технологии наземного транспорта»,</w:t>
      </w:r>
      <w:r w:rsidR="00BB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</w:r>
      <w:r w:rsidR="005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</w:t>
      </w:r>
      <w:r w:rsidR="00D96FD5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г., регистрационный N 33205).</w:t>
      </w:r>
      <w:r w:rsidRPr="005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D8B" w:rsidRDefault="003E4D8B" w:rsidP="003E4D8B">
      <w:pPr>
        <w:spacing w:after="0" w:line="273" w:lineRule="auto"/>
        <w:ind w:left="7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3051">
        <w:rPr>
          <w:rFonts w:ascii="Times New Roman" w:hAnsi="Times New Roman" w:cs="Times New Roman"/>
          <w:sz w:val="24"/>
          <w:szCs w:val="24"/>
        </w:rPr>
        <w:t>ыпускники, освоившие образовательную программу, могут осуществлять профессиональную деятельность:</w:t>
      </w:r>
    </w:p>
    <w:p w:rsidR="00BB450D" w:rsidRPr="002D3051" w:rsidRDefault="00BB450D" w:rsidP="00BB450D">
      <w:pPr>
        <w:spacing w:after="0" w:line="273" w:lineRule="auto"/>
        <w:ind w:left="7"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50D" w:rsidRPr="00DE7C87" w:rsidRDefault="00BB450D" w:rsidP="00BB450D">
      <w:pPr>
        <w:spacing w:after="0" w:line="273" w:lineRule="auto"/>
        <w:ind w:left="7" w:right="1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18511 Слесарь по ремонту автомобилей</w:t>
      </w:r>
    </w:p>
    <w:p w:rsidR="00BB450D" w:rsidRPr="00DE7C87" w:rsidRDefault="00BB450D" w:rsidP="00BB450D">
      <w:pPr>
        <w:spacing w:after="0" w:line="273" w:lineRule="auto"/>
        <w:ind w:left="7" w:right="1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Водитель автомобиля</w:t>
      </w:r>
    </w:p>
    <w:p w:rsidR="005706CB" w:rsidRPr="005706CB" w:rsidRDefault="005706CB" w:rsidP="005706CB">
      <w:pPr>
        <w:spacing w:after="0" w:line="3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706CB" w:rsidRDefault="005706CB" w:rsidP="005706CB">
      <w:pPr>
        <w:spacing w:after="0" w:line="264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DF2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</w:t>
      </w:r>
      <w:r w:rsidRPr="0057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 – требования к резуль</w:t>
      </w:r>
      <w:r w:rsidR="00DF2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татам освоения</w:t>
      </w:r>
      <w:r w:rsidRPr="0057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5706CB" w:rsidRPr="005706CB" w:rsidRDefault="005706CB" w:rsidP="005706CB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D1" w:rsidRPr="00406CAA" w:rsidRDefault="00DF27D1" w:rsidP="00DF27D1">
      <w:pPr>
        <w:pStyle w:val="a6"/>
        <w:spacing w:after="0" w:line="264" w:lineRule="auto"/>
        <w:ind w:left="1135"/>
        <w:jc w:val="both"/>
      </w:pPr>
      <w:r w:rsidRPr="00406CAA">
        <w:rPr>
          <w:u w:val="single"/>
        </w:rPr>
        <w:t>Базовая часть</w:t>
      </w:r>
    </w:p>
    <w:p w:rsidR="00DF27D1" w:rsidRPr="004E5E42" w:rsidRDefault="00DF27D1" w:rsidP="00DF27D1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D1" w:rsidRPr="004E5E42" w:rsidRDefault="00DF27D1" w:rsidP="00DF27D1">
      <w:pPr>
        <w:numPr>
          <w:ilvl w:val="1"/>
          <w:numId w:val="1"/>
        </w:numPr>
        <w:tabs>
          <w:tab w:val="left" w:pos="970"/>
        </w:tabs>
        <w:spacing w:after="0" w:line="27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профессионального моду</w:t>
      </w:r>
      <w:r w:rsidRPr="004E5E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должен:</w:t>
      </w:r>
    </w:p>
    <w:p w:rsidR="00DF27D1" w:rsidRPr="004E5E42" w:rsidRDefault="00DF27D1" w:rsidP="00DF27D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</w:t>
      </w:r>
      <w:r w:rsidRPr="004E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27D1" w:rsidRDefault="00DF27D1" w:rsidP="00DF27D1">
      <w:pPr>
        <w:spacing w:after="0" w:line="240" w:lineRule="auto"/>
        <w:ind w:left="927" w:right="-285" w:hanging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92"/>
        <w:gridCol w:w="9179"/>
      </w:tblGrid>
      <w:tr w:rsidR="00DF27D1" w:rsidTr="003E4D8B">
        <w:tc>
          <w:tcPr>
            <w:tcW w:w="992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9" w:type="dxa"/>
          </w:tcPr>
          <w:p w:rsidR="00DF27D1" w:rsidRDefault="00DF27D1" w:rsidP="003E4D8B">
            <w:pPr>
              <w:tabs>
                <w:tab w:val="left" w:pos="26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A0F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F27D1" w:rsidTr="003E4D8B">
        <w:tc>
          <w:tcPr>
            <w:tcW w:w="992" w:type="dxa"/>
          </w:tcPr>
          <w:p w:rsidR="00DF27D1" w:rsidRPr="007A0F85" w:rsidRDefault="00DF27D1" w:rsidP="003E4D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0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9179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ремонта и окраски кузовов</w:t>
            </w:r>
          </w:p>
        </w:tc>
      </w:tr>
    </w:tbl>
    <w:p w:rsidR="00DF27D1" w:rsidRPr="004E5E42" w:rsidRDefault="00DF27D1" w:rsidP="00DF27D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7D1" w:rsidRDefault="00DF27D1" w:rsidP="00DF27D1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D1" w:rsidRDefault="00DF27D1" w:rsidP="00DF27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F27D1" w:rsidRDefault="00DF27D1" w:rsidP="00DF27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92"/>
        <w:gridCol w:w="9179"/>
      </w:tblGrid>
      <w:tr w:rsidR="00DF27D1" w:rsidTr="003E4D8B">
        <w:tc>
          <w:tcPr>
            <w:tcW w:w="992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9" w:type="dxa"/>
          </w:tcPr>
          <w:p w:rsidR="00DF27D1" w:rsidRDefault="00DF27D1" w:rsidP="003E4D8B">
            <w:pPr>
              <w:tabs>
                <w:tab w:val="left" w:pos="26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A0F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F27D1" w:rsidTr="003E4D8B">
        <w:tc>
          <w:tcPr>
            <w:tcW w:w="992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9179" w:type="dxa"/>
          </w:tcPr>
          <w:p w:rsidR="00DF27D1" w:rsidRDefault="00DF27D1" w:rsidP="003E4D8B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и технологии кузовного ремонта</w:t>
            </w:r>
          </w:p>
        </w:tc>
      </w:tr>
      <w:tr w:rsidR="00DF27D1" w:rsidTr="003E4D8B">
        <w:tc>
          <w:tcPr>
            <w:tcW w:w="992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9179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 осуществлять технологический процесс кузовного ремонта</w:t>
            </w:r>
          </w:p>
        </w:tc>
      </w:tr>
      <w:tr w:rsidR="00DF27D1" w:rsidTr="003E4D8B">
        <w:tc>
          <w:tcPr>
            <w:tcW w:w="992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95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работы по кузовному ремонту</w:t>
            </w:r>
          </w:p>
        </w:tc>
      </w:tr>
    </w:tbl>
    <w:p w:rsidR="00DF27D1" w:rsidRPr="007A0F85" w:rsidRDefault="00DF27D1" w:rsidP="00DF27D1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D1" w:rsidRDefault="00DF27D1" w:rsidP="00DF27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знать:</w:t>
      </w:r>
    </w:p>
    <w:p w:rsid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92"/>
        <w:gridCol w:w="9179"/>
      </w:tblGrid>
      <w:tr w:rsidR="00DF27D1" w:rsidTr="003E4D8B">
        <w:tc>
          <w:tcPr>
            <w:tcW w:w="992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9" w:type="dxa"/>
          </w:tcPr>
          <w:p w:rsidR="00DF27D1" w:rsidRDefault="00DF27D1" w:rsidP="003E4D8B">
            <w:pPr>
              <w:tabs>
                <w:tab w:val="left" w:pos="26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A0F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F27D1" w:rsidTr="003E4D8B">
        <w:tc>
          <w:tcPr>
            <w:tcW w:w="992" w:type="dxa"/>
          </w:tcPr>
          <w:p w:rsidR="00DF27D1" w:rsidRPr="007A0F85" w:rsidRDefault="00DF27D1" w:rsidP="003E4D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0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179" w:type="dxa"/>
          </w:tcPr>
          <w:p w:rsidR="00DF27D1" w:rsidRDefault="00695C37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DF2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лассификацию, основные характеристики и технические параметры </w:t>
            </w:r>
            <w:r w:rsidR="00DF27D1" w:rsidRPr="004E5E42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</w:t>
            </w:r>
            <w:r w:rsidR="00DF27D1">
              <w:rPr>
                <w:rFonts w:ascii="Times New Roman" w:hAnsi="Times New Roman"/>
                <w:sz w:val="24"/>
                <w:szCs w:val="24"/>
                <w:lang w:eastAsia="ru-RU"/>
              </w:rPr>
              <w:t>ьных кузовов</w:t>
            </w:r>
          </w:p>
        </w:tc>
      </w:tr>
      <w:tr w:rsidR="00DF27D1" w:rsidTr="003E4D8B">
        <w:tc>
          <w:tcPr>
            <w:tcW w:w="992" w:type="dxa"/>
          </w:tcPr>
          <w:p w:rsidR="00DF27D1" w:rsidRDefault="00DF27D1" w:rsidP="003E4D8B">
            <w:r w:rsidRPr="00C51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179" w:type="dxa"/>
          </w:tcPr>
          <w:p w:rsidR="00DF27D1" w:rsidRDefault="00695C37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оформления технической и отчетной документации</w:t>
            </w:r>
          </w:p>
        </w:tc>
      </w:tr>
      <w:tr w:rsidR="00DF27D1" w:rsidTr="003E4D8B">
        <w:tc>
          <w:tcPr>
            <w:tcW w:w="992" w:type="dxa"/>
          </w:tcPr>
          <w:p w:rsidR="00DF27D1" w:rsidRDefault="00DF27D1" w:rsidP="003E4D8B">
            <w:r w:rsidRPr="00C51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179" w:type="dxa"/>
          </w:tcPr>
          <w:p w:rsidR="00DF27D1" w:rsidRDefault="00DF27D1" w:rsidP="003E4D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5E42">
              <w:rPr>
                <w:rFonts w:ascii="Times New Roman" w:hAnsi="Times New Roman"/>
                <w:sz w:val="24"/>
                <w:szCs w:val="24"/>
                <w:lang w:eastAsia="ru-RU"/>
              </w:rPr>
              <w:t>типовые схемные решения по модернизации транспортных средств</w:t>
            </w:r>
          </w:p>
        </w:tc>
      </w:tr>
    </w:tbl>
    <w:p w:rsidR="007C794E" w:rsidRDefault="007C794E" w:rsidP="007C794E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794E" w:rsidRDefault="007C794E" w:rsidP="007C794E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Вариативная часть</w:t>
      </w:r>
    </w:p>
    <w:p w:rsidR="007C794E" w:rsidRPr="00773CFC" w:rsidRDefault="007C794E" w:rsidP="00A9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реализации требований </w:t>
      </w:r>
      <w:r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="00A928F6"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офессионального стандарта</w:t>
      </w:r>
      <w:r w:rsidR="00167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«Специалист </w:t>
      </w:r>
      <w:r w:rsidR="00167C07" w:rsidRPr="00167C0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окрасочного производства в автомобилестроении</w:t>
      </w:r>
      <w:r w:rsidR="00026055"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(утвержден приказом Министерства труда и социальной защиты Российско</w:t>
      </w:r>
      <w:r w:rsidR="00167C07">
        <w:rPr>
          <w:rFonts w:ascii="Times New Roman" w:eastAsia="Times New Roman" w:hAnsi="Times New Roman" w:cs="Times New Roman"/>
          <w:sz w:val="24"/>
          <w:szCs w:val="24"/>
          <w:lang w:eastAsia="ar-SA"/>
        </w:rPr>
        <w:t>й Федерации от «12» ноября 2018 г. №69</w:t>
      </w:r>
      <w:r w:rsidR="00D6797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Н)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требований регионального рынка труда, обучающийся в рамках овладения указанным видом профессиональной деятельности:</w:t>
      </w:r>
    </w:p>
    <w:p w:rsidR="007C794E" w:rsidRPr="0088235E" w:rsidRDefault="007C794E" w:rsidP="007C79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179"/>
      </w:tblGrid>
      <w:tr w:rsidR="007C794E" w:rsidRPr="009C319E" w:rsidTr="003E4D8B">
        <w:trPr>
          <w:trHeight w:val="442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7C794E" w:rsidRPr="009C319E" w:rsidTr="003E4D8B">
        <w:trPr>
          <w:trHeight w:val="2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E6392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ПО.в 1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BD7D88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Очистка оборудования, инструмента, приспособлений и оснастка</w:t>
            </w:r>
          </w:p>
        </w:tc>
      </w:tr>
      <w:tr w:rsidR="007C794E" w:rsidRPr="009C319E" w:rsidTr="003E4D8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E6392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ПО.в 2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BD7D88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Рихтовка дефектной поверхности кузова и деталей</w:t>
            </w:r>
          </w:p>
        </w:tc>
      </w:tr>
      <w:tr w:rsidR="007C794E" w:rsidRPr="009C319E" w:rsidTr="003E4D8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E6392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ПО.в 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BD7D88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Маскировка, демаскировка ремонтируемой поверхности</w:t>
            </w:r>
          </w:p>
        </w:tc>
      </w:tr>
      <w:tr w:rsidR="007C794E" w:rsidRPr="009C319E" w:rsidTr="003E4D8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E6392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ПО.в 4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BD7D88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Нанесение герметиков, пластоизолей, мастик</w:t>
            </w:r>
          </w:p>
        </w:tc>
      </w:tr>
      <w:tr w:rsidR="007C794E" w:rsidRPr="009C319E" w:rsidTr="003E4D8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E6392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ПО.в 5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BD7D88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Окрашивание поверхностей кузовов и деталей</w:t>
            </w:r>
          </w:p>
        </w:tc>
      </w:tr>
    </w:tbl>
    <w:p w:rsidR="007C794E" w:rsidRPr="009C319E" w:rsidRDefault="007C794E" w:rsidP="007C79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C794E" w:rsidRPr="00EE6392" w:rsidRDefault="007C794E" w:rsidP="007C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3"/>
      </w:tblGrid>
      <w:tr w:rsidR="007C794E" w:rsidRPr="00EE6392" w:rsidTr="003E4D8B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7C794E" w:rsidRPr="009C319E" w:rsidTr="00FB6FD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794E" w:rsidRPr="00FB6FD1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F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У.в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94E" w:rsidRPr="00FB6FD1" w:rsidRDefault="007F1389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Очищать оборудование, инструмент, приспособления и оснастку</w:t>
            </w:r>
          </w:p>
        </w:tc>
      </w:tr>
      <w:tr w:rsidR="00FB6FD1" w:rsidRPr="009C319E" w:rsidTr="00FB6FD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D1" w:rsidRPr="00FB6FD1" w:rsidRDefault="00FB6FD1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F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У. в 2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D1" w:rsidRPr="00FB6FD1" w:rsidRDefault="007F1389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Рихтовать дефектные поверхности кузова и деталей</w:t>
            </w:r>
          </w:p>
        </w:tc>
      </w:tr>
      <w:tr w:rsidR="00FB6FD1" w:rsidRPr="009C319E" w:rsidTr="00FB6FD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D1" w:rsidRPr="009C319E" w:rsidRDefault="00FB6FD1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FB6F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D1" w:rsidRPr="00810BBF" w:rsidRDefault="007F1389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Маскировать, демаскировать ремонтируемые поверхности</w:t>
            </w:r>
          </w:p>
        </w:tc>
      </w:tr>
      <w:tr w:rsidR="00FB6FD1" w:rsidRPr="009C319E" w:rsidTr="00FB6FD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D1" w:rsidRPr="00FB6FD1" w:rsidRDefault="00FB6FD1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F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D1" w:rsidRPr="00810BBF" w:rsidRDefault="007F1389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Наносить герметики, пластоизоли, мастики</w:t>
            </w:r>
          </w:p>
        </w:tc>
      </w:tr>
      <w:tr w:rsidR="00FB6FD1" w:rsidRPr="009C319E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D1" w:rsidRPr="00FB6FD1" w:rsidRDefault="00FB6FD1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F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FD1" w:rsidRPr="009C319E" w:rsidRDefault="007F1389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Окрашивать поверхности кузовов и деталей</w:t>
            </w:r>
          </w:p>
        </w:tc>
      </w:tr>
    </w:tbl>
    <w:p w:rsidR="007C794E" w:rsidRPr="009C319E" w:rsidRDefault="007C794E" w:rsidP="007C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C794E" w:rsidRPr="00EE6392" w:rsidRDefault="007C794E" w:rsidP="007C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3"/>
      </w:tblGrid>
      <w:tr w:rsidR="007C794E" w:rsidRPr="00EE6392" w:rsidTr="003E4D8B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810BBF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Зн.в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405F77" w:rsidRDefault="00AB487F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Правила эксплуатации оборудования, инструмента и приборов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810BBF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Зн.в 2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405F77" w:rsidRDefault="00AB487F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слесарного дела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810BBF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Зн.в 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405F77" w:rsidRDefault="00405F77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Допуски, посадки и система технических измерений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810BBF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Зн.в 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405F77" w:rsidRDefault="007C794E" w:rsidP="00810B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Назначение</w:t>
            </w:r>
            <w:r w:rsidR="00810BBF" w:rsidRPr="00405F7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810BBF" w:rsidRDefault="007C794E" w:rsidP="003E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Зн.в 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810BBF" w:rsidRDefault="00AB487F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Технология проведения окрасочных</w:t>
            </w:r>
            <w:r w:rsidR="00810BBF" w:rsidRPr="00810BB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работ</w:t>
            </w:r>
          </w:p>
        </w:tc>
      </w:tr>
    </w:tbl>
    <w:p w:rsidR="007C794E" w:rsidRPr="009C319E" w:rsidRDefault="007C794E" w:rsidP="007C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794E" w:rsidRPr="00EE6392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приведения содержания рабочей программы профессионального модуля в соответствие с требованиями рынка труда осваиваются следующие трудовые действия, необходимые умения и знания профессионального стандарта</w:t>
      </w:r>
      <w:r w:rsidR="00EE6392" w:rsidRPr="00EE63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«Специалист по мехатронным системам автомобиля» (утвержден приказом Министерства труда и социальной защиты Российско</w:t>
      </w:r>
      <w:r w:rsidR="00F56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 Фед</w:t>
      </w:r>
      <w:r w:rsidR="00167C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ерации от «12» ноября 2018 г. №697</w:t>
      </w:r>
      <w:r w:rsidR="00EE6392" w:rsidRPr="00EE63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EE63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EE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требований </w:t>
      </w:r>
      <w:r w:rsidRPr="00EE6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WS</w:t>
      </w:r>
      <w:r w:rsidRPr="00EE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794E" w:rsidRPr="00EE6392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действия профессионального стандарта и квалификационных требований работодателей: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178"/>
      </w:tblGrid>
      <w:tr w:rsidR="007C794E" w:rsidRPr="00EE6392" w:rsidTr="00EE6392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C794E" w:rsidRPr="009C319E" w:rsidTr="00EE6392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794E" w:rsidRPr="00405F77" w:rsidRDefault="007C794E" w:rsidP="003E4D8B">
            <w:r w:rsidRPr="0040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ТД1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405F77" w:rsidRDefault="00FC2B92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оборудования, инструмента и оснастки</w:t>
            </w:r>
          </w:p>
        </w:tc>
      </w:tr>
      <w:tr w:rsidR="007C794E" w:rsidRPr="009C319E" w:rsidTr="00EE6392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794E" w:rsidRPr="00405F77" w:rsidRDefault="007C794E" w:rsidP="003E4D8B">
            <w:r w:rsidRPr="0040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ТД2ПС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5A05A6" w:rsidRDefault="005A05A6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ремонтопригодности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и деталей</w:t>
            </w:r>
          </w:p>
        </w:tc>
      </w:tr>
      <w:tr w:rsidR="007C794E" w:rsidRPr="009C319E" w:rsidTr="00EE6392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F23991" w:rsidRDefault="00F23991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ТД3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F23991" w:rsidRDefault="005A05A6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поверхностей кузова и деталей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ТД4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F23991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маскирующих материалов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ТД5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F23991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и полная маскировка элементов и деталей, расположенных в зоне ремонтируемой поверхности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ТД6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F23991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неровностей и неточностей маскировки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ТД7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F23991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устранение клеевых следов с поверхностей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ТД8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D67973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герметиков, пластизолей и мастик с использованием специального инструмента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ТД9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D67973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излишков герметиков, пластизолей и мастик после нанесения на кузов и детали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ТД10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F23991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краски и лака в несколько слоев на поверхности</w:t>
            </w:r>
          </w:p>
        </w:tc>
      </w:tr>
      <w:tr w:rsidR="00D67973" w:rsidRPr="009C319E" w:rsidTr="007903D4">
        <w:trPr>
          <w:trHeight w:val="442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ТД11</w:t>
            </w:r>
            <w:r w:rsidRPr="00E0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4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973" w:rsidRPr="00F23991" w:rsidRDefault="00D67973" w:rsidP="003E4D8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Шлифование и полировка поверхностей</w:t>
            </w:r>
          </w:p>
        </w:tc>
      </w:tr>
    </w:tbl>
    <w:p w:rsidR="007C794E" w:rsidRPr="009C319E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794E" w:rsidRPr="00EE6392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профессионального стандарта и/или квалификационных требований работодателей: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3"/>
      </w:tblGrid>
      <w:tr w:rsidR="007C794E" w:rsidRPr="00EE6392" w:rsidTr="003E4D8B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У1ПС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9C319E" w:rsidRDefault="009D1AFF" w:rsidP="005731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Применять средства индивидуальной защиты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9D1AFF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</w:t>
            </w:r>
            <w:r w:rsidR="007C794E"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9D1AFF" w:rsidRDefault="009D1AFF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оборудования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9D1AFF" w:rsidRDefault="009D1AFF" w:rsidP="005731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вентиляции, освещения, заземления на рабочем месте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70">
              <w:rPr>
                <w:rFonts w:ascii="Times New Roman" w:hAnsi="Times New Roman" w:cs="Times New Roman"/>
                <w:sz w:val="24"/>
                <w:szCs w:val="24"/>
              </w:rPr>
              <w:t>У4 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9C319E" w:rsidRDefault="009D1AFF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безопасность напольных покрытий, решеток и рабочих площадок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70">
              <w:rPr>
                <w:rFonts w:ascii="Times New Roman" w:hAnsi="Times New Roman" w:cs="Times New Roman"/>
                <w:sz w:val="24"/>
                <w:szCs w:val="24"/>
              </w:rPr>
              <w:t>У5ПС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5A05A6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Рихтовать дефектную поверхность кузова и деталей</w:t>
            </w:r>
          </w:p>
        </w:tc>
      </w:tr>
      <w:tr w:rsidR="009D1AFF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F" w:rsidRPr="00573170" w:rsidRDefault="00D67973" w:rsidP="003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  <w:r w:rsidRPr="0057317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FF" w:rsidRPr="00D67973" w:rsidRDefault="005A05A6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методы ремонта в зависимости от выявленных дефектов</w:t>
            </w:r>
          </w:p>
        </w:tc>
      </w:tr>
      <w:tr w:rsidR="009D1AFF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F" w:rsidRPr="00573170" w:rsidRDefault="00D67973" w:rsidP="003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  <w:r w:rsidRPr="0057317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FF" w:rsidRPr="00D67973" w:rsidRDefault="005A05A6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специальный рихтовочный инструмент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маскирующие материалы и подготавливать их к работе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неровности и неточности маскировки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маскировочные материалы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Маскировать и демаскировать кузов и детали при нанесении герметиков, пластоизолей и мастик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9E4026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 расходные материалы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инструкции по нанесению герметиков, пластоизолей и мастик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методов и способов окрашивания поверхностей</w:t>
            </w:r>
          </w:p>
        </w:tc>
      </w:tr>
      <w:tr w:rsidR="00D67973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73" w:rsidRDefault="00D67973">
            <w:r w:rsidRPr="000F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C11">
              <w:rPr>
                <w:rFonts w:ascii="Times New Roman" w:hAnsi="Times New Roman" w:cs="Times New Roman"/>
                <w:sz w:val="24"/>
                <w:szCs w:val="24"/>
              </w:rPr>
              <w:t>5ПС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973" w:rsidRPr="00D67973" w:rsidRDefault="00D67973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шлифовальный, полировочный инструмент и приспособления</w:t>
            </w:r>
          </w:p>
        </w:tc>
      </w:tr>
    </w:tbl>
    <w:p w:rsidR="007C794E" w:rsidRPr="009C319E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794E" w:rsidRPr="00EE6392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профессионального стандарта и квалификационных требований работодателей: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3"/>
      </w:tblGrid>
      <w:tr w:rsidR="007C794E" w:rsidRPr="00EE6392" w:rsidTr="003E4D8B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 ПС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9C319E" w:rsidRDefault="009D1AFF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Требования охраны труда, пожарной, экологической, промышленной и электробезопасности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9C319E" w:rsidRDefault="009D1AFF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Правила эксплуатации оборудования, инструмента и приборов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5A05A6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правки под окраску облицовочных деталей и узлов кузовов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5A05A6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слесарного дела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573170" w:rsidRDefault="007C794E" w:rsidP="003E4D8B"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D67973" w:rsidRDefault="008F3EFC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крепления маскировочных материалов</w:t>
            </w:r>
          </w:p>
        </w:tc>
      </w:tr>
      <w:tr w:rsidR="009D1AFF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F" w:rsidRPr="00573170" w:rsidRDefault="00537642" w:rsidP="003E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</w:t>
            </w: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FF" w:rsidRPr="00810BBF" w:rsidRDefault="008F3EFC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Методы демаскировки</w:t>
            </w:r>
          </w:p>
        </w:tc>
      </w:tr>
      <w:tr w:rsidR="009D1AFF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F" w:rsidRPr="00573170" w:rsidRDefault="00537642" w:rsidP="003E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З7</w:t>
            </w: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FF" w:rsidRPr="00810BBF" w:rsidRDefault="008F3EFC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Методы очистки металлических и неметаллических поверхностей при проведении демаскировки</w:t>
            </w:r>
          </w:p>
        </w:tc>
      </w:tr>
      <w:tr w:rsidR="009D1AFF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F" w:rsidRPr="00573170" w:rsidRDefault="00537642" w:rsidP="003E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З8</w:t>
            </w: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FF" w:rsidRPr="00810BBF" w:rsidRDefault="00575D19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Виды дефектов, возникающих в процессе нанесения герметиков, пластоизолей и мастик и причины их возникновения</w:t>
            </w:r>
          </w:p>
        </w:tc>
      </w:tr>
      <w:tr w:rsidR="008F3EFC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C" w:rsidRPr="00573170" w:rsidRDefault="00537642" w:rsidP="003E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З9</w:t>
            </w: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EFC" w:rsidRPr="00810BBF" w:rsidRDefault="00575D19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Нормы расходов используемых материалов</w:t>
            </w:r>
          </w:p>
        </w:tc>
      </w:tr>
      <w:tr w:rsidR="008F3EFC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C" w:rsidRPr="00573170" w:rsidRDefault="00537642" w:rsidP="003E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З10</w:t>
            </w: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EFC" w:rsidRPr="00810BBF" w:rsidRDefault="00537642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Правила эксплуатации шлифовального и полировочного инструмента</w:t>
            </w:r>
          </w:p>
        </w:tc>
      </w:tr>
      <w:tr w:rsidR="00575D19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19" w:rsidRPr="00573170" w:rsidRDefault="00537642" w:rsidP="003E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З11</w:t>
            </w:r>
            <w:r w:rsidRPr="005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D19" w:rsidRPr="00810BBF" w:rsidRDefault="00537642" w:rsidP="003E4D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Стандарты системы менеджмента качества</w:t>
            </w:r>
          </w:p>
        </w:tc>
      </w:tr>
    </w:tbl>
    <w:p w:rsidR="007C794E" w:rsidRPr="009C319E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794E" w:rsidRPr="00B53046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целью подготовки студентов к  участию в конкурсе WS содержание рабочей программы профессионального модуля ориентировано на следующие технические  требования </w:t>
      </w:r>
      <w:r w:rsidRPr="00B530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WS</w:t>
      </w:r>
      <w:r w:rsidRPr="00B53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794E" w:rsidRPr="00B53046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4E" w:rsidRPr="00B53046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</w:t>
      </w:r>
      <w:r w:rsidRPr="00B530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</w:t>
      </w:r>
      <w:r w:rsidRPr="00B5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794E" w:rsidRPr="00B53046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и понимать: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3"/>
      </w:tblGrid>
      <w:tr w:rsidR="007C794E" w:rsidRPr="009C319E" w:rsidTr="003E4D8B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4E" w:rsidRPr="00EE6392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825B07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ТТ1</w:t>
            </w:r>
            <w:r w:rsidRPr="00825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825B07" w:rsidRDefault="00825B07" w:rsidP="00825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использование, уход и техническое обслуживание</w:t>
            </w:r>
            <w:r w:rsidR="007C794E" w:rsidRPr="0082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  <w:r w:rsidRPr="0082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</w:t>
            </w:r>
            <w:r w:rsidR="007C794E" w:rsidRPr="0082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1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а также последствия</w:t>
            </w:r>
            <w:r w:rsidRPr="0082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применения с точки зрения техники безопасности</w:t>
            </w:r>
          </w:p>
          <w:p w:rsidR="007C794E" w:rsidRPr="00825B07" w:rsidRDefault="007C794E" w:rsidP="003E4D8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16575" w:rsidRDefault="007C794E" w:rsidP="00AA03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ТТ2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E16575" w:rsidRDefault="00825B07" w:rsidP="00E16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риски, связанные с сопутствующими видами деятельности, а также их причины и способы их предотвращения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16575" w:rsidRDefault="007C794E" w:rsidP="00AA0340">
            <w:pPr>
              <w:jc w:val="center"/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ТТ3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E16575" w:rsidRDefault="00825B07" w:rsidP="00E16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C794E"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параметры организации рабочего времени по каждому виду работ</w:t>
            </w:r>
            <w:r w:rsidR="007C794E"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16575" w:rsidRDefault="007C794E" w:rsidP="00AA0340">
            <w:pPr>
              <w:jc w:val="center"/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ТТ4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E16575" w:rsidRDefault="00E16575" w:rsidP="00E16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5B07"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рименимые принципы техники безопасности, охраны здоровья и окружающей среды, способы их применения на рабочем месте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16575" w:rsidRDefault="007C794E" w:rsidP="00AA0340">
            <w:pPr>
              <w:jc w:val="center"/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ТТ5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E16575" w:rsidRDefault="00E16575" w:rsidP="00E16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25B07"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ипы и назначение технической документации, включая руководства и рисунки (а также 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монтажные схемы) как в бумажном, так и в электронном виде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16575" w:rsidRDefault="007C794E" w:rsidP="00AA0340">
            <w:pPr>
              <w:jc w:val="center"/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ТТ6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E16575" w:rsidRDefault="00E16575" w:rsidP="00E16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терминологию, относящую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данному навыку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E16575" w:rsidRDefault="007C794E" w:rsidP="00AA0340">
            <w:pPr>
              <w:jc w:val="center"/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ТТ7</w:t>
            </w: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E16575" w:rsidRDefault="00E16575" w:rsidP="00E16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требуемые при обслуживании клиента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A50736" w:rsidRDefault="007C794E" w:rsidP="003E4D8B">
            <w:pPr>
              <w:jc w:val="center"/>
            </w:pP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ТТ8</w:t>
            </w: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A50736" w:rsidRDefault="00A50736" w:rsidP="00A50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способы применения специализированных диагностических процедур, инструментов, оборудования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A50736" w:rsidRDefault="007C794E" w:rsidP="003E4D8B">
            <w:pPr>
              <w:jc w:val="center"/>
            </w:pP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ТТ9</w:t>
            </w: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A50736" w:rsidRDefault="00A50736" w:rsidP="00A50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ремонта и замены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A50736" w:rsidRDefault="007C794E" w:rsidP="003E4D8B">
            <w:pPr>
              <w:jc w:val="center"/>
            </w:pP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ТТ10</w:t>
            </w: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A50736" w:rsidRDefault="00A50736" w:rsidP="00A50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порядок осуществления ремонта, специальные требования к инструментарию</w:t>
            </w:r>
          </w:p>
        </w:tc>
      </w:tr>
      <w:tr w:rsidR="007C794E" w:rsidRPr="009C319E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4E" w:rsidRPr="004C2778" w:rsidRDefault="007C794E" w:rsidP="003E4D8B">
            <w:pPr>
              <w:jc w:val="center"/>
            </w:pPr>
            <w:r w:rsidRPr="004C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ТТ11 </w:t>
            </w:r>
            <w:r w:rsidRPr="004C2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94E" w:rsidRPr="004C2778" w:rsidRDefault="004C2778" w:rsidP="004C2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0699" w:rsidRPr="004C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оследствия для других систем автомобиля и ремонтные работы, с ними связанные</w:t>
            </w:r>
          </w:p>
        </w:tc>
      </w:tr>
    </w:tbl>
    <w:p w:rsidR="007C794E" w:rsidRPr="009C319E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94E" w:rsidRPr="00EE6392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9179"/>
      </w:tblGrid>
      <w:tr w:rsidR="007C794E" w:rsidRPr="00EE6392" w:rsidTr="003E4D8B">
        <w:tc>
          <w:tcPr>
            <w:tcW w:w="1276" w:type="dxa"/>
            <w:vAlign w:val="center"/>
          </w:tcPr>
          <w:p w:rsidR="007C794E" w:rsidRPr="00EE6392" w:rsidRDefault="007C794E" w:rsidP="003E4D8B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9" w:type="dxa"/>
            <w:vAlign w:val="center"/>
          </w:tcPr>
          <w:p w:rsidR="007C794E" w:rsidRPr="00EE6392" w:rsidRDefault="007C794E" w:rsidP="003E4D8B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3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00606D" w:rsidRDefault="007C794E" w:rsidP="003E4D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06D">
              <w:rPr>
                <w:rFonts w:ascii="Times New Roman" w:hAnsi="Times New Roman"/>
                <w:sz w:val="24"/>
                <w:szCs w:val="24"/>
                <w:lang w:eastAsia="ru-RU"/>
              </w:rPr>
              <w:t>УТ1WS</w:t>
            </w:r>
          </w:p>
        </w:tc>
        <w:tc>
          <w:tcPr>
            <w:tcW w:w="9179" w:type="dxa"/>
          </w:tcPr>
          <w:p w:rsidR="007C794E" w:rsidRPr="0000606D" w:rsidRDefault="0000606D" w:rsidP="000060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06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поддерживать рабочее место в безопасном, аккуратном и эффективном состоянии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2C0B2A" w:rsidRDefault="007C794E" w:rsidP="003E4D8B">
            <w:pPr>
              <w:jc w:val="center"/>
            </w:pPr>
            <w:r w:rsidRPr="002C0B2A">
              <w:rPr>
                <w:rFonts w:ascii="Times New Roman" w:hAnsi="Times New Roman"/>
                <w:sz w:val="24"/>
                <w:szCs w:val="24"/>
                <w:lang w:eastAsia="ru-RU"/>
              </w:rPr>
              <w:t>УТ2WS</w:t>
            </w:r>
          </w:p>
        </w:tc>
        <w:tc>
          <w:tcPr>
            <w:tcW w:w="9179" w:type="dxa"/>
          </w:tcPr>
          <w:p w:rsidR="007C794E" w:rsidRPr="002C0B2A" w:rsidRDefault="002C0B2A" w:rsidP="002C0B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C0B2A">
              <w:rPr>
                <w:rFonts w:ascii="Times New Roman" w:hAnsi="Times New Roman"/>
                <w:sz w:val="24"/>
                <w:szCs w:val="24"/>
                <w:lang w:eastAsia="ru-RU"/>
              </w:rPr>
              <w:t>одготовить себя к поставленным задачам, уделяя должное внимание технике безопасности и нормам охраны здоровья и окружающей среды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2C0B2A" w:rsidRDefault="007C794E" w:rsidP="003E4D8B">
            <w:pPr>
              <w:jc w:val="center"/>
            </w:pPr>
            <w:r w:rsidRPr="002C0B2A">
              <w:rPr>
                <w:rFonts w:ascii="Times New Roman" w:hAnsi="Times New Roman"/>
                <w:sz w:val="24"/>
                <w:szCs w:val="24"/>
                <w:lang w:eastAsia="ru-RU"/>
              </w:rPr>
              <w:t>УТ3WS</w:t>
            </w:r>
          </w:p>
        </w:tc>
        <w:tc>
          <w:tcPr>
            <w:tcW w:w="9179" w:type="dxa"/>
          </w:tcPr>
          <w:p w:rsidR="007C794E" w:rsidRPr="002C0B2A" w:rsidRDefault="002C0B2A" w:rsidP="002C0B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C0B2A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ланировать, подготавливать и завершать каждое задание за выделенное время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9A5906" w:rsidRDefault="007C794E" w:rsidP="003E4D8B">
            <w:pPr>
              <w:jc w:val="center"/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УТ4WS</w:t>
            </w:r>
          </w:p>
        </w:tc>
        <w:tc>
          <w:tcPr>
            <w:tcW w:w="9179" w:type="dxa"/>
          </w:tcPr>
          <w:p w:rsidR="007C794E" w:rsidRPr="009A5906" w:rsidRDefault="009A5906" w:rsidP="009A59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C0B2A"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ланировать работу для максимального повышения эффективности и минимизации срывов график</w:t>
            </w: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9A5906" w:rsidRDefault="007C794E" w:rsidP="003E4D8B">
            <w:pPr>
              <w:jc w:val="center"/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УТ5 WS</w:t>
            </w:r>
          </w:p>
        </w:tc>
        <w:tc>
          <w:tcPr>
            <w:tcW w:w="9179" w:type="dxa"/>
          </w:tcPr>
          <w:p w:rsidR="007C794E" w:rsidRPr="009A5906" w:rsidRDefault="009A5906" w:rsidP="009A59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использовать все оборудование и материалы безопасно и в соответствии с инструкциями изготовителя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9A5906" w:rsidRDefault="007C794E" w:rsidP="003E4D8B">
            <w:pPr>
              <w:jc w:val="center"/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УТ6WS</w:t>
            </w:r>
          </w:p>
        </w:tc>
        <w:tc>
          <w:tcPr>
            <w:tcW w:w="9179" w:type="dxa"/>
          </w:tcPr>
          <w:p w:rsidR="007C794E" w:rsidRPr="009A5906" w:rsidRDefault="009A5906" w:rsidP="009A59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истить, хранить и испытывать оборудование и</w:t>
            </w:r>
            <w:r w:rsidR="001172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 в </w:t>
            </w: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соостветствии с инструкциями изготовителя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9A5906" w:rsidRDefault="007C794E" w:rsidP="003E4D8B">
            <w:pPr>
              <w:jc w:val="center"/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УТ6 WS</w:t>
            </w:r>
          </w:p>
        </w:tc>
        <w:tc>
          <w:tcPr>
            <w:tcW w:w="9179" w:type="dxa"/>
          </w:tcPr>
          <w:p w:rsidR="007C794E" w:rsidRPr="009A5906" w:rsidRDefault="009A5906" w:rsidP="009A59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 и превышать требования техники безопасности и норм охраны здоровья  в отношении окружающей среды, оборудования и материалов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9A5906" w:rsidRDefault="007C794E" w:rsidP="003E4D8B">
            <w:pPr>
              <w:jc w:val="center"/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УТ7WS</w:t>
            </w:r>
          </w:p>
        </w:tc>
        <w:tc>
          <w:tcPr>
            <w:tcW w:w="9179" w:type="dxa"/>
          </w:tcPr>
          <w:p w:rsidR="009A5906" w:rsidRPr="009A5906" w:rsidRDefault="007C794E" w:rsidP="009A59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восстанавливать </w:t>
            </w:r>
            <w:r w:rsidR="009A5906" w:rsidRPr="009A5906">
              <w:rPr>
                <w:rFonts w:ascii="Times New Roman" w:hAnsi="Times New Roman"/>
                <w:sz w:val="24"/>
                <w:szCs w:val="24"/>
                <w:lang w:eastAsia="ru-RU"/>
              </w:rPr>
              <w:t>зону проведения работ и автомобиль до должного состояния</w:t>
            </w:r>
          </w:p>
          <w:p w:rsidR="007C794E" w:rsidRPr="009A5906" w:rsidRDefault="007C794E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94E" w:rsidRPr="009C319E" w:rsidTr="003E4D8B">
        <w:tc>
          <w:tcPr>
            <w:tcW w:w="1276" w:type="dxa"/>
          </w:tcPr>
          <w:p w:rsidR="007C794E" w:rsidRPr="00173B07" w:rsidRDefault="007C794E" w:rsidP="003E4D8B">
            <w:pPr>
              <w:jc w:val="center"/>
            </w:pP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>УТ8WS</w:t>
            </w:r>
          </w:p>
        </w:tc>
        <w:tc>
          <w:tcPr>
            <w:tcW w:w="9179" w:type="dxa"/>
          </w:tcPr>
          <w:p w:rsidR="007C794E" w:rsidRPr="00173B07" w:rsidRDefault="00173B07" w:rsidP="00173B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</w:t>
            </w:r>
          </w:p>
        </w:tc>
      </w:tr>
      <w:tr w:rsidR="007C794E" w:rsidRPr="009C319E" w:rsidTr="003E4D8B">
        <w:tc>
          <w:tcPr>
            <w:tcW w:w="1276" w:type="dxa"/>
          </w:tcPr>
          <w:p w:rsidR="007C794E" w:rsidRPr="00173B07" w:rsidRDefault="007C794E" w:rsidP="003E4D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>УТ9 WS</w:t>
            </w:r>
          </w:p>
        </w:tc>
        <w:tc>
          <w:tcPr>
            <w:tcW w:w="9179" w:type="dxa"/>
          </w:tcPr>
          <w:p w:rsidR="007C794E" w:rsidRPr="00173B07" w:rsidRDefault="00173B07" w:rsidP="00173B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>обмениваться информацией на рабочем месте с помощью письменных и электронных средств коммуникации в стандартных форматах</w:t>
            </w:r>
          </w:p>
        </w:tc>
      </w:tr>
      <w:tr w:rsidR="00173B07" w:rsidRPr="009C319E" w:rsidTr="003E4D8B">
        <w:tc>
          <w:tcPr>
            <w:tcW w:w="1276" w:type="dxa"/>
          </w:tcPr>
          <w:p w:rsidR="00173B07" w:rsidRPr="00173B07" w:rsidRDefault="00173B07" w:rsidP="003E4D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УТ10</w:t>
            </w: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WS</w:t>
            </w:r>
          </w:p>
        </w:tc>
        <w:tc>
          <w:tcPr>
            <w:tcW w:w="9179" w:type="dxa"/>
          </w:tcPr>
          <w:p w:rsidR="00173B07" w:rsidRPr="00173B07" w:rsidRDefault="00173B07" w:rsidP="00173B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стандартный набор коммуникационных технологий</w:t>
            </w:r>
          </w:p>
        </w:tc>
      </w:tr>
      <w:tr w:rsidR="00173B07" w:rsidRPr="009C319E" w:rsidTr="003E4D8B">
        <w:tc>
          <w:tcPr>
            <w:tcW w:w="1276" w:type="dxa"/>
          </w:tcPr>
          <w:p w:rsidR="00173B07" w:rsidRPr="00173B07" w:rsidRDefault="00173B07" w:rsidP="003E4D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УТ11</w:t>
            </w: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WS</w:t>
            </w:r>
          </w:p>
        </w:tc>
        <w:tc>
          <w:tcPr>
            <w:tcW w:w="9179" w:type="dxa"/>
          </w:tcPr>
          <w:p w:rsidR="00173B07" w:rsidRPr="00173B07" w:rsidRDefault="00173B07" w:rsidP="00173B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заполнять отчеты и реагировать на возникающие проблемы и вопросы</w:t>
            </w:r>
          </w:p>
        </w:tc>
      </w:tr>
      <w:tr w:rsidR="00173B07" w:rsidRPr="009C319E" w:rsidTr="003E4D8B">
        <w:tc>
          <w:tcPr>
            <w:tcW w:w="1276" w:type="dxa"/>
          </w:tcPr>
          <w:p w:rsidR="00173B07" w:rsidRDefault="00173B07" w:rsidP="003E4D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УТ12</w:t>
            </w: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WS</w:t>
            </w:r>
          </w:p>
        </w:tc>
        <w:tc>
          <w:tcPr>
            <w:tcW w:w="9179" w:type="dxa"/>
          </w:tcPr>
          <w:p w:rsidR="00173B07" w:rsidRDefault="006C62DC" w:rsidP="006C62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73B07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спецификаций производителя автомобиля и поставщика компонентов</w:t>
            </w:r>
          </w:p>
        </w:tc>
      </w:tr>
      <w:tr w:rsidR="00173B07" w:rsidRPr="009C319E" w:rsidTr="003E4D8B">
        <w:tc>
          <w:tcPr>
            <w:tcW w:w="1276" w:type="dxa"/>
          </w:tcPr>
          <w:p w:rsidR="00173B07" w:rsidRDefault="00173B07" w:rsidP="003E4D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УТ13</w:t>
            </w:r>
            <w:r w:rsidRPr="00173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WS</w:t>
            </w:r>
          </w:p>
        </w:tc>
        <w:tc>
          <w:tcPr>
            <w:tcW w:w="9179" w:type="dxa"/>
          </w:tcPr>
          <w:p w:rsidR="00173B07" w:rsidRDefault="006C62DC" w:rsidP="006C62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составлять, обосновывать и предоставлять заказчику корректные предложения и решения по ремонту и замене</w:t>
            </w:r>
          </w:p>
        </w:tc>
      </w:tr>
    </w:tbl>
    <w:p w:rsidR="007C794E" w:rsidRPr="00EC0377" w:rsidRDefault="007C794E" w:rsidP="007C794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4E" w:rsidRPr="004E5E42" w:rsidRDefault="007C794E" w:rsidP="007C794E">
      <w:pPr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4E" w:rsidRDefault="007C794E" w:rsidP="007C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94E" w:rsidRPr="005B2A26" w:rsidRDefault="007C794E" w:rsidP="005B2A26">
      <w:pPr>
        <w:pStyle w:val="a6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A26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профессионального модуля: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544"/>
      </w:tblGrid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544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7C794E" w:rsidRPr="00EA60D0" w:rsidRDefault="00EA60D0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</w:tcPr>
          <w:p w:rsidR="007C794E" w:rsidRPr="00EA60D0" w:rsidRDefault="00EA60D0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Курсовая работа/проект</w:t>
            </w:r>
          </w:p>
        </w:tc>
        <w:tc>
          <w:tcPr>
            <w:tcW w:w="3544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544" w:type="dxa"/>
          </w:tcPr>
          <w:p w:rsidR="007C794E" w:rsidRPr="00EA60D0" w:rsidRDefault="00EA60D0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EA60D0"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роизводственная практика</w:t>
            </w:r>
          </w:p>
        </w:tc>
        <w:tc>
          <w:tcPr>
            <w:tcW w:w="3544" w:type="dxa"/>
          </w:tcPr>
          <w:p w:rsidR="007C794E" w:rsidRPr="00EA60D0" w:rsidRDefault="00EA60D0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студента (всего) </w:t>
            </w:r>
            <w:r w:rsidRPr="00EA60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том числе:</w:t>
            </w:r>
          </w:p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реферат, практическая работа</w:t>
            </w:r>
          </w:p>
        </w:tc>
        <w:tc>
          <w:tcPr>
            <w:tcW w:w="3544" w:type="dxa"/>
          </w:tcPr>
          <w:p w:rsidR="007C794E" w:rsidRPr="00EA60D0" w:rsidRDefault="00EA60D0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94E" w:rsidRPr="00E33953" w:rsidTr="003E4D8B">
        <w:tc>
          <w:tcPr>
            <w:tcW w:w="6912" w:type="dxa"/>
          </w:tcPr>
          <w:p w:rsidR="007C794E" w:rsidRPr="00EA60D0" w:rsidRDefault="007C794E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(указать)</w:t>
            </w:r>
          </w:p>
        </w:tc>
        <w:tc>
          <w:tcPr>
            <w:tcW w:w="3544" w:type="dxa"/>
          </w:tcPr>
          <w:p w:rsidR="007C794E" w:rsidRPr="00EA60D0" w:rsidRDefault="005E55C7" w:rsidP="003E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5706CB" w:rsidRPr="005706CB" w:rsidRDefault="005706CB" w:rsidP="005B2A26">
      <w:pPr>
        <w:spacing w:after="0"/>
        <w:ind w:left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B2A26" w:rsidRDefault="005706CB" w:rsidP="005B2A26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ПРОФЕССИОНАЛЬНОГО МОДУЛЯ</w:t>
      </w:r>
    </w:p>
    <w:p w:rsidR="005706CB" w:rsidRPr="005706CB" w:rsidRDefault="005706CB" w:rsidP="005706CB">
      <w:pPr>
        <w:spacing w:after="0" w:line="3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E" w:rsidRDefault="009C319E" w:rsidP="009C319E">
      <w:pPr>
        <w:spacing w:after="0" w:line="272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обучающимся видом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деятельности (ВДП), ПМ.04 Проведение кузовного ремонта </w:t>
      </w:r>
      <w:r w:rsidRPr="004E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профессиональными (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ПК) указанными в ФГОС по специальности 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23.02.07«Техническое обслуживание и ремонт двигателе систем и агрегатов  автомобилей»</w:t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3C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19E" w:rsidRDefault="009C319E" w:rsidP="009C319E">
      <w:pPr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1172"/>
        <w:gridCol w:w="8562"/>
      </w:tblGrid>
      <w:tr w:rsidR="009C319E" w:rsidTr="003E4D8B">
        <w:tc>
          <w:tcPr>
            <w:tcW w:w="1172" w:type="dxa"/>
            <w:vAlign w:val="bottom"/>
          </w:tcPr>
          <w:p w:rsidR="009C319E" w:rsidRPr="00A845AE" w:rsidRDefault="009C319E" w:rsidP="003E4D8B">
            <w:pPr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5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62" w:type="dxa"/>
            <w:vAlign w:val="bottom"/>
          </w:tcPr>
          <w:p w:rsidR="009C319E" w:rsidRPr="00A845AE" w:rsidRDefault="009C319E" w:rsidP="003E4D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5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C319E" w:rsidTr="003E4D8B">
        <w:tc>
          <w:tcPr>
            <w:tcW w:w="1172" w:type="dxa"/>
          </w:tcPr>
          <w:p w:rsidR="009C319E" w:rsidRPr="009028BA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 4</w:t>
            </w:r>
            <w:r w:rsidRPr="009028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2" w:type="dxa"/>
          </w:tcPr>
          <w:p w:rsidR="009C319E" w:rsidRPr="009028BA" w:rsidRDefault="00C33721" w:rsidP="003E4D8B">
            <w:pPr>
              <w:spacing w:line="27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дефекты автомобильных кузовов</w:t>
            </w:r>
          </w:p>
        </w:tc>
      </w:tr>
      <w:tr w:rsidR="009C319E" w:rsidTr="009C319E">
        <w:trPr>
          <w:trHeight w:val="453"/>
        </w:trPr>
        <w:tc>
          <w:tcPr>
            <w:tcW w:w="1172" w:type="dxa"/>
          </w:tcPr>
          <w:p w:rsidR="009C319E" w:rsidRPr="009028BA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 4</w:t>
            </w:r>
            <w:r w:rsidRPr="009028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62" w:type="dxa"/>
          </w:tcPr>
          <w:p w:rsidR="009C319E" w:rsidRPr="009028BA" w:rsidRDefault="00C33721" w:rsidP="00C33721">
            <w:pPr>
              <w:spacing w:line="27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9C319E" w:rsidTr="003E4D8B">
        <w:trPr>
          <w:trHeight w:val="453"/>
        </w:trPr>
        <w:tc>
          <w:tcPr>
            <w:tcW w:w="1172" w:type="dxa"/>
            <w:tcBorders>
              <w:bottom w:val="single" w:sz="4" w:space="0" w:color="auto"/>
            </w:tcBorders>
          </w:tcPr>
          <w:p w:rsidR="009C319E" w:rsidRPr="009028BA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 4.</w:t>
            </w:r>
            <w:r w:rsidR="00EA60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:rsidR="009C319E" w:rsidRDefault="00C33721" w:rsidP="003E4D8B">
            <w:pPr>
              <w:spacing w:line="27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окраску автомобильных кузовов</w:t>
            </w:r>
          </w:p>
        </w:tc>
      </w:tr>
    </w:tbl>
    <w:p w:rsidR="009C319E" w:rsidRDefault="009C319E" w:rsidP="009C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319E" w:rsidRDefault="009C319E" w:rsidP="009C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319E" w:rsidRDefault="009C319E" w:rsidP="009C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319E" w:rsidRPr="00773CFC" w:rsidRDefault="009C319E" w:rsidP="009C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73CF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Вариативная часть профессионального модуля направлена на формирование дополнительных (вариативных) ПК:</w:t>
      </w:r>
    </w:p>
    <w:p w:rsidR="009C319E" w:rsidRPr="00943B89" w:rsidRDefault="009C319E" w:rsidP="009C319E">
      <w:pPr>
        <w:tabs>
          <w:tab w:val="left" w:pos="9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16"/>
          <w:szCs w:val="28"/>
          <w:lang w:eastAsia="ru-RU"/>
        </w:rPr>
      </w:pPr>
      <w:r w:rsidRPr="00943B89">
        <w:rPr>
          <w:rFonts w:ascii="Times New Roman" w:eastAsia="Times New Roman" w:hAnsi="Times New Roman" w:cs="Times New Roman"/>
          <w:spacing w:val="-6"/>
          <w:sz w:val="16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3"/>
      </w:tblGrid>
      <w:tr w:rsidR="009C319E" w:rsidRPr="00943B89" w:rsidTr="003E4D8B">
        <w:trPr>
          <w:trHeight w:val="168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9E" w:rsidRPr="00943B89" w:rsidRDefault="009C319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43B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19E" w:rsidRPr="00943B89" w:rsidRDefault="009C319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43B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9C319E" w:rsidRPr="00943B89" w:rsidTr="003E4D8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E039FC" w:rsidRDefault="009C319E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039F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ПКв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D67973" w:rsidRDefault="00311D0E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Очищать оборудование, инструмент, приспособления и оснастку</w:t>
            </w:r>
          </w:p>
        </w:tc>
      </w:tr>
      <w:tr w:rsidR="009C319E" w:rsidRPr="00943B89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E039FC" w:rsidRDefault="009C319E" w:rsidP="003E4D8B">
            <w:r w:rsidRPr="00E039F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ПКв 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D67973" w:rsidRDefault="00311D0E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Рихтовать дефектные поверхности кузова и деталей</w:t>
            </w:r>
          </w:p>
        </w:tc>
      </w:tr>
      <w:tr w:rsidR="009C319E" w:rsidRPr="00943B89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E039FC" w:rsidRDefault="009C319E" w:rsidP="003E4D8B">
            <w:r w:rsidRPr="00E039F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ПКв 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D67973" w:rsidRDefault="004C2FFD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Маскировать, демаскировать ремонтируемые поверхности</w:t>
            </w:r>
          </w:p>
        </w:tc>
      </w:tr>
      <w:tr w:rsidR="009C319E" w:rsidRPr="00943B89" w:rsidTr="003E4D8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E039FC" w:rsidRDefault="009C319E" w:rsidP="003E4D8B">
            <w:r w:rsidRPr="00E039F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ПКв 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D67973" w:rsidRDefault="004C2FFD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Наносить герметики, пластоизоли, мастики</w:t>
            </w:r>
          </w:p>
        </w:tc>
      </w:tr>
      <w:tr w:rsidR="009C319E" w:rsidRPr="00943B89" w:rsidTr="00D67973">
        <w:trPr>
          <w:trHeight w:val="96"/>
        </w:trPr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E039FC" w:rsidRDefault="009C319E" w:rsidP="003E4D8B">
            <w:r w:rsidRPr="00E039F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ПКв 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D67973" w:rsidRDefault="004C2FFD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Окрашивать поверхности кузовов и деталей</w:t>
            </w:r>
          </w:p>
        </w:tc>
      </w:tr>
    </w:tbl>
    <w:p w:rsidR="009C319E" w:rsidRPr="00773CFC" w:rsidRDefault="009C319E" w:rsidP="009C319E">
      <w:pPr>
        <w:spacing w:after="0" w:line="3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E" w:rsidRPr="00773CFC" w:rsidRDefault="009C319E" w:rsidP="009C3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освоения профессионального модуля является овладение  трудовыми </w:t>
      </w:r>
      <w:r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функциями профессионального стандарта </w:t>
      </w:r>
      <w:r w:rsidR="00E039FC"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«Специалист по мехатронным системам автомобиля</w:t>
      </w:r>
      <w:r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(утвержден приказом Министерства труда и социальной за</w:t>
      </w:r>
      <w:r w:rsidR="00E039FC"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щиты Российско</w:t>
      </w:r>
      <w:r w:rsidR="00F56722">
        <w:rPr>
          <w:rFonts w:ascii="Times New Roman" w:eastAsia="Times New Roman" w:hAnsi="Times New Roman" w:cs="Times New Roman"/>
          <w:sz w:val="24"/>
          <w:szCs w:val="24"/>
          <w:lang w:eastAsia="ar-SA"/>
        </w:rPr>
        <w:t>й Фед</w:t>
      </w:r>
      <w:r w:rsidR="00C835A3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ерации от «12» ноября 2018 г. №697</w:t>
      </w:r>
      <w:r w:rsidRPr="00EE6392">
        <w:rPr>
          <w:rFonts w:ascii="Times New Roman" w:eastAsia="Times New Roman" w:hAnsi="Times New Roman" w:cs="Times New Roman"/>
          <w:sz w:val="24"/>
          <w:szCs w:val="24"/>
          <w:lang w:eastAsia="ar-SA"/>
        </w:rPr>
        <w:t>Н):</w:t>
      </w:r>
    </w:p>
    <w:p w:rsidR="009C319E" w:rsidRPr="006376F9" w:rsidRDefault="009C319E" w:rsidP="009C3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9C319E" w:rsidRPr="006376F9" w:rsidTr="003E4D8B">
        <w:trPr>
          <w:trHeight w:val="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9E" w:rsidRPr="006376F9" w:rsidRDefault="009C319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376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 ТФ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19E" w:rsidRPr="006376F9" w:rsidRDefault="009C319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376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трудовой функции</w:t>
            </w:r>
          </w:p>
        </w:tc>
      </w:tr>
      <w:tr w:rsidR="009C319E" w:rsidRPr="006376F9" w:rsidTr="002C52B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319E" w:rsidRPr="00AF7F10" w:rsidRDefault="009C319E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F7F1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ТФ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19E" w:rsidRPr="00AF7F10" w:rsidRDefault="002C52B7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Очистка оборудования, инструмента, приспособлений и оснастка</w:t>
            </w:r>
          </w:p>
        </w:tc>
      </w:tr>
      <w:tr w:rsidR="002C52B7" w:rsidRPr="006376F9" w:rsidTr="002C52B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2B7" w:rsidRPr="00AF7F10" w:rsidRDefault="002C52B7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F7F1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ТФ </w:t>
            </w:r>
            <w:r w:rsidR="006A20B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2B7" w:rsidRDefault="002C52B7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Рихтовка дефектной поверхности кузова и деталей</w:t>
            </w:r>
          </w:p>
        </w:tc>
      </w:tr>
      <w:tr w:rsidR="002C52B7" w:rsidRPr="006376F9" w:rsidTr="006A20B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2B7" w:rsidRPr="00AF7F10" w:rsidRDefault="002C52B7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F7F1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ТФ </w:t>
            </w:r>
            <w:r w:rsidR="006A20B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2B7" w:rsidRDefault="002C52B7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Маскировка</w:t>
            </w:r>
            <w:r w:rsidR="006A20B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 демаскировка ремонтируемой поверхности</w:t>
            </w:r>
          </w:p>
        </w:tc>
      </w:tr>
      <w:tr w:rsidR="006A20B1" w:rsidRPr="006376F9" w:rsidTr="006A20B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20B1" w:rsidRPr="00AF7F10" w:rsidRDefault="006A20B1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F7F1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ТФ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B1" w:rsidRDefault="006A20B1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Нанесение герметиков, пластоизолей, мастик</w:t>
            </w:r>
          </w:p>
        </w:tc>
      </w:tr>
      <w:tr w:rsidR="006A20B1" w:rsidRPr="006376F9" w:rsidTr="003E4D8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1" w:rsidRPr="00AF7F10" w:rsidRDefault="006A20B1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F7F1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ТФ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0B1" w:rsidRDefault="006A20B1" w:rsidP="003E4D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Окрашивание поверхностей кузовов и деталей</w:t>
            </w:r>
          </w:p>
        </w:tc>
      </w:tr>
    </w:tbl>
    <w:p w:rsidR="009C319E" w:rsidRDefault="009C319E" w:rsidP="009C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9C319E" w:rsidRPr="00773CFC" w:rsidRDefault="009C319E" w:rsidP="009C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773CF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В процессе освоения ПМ у студенты должны овладеть общими компетенциями (ОК):</w:t>
      </w:r>
    </w:p>
    <w:p w:rsidR="009C319E" w:rsidRPr="00C74BA1" w:rsidRDefault="009C319E" w:rsidP="009C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9C319E" w:rsidRPr="00C74BA1" w:rsidTr="003E4D8B">
        <w:trPr>
          <w:trHeight w:val="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9E" w:rsidRPr="00C74BA1" w:rsidRDefault="009C319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74B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19E" w:rsidRPr="00C74BA1" w:rsidRDefault="009C319E" w:rsidP="003E4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74B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9C319E" w:rsidRPr="00C74BA1" w:rsidTr="003E4D8B">
        <w:trPr>
          <w:trHeight w:val="53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 в  коллективе  и  команде,  эффективно  взаимодействоват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 с  коллегами,  руководством, к</w:t>
            </w: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лиентами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устную  и  письменную  коммуникацию  на  государственном  языке  с  учетом особенностей социального и культурного контекста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 сохранению  окружающей  среды,  ресурсосбережению,  эффективно  действовать  в</w:t>
            </w:r>
            <w:r w:rsidR="00C33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чрезвычайных ситуациях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укрепления здоровья в процессе </w:t>
            </w: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деятельности и поддержания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необходимого уровня физической </w:t>
            </w: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319E" w:rsidRPr="00C74BA1" w:rsidRDefault="009C319E" w:rsidP="003E4D8B">
            <w:pPr>
              <w:spacing w:line="219" w:lineRule="exact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офессиональной деятельности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319E" w:rsidRPr="00C74BA1" w:rsidRDefault="009C319E" w:rsidP="003E4D8B">
            <w:pPr>
              <w:spacing w:line="219" w:lineRule="exact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дарственном и иностранном языке</w:t>
            </w:r>
          </w:p>
        </w:tc>
      </w:tr>
      <w:tr w:rsidR="009C319E" w:rsidRPr="00C74BA1" w:rsidTr="003E4D8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9E" w:rsidRPr="00C74BA1" w:rsidRDefault="009C319E" w:rsidP="003E4D8B">
            <w:pPr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319E" w:rsidRPr="00C74BA1" w:rsidRDefault="009C319E" w:rsidP="003E4D8B">
            <w:pPr>
              <w:spacing w:line="219" w:lineRule="exact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A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 в профессиональной сфере</w:t>
            </w:r>
          </w:p>
        </w:tc>
      </w:tr>
    </w:tbl>
    <w:p w:rsidR="00BA6824" w:rsidRDefault="00BA6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06CB" w:rsidRPr="005706CB" w:rsidRDefault="005706CB" w:rsidP="005706CB">
      <w:pPr>
        <w:spacing w:after="0" w:line="3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6CB" w:rsidRPr="005706CB" w:rsidSect="00C60202">
          <w:pgSz w:w="11907" w:h="16840"/>
          <w:pgMar w:top="709" w:right="851" w:bottom="992" w:left="851" w:header="709" w:footer="709" w:gutter="0"/>
          <w:cols w:space="720"/>
          <w:docGrid w:linePitch="299"/>
        </w:sectPr>
      </w:pPr>
    </w:p>
    <w:p w:rsidR="005706CB" w:rsidRPr="005706CB" w:rsidRDefault="005706CB" w:rsidP="005706CB">
      <w:pPr>
        <w:spacing w:after="0" w:line="3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CB" w:rsidRPr="005B2A26" w:rsidRDefault="005706CB" w:rsidP="005B2A26">
      <w:pPr>
        <w:pStyle w:val="a6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</w:t>
      </w:r>
    </w:p>
    <w:p w:rsidR="00FE5025" w:rsidRPr="00FE5025" w:rsidRDefault="00FE5025" w:rsidP="00FE5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кузовного ремонта</w:t>
      </w:r>
    </w:p>
    <w:p w:rsidR="005706CB" w:rsidRDefault="00FE5025" w:rsidP="00FE50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3.1. Тематический план</w:t>
      </w:r>
      <w:r w:rsidR="005706CB" w:rsidRPr="005706C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модуля</w:t>
      </w:r>
    </w:p>
    <w:p w:rsidR="00FE5025" w:rsidRPr="00FE5025" w:rsidRDefault="00FE5025" w:rsidP="00FE5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кузовного ремонта</w:t>
      </w:r>
    </w:p>
    <w:p w:rsidR="00FE5025" w:rsidRPr="005706CB" w:rsidRDefault="00FE5025" w:rsidP="00FE50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2371"/>
        <w:gridCol w:w="1314"/>
        <w:gridCol w:w="1278"/>
        <w:gridCol w:w="1845"/>
        <w:gridCol w:w="1562"/>
        <w:gridCol w:w="1478"/>
        <w:gridCol w:w="2066"/>
        <w:gridCol w:w="1066"/>
      </w:tblGrid>
      <w:tr w:rsidR="005706CB" w:rsidRPr="005706CB" w:rsidTr="00C60202">
        <w:trPr>
          <w:trHeight w:val="353"/>
        </w:trPr>
        <w:tc>
          <w:tcPr>
            <w:tcW w:w="653" w:type="pct"/>
            <w:vMerge w:val="restar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Коды ПК и ОК</w:t>
            </w:r>
          </w:p>
        </w:tc>
        <w:tc>
          <w:tcPr>
            <w:tcW w:w="794" w:type="pct"/>
            <w:vMerge w:val="restar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2756" w:type="pct"/>
            <w:gridSpan w:val="5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  <w:tc>
          <w:tcPr>
            <w:tcW w:w="357" w:type="pct"/>
            <w:vMerge w:val="restar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  <w:r w:rsidRPr="005706CB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2"/>
            </w:r>
          </w:p>
        </w:tc>
      </w:tr>
      <w:tr w:rsidR="005706CB" w:rsidRPr="005706CB" w:rsidTr="00C60202">
        <w:tc>
          <w:tcPr>
            <w:tcW w:w="653" w:type="pct"/>
            <w:vMerge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9" w:type="pct"/>
            <w:gridSpan w:val="3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>Обучение по МДК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Практики</w:t>
            </w:r>
          </w:p>
        </w:tc>
        <w:tc>
          <w:tcPr>
            <w:tcW w:w="357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6CB" w:rsidRPr="005706CB" w:rsidTr="00C60202">
        <w:tc>
          <w:tcPr>
            <w:tcW w:w="653" w:type="pct"/>
            <w:vMerge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</w:t>
            </w:r>
          </w:p>
        </w:tc>
        <w:tc>
          <w:tcPr>
            <w:tcW w:w="1187" w:type="pct"/>
            <w:gridSpan w:val="2"/>
            <w:vMerge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6CB" w:rsidRPr="005706CB" w:rsidTr="00C60202">
        <w:tc>
          <w:tcPr>
            <w:tcW w:w="653" w:type="pct"/>
            <w:vMerge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и практических занятий</w:t>
            </w:r>
          </w:p>
        </w:tc>
        <w:tc>
          <w:tcPr>
            <w:tcW w:w="523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Курсовых работ (проектов)</w:t>
            </w:r>
          </w:p>
        </w:tc>
        <w:tc>
          <w:tcPr>
            <w:tcW w:w="495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D4668" w:rsidRPr="005706CB" w:rsidTr="00C60202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9D4668" w:rsidRDefault="009D4668">
            <w:pPr>
              <w:pStyle w:val="Default"/>
            </w:pPr>
            <w:r>
              <w:t xml:space="preserve">ПК 4.1-4.3 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9D4668" w:rsidRPr="005706CB" w:rsidRDefault="009D4668" w:rsidP="009D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МДК.04</w:t>
            </w: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.01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Дефекты автомобильных кузовов</w:t>
            </w:r>
          </w:p>
        </w:tc>
        <w:tc>
          <w:tcPr>
            <w:tcW w:w="440" w:type="pct"/>
            <w:vAlign w:val="center"/>
          </w:tcPr>
          <w:p w:rsidR="009D4668" w:rsidRPr="005706CB" w:rsidRDefault="009D4668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428" w:type="pct"/>
            <w:tcBorders>
              <w:left w:val="single" w:sz="12" w:space="0" w:color="auto"/>
            </w:tcBorders>
          </w:tcPr>
          <w:p w:rsidR="009D4668" w:rsidRPr="005706CB" w:rsidRDefault="009D4668" w:rsidP="005706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668" w:rsidRPr="005706CB" w:rsidRDefault="009D4668" w:rsidP="005706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8" w:type="pct"/>
          </w:tcPr>
          <w:p w:rsidR="009D4668" w:rsidRPr="005706CB" w:rsidRDefault="009D4668" w:rsidP="00570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668" w:rsidRPr="005706CB" w:rsidRDefault="009D4668" w:rsidP="00570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pct"/>
            <w:vAlign w:val="center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9D4668" w:rsidRPr="005706CB" w:rsidRDefault="009D4668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4668" w:rsidRPr="005706CB" w:rsidTr="00C60202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9D4668" w:rsidRDefault="009D4668">
            <w:pPr>
              <w:pStyle w:val="Default"/>
            </w:pPr>
            <w:r>
              <w:t xml:space="preserve">ПК 4.1-4.3 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9D4668" w:rsidRPr="005706CB" w:rsidRDefault="009D4668" w:rsidP="009D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МДК.04</w:t>
            </w: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.02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Ремонт повреждений и окраска автомобильных кузовов</w:t>
            </w:r>
          </w:p>
        </w:tc>
        <w:tc>
          <w:tcPr>
            <w:tcW w:w="440" w:type="pct"/>
            <w:vAlign w:val="center"/>
          </w:tcPr>
          <w:p w:rsidR="009D4668" w:rsidRPr="005706CB" w:rsidRDefault="009D4668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428" w:type="pct"/>
            <w:tcBorders>
              <w:left w:val="single" w:sz="12" w:space="0" w:color="auto"/>
            </w:tcBorders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618" w:type="pct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523" w:type="pct"/>
            <w:vAlign w:val="center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92" w:type="pct"/>
            <w:vAlign w:val="center"/>
          </w:tcPr>
          <w:p w:rsidR="009D4668" w:rsidRPr="005706CB" w:rsidRDefault="009D4668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9D4668" w:rsidRPr="005706CB" w:rsidRDefault="009D4668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06CB" w:rsidRPr="005706CB" w:rsidTr="00C60202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668" w:rsidRDefault="009D4668" w:rsidP="005706C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668">
              <w:rPr>
                <w:rFonts w:ascii="Times New Roman" w:eastAsia="Times New Roman" w:hAnsi="Times New Roman" w:cs="Times New Roman"/>
                <w:i/>
                <w:lang w:eastAsia="ru-RU"/>
              </w:rPr>
              <w:t>ПК 4.1-4.3</w:t>
            </w:r>
          </w:p>
          <w:p w:rsidR="005706CB" w:rsidRPr="005706CB" w:rsidRDefault="005706CB" w:rsidP="005706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>ОК 1 – ОК 11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6CB" w:rsidRPr="005706CB" w:rsidRDefault="005706CB" w:rsidP="00570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i/>
                <w:lang w:eastAsia="ru-RU"/>
              </w:rPr>
              <w:t>Производственная  практи</w:t>
            </w:r>
            <w:r w:rsidR="009D4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 (по профилю специальности), </w:t>
            </w:r>
          </w:p>
        </w:tc>
        <w:tc>
          <w:tcPr>
            <w:tcW w:w="440" w:type="pct"/>
            <w:vAlign w:val="center"/>
          </w:tcPr>
          <w:p w:rsidR="005706CB" w:rsidRPr="005706CB" w:rsidRDefault="005706CB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57" w:type="pct"/>
            <w:vAlign w:val="center"/>
          </w:tcPr>
          <w:p w:rsidR="005706CB" w:rsidRPr="005706CB" w:rsidRDefault="005706CB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6CB" w:rsidRPr="005706CB" w:rsidTr="00C60202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6CB" w:rsidRPr="005706CB" w:rsidRDefault="005706CB" w:rsidP="005706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6CB" w:rsidRPr="005706CB" w:rsidRDefault="005706CB" w:rsidP="005706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5706CB" w:rsidRPr="005706CB" w:rsidRDefault="005706CB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706CB" w:rsidRPr="005706CB" w:rsidRDefault="005706CB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6CB" w:rsidRPr="005706CB" w:rsidTr="00C60202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6CB" w:rsidRPr="005706CB" w:rsidRDefault="005706CB" w:rsidP="005706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6CB" w:rsidRPr="005706CB" w:rsidRDefault="005706CB" w:rsidP="005706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06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440" w:type="pct"/>
            <w:vAlign w:val="center"/>
          </w:tcPr>
          <w:p w:rsidR="005706CB" w:rsidRPr="005706CB" w:rsidRDefault="009D4668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</w:p>
        </w:tc>
        <w:tc>
          <w:tcPr>
            <w:tcW w:w="42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5706CB" w:rsidRPr="005706CB" w:rsidRDefault="005706CB" w:rsidP="00570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706CB" w:rsidRPr="005706CB" w:rsidRDefault="005706CB" w:rsidP="005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06CB" w:rsidRPr="005706CB" w:rsidRDefault="005706CB" w:rsidP="005706CB">
      <w:pPr>
        <w:rPr>
          <w:rFonts w:ascii="Times New Roman" w:eastAsia="Times New Roman" w:hAnsi="Times New Roman" w:cs="Times New Roman"/>
          <w:b/>
          <w:lang w:eastAsia="ru-RU"/>
        </w:rPr>
      </w:pPr>
    </w:p>
    <w:p w:rsidR="005706CB" w:rsidRPr="005706CB" w:rsidRDefault="005706CB" w:rsidP="005706C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706CB" w:rsidRPr="005706CB" w:rsidSect="00C602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706CB" w:rsidRPr="005706CB" w:rsidRDefault="00D94D28" w:rsidP="005706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</w:t>
      </w:r>
      <w:r w:rsidR="005706CB"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706CB"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</w:t>
      </w:r>
      <w:r w:rsidR="0057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</w:t>
      </w:r>
      <w:r w:rsidR="005706CB" w:rsidRPr="005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(ПМ)</w:t>
      </w:r>
    </w:p>
    <w:tbl>
      <w:tblPr>
        <w:tblStyle w:val="4"/>
        <w:tblW w:w="14884" w:type="dxa"/>
        <w:tblInd w:w="392" w:type="dxa"/>
        <w:tblLayout w:type="fixed"/>
        <w:tblLook w:val="04A0"/>
      </w:tblPr>
      <w:tblGrid>
        <w:gridCol w:w="2410"/>
        <w:gridCol w:w="141"/>
        <w:gridCol w:w="5954"/>
        <w:gridCol w:w="2126"/>
        <w:gridCol w:w="2268"/>
        <w:gridCol w:w="851"/>
        <w:gridCol w:w="1134"/>
      </w:tblGrid>
      <w:tr w:rsidR="00EE49E7" w:rsidRPr="005706CB" w:rsidTr="00BD5F58">
        <w:trPr>
          <w:tblHeader/>
        </w:trPr>
        <w:tc>
          <w:tcPr>
            <w:tcW w:w="2410" w:type="dxa"/>
          </w:tcPr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Наименование разделов профессионального</w:t>
            </w:r>
          </w:p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модуля (ПМ), междис-</w:t>
            </w:r>
          </w:p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циплинарных курсов</w:t>
            </w:r>
          </w:p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(МДК) и тем</w:t>
            </w:r>
          </w:p>
        </w:tc>
        <w:tc>
          <w:tcPr>
            <w:tcW w:w="6095" w:type="dxa"/>
            <w:gridSpan w:val="2"/>
          </w:tcPr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Содержание учебного материала, лабораторные работы и</w:t>
            </w:r>
          </w:p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практические занятия, самостоятельная работа обучающихся, курсовая работа (проект)</w:t>
            </w:r>
          </w:p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919E7" w:rsidRPr="00AA76BE" w:rsidRDefault="000919E7" w:rsidP="00EE49E7">
            <w:pPr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AA76BE">
              <w:rPr>
                <w:rFonts w:eastAsia="Calibri"/>
                <w:b/>
                <w:bCs/>
                <w:szCs w:val="24"/>
                <w:lang w:eastAsia="ar-SA"/>
              </w:rPr>
              <w:t>Код</w:t>
            </w:r>
          </w:p>
          <w:p w:rsidR="000919E7" w:rsidRPr="00AA76BE" w:rsidRDefault="000919E7" w:rsidP="00EE49E7">
            <w:pPr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AA76BE">
              <w:rPr>
                <w:rFonts w:eastAsia="Calibri"/>
                <w:b/>
                <w:bCs/>
                <w:szCs w:val="24"/>
                <w:lang w:eastAsia="ar-SA"/>
              </w:rPr>
              <w:t>образовательного результата</w:t>
            </w:r>
          </w:p>
          <w:p w:rsidR="000919E7" w:rsidRPr="005706CB" w:rsidRDefault="000919E7" w:rsidP="00EE49E7">
            <w:pPr>
              <w:jc w:val="center"/>
              <w:rPr>
                <w:b/>
                <w:i/>
                <w:sz w:val="20"/>
                <w:szCs w:val="20"/>
              </w:rPr>
            </w:pPr>
            <w:r w:rsidRPr="00BD5F58">
              <w:rPr>
                <w:rFonts w:eastAsia="Calibri"/>
                <w:b/>
                <w:bCs/>
                <w:sz w:val="20"/>
                <w:szCs w:val="24"/>
                <w:lang w:eastAsia="ar-SA"/>
              </w:rPr>
              <w:t>(ФГОС: ОПД, У, Зн)</w:t>
            </w:r>
          </w:p>
        </w:tc>
        <w:tc>
          <w:tcPr>
            <w:tcW w:w="2268" w:type="dxa"/>
          </w:tcPr>
          <w:p w:rsidR="000919E7" w:rsidRPr="005706CB" w:rsidRDefault="00C824CF" w:rsidP="00EE49E7">
            <w:pPr>
              <w:jc w:val="center"/>
              <w:rPr>
                <w:b/>
                <w:i/>
                <w:sz w:val="20"/>
                <w:szCs w:val="20"/>
              </w:rPr>
            </w:pPr>
            <w:r w:rsidRPr="00BD5F58">
              <w:rPr>
                <w:rFonts w:eastAsia="Calibri"/>
                <w:b/>
                <w:bCs/>
                <w:szCs w:val="24"/>
                <w:lang w:eastAsia="ar-SA"/>
              </w:rPr>
              <w:t>Место организации обучения и/или название лаборатории, кабинета</w:t>
            </w:r>
          </w:p>
        </w:tc>
        <w:tc>
          <w:tcPr>
            <w:tcW w:w="851" w:type="dxa"/>
          </w:tcPr>
          <w:p w:rsidR="000919E7" w:rsidRPr="005706CB" w:rsidRDefault="000919E7" w:rsidP="005706CB">
            <w:pPr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Объем</w:t>
            </w:r>
          </w:p>
          <w:p w:rsidR="000919E7" w:rsidRPr="005706CB" w:rsidRDefault="000919E7" w:rsidP="00EE49E7">
            <w:pPr>
              <w:jc w:val="center"/>
              <w:rPr>
                <w:b/>
                <w:i/>
                <w:sz w:val="20"/>
                <w:szCs w:val="20"/>
              </w:rPr>
            </w:pPr>
            <w:r w:rsidRPr="005706CB">
              <w:rPr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0919E7" w:rsidRPr="005706CB" w:rsidRDefault="000919E7" w:rsidP="00EE49E7">
            <w:pPr>
              <w:jc w:val="center"/>
              <w:rPr>
                <w:b/>
                <w:i/>
                <w:sz w:val="20"/>
                <w:szCs w:val="20"/>
              </w:rPr>
            </w:pPr>
            <w:r w:rsidRPr="00AA76BE">
              <w:rPr>
                <w:rFonts w:eastAsia="Calibri"/>
                <w:b/>
                <w:bCs/>
                <w:szCs w:val="24"/>
                <w:lang w:eastAsia="ar-SA"/>
              </w:rPr>
              <w:t>Уровень освоения</w:t>
            </w:r>
          </w:p>
        </w:tc>
      </w:tr>
      <w:tr w:rsidR="00EE49E7" w:rsidRPr="001C767F" w:rsidTr="00EE49E7">
        <w:tc>
          <w:tcPr>
            <w:tcW w:w="2410" w:type="dxa"/>
          </w:tcPr>
          <w:p w:rsidR="000919E7" w:rsidRPr="001C767F" w:rsidRDefault="000919E7" w:rsidP="00D94D28">
            <w:pPr>
              <w:jc w:val="center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0919E7" w:rsidRPr="001C767F" w:rsidRDefault="00C824CF" w:rsidP="00C824CF">
            <w:pPr>
              <w:jc w:val="center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C824CF" w:rsidP="005706CB">
            <w:pPr>
              <w:jc w:val="center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9E7" w:rsidRPr="001C767F" w:rsidRDefault="00C824CF" w:rsidP="005706CB">
            <w:pPr>
              <w:jc w:val="center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4</w:t>
            </w: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i/>
                <w:sz w:val="24"/>
                <w:szCs w:val="24"/>
                <w:u w:val="single"/>
              </w:rPr>
            </w:pPr>
            <w:r w:rsidRPr="001C767F">
              <w:rPr>
                <w:b/>
                <w:i/>
                <w:sz w:val="24"/>
                <w:szCs w:val="24"/>
                <w:u w:val="single"/>
              </w:rPr>
              <w:t>ПМ 04  Проведение кузовного ремонта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  <w:u w:val="single"/>
              </w:rPr>
              <w:t>МДК.04.01  Дефекты автомобильных кузовов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410" w:type="dxa"/>
            <w:vMerge w:val="restart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Тема №1.</w:t>
            </w:r>
          </w:p>
          <w:p w:rsidR="000919E7" w:rsidRPr="001C767F" w:rsidRDefault="000919E7" w:rsidP="00AB57E1">
            <w:pPr>
              <w:pStyle w:val="Default"/>
            </w:pPr>
            <w:r w:rsidRPr="001C767F">
              <w:rPr>
                <w:b/>
                <w:bCs/>
              </w:rPr>
              <w:t xml:space="preserve">Классификация автомобильных кузовов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919E7" w:rsidRPr="001C767F" w:rsidRDefault="000919E7" w:rsidP="00AB57E1">
            <w:pPr>
              <w:pStyle w:val="Default"/>
            </w:pPr>
            <w:r w:rsidRPr="001C767F">
              <w:t xml:space="preserve">Кузов, понятие. Функции и виды. Закрытые. Открытые. Грузопассажирские. По числу визуальныхобъѐмов. Устройство кузова 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49E7" w:rsidRPr="001C767F" w:rsidTr="00EE49E7">
        <w:tc>
          <w:tcPr>
            <w:tcW w:w="2410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9A7285" w:rsidRDefault="009A7285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Знв1, З1ПС, ТТ5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ТТ6</w:t>
            </w:r>
            <w:r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спецдисциплин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410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0919E7" w:rsidRPr="001C767F" w:rsidRDefault="000919E7" w:rsidP="004F10C8">
            <w:pPr>
              <w:pStyle w:val="Default"/>
            </w:pPr>
            <w:r w:rsidRPr="001C767F">
              <w:t xml:space="preserve">Виды кузовов 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0919E7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9E7" w:rsidRPr="001C767F" w:rsidRDefault="006F72E7" w:rsidP="006F72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49E7" w:rsidRPr="001C767F" w:rsidTr="00EE49E7">
        <w:tc>
          <w:tcPr>
            <w:tcW w:w="2410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C8537A" w:rsidRDefault="00ED1B78" w:rsidP="00570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У1,</w:t>
            </w:r>
            <w:r w:rsidR="00CD0777">
              <w:rPr>
                <w:sz w:val="24"/>
                <w:szCs w:val="24"/>
              </w:rPr>
              <w:t xml:space="preserve"> </w:t>
            </w:r>
            <w:r w:rsidR="00C8537A">
              <w:rPr>
                <w:sz w:val="24"/>
                <w:szCs w:val="24"/>
              </w:rPr>
              <w:t>УТ8</w:t>
            </w:r>
            <w:r w:rsidR="00C8537A">
              <w:rPr>
                <w:sz w:val="24"/>
                <w:szCs w:val="24"/>
                <w:lang w:val="en-US"/>
              </w:rPr>
              <w:t>WS</w:t>
            </w:r>
            <w:r w:rsidR="00C8537A">
              <w:rPr>
                <w:sz w:val="24"/>
                <w:szCs w:val="24"/>
              </w:rPr>
              <w:t xml:space="preserve"> , УТ9</w:t>
            </w:r>
            <w:r w:rsidR="00C8537A">
              <w:rPr>
                <w:sz w:val="24"/>
                <w:szCs w:val="24"/>
                <w:lang w:val="en-US"/>
              </w:rPr>
              <w:t>WS</w:t>
            </w:r>
            <w:r w:rsidR="00C8537A">
              <w:rPr>
                <w:sz w:val="24"/>
                <w:szCs w:val="24"/>
              </w:rPr>
              <w:t xml:space="preserve"> , УТ10</w:t>
            </w:r>
            <w:r w:rsidR="00C8537A"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мастерская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410" w:type="dxa"/>
            <w:vMerge w:val="restart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Тема №2.</w:t>
            </w:r>
          </w:p>
          <w:p w:rsidR="000919E7" w:rsidRPr="001C767F" w:rsidRDefault="000919E7" w:rsidP="00AB57E1">
            <w:pPr>
              <w:pStyle w:val="Default"/>
            </w:pPr>
            <w:r w:rsidRPr="001C767F">
              <w:rPr>
                <w:b/>
                <w:bCs/>
              </w:rPr>
              <w:t xml:space="preserve">Основные характеристики и технические параметры автомобильных кузовов.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919E7" w:rsidRPr="001C767F" w:rsidRDefault="000919E7" w:rsidP="004F10C8">
            <w:pPr>
              <w:pStyle w:val="Default"/>
            </w:pPr>
            <w:r w:rsidRPr="001C767F">
              <w:t xml:space="preserve">Количество дверей Количество мест - количество мест для пассажиров и водителя в автомобиле. Длина. Ширина .Высота Колесная база Колея передняя Колея задняя Дорожный просвет (клиренс) Объем багажника максимальный Объем багажника минимальный. 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49E7" w:rsidRPr="001C767F" w:rsidTr="00EE49E7">
        <w:tc>
          <w:tcPr>
            <w:tcW w:w="2410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9A7285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Знв1, З1ПС, ТТ5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ТТ6</w:t>
            </w:r>
            <w:r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спецдисциплин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410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0919E7" w:rsidRPr="001C767F" w:rsidRDefault="000919E7" w:rsidP="001C767F">
            <w:pPr>
              <w:pStyle w:val="Default"/>
            </w:pPr>
            <w:r w:rsidRPr="001C767F">
              <w:t xml:space="preserve">Основные характеристики и технические параметры автомобильных кузовов 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49E7" w:rsidRPr="001C767F" w:rsidTr="00EE49E7">
        <w:tc>
          <w:tcPr>
            <w:tcW w:w="2410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C8537A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У1, УТ8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УТ9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УТ10</w:t>
            </w:r>
            <w:r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мастерская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Самостоятельная работа при изучении раздела</w:t>
            </w:r>
          </w:p>
          <w:p w:rsidR="000919E7" w:rsidRPr="001C767F" w:rsidRDefault="000919E7" w:rsidP="00DE5DCA">
            <w:pPr>
              <w:pStyle w:val="Default"/>
            </w:pPr>
            <w:r w:rsidRPr="001C767F">
              <w:t xml:space="preserve">Типы кузовов современных автомобилей. 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bCs/>
                <w:i/>
                <w:sz w:val="24"/>
                <w:szCs w:val="24"/>
              </w:rPr>
              <w:t>Промежуточная аттестация: зачет (6 семестр)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  <w:u w:val="single"/>
              </w:rPr>
              <w:t>МДК.04.02Ремонт  повреждений и окраска автомобильных кузовов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551" w:type="dxa"/>
            <w:gridSpan w:val="2"/>
            <w:vMerge w:val="restart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Тема №1.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lastRenderedPageBreak/>
              <w:t>.</w:t>
            </w:r>
          </w:p>
          <w:p w:rsidR="000919E7" w:rsidRPr="001C767F" w:rsidRDefault="000919E7" w:rsidP="00C527E8">
            <w:pPr>
              <w:pStyle w:val="Default"/>
            </w:pPr>
            <w:r w:rsidRPr="001C767F">
              <w:rPr>
                <w:b/>
                <w:bCs/>
              </w:rPr>
              <w:t xml:space="preserve">Виды ремонта кузова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919E7" w:rsidRPr="001C767F" w:rsidRDefault="000919E7" w:rsidP="00DE5DCA">
            <w:pPr>
              <w:pStyle w:val="Default"/>
            </w:pPr>
            <w:r w:rsidRPr="001C767F">
              <w:lastRenderedPageBreak/>
              <w:t xml:space="preserve">Понятие кузовного ремонта Характерные повреждения. Виды ремонта (полный ремонт, локальный ремонт). 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49E7" w:rsidRPr="001C767F" w:rsidTr="00EE49E7">
        <w:tc>
          <w:tcPr>
            <w:tcW w:w="2551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9A7285" w:rsidRDefault="009A7285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Знв3, Знв5, З1ПС, З2ПС, ТТ2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ТТ10</w:t>
            </w:r>
            <w:r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спецдисциплин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rPr>
          <w:trHeight w:val="85"/>
        </w:trPr>
        <w:tc>
          <w:tcPr>
            <w:tcW w:w="2551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0919E7" w:rsidRPr="001C767F" w:rsidRDefault="000919E7" w:rsidP="00C60202">
            <w:pPr>
              <w:pStyle w:val="Default"/>
            </w:pPr>
            <w:r w:rsidRPr="001C767F">
              <w:t xml:space="preserve">Технические параметры автомобильных кузовов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49E7" w:rsidRPr="001C767F" w:rsidTr="00EE49E7">
        <w:tc>
          <w:tcPr>
            <w:tcW w:w="2551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C8537A" w:rsidRDefault="00C8537A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У1, УТ8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УТ9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УТ10</w:t>
            </w:r>
            <w:r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мастерская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280DE2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551" w:type="dxa"/>
            <w:gridSpan w:val="2"/>
            <w:vMerge w:val="restart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Тема №2.</w:t>
            </w:r>
          </w:p>
          <w:p w:rsidR="000919E7" w:rsidRPr="001C767F" w:rsidRDefault="000919E7" w:rsidP="00C527E8">
            <w:pPr>
              <w:pStyle w:val="Default"/>
            </w:pPr>
            <w:r w:rsidRPr="001C767F">
              <w:rPr>
                <w:b/>
                <w:bCs/>
              </w:rPr>
              <w:t xml:space="preserve">Правила оформления технической и отчетной документации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919E7" w:rsidRPr="001C767F" w:rsidRDefault="000919E7" w:rsidP="0044106E">
            <w:pPr>
              <w:jc w:val="both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919E7" w:rsidRPr="001C767F" w:rsidRDefault="000919E7" w:rsidP="0044106E">
            <w:pPr>
              <w:pStyle w:val="Default"/>
              <w:jc w:val="both"/>
            </w:pPr>
            <w:r w:rsidRPr="001C767F">
              <w:t>Нормативные требования, предъявляемые к кузовам автомобилей</w:t>
            </w:r>
            <w:r w:rsidRPr="001C767F">
              <w:rPr>
                <w:b/>
                <w:bCs/>
              </w:rPr>
              <w:t xml:space="preserve">. </w:t>
            </w:r>
            <w:r w:rsidRPr="001C767F">
              <w:t xml:space="preserve">Технические требования к кузову и его составным частям, принимаемым в ремонт. Технические требования к отремонтированным поверхностям кузова и их составным частям перед окраской. Технические требования к выполнению разборочно-сборочных работ. Технические требования к кузову и его составным частям, выпускаемым из ремонта. Требования, предъявляемые к окрашенным поверхностям кузова. Перечень документов на ремонт кузова.общее руководство по ремонту; руководство по капитальному (среднему) ремонту; технические условия на капитальный (средний) ремонт; каталог деталей и сборочных единиц; нормы расхода запасных частей; нормы расхода материалов; ведомость документов для ремонта. Руководство по ТО и Р автомобилей конкретной марки. Кузовные размеры. Приемо-сдаточный акт справка-счет, заказ-наряд. 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49E7" w:rsidRPr="001C767F" w:rsidTr="00EE49E7">
        <w:tc>
          <w:tcPr>
            <w:tcW w:w="2551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9A7285" w:rsidRDefault="009A7285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Зн2, Знв3, З1ПС, ТТ1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ТТ5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,ТТ6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ТТ9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ТТ10WS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спецдисциплин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551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Практические  занятия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.</w:t>
            </w:r>
          </w:p>
          <w:p w:rsidR="000919E7" w:rsidRPr="001C767F" w:rsidRDefault="000919E7" w:rsidP="00C60202">
            <w:pPr>
              <w:pStyle w:val="Default"/>
            </w:pPr>
            <w:r w:rsidRPr="001C767F">
              <w:lastRenderedPageBreak/>
              <w:t xml:space="preserve">Изучение нормативно-технической документации. </w:t>
            </w:r>
          </w:p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19E7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49E7" w:rsidRPr="001C767F" w:rsidTr="00EE49E7">
        <w:tc>
          <w:tcPr>
            <w:tcW w:w="2551" w:type="dxa"/>
            <w:gridSpan w:val="2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C8537A" w:rsidRDefault="00C8537A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У1, У2, УТ1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lastRenderedPageBreak/>
              <w:t>УТ5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УТ8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УТ9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,УТ10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УТ12WS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Кабинет </w:t>
            </w:r>
            <w:r>
              <w:rPr>
                <w:sz w:val="24"/>
                <w:szCs w:val="24"/>
              </w:rPr>
              <w:lastRenderedPageBreak/>
              <w:t>спецдисциплин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280DE2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9471D9" w:rsidRPr="001C767F" w:rsidTr="00EE49E7">
        <w:tc>
          <w:tcPr>
            <w:tcW w:w="2551" w:type="dxa"/>
            <w:gridSpan w:val="2"/>
            <w:vMerge w:val="restart"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lastRenderedPageBreak/>
              <w:t>Тема №3</w:t>
            </w:r>
          </w:p>
          <w:p w:rsidR="001C767F" w:rsidRPr="001C767F" w:rsidRDefault="001C767F" w:rsidP="00DE5DCA">
            <w:pPr>
              <w:pStyle w:val="Default"/>
            </w:pPr>
            <w:r w:rsidRPr="001C767F">
              <w:t xml:space="preserve">Ремонт кузова </w:t>
            </w:r>
          </w:p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1C767F" w:rsidRPr="001C767F" w:rsidRDefault="001C767F" w:rsidP="0044106E">
            <w:pPr>
              <w:jc w:val="both"/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1C767F" w:rsidRDefault="001C767F" w:rsidP="0044106E">
            <w:pPr>
              <w:pStyle w:val="Default"/>
              <w:jc w:val="both"/>
            </w:pPr>
            <w:r w:rsidRPr="001C767F">
              <w:t xml:space="preserve">Основные повреждения кузова. Краткая характеристика ремонтных мастерских для разных организационных форм технологического процесса. Специализированные отделения ремонтных мастерских. Их краткий обзор. Оборудование и приспособление применяемые в мастерских. Разборка и дефектовка автомобиля при повреждении кузова, проверка геометрии кузова. Оценка повреждений кузовных деталей. Выбор технологического </w:t>
            </w:r>
          </w:p>
          <w:p w:rsidR="001C767F" w:rsidRPr="001C767F" w:rsidRDefault="001C767F" w:rsidP="0044106E">
            <w:pPr>
              <w:pStyle w:val="Default"/>
              <w:jc w:val="both"/>
            </w:pPr>
            <w:r w:rsidRPr="001C767F">
              <w:t xml:space="preserve">процесса ремонта кузова в зависимости от повреждения. Составление сметы замены или ремонта поврежденых деталей. Арматурные работы-разборка для прведения жестяных и малярных работ. Жестяные и стапельные работы. Постановка на стапель. Выправление и подготовка кузовных деталей для малярных работ. Малярные работы(шпаклевание, зачистка, вышкуривание, шлифование и подготовка поверхности под окраску). Окраска и покрывание лаком поверхности кузовных деталей. Арматурные работы-сборка, установка окрашенных деталей. Регулировочные работы. Полировка и подготовка автомобиля к выдаче, мойка. Инструмент и оборудование для кузовного ремонта Техника безопасности и охрана труда Основные положения по безопасности труда. Требования к технологическим </w:t>
            </w:r>
            <w:r w:rsidRPr="001C767F">
              <w:lastRenderedPageBreak/>
              <w:t xml:space="preserve">процессам. Требования к рабочим помещениям. </w:t>
            </w:r>
          </w:p>
          <w:p w:rsidR="001C767F" w:rsidRPr="001C767F" w:rsidRDefault="001C767F" w:rsidP="005706C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67F" w:rsidRPr="001C767F" w:rsidRDefault="001C767F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67F" w:rsidRPr="001C767F" w:rsidRDefault="001C767F" w:rsidP="005706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C767F" w:rsidRPr="001C767F" w:rsidRDefault="001C767F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C767F" w:rsidRPr="001C767F" w:rsidRDefault="006F72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1D9" w:rsidRPr="001C767F" w:rsidTr="00EE49E7">
        <w:trPr>
          <w:trHeight w:val="2244"/>
        </w:trPr>
        <w:tc>
          <w:tcPr>
            <w:tcW w:w="2551" w:type="dxa"/>
            <w:gridSpan w:val="2"/>
            <w:vMerge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C767F" w:rsidRPr="001C767F" w:rsidRDefault="009A7285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Зн3, Знв3, Знв4, Знв5, З1ПС, З2ПС, З3ПС, З4ПС, З5ПС, З6ПС, З7ПС, З8ПС, З9ПС, З10ПС, ТТ1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ТТ9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ТТ10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ТТ11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767F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спецдисциплин</w:t>
            </w:r>
          </w:p>
        </w:tc>
        <w:tc>
          <w:tcPr>
            <w:tcW w:w="851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9471D9" w:rsidRPr="001C767F" w:rsidTr="00EE49E7">
        <w:tc>
          <w:tcPr>
            <w:tcW w:w="2551" w:type="dxa"/>
            <w:gridSpan w:val="2"/>
            <w:vMerge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9471D9" w:rsidRPr="001C767F" w:rsidTr="00EE49E7">
        <w:tc>
          <w:tcPr>
            <w:tcW w:w="2551" w:type="dxa"/>
            <w:gridSpan w:val="2"/>
            <w:vMerge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C767F" w:rsidRPr="001C767F" w:rsidRDefault="001C767F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67F" w:rsidRPr="001C767F" w:rsidRDefault="001C767F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2551" w:type="dxa"/>
            <w:gridSpan w:val="2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919E7" w:rsidRPr="001C767F" w:rsidRDefault="000919E7" w:rsidP="00E42670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Практические  занятия</w:t>
            </w:r>
          </w:p>
          <w:p w:rsidR="000919E7" w:rsidRPr="001C767F" w:rsidRDefault="000919E7" w:rsidP="00E42670">
            <w:pPr>
              <w:pStyle w:val="Default"/>
            </w:pPr>
            <w:r w:rsidRPr="001C767F">
              <w:t xml:space="preserve">Ремонт неметаллических элементов кузовов и кабин автомобилей.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9E4026" w:rsidRDefault="009E4026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У1, У3,Ув3, Ув4, Ув5, У1ПС, У2ПС, У3ПС, У4ПС, У6ПС,</w:t>
            </w:r>
            <w:r w:rsidR="00061D1A">
              <w:rPr>
                <w:sz w:val="24"/>
                <w:szCs w:val="24"/>
              </w:rPr>
              <w:t xml:space="preserve"> У8ПС, У12ПС, У13ПС, У14ПС, У15ПС, УТ1</w:t>
            </w:r>
            <w:r w:rsidR="00061D1A">
              <w:rPr>
                <w:sz w:val="24"/>
                <w:szCs w:val="24"/>
                <w:lang w:val="en-US"/>
              </w:rPr>
              <w:t>WS</w:t>
            </w:r>
            <w:r w:rsidR="00061D1A">
              <w:rPr>
                <w:sz w:val="24"/>
                <w:szCs w:val="24"/>
              </w:rPr>
              <w:t xml:space="preserve"> , УТ3</w:t>
            </w:r>
            <w:r w:rsidR="00061D1A">
              <w:rPr>
                <w:sz w:val="24"/>
                <w:szCs w:val="24"/>
                <w:lang w:val="en-US"/>
              </w:rPr>
              <w:t>WS</w:t>
            </w:r>
            <w:r w:rsidR="00061D1A">
              <w:rPr>
                <w:sz w:val="24"/>
                <w:szCs w:val="24"/>
              </w:rPr>
              <w:t xml:space="preserve"> ,УТ5</w:t>
            </w:r>
            <w:r w:rsidR="00061D1A">
              <w:rPr>
                <w:sz w:val="24"/>
                <w:szCs w:val="24"/>
                <w:lang w:val="en-US"/>
              </w:rPr>
              <w:t>WS</w:t>
            </w:r>
            <w:r w:rsidR="00061D1A">
              <w:rPr>
                <w:sz w:val="24"/>
                <w:szCs w:val="24"/>
              </w:rPr>
              <w:t xml:space="preserve"> , УТ6</w:t>
            </w:r>
            <w:r w:rsidR="00061D1A">
              <w:rPr>
                <w:sz w:val="24"/>
                <w:szCs w:val="24"/>
                <w:lang w:val="en-US"/>
              </w:rPr>
              <w:t>WS</w:t>
            </w:r>
            <w:r w:rsidR="00061D1A">
              <w:rPr>
                <w:sz w:val="24"/>
                <w:szCs w:val="24"/>
              </w:rPr>
              <w:t xml:space="preserve"> , УТ7</w:t>
            </w:r>
            <w:r w:rsidR="00061D1A"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мастерская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919E7" w:rsidRPr="001C767F" w:rsidRDefault="00280DE2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49E7" w:rsidRPr="001C767F" w:rsidTr="00EE49E7">
        <w:tc>
          <w:tcPr>
            <w:tcW w:w="2551" w:type="dxa"/>
            <w:gridSpan w:val="2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Тема №4</w:t>
            </w:r>
          </w:p>
          <w:p w:rsidR="000919E7" w:rsidRPr="001C767F" w:rsidRDefault="000919E7" w:rsidP="00DE5DCA">
            <w:pPr>
              <w:pStyle w:val="Default"/>
            </w:pPr>
            <w:r w:rsidRPr="001C767F">
              <w:rPr>
                <w:b/>
                <w:bCs/>
              </w:rPr>
              <w:t xml:space="preserve">Методы оценки и контроля качества кузовного ремонта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919E7" w:rsidRPr="001C767F" w:rsidRDefault="000919E7" w:rsidP="00AB57E1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919E7" w:rsidRPr="001C767F" w:rsidRDefault="000919E7" w:rsidP="00C60202">
            <w:pPr>
              <w:pStyle w:val="Default"/>
            </w:pPr>
            <w:r w:rsidRPr="001C767F">
              <w:t xml:space="preserve">Общие вопросы организации технического контроля .Технический контроль соединений и покрытий. Методика исследования качества кузовов автомобилей. Методы контроля окрашенных поверхностей отремонтированного кузова, регулировка, зазоры.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ED1B78" w:rsidRDefault="00013E76" w:rsidP="0057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Зн1, Зн3, Знв3,З9ПС, З11ПС, ТТ1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ТТ3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ТТ4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 xml:space="preserve"> , ТТ11</w:t>
            </w:r>
            <w:r>
              <w:rPr>
                <w:sz w:val="24"/>
                <w:szCs w:val="24"/>
                <w:lang w:val="en-US"/>
              </w:rPr>
              <w:t>WS</w:t>
            </w:r>
          </w:p>
        </w:tc>
        <w:tc>
          <w:tcPr>
            <w:tcW w:w="2268" w:type="dxa"/>
          </w:tcPr>
          <w:p w:rsidR="000919E7" w:rsidRPr="001C767F" w:rsidRDefault="00280DE2" w:rsidP="005706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спецдисциплин</w:t>
            </w: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b/>
                <w:i/>
                <w:sz w:val="24"/>
                <w:szCs w:val="24"/>
              </w:rPr>
            </w:pPr>
            <w:r w:rsidRPr="001C767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19E7" w:rsidRPr="00280DE2" w:rsidRDefault="00280DE2" w:rsidP="005706CB">
            <w:pPr>
              <w:jc w:val="center"/>
              <w:rPr>
                <w:sz w:val="24"/>
                <w:szCs w:val="24"/>
              </w:rPr>
            </w:pPr>
            <w:r w:rsidRPr="00280DE2">
              <w:rPr>
                <w:sz w:val="24"/>
                <w:szCs w:val="24"/>
              </w:rPr>
              <w:t>1</w:t>
            </w: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sz w:val="24"/>
                <w:szCs w:val="24"/>
              </w:rPr>
            </w:pPr>
            <w:r w:rsidRPr="001C767F">
              <w:rPr>
                <w:b/>
                <w:sz w:val="24"/>
                <w:szCs w:val="24"/>
              </w:rPr>
              <w:t>Самостоятельная работа при изучении раздела</w:t>
            </w:r>
          </w:p>
          <w:p w:rsidR="000919E7" w:rsidRPr="001C767F" w:rsidRDefault="000919E7" w:rsidP="00C60202">
            <w:pPr>
              <w:pStyle w:val="Default"/>
            </w:pPr>
            <w:r w:rsidRPr="001C767F">
              <w:t xml:space="preserve">Современные методы оценки и контроля качества кузовного ремонта </w:t>
            </w:r>
          </w:p>
          <w:p w:rsidR="000919E7" w:rsidRPr="001C767F" w:rsidRDefault="000919E7" w:rsidP="005706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sz w:val="24"/>
                <w:szCs w:val="24"/>
              </w:rPr>
            </w:pPr>
            <w:r w:rsidRPr="001C767F">
              <w:rPr>
                <w:b/>
                <w:bCs/>
                <w:i/>
                <w:sz w:val="24"/>
                <w:szCs w:val="24"/>
              </w:rPr>
              <w:t>Промежуточная аттестация: дифференцированный зачет(7семестр)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865126">
            <w:pPr>
              <w:pStyle w:val="Default"/>
            </w:pPr>
            <w:r w:rsidRPr="001C767F">
              <w:rPr>
                <w:b/>
                <w:bCs/>
              </w:rPr>
              <w:t xml:space="preserve">Учебная практика 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865126">
            <w:pPr>
              <w:pStyle w:val="Default"/>
            </w:pPr>
            <w:r w:rsidRPr="001C767F">
              <w:rPr>
                <w:b/>
                <w:bCs/>
              </w:rPr>
              <w:t xml:space="preserve">УП04.01 Тема1 Выбирать методы и технологии кузовного ремонта </w:t>
            </w:r>
            <w:r w:rsidRPr="001C767F">
              <w:t xml:space="preserve">Изучить и описать применяемые способы и методы организации работы по проведению кузовного ремонта. Изучить основные нормативные документы применяемые в предприятии. Ознакомиться с характерными особенностями ремонта кузова автомобиля. Собрать сведения и изучить технологические процессы кузовного </w:t>
            </w:r>
            <w:r w:rsidRPr="001C767F">
              <w:lastRenderedPageBreak/>
              <w:t xml:space="preserve">ремонта на предприятии. </w:t>
            </w:r>
            <w:r w:rsidRPr="001C767F">
              <w:rPr>
                <w:b/>
                <w:bCs/>
              </w:rPr>
              <w:t xml:space="preserve">Тема2 Разрабатывать и осуществлять технологический процесс кузовного ремонта </w:t>
            </w:r>
            <w:r w:rsidRPr="001C767F">
              <w:t xml:space="preserve">Проанализировать виды работ по кузовному ремонту автомобилей. Изучить технологический процесс проведения кузовного ремонта автомобилей на предприятии. Принять участие в разработке технологического процесса кузовного ремонта автомобилей. Провести анализ применяемых методов контроля качества выполняемых работ по ремонту кузова на участке и сопутствующих документов. Участвовать в проверке качества выполняемых работ по проведению кузовного ремонта на участке. </w:t>
            </w:r>
            <w:r w:rsidRPr="001C767F">
              <w:rPr>
                <w:b/>
                <w:bCs/>
              </w:rPr>
              <w:t xml:space="preserve">Тема3 Выполнять работы по кузовному ремонту </w:t>
            </w:r>
            <w:r w:rsidRPr="001C767F">
              <w:t xml:space="preserve">Принять участие в осуществлении технологического процесса кузовного ремонта автомобилей Участвовать в расстановке исполнителей по рабочим местам. Участвовать в обеспечении рабочих мест инструментом, деталями и материалами Участвовать в выявлении и установлении причин, вызывающих нарушение технологии и графика выполнения работ. </w:t>
            </w:r>
          </w:p>
          <w:p w:rsidR="000919E7" w:rsidRPr="001C767F" w:rsidRDefault="000919E7" w:rsidP="005706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5706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865126">
            <w:pPr>
              <w:pStyle w:val="Default"/>
            </w:pPr>
            <w:r w:rsidRPr="001C767F">
              <w:rPr>
                <w:b/>
                <w:bCs/>
              </w:rPr>
              <w:t xml:space="preserve">Производственная практика </w:t>
            </w: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  <w:r w:rsidRPr="001C767F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  <w:tr w:rsidR="00EE49E7" w:rsidRPr="001C767F" w:rsidTr="00EE49E7">
        <w:tc>
          <w:tcPr>
            <w:tcW w:w="8505" w:type="dxa"/>
            <w:gridSpan w:val="3"/>
          </w:tcPr>
          <w:p w:rsidR="000919E7" w:rsidRPr="001C767F" w:rsidRDefault="000919E7" w:rsidP="00865126">
            <w:pPr>
              <w:pStyle w:val="Default"/>
            </w:pPr>
            <w:r w:rsidRPr="001C767F">
              <w:rPr>
                <w:b/>
                <w:bCs/>
              </w:rPr>
              <w:t xml:space="preserve">Виды работ: Проведение ремонта и окраски кузова. </w:t>
            </w:r>
            <w:r w:rsidRPr="001C767F">
              <w:t xml:space="preserve">Участвовать в проведении работ по ремонту кузова автомобилей.  Участвовать в установлении производственных заданий бригадам и отдельным рабочим. Участвовать в работе по обеспечению требований техники безопасности, противопожарной безопасности на рабочих местах и участках. Участвовать в содействии правильной организации труда рабочих и обеспечении производственных участков кузовными деталями Работать по внедрению передовых методов ремонта кузова автомобилей Оформлять документацию по ремонту кузова автомобилей. Контролировать качество кузовного ремонта Участвовать в подготовке автомобилей к покраске и проведении работ по окраске кузова. Участвовать в оперативном контроле за выполнением покрасочных работ Участвовать в разработке и осуществлении мероприятий по улучшению работы </w:t>
            </w:r>
            <w:r w:rsidRPr="001C767F">
              <w:lastRenderedPageBreak/>
              <w:t xml:space="preserve">производства Уметь изучать результаты работы производства и проводить мероприятия по снижению трудовых и материальных затрат по кузовному ремонту. Уметь контролировать качество, соблюдение техники безопасности и своевременность выполнения работ по участкам. Оформление отчета и конференция по практике. </w:t>
            </w:r>
          </w:p>
          <w:p w:rsidR="000919E7" w:rsidRPr="001C767F" w:rsidRDefault="000919E7" w:rsidP="00865126">
            <w:pPr>
              <w:pStyle w:val="Default"/>
              <w:rPr>
                <w:b/>
                <w:bCs/>
              </w:rPr>
            </w:pPr>
          </w:p>
        </w:tc>
        <w:tc>
          <w:tcPr>
            <w:tcW w:w="2126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E7" w:rsidRPr="001C767F" w:rsidRDefault="000919E7" w:rsidP="00570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1D9" w:rsidRDefault="009471D9" w:rsidP="001C767F">
      <w:pPr>
        <w:ind w:right="-284"/>
      </w:pPr>
    </w:p>
    <w:p w:rsidR="00BA6824" w:rsidRDefault="00BA6824" w:rsidP="00BA6824"/>
    <w:p w:rsidR="00BA6824" w:rsidRDefault="00BA6824" w:rsidP="005B2A26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</w:rPr>
        <w:sectPr w:rsidR="00BA6824" w:rsidSect="00BA68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71D9" w:rsidRPr="00FE4CEC" w:rsidRDefault="009471D9" w:rsidP="005B2A26">
      <w:pPr>
        <w:pStyle w:val="Default"/>
        <w:numPr>
          <w:ilvl w:val="0"/>
          <w:numId w:val="12"/>
        </w:numPr>
        <w:spacing w:line="276" w:lineRule="auto"/>
        <w:jc w:val="center"/>
      </w:pPr>
      <w:r w:rsidRPr="00FE4CEC">
        <w:rPr>
          <w:b/>
          <w:bCs/>
        </w:rPr>
        <w:lastRenderedPageBreak/>
        <w:t>УСЛОВИЯ РЕАЛИЗАЦИИ ПРОГРАММЫ</w:t>
      </w:r>
      <w:r w:rsidR="00DD21F5" w:rsidRPr="00FE4CEC">
        <w:rPr>
          <w:b/>
          <w:bCs/>
        </w:rPr>
        <w:t xml:space="preserve"> МОДУЛЯ </w:t>
      </w:r>
    </w:p>
    <w:p w:rsidR="00E87A20" w:rsidRPr="00C01AC0" w:rsidRDefault="00DD21F5" w:rsidP="00C01AC0">
      <w:pPr>
        <w:pStyle w:val="Default"/>
        <w:spacing w:line="276" w:lineRule="auto"/>
        <w:rPr>
          <w:b/>
          <w:bCs/>
          <w:sz w:val="28"/>
          <w:szCs w:val="28"/>
        </w:rPr>
      </w:pPr>
      <w:r w:rsidRPr="00C01AC0">
        <w:rPr>
          <w:b/>
          <w:bCs/>
          <w:sz w:val="28"/>
          <w:szCs w:val="28"/>
        </w:rPr>
        <w:t>4.1. Требования к минимальному материально-техническому обеспечени</w:t>
      </w:r>
      <w:r w:rsidR="00E87A20" w:rsidRPr="00C01AC0">
        <w:rPr>
          <w:b/>
          <w:bCs/>
          <w:sz w:val="28"/>
          <w:szCs w:val="28"/>
        </w:rPr>
        <w:t>ю</w:t>
      </w:r>
    </w:p>
    <w:p w:rsidR="00FE4CEC" w:rsidRPr="00E87A20" w:rsidRDefault="00DD21F5" w:rsidP="00E87A20">
      <w:pPr>
        <w:pStyle w:val="Default"/>
        <w:spacing w:line="276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FC6E9A">
        <w:t>Реализация учебной программы ПМ требует наличия учебного кабинета «Ремонта кузовов автомобилей».</w:t>
      </w:r>
      <w:r w:rsidR="00FE4CEC" w:rsidRPr="00463069">
        <w:rPr>
          <w:rFonts w:eastAsia="Calibri"/>
          <w:shd w:val="clear" w:color="auto" w:fill="FFFFFF"/>
        </w:rPr>
        <w:t xml:space="preserve">Создание без барьерной среды в профессиональной образовательной организации должно учитывать потребности лиц с нарушениями зрения, с нарушениями слуха, с нарушениями опорно-двигательного аппарата и </w:t>
      </w:r>
      <w:r w:rsidR="00FE4CEC" w:rsidRPr="00463069">
        <w:rPr>
          <w:rFonts w:eastAsia="Calibri"/>
          <w:bCs/>
          <w:iCs/>
          <w:shd w:val="clear" w:color="auto" w:fill="FFFFFF"/>
        </w:rPr>
        <w:t>обеспечивать доступность прилегающей к профессиональной образовательной организации территории, входных путей, путей перемещения внутри здания для различных нарушений функций организма</w:t>
      </w:r>
      <w:r w:rsidR="00E87A20">
        <w:rPr>
          <w:rFonts w:eastAsia="Calibri"/>
          <w:bCs/>
          <w:iCs/>
          <w:shd w:val="clear" w:color="auto" w:fill="FFFFFF"/>
        </w:rPr>
        <w:t xml:space="preserve"> </w:t>
      </w:r>
      <w:r w:rsidR="00FE4CEC" w:rsidRPr="00D07E82">
        <w:rPr>
          <w:rFonts w:eastAsia="Times New Roman"/>
          <w:lang w:eastAsia="ru-RU"/>
        </w:rPr>
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  <w:r w:rsidR="00E87A20">
        <w:rPr>
          <w:rFonts w:eastAsia="Times New Roman"/>
          <w:lang w:eastAsia="ru-RU"/>
        </w:rPr>
        <w:t xml:space="preserve"> </w:t>
      </w:r>
      <w:r w:rsidR="00FE4CEC" w:rsidRPr="00D07E82">
        <w:rPr>
          <w:rFonts w:eastAsia="Calibri"/>
          <w:iCs/>
          <w:shd w:val="clear" w:color="auto" w:fill="FFFFFF"/>
        </w:rPr>
        <w:t>Наличие,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</w:t>
      </w:r>
      <w:r w:rsidR="00E87A20">
        <w:rPr>
          <w:rFonts w:eastAsia="Calibri"/>
          <w:iCs/>
          <w:shd w:val="clear" w:color="auto" w:fill="FFFFFF"/>
        </w:rPr>
        <w:t xml:space="preserve"> </w:t>
      </w:r>
      <w:r w:rsidR="00FE4CEC" w:rsidRPr="00D07E82">
        <w:rPr>
          <w:rFonts w:eastAsia="Calibri"/>
          <w:bCs/>
          <w:iCs/>
          <w:shd w:val="clear" w:color="auto" w:fill="FFFFFF"/>
        </w:rPr>
        <w:t>Наличие компьютерной техники, использующей систему Брайля (рельефно-точечного шрифта), электронных луп, видео увеличителей, программ не 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</w:t>
      </w:r>
      <w:r w:rsidR="00E87A20">
        <w:rPr>
          <w:rFonts w:eastAsia="Calibri"/>
          <w:bCs/>
          <w:iCs/>
          <w:shd w:val="clear" w:color="auto" w:fill="FFFFFF"/>
        </w:rPr>
        <w:t xml:space="preserve"> </w:t>
      </w:r>
      <w:r w:rsidR="00FE4CEC" w:rsidRPr="00D07E82">
        <w:rPr>
          <w:rFonts w:eastAsia="Calibri"/>
          <w:bCs/>
          <w:iCs/>
          <w:shd w:val="clear" w:color="auto" w:fill="FFFFFF"/>
        </w:rPr>
        <w:t>Наличие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 для обучающихся с нарушениями опорно-двигательного аппарата</w:t>
      </w:r>
    </w:p>
    <w:p w:rsidR="00FE4CEC" w:rsidRDefault="00FE4CEC" w:rsidP="00FC6E9A">
      <w:pPr>
        <w:pStyle w:val="Default"/>
        <w:spacing w:line="276" w:lineRule="auto"/>
      </w:pPr>
    </w:p>
    <w:p w:rsidR="00622B77" w:rsidRPr="00FC6E9A" w:rsidRDefault="00622B77" w:rsidP="00FC6E9A">
      <w:pPr>
        <w:pStyle w:val="Default"/>
        <w:spacing w:line="276" w:lineRule="auto"/>
      </w:pPr>
    </w:p>
    <w:p w:rsidR="00781A33" w:rsidRPr="00781A33" w:rsidRDefault="00DD21F5" w:rsidP="00DD21F5">
      <w:pPr>
        <w:pStyle w:val="Default"/>
        <w:spacing w:line="276" w:lineRule="auto"/>
      </w:pPr>
      <w:r w:rsidRPr="00781A33">
        <w:rPr>
          <w:bCs/>
        </w:rPr>
        <w:t>Оборудование учебного кабинета</w:t>
      </w:r>
      <w:r w:rsidR="00192EFB">
        <w:rPr>
          <w:bCs/>
        </w:rPr>
        <w:t xml:space="preserve"> и рабочих мест ка</w:t>
      </w:r>
      <w:r w:rsidR="009264FA">
        <w:rPr>
          <w:bCs/>
        </w:rPr>
        <w:t>б</w:t>
      </w:r>
      <w:r w:rsidR="00192EFB">
        <w:rPr>
          <w:bCs/>
        </w:rPr>
        <w:t>инета</w:t>
      </w:r>
      <w:r w:rsidRPr="00781A33">
        <w:t>:</w:t>
      </w:r>
    </w:p>
    <w:p w:rsidR="00DD21F5" w:rsidRDefault="00DD21F5" w:rsidP="00781A33">
      <w:pPr>
        <w:pStyle w:val="Default"/>
        <w:numPr>
          <w:ilvl w:val="0"/>
          <w:numId w:val="7"/>
        </w:numPr>
        <w:spacing w:line="276" w:lineRule="auto"/>
      </w:pPr>
      <w:r w:rsidRPr="00FC6E9A">
        <w:t>Автоматизированное рабочее место преподавателя (</w:t>
      </w:r>
      <w:r w:rsidR="009264FA">
        <w:t xml:space="preserve">ноутбук </w:t>
      </w:r>
      <w:r w:rsidRPr="00FC6E9A">
        <w:t>c лицензионным программным обеспечением), проектор, колонки. Наглядные пособия.</w:t>
      </w:r>
    </w:p>
    <w:p w:rsidR="00781A33" w:rsidRDefault="00781A33" w:rsidP="00781A33">
      <w:pPr>
        <w:pStyle w:val="Default"/>
        <w:spacing w:line="276" w:lineRule="auto"/>
        <w:ind w:left="720"/>
      </w:pPr>
    </w:p>
    <w:p w:rsidR="00781A33" w:rsidRDefault="00781A33" w:rsidP="00781A33">
      <w:pPr>
        <w:pStyle w:val="Default"/>
        <w:spacing w:line="276" w:lineRule="auto"/>
      </w:pPr>
      <w:r>
        <w:t>Оборудование мастерской и рабочих мест мастерской:</w:t>
      </w:r>
    </w:p>
    <w:p w:rsidR="00781A33" w:rsidRDefault="00781A33" w:rsidP="00781A33">
      <w:pPr>
        <w:pStyle w:val="Default"/>
        <w:numPr>
          <w:ilvl w:val="0"/>
          <w:numId w:val="8"/>
        </w:numPr>
        <w:spacing w:line="276" w:lineRule="auto"/>
      </w:pPr>
      <w:r>
        <w:t>Разборочно-сборочная: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  </w:t>
      </w:r>
      <w:r w:rsidR="00781A33">
        <w:t xml:space="preserve"> </w:t>
      </w:r>
      <w:r w:rsidRPr="00FC6E9A">
        <w:t>-</w:t>
      </w:r>
      <w:r>
        <w:t xml:space="preserve">  р</w:t>
      </w:r>
      <w:r w:rsidRPr="00FC6E9A">
        <w:t xml:space="preserve">абочее место преподавателя. 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   </w:t>
      </w:r>
      <w:r w:rsidRPr="00FC6E9A">
        <w:t>-</w:t>
      </w:r>
      <w:r>
        <w:t xml:space="preserve">  в</w:t>
      </w:r>
      <w:r w:rsidRPr="00FC6E9A">
        <w:t>ерстаки слесарные.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    - т</w:t>
      </w:r>
      <w:r w:rsidRPr="00FC6E9A">
        <w:t>иски слесарные.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    - н</w:t>
      </w:r>
      <w:r w:rsidRPr="00FC6E9A">
        <w:t xml:space="preserve">аждачный станок. 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    - п</w:t>
      </w:r>
      <w:r w:rsidRPr="00FC6E9A">
        <w:t xml:space="preserve">лита поверочная. </w:t>
      </w:r>
    </w:p>
    <w:p w:rsidR="00192EFB" w:rsidRDefault="00192EFB" w:rsidP="00192EFB">
      <w:pPr>
        <w:pStyle w:val="Default"/>
        <w:spacing w:line="276" w:lineRule="auto"/>
      </w:pPr>
      <w:r>
        <w:t xml:space="preserve">       - с</w:t>
      </w:r>
      <w:r w:rsidRPr="00FC6E9A">
        <w:t>лесарный инструмент: ножовки, молотки, зубила, напильники</w:t>
      </w:r>
      <w:r>
        <w:t xml:space="preserve"> </w:t>
      </w:r>
      <w:r w:rsidRPr="00FC6E9A">
        <w:t>.пассатижи, отвертки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</w:t>
      </w:r>
      <w:r w:rsidRPr="00FC6E9A">
        <w:t xml:space="preserve"> </w:t>
      </w:r>
      <w:r>
        <w:t xml:space="preserve">     </w:t>
      </w:r>
      <w:r w:rsidRPr="00FC6E9A">
        <w:t>(разные), наборы ключей (рожковые, торцовые).</w:t>
      </w:r>
    </w:p>
    <w:p w:rsidR="00192EFB" w:rsidRPr="00FC6E9A" w:rsidRDefault="00192EFB" w:rsidP="00192EFB">
      <w:pPr>
        <w:pStyle w:val="Default"/>
        <w:spacing w:line="276" w:lineRule="auto"/>
      </w:pPr>
      <w:r>
        <w:t xml:space="preserve">        - м</w:t>
      </w:r>
      <w:r w:rsidRPr="00FC6E9A">
        <w:t xml:space="preserve">ерительный инструмент. </w:t>
      </w:r>
    </w:p>
    <w:p w:rsidR="00192EFB" w:rsidRDefault="00192EFB" w:rsidP="00192EFB">
      <w:pPr>
        <w:pStyle w:val="Default"/>
        <w:spacing w:line="276" w:lineRule="auto"/>
      </w:pPr>
      <w:r>
        <w:t xml:space="preserve">        - н</w:t>
      </w:r>
      <w:r w:rsidRPr="00FC6E9A">
        <w:t xml:space="preserve">аглядные пособия. </w:t>
      </w:r>
    </w:p>
    <w:p w:rsidR="00192EFB" w:rsidRDefault="00192EFB" w:rsidP="00192EFB">
      <w:pPr>
        <w:pStyle w:val="Default"/>
        <w:spacing w:line="276" w:lineRule="auto"/>
      </w:pPr>
      <w:r>
        <w:t xml:space="preserve">       2. Техническое обслуживание и ремонт автомобилей:</w:t>
      </w:r>
    </w:p>
    <w:p w:rsidR="00192EFB" w:rsidRDefault="00192EFB" w:rsidP="00192EFB">
      <w:pPr>
        <w:pStyle w:val="Default"/>
        <w:spacing w:line="276" w:lineRule="auto"/>
      </w:pPr>
      <w:r>
        <w:t xml:space="preserve">      Уборочно-моечный участок:</w:t>
      </w:r>
    </w:p>
    <w:p w:rsidR="00622B77" w:rsidRDefault="00192EFB" w:rsidP="00192EFB">
      <w:pPr>
        <w:pStyle w:val="Default"/>
        <w:spacing w:line="276" w:lineRule="auto"/>
      </w:pPr>
      <w:r>
        <w:t xml:space="preserve">    </w:t>
      </w:r>
      <w:r w:rsidR="00622B77">
        <w:t xml:space="preserve">   </w:t>
      </w:r>
      <w:r>
        <w:t xml:space="preserve"> </w:t>
      </w:r>
      <w:r w:rsidRPr="00FC6E9A">
        <w:t>-</w:t>
      </w:r>
      <w:r w:rsidR="00622B77">
        <w:t xml:space="preserve"> р</w:t>
      </w:r>
      <w:r w:rsidRPr="00FC6E9A">
        <w:t>асходные материалы для мойки автомобилей (шампунь для безконтактной мойки</w:t>
      </w:r>
    </w:p>
    <w:p w:rsidR="00622B77" w:rsidRDefault="00622B77" w:rsidP="00192EFB">
      <w:pPr>
        <w:pStyle w:val="Default"/>
        <w:spacing w:line="276" w:lineRule="auto"/>
      </w:pPr>
      <w:r>
        <w:t xml:space="preserve">          </w:t>
      </w:r>
      <w:r w:rsidR="00192EFB" w:rsidRPr="00FC6E9A">
        <w:t>автомобилей, средство для удаления жировых и битумных пятен, средство для</w:t>
      </w:r>
    </w:p>
    <w:p w:rsidR="00192EFB" w:rsidRPr="00FC6E9A" w:rsidRDefault="00192EFB" w:rsidP="00192EFB">
      <w:pPr>
        <w:pStyle w:val="Default"/>
        <w:spacing w:line="276" w:lineRule="auto"/>
      </w:pPr>
      <w:r w:rsidRPr="00FC6E9A">
        <w:t xml:space="preserve"> </w:t>
      </w:r>
      <w:r w:rsidR="00622B77">
        <w:t xml:space="preserve">          </w:t>
      </w:r>
      <w:r w:rsidRPr="00FC6E9A">
        <w:t>мытья стекол, полироль для интерьера автомобиля).</w:t>
      </w:r>
    </w:p>
    <w:p w:rsidR="00192EFB" w:rsidRPr="00FC6E9A" w:rsidRDefault="00622B77" w:rsidP="00192EFB">
      <w:pPr>
        <w:pStyle w:val="Default"/>
        <w:spacing w:line="276" w:lineRule="auto"/>
      </w:pPr>
      <w:r>
        <w:t xml:space="preserve">       </w:t>
      </w:r>
      <w:r w:rsidR="00192EFB" w:rsidRPr="00FC6E9A">
        <w:t xml:space="preserve"> -</w:t>
      </w:r>
      <w:r>
        <w:t xml:space="preserve"> м</w:t>
      </w:r>
      <w:r w:rsidR="00192EFB" w:rsidRPr="00FC6E9A">
        <w:t>икрофибра.</w:t>
      </w:r>
    </w:p>
    <w:p w:rsidR="00192EFB" w:rsidRPr="00FC6E9A" w:rsidRDefault="00192EFB" w:rsidP="00192EFB">
      <w:pPr>
        <w:pStyle w:val="Default"/>
        <w:spacing w:line="276" w:lineRule="auto"/>
      </w:pPr>
      <w:r w:rsidRPr="00FC6E9A">
        <w:lastRenderedPageBreak/>
        <w:t xml:space="preserve"> </w:t>
      </w:r>
      <w:r w:rsidR="00622B77">
        <w:t xml:space="preserve">       </w:t>
      </w:r>
      <w:r w:rsidRPr="00FC6E9A">
        <w:t>-</w:t>
      </w:r>
      <w:r w:rsidR="00622B77">
        <w:t xml:space="preserve"> п</w:t>
      </w:r>
      <w:r w:rsidRPr="00FC6E9A">
        <w:t xml:space="preserve">ылесос. </w:t>
      </w:r>
    </w:p>
    <w:p w:rsidR="00622B77" w:rsidRDefault="00622B77" w:rsidP="00192EFB">
      <w:pPr>
        <w:pStyle w:val="Default"/>
        <w:spacing w:line="276" w:lineRule="auto"/>
      </w:pPr>
      <w:r>
        <w:t xml:space="preserve">        - м</w:t>
      </w:r>
      <w:r w:rsidR="00192EFB" w:rsidRPr="00FC6E9A">
        <w:t>оечный аппарат высокого давления с пеногенератором.</w:t>
      </w:r>
    </w:p>
    <w:p w:rsidR="00622B77" w:rsidRDefault="00622B77" w:rsidP="00192EFB">
      <w:pPr>
        <w:pStyle w:val="Default"/>
        <w:spacing w:line="276" w:lineRule="auto"/>
      </w:pPr>
      <w:r>
        <w:t xml:space="preserve">       Кузовной участок:</w:t>
      </w:r>
    </w:p>
    <w:p w:rsidR="00622B77" w:rsidRPr="00FC6E9A" w:rsidRDefault="00622B77" w:rsidP="00622B77">
      <w:pPr>
        <w:pStyle w:val="Default"/>
        <w:spacing w:line="276" w:lineRule="auto"/>
      </w:pPr>
      <w:r>
        <w:t xml:space="preserve">         </w:t>
      </w:r>
      <w:r w:rsidRPr="00FC6E9A">
        <w:t>-</w:t>
      </w:r>
      <w:r>
        <w:t xml:space="preserve"> с</w:t>
      </w:r>
      <w:r w:rsidRPr="00FC6E9A">
        <w:t xml:space="preserve">тапель. </w:t>
      </w:r>
    </w:p>
    <w:p w:rsidR="00622B77" w:rsidRDefault="00622B77" w:rsidP="00622B77">
      <w:pPr>
        <w:pStyle w:val="Default"/>
        <w:spacing w:line="276" w:lineRule="auto"/>
      </w:pPr>
      <w:r>
        <w:t xml:space="preserve">         </w:t>
      </w:r>
      <w:r w:rsidRPr="00FC6E9A">
        <w:t>-</w:t>
      </w:r>
      <w:r>
        <w:t xml:space="preserve"> т</w:t>
      </w:r>
      <w:r w:rsidRPr="00FC6E9A">
        <w:t>умба инструментальная (гайковерт пневматический, набор торцевых головок,</w:t>
      </w:r>
    </w:p>
    <w:p w:rsidR="00622B77" w:rsidRDefault="00622B77" w:rsidP="00622B77">
      <w:pPr>
        <w:pStyle w:val="Default"/>
        <w:spacing w:line="276" w:lineRule="auto"/>
      </w:pPr>
      <w:r>
        <w:t xml:space="preserve">           </w:t>
      </w:r>
      <w:r w:rsidRPr="00FC6E9A">
        <w:t xml:space="preserve"> набор накидных/рожковых ключей, набор отверток, набор шестигранников,</w:t>
      </w:r>
    </w:p>
    <w:p w:rsidR="00622B77" w:rsidRPr="00FC6E9A" w:rsidRDefault="00622B77" w:rsidP="00622B77">
      <w:pPr>
        <w:pStyle w:val="Default"/>
        <w:spacing w:line="276" w:lineRule="auto"/>
      </w:pPr>
      <w:r>
        <w:t xml:space="preserve">           </w:t>
      </w:r>
      <w:r w:rsidRPr="00FC6E9A">
        <w:t xml:space="preserve"> динамометрические ключи, молоток, набор выколоток, плоскогубцы, кусачки).</w:t>
      </w:r>
    </w:p>
    <w:p w:rsidR="00622B77" w:rsidRPr="00FC6E9A" w:rsidRDefault="00622B77" w:rsidP="00622B77">
      <w:pPr>
        <w:pStyle w:val="Default"/>
        <w:spacing w:line="276" w:lineRule="auto"/>
      </w:pPr>
      <w:r>
        <w:t xml:space="preserve">          - н</w:t>
      </w:r>
      <w:r w:rsidRPr="00FC6E9A">
        <w:t xml:space="preserve">абор инструмента для разборки деталей интерьера. </w:t>
      </w:r>
    </w:p>
    <w:p w:rsidR="00622B77" w:rsidRPr="00FC6E9A" w:rsidRDefault="00622B77" w:rsidP="00622B77">
      <w:pPr>
        <w:pStyle w:val="Default"/>
        <w:spacing w:line="276" w:lineRule="auto"/>
      </w:pPr>
      <w:r>
        <w:t xml:space="preserve">          - н</w:t>
      </w:r>
      <w:r w:rsidRPr="00FC6E9A">
        <w:t>абор инструмента для демонтажа и вклейки вклеиваемых стекол.</w:t>
      </w:r>
    </w:p>
    <w:p w:rsidR="00622B77" w:rsidRPr="00FC6E9A" w:rsidRDefault="00622B77" w:rsidP="00622B77">
      <w:pPr>
        <w:pStyle w:val="Default"/>
        <w:spacing w:line="276" w:lineRule="auto"/>
      </w:pPr>
      <w:r>
        <w:t xml:space="preserve">         </w:t>
      </w:r>
      <w:r w:rsidRPr="00FC6E9A">
        <w:t xml:space="preserve"> -</w:t>
      </w:r>
      <w:r>
        <w:t xml:space="preserve"> с</w:t>
      </w:r>
      <w:r w:rsidRPr="00FC6E9A">
        <w:t xml:space="preserve">варочное оборудование. </w:t>
      </w:r>
    </w:p>
    <w:p w:rsidR="003773B8" w:rsidRDefault="003773B8" w:rsidP="00622B77">
      <w:pPr>
        <w:pStyle w:val="Default"/>
        <w:spacing w:line="276" w:lineRule="auto"/>
      </w:pPr>
      <w:r>
        <w:t xml:space="preserve">          </w:t>
      </w:r>
      <w:r w:rsidR="00622B77" w:rsidRPr="00FC6E9A">
        <w:t>-</w:t>
      </w:r>
      <w:r>
        <w:t xml:space="preserve"> о</w:t>
      </w:r>
      <w:r w:rsidR="00622B77" w:rsidRPr="00FC6E9A">
        <w:t>трезной инструмент (пневматическая болгарка, ножовка по металлу,</w:t>
      </w:r>
    </w:p>
    <w:p w:rsidR="00622B77" w:rsidRPr="00FC6E9A" w:rsidRDefault="003773B8" w:rsidP="00622B77">
      <w:pPr>
        <w:pStyle w:val="Default"/>
        <w:spacing w:line="276" w:lineRule="auto"/>
      </w:pPr>
      <w:r>
        <w:t xml:space="preserve">            </w:t>
      </w:r>
      <w:r w:rsidR="00622B77" w:rsidRPr="00FC6E9A">
        <w:t xml:space="preserve"> пневмоотбойник).</w:t>
      </w:r>
    </w:p>
    <w:p w:rsidR="00622B77" w:rsidRPr="00FC6E9A" w:rsidRDefault="003773B8" w:rsidP="00622B77">
      <w:pPr>
        <w:pStyle w:val="Default"/>
        <w:spacing w:line="276" w:lineRule="auto"/>
      </w:pPr>
      <w:r>
        <w:t xml:space="preserve">         </w:t>
      </w:r>
      <w:r w:rsidR="00622B77" w:rsidRPr="00FC6E9A">
        <w:t xml:space="preserve"> -</w:t>
      </w:r>
      <w:r>
        <w:t xml:space="preserve"> г</w:t>
      </w:r>
      <w:r w:rsidR="00622B77" w:rsidRPr="00FC6E9A">
        <w:t>идравлические растяжки.</w:t>
      </w:r>
    </w:p>
    <w:p w:rsidR="00622B77" w:rsidRPr="00FC6E9A" w:rsidRDefault="003773B8" w:rsidP="00622B77">
      <w:pPr>
        <w:pStyle w:val="Default"/>
        <w:spacing w:line="276" w:lineRule="auto"/>
      </w:pPr>
      <w:r>
        <w:t xml:space="preserve">         </w:t>
      </w:r>
      <w:r w:rsidR="00622B77" w:rsidRPr="00FC6E9A">
        <w:t xml:space="preserve"> -</w:t>
      </w:r>
      <w:r>
        <w:t xml:space="preserve"> и</w:t>
      </w:r>
      <w:r w:rsidR="00622B77" w:rsidRPr="00FC6E9A">
        <w:t>змерительная система геометрии кузова.</w:t>
      </w:r>
    </w:p>
    <w:p w:rsidR="003773B8" w:rsidRDefault="003773B8" w:rsidP="00622B77">
      <w:pPr>
        <w:pStyle w:val="Default"/>
        <w:spacing w:line="276" w:lineRule="auto"/>
      </w:pPr>
      <w:r>
        <w:t xml:space="preserve">         </w:t>
      </w:r>
      <w:r w:rsidR="00622B77" w:rsidRPr="00FC6E9A">
        <w:t xml:space="preserve"> -</w:t>
      </w:r>
      <w:r>
        <w:t xml:space="preserve"> с</w:t>
      </w:r>
      <w:r w:rsidR="00622B77" w:rsidRPr="00FC6E9A">
        <w:t>поттер.</w:t>
      </w:r>
    </w:p>
    <w:p w:rsidR="003773B8" w:rsidRDefault="003773B8" w:rsidP="00622B77">
      <w:pPr>
        <w:pStyle w:val="Default"/>
        <w:spacing w:line="276" w:lineRule="auto"/>
      </w:pPr>
      <w:r>
        <w:t xml:space="preserve">         </w:t>
      </w:r>
      <w:r w:rsidR="00622B77" w:rsidRPr="00FC6E9A">
        <w:t xml:space="preserve"> -</w:t>
      </w:r>
      <w:r>
        <w:t xml:space="preserve"> н</w:t>
      </w:r>
      <w:r w:rsidR="00622B77" w:rsidRPr="00FC6E9A">
        <w:t>абор инструмента для рихтовки; (молотки, поддержки, набор монтажных лопаток,</w:t>
      </w:r>
    </w:p>
    <w:p w:rsidR="00622B77" w:rsidRPr="00FC6E9A" w:rsidRDefault="00622B77" w:rsidP="00622B77">
      <w:pPr>
        <w:pStyle w:val="Default"/>
        <w:spacing w:line="276" w:lineRule="auto"/>
      </w:pPr>
      <w:r w:rsidRPr="00FC6E9A">
        <w:t xml:space="preserve"> </w:t>
      </w:r>
      <w:r w:rsidR="003773B8">
        <w:t xml:space="preserve">           </w:t>
      </w:r>
      <w:r w:rsidRPr="00FC6E9A">
        <w:t>рихтовочные пилы).</w:t>
      </w:r>
    </w:p>
    <w:p w:rsidR="00622B77" w:rsidRPr="00FC6E9A" w:rsidRDefault="003773B8" w:rsidP="00622B77">
      <w:pPr>
        <w:pStyle w:val="Default"/>
        <w:spacing w:line="276" w:lineRule="auto"/>
      </w:pPr>
      <w:r>
        <w:t xml:space="preserve">          </w:t>
      </w:r>
      <w:r w:rsidR="00622B77" w:rsidRPr="00FC6E9A">
        <w:t xml:space="preserve"> -</w:t>
      </w:r>
      <w:r>
        <w:t xml:space="preserve"> н</w:t>
      </w:r>
      <w:r w:rsidR="00622B77" w:rsidRPr="00FC6E9A">
        <w:t>абор струбцин.</w:t>
      </w:r>
    </w:p>
    <w:p w:rsidR="003773B8" w:rsidRDefault="003773B8" w:rsidP="00622B77">
      <w:pPr>
        <w:pStyle w:val="Default"/>
        <w:spacing w:line="276" w:lineRule="auto"/>
      </w:pPr>
      <w:r>
        <w:t xml:space="preserve">          </w:t>
      </w:r>
      <w:r w:rsidR="00622B77" w:rsidRPr="00FC6E9A">
        <w:t xml:space="preserve"> -</w:t>
      </w:r>
      <w:r>
        <w:t xml:space="preserve"> н</w:t>
      </w:r>
      <w:r w:rsidR="00622B77" w:rsidRPr="00FC6E9A">
        <w:t>абор инструментов для нанесения шпатлевки (шпатели, расходные материалы:</w:t>
      </w:r>
    </w:p>
    <w:p w:rsidR="00622B77" w:rsidRPr="00FC6E9A" w:rsidRDefault="003773B8" w:rsidP="00622B77">
      <w:pPr>
        <w:pStyle w:val="Default"/>
        <w:spacing w:line="276" w:lineRule="auto"/>
      </w:pPr>
      <w:r>
        <w:t xml:space="preserve">         </w:t>
      </w:r>
      <w:r w:rsidR="00622B77" w:rsidRPr="00FC6E9A">
        <w:t xml:space="preserve"> </w:t>
      </w:r>
      <w:r>
        <w:t xml:space="preserve">   </w:t>
      </w:r>
      <w:r w:rsidR="00622B77" w:rsidRPr="00FC6E9A">
        <w:t xml:space="preserve">шпатлѐвка, отвердитель). </w:t>
      </w:r>
    </w:p>
    <w:p w:rsidR="003773B8" w:rsidRDefault="003773B8" w:rsidP="00622B77">
      <w:pPr>
        <w:pStyle w:val="Default"/>
        <w:spacing w:line="276" w:lineRule="auto"/>
      </w:pPr>
      <w:r>
        <w:t xml:space="preserve">           </w:t>
      </w:r>
      <w:r w:rsidR="00622B77" w:rsidRPr="00FC6E9A">
        <w:t>-</w:t>
      </w:r>
      <w:r>
        <w:t xml:space="preserve"> ш</w:t>
      </w:r>
      <w:r w:rsidR="00622B77" w:rsidRPr="00FC6E9A">
        <w:t xml:space="preserve">лифовальный инструмент пневматическая угло-шлифовальная машинка, </w:t>
      </w:r>
    </w:p>
    <w:p w:rsidR="00622B77" w:rsidRDefault="003773B8" w:rsidP="00622B77">
      <w:pPr>
        <w:pStyle w:val="Default"/>
        <w:spacing w:line="276" w:lineRule="auto"/>
      </w:pPr>
      <w:r>
        <w:t xml:space="preserve">             </w:t>
      </w:r>
      <w:r w:rsidR="00622B77" w:rsidRPr="00FC6E9A">
        <w:t xml:space="preserve">эксцентриковая шлифовальная машинка, кузовной рубанок). </w:t>
      </w:r>
    </w:p>
    <w:p w:rsidR="00823D55" w:rsidRDefault="00823D55" w:rsidP="00622B77">
      <w:pPr>
        <w:pStyle w:val="Default"/>
        <w:spacing w:line="276" w:lineRule="auto"/>
      </w:pPr>
      <w:r>
        <w:t xml:space="preserve">         Окрасочный участок:</w:t>
      </w:r>
    </w:p>
    <w:p w:rsidR="00823D55" w:rsidRPr="00FC6E9A" w:rsidRDefault="00823D55" w:rsidP="00823D55">
      <w:pPr>
        <w:pStyle w:val="Default"/>
        <w:spacing w:line="276" w:lineRule="auto"/>
      </w:pPr>
      <w:r>
        <w:t xml:space="preserve">            - п</w:t>
      </w:r>
      <w:r w:rsidRPr="00FC6E9A">
        <w:t>ост подбора краски.</w:t>
      </w:r>
    </w:p>
    <w:p w:rsidR="00823D55" w:rsidRPr="00FC6E9A" w:rsidRDefault="00823D55" w:rsidP="00823D55">
      <w:pPr>
        <w:pStyle w:val="Default"/>
        <w:spacing w:line="276" w:lineRule="auto"/>
      </w:pPr>
      <w:r>
        <w:t xml:space="preserve">            - п</w:t>
      </w:r>
      <w:r w:rsidRPr="00FC6E9A">
        <w:t>ост подготовки автомобиля к окраске.</w:t>
      </w:r>
    </w:p>
    <w:p w:rsidR="00823D55" w:rsidRDefault="00823D55" w:rsidP="00823D55">
      <w:pPr>
        <w:pStyle w:val="Default"/>
        <w:spacing w:line="276" w:lineRule="auto"/>
      </w:pPr>
      <w:r>
        <w:t xml:space="preserve">           </w:t>
      </w:r>
      <w:r w:rsidRPr="00FC6E9A">
        <w:t xml:space="preserve"> -</w:t>
      </w:r>
      <w:r>
        <w:t xml:space="preserve"> ш</w:t>
      </w:r>
      <w:r w:rsidRPr="00FC6E9A">
        <w:t>лифовальный инструмент ручной и электрический (эксцентриковые</w:t>
      </w:r>
    </w:p>
    <w:p w:rsidR="00823D55" w:rsidRPr="00FC6E9A" w:rsidRDefault="00823D55" w:rsidP="00823D55">
      <w:pPr>
        <w:pStyle w:val="Default"/>
        <w:spacing w:line="276" w:lineRule="auto"/>
      </w:pPr>
      <w:r>
        <w:t xml:space="preserve">             </w:t>
      </w:r>
      <w:r w:rsidRPr="00FC6E9A">
        <w:t xml:space="preserve"> шлифовальные машины, рубанки шлифовальные).</w:t>
      </w:r>
    </w:p>
    <w:p w:rsidR="00823D55" w:rsidRPr="00FC6E9A" w:rsidRDefault="00823D55" w:rsidP="00823D55">
      <w:pPr>
        <w:pStyle w:val="Default"/>
        <w:spacing w:line="276" w:lineRule="auto"/>
      </w:pPr>
      <w:r>
        <w:t xml:space="preserve">           </w:t>
      </w:r>
      <w:r w:rsidR="009264FA">
        <w:t xml:space="preserve"> - к</w:t>
      </w:r>
      <w:r w:rsidRPr="00FC6E9A">
        <w:t xml:space="preserve">раскопульты (краскопульты для нанесения грунтовок, базы и лака). </w:t>
      </w:r>
    </w:p>
    <w:p w:rsidR="009264FA" w:rsidRDefault="009264FA" w:rsidP="00823D55">
      <w:pPr>
        <w:pStyle w:val="Default"/>
        <w:spacing w:line="276" w:lineRule="auto"/>
      </w:pPr>
      <w:r>
        <w:t xml:space="preserve">            </w:t>
      </w:r>
      <w:r w:rsidR="00823D55" w:rsidRPr="00FC6E9A">
        <w:t>-</w:t>
      </w:r>
      <w:r>
        <w:t xml:space="preserve"> р</w:t>
      </w:r>
      <w:r w:rsidR="00823D55" w:rsidRPr="00FC6E9A">
        <w:t>асходные материалы для подготовки и окраски автомобилей (скотч малярный и</w:t>
      </w:r>
    </w:p>
    <w:p w:rsidR="009264FA" w:rsidRDefault="00823D55" w:rsidP="00823D55">
      <w:pPr>
        <w:pStyle w:val="Default"/>
        <w:spacing w:line="276" w:lineRule="auto"/>
      </w:pPr>
      <w:r w:rsidRPr="00FC6E9A">
        <w:t xml:space="preserve"> </w:t>
      </w:r>
      <w:r w:rsidR="009264FA">
        <w:t xml:space="preserve">             </w:t>
      </w:r>
      <w:r w:rsidRPr="00FC6E9A">
        <w:t>контурный, пленка маскировочная, грунтовка, краска, лак, растворитель, салфетки</w:t>
      </w:r>
    </w:p>
    <w:p w:rsidR="00823D55" w:rsidRDefault="009264FA" w:rsidP="00823D55">
      <w:pPr>
        <w:pStyle w:val="Default"/>
        <w:spacing w:line="276" w:lineRule="auto"/>
      </w:pPr>
      <w:r>
        <w:t xml:space="preserve">            </w:t>
      </w:r>
      <w:r w:rsidR="00823D55" w:rsidRPr="00FC6E9A">
        <w:t xml:space="preserve"> </w:t>
      </w:r>
      <w:r>
        <w:t xml:space="preserve"> </w:t>
      </w:r>
      <w:r w:rsidR="00823D55" w:rsidRPr="00FC6E9A">
        <w:t>безво</w:t>
      </w:r>
      <w:r w:rsidR="00AF61A9">
        <w:t xml:space="preserve">рсовые, </w:t>
      </w:r>
      <w:r w:rsidR="00696E63">
        <w:t>материал шлифовальный).</w:t>
      </w:r>
    </w:p>
    <w:p w:rsidR="00696E63" w:rsidRPr="00FC6E9A" w:rsidRDefault="00696E63" w:rsidP="00823D55">
      <w:pPr>
        <w:pStyle w:val="Default"/>
        <w:spacing w:line="276" w:lineRule="auto"/>
      </w:pPr>
    </w:p>
    <w:p w:rsidR="00622B77" w:rsidRDefault="00696E63" w:rsidP="00192EFB">
      <w:pPr>
        <w:pStyle w:val="Default"/>
        <w:spacing w:line="276" w:lineRule="auto"/>
      </w:pPr>
      <w:r>
        <w:t xml:space="preserve"> Оборудование лаборатории и рабочих мест лаборатории:</w:t>
      </w:r>
    </w:p>
    <w:p w:rsidR="00696E63" w:rsidRDefault="00696E63" w:rsidP="00192EFB">
      <w:pPr>
        <w:pStyle w:val="Default"/>
        <w:spacing w:line="276" w:lineRule="auto"/>
      </w:pPr>
      <w:r>
        <w:t xml:space="preserve">           1. Техническое обслуживание и ремонт автомобилей: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 а</w:t>
      </w:r>
      <w:r w:rsidRPr="00FC6E9A">
        <w:t xml:space="preserve">втомобиль или кузов автомобиля;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подъемник двухстоечный;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пневмолиния или компрессор;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подкатной домкрат;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подкатной стапель;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система проверки геометрии кузова;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инструментальная тележка с набором инструмента;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переносная лампа;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приточно-вытяжная вентиляция;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комплект демонтажно-монтажного инструмента и приспособлений;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набор инструмента для рихтовки кузова, гидравлические растяжки;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споттер; </w:t>
      </w:r>
    </w:p>
    <w:p w:rsidR="00696E63" w:rsidRPr="00FC6E9A" w:rsidRDefault="00696E63" w:rsidP="00696E63">
      <w:pPr>
        <w:pStyle w:val="Default"/>
        <w:spacing w:line="276" w:lineRule="auto"/>
      </w:pPr>
      <w:r>
        <w:lastRenderedPageBreak/>
        <w:t xml:space="preserve">   -</w:t>
      </w:r>
      <w:r w:rsidRPr="00FC6E9A">
        <w:t xml:space="preserve"> сварочный полуавтомат;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 </w:t>
      </w:r>
      <w:r>
        <w:t xml:space="preserve">  -</w:t>
      </w:r>
      <w:r w:rsidRPr="00FC6E9A">
        <w:t xml:space="preserve"> набор инструмента для вклейки стекол;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-</w:t>
      </w:r>
      <w:r w:rsidRPr="00FC6E9A">
        <w:t xml:space="preserve"> отрезной и шлифовальный инструмент;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-</w:t>
      </w:r>
      <w:r w:rsidRPr="00FC6E9A">
        <w:t xml:space="preserve"> пост подготовки к покраске кузова; 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-</w:t>
      </w:r>
      <w:r w:rsidRPr="00FC6E9A">
        <w:t xml:space="preserve"> окрасочно-сушильная камера;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-</w:t>
      </w:r>
      <w:r w:rsidRPr="00FC6E9A">
        <w:t xml:space="preserve"> оборудование для подбора краски автомобиля;</w:t>
      </w:r>
    </w:p>
    <w:p w:rsidR="00696E63" w:rsidRDefault="00696E63" w:rsidP="00696E63">
      <w:pPr>
        <w:pStyle w:val="Default"/>
        <w:spacing w:line="276" w:lineRule="auto"/>
      </w:pPr>
      <w:r>
        <w:t xml:space="preserve">  -</w:t>
      </w:r>
      <w:r w:rsidRPr="00FC6E9A">
        <w:t xml:space="preserve"> технологическая оснастка для нанесения лакокрасочных материалов</w:t>
      </w:r>
    </w:p>
    <w:p w:rsidR="00696E63" w:rsidRPr="00FC6E9A" w:rsidRDefault="00696E63" w:rsidP="00696E63">
      <w:pPr>
        <w:pStyle w:val="Default"/>
        <w:spacing w:line="276" w:lineRule="auto"/>
      </w:pPr>
      <w:r>
        <w:t xml:space="preserve">          2.</w:t>
      </w:r>
      <w:r w:rsidRPr="00696E63">
        <w:rPr>
          <w:bCs/>
        </w:rPr>
        <w:t xml:space="preserve"> </w:t>
      </w:r>
      <w:r w:rsidR="00AF61A9">
        <w:rPr>
          <w:bCs/>
        </w:rPr>
        <w:t>Технических средств</w:t>
      </w:r>
      <w:r w:rsidRPr="00696E63">
        <w:rPr>
          <w:bCs/>
        </w:rPr>
        <w:t xml:space="preserve"> обучения: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rPr>
          <w:b/>
          <w:bCs/>
        </w:rPr>
        <w:t xml:space="preserve"> </w:t>
      </w:r>
      <w:r w:rsidRPr="00FC6E9A">
        <w:t>- мультимедиа проектор;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 - персональные компьютеры с лицензионным программным обеспечением;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 - лазерный принтер; сканер;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 - устройства вывода звуковой информации: звуковые колонки;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 - справочная правовая система ГАРАНТ Платформа F1; 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- операционная система Windows XP; 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>- инструментальные средства разработки программных средств учебного назначения, в том числе реализующие возможности Интернет и мультимедиа технологий; - офисные</w:t>
      </w:r>
      <w:r>
        <w:t xml:space="preserve"> </w:t>
      </w:r>
      <w:r w:rsidRPr="00FC6E9A">
        <w:t>программы</w:t>
      </w:r>
      <w:r>
        <w:t xml:space="preserve"> </w:t>
      </w:r>
      <w:r w:rsidRPr="00FC6E9A">
        <w:t>Microsoft: Word, Excel , Power</w:t>
      </w:r>
      <w:r>
        <w:t xml:space="preserve"> </w:t>
      </w:r>
      <w:r w:rsidRPr="00FC6E9A">
        <w:t>Point;</w:t>
      </w:r>
    </w:p>
    <w:p w:rsidR="00696E63" w:rsidRPr="00781A33" w:rsidRDefault="00696E63" w:rsidP="00696E63">
      <w:pPr>
        <w:pStyle w:val="Default"/>
        <w:spacing w:line="276" w:lineRule="auto"/>
        <w:rPr>
          <w:lang w:val="en-US"/>
        </w:rPr>
      </w:pPr>
      <w:r w:rsidRPr="00696E63">
        <w:t xml:space="preserve"> </w:t>
      </w:r>
      <w:r w:rsidRPr="00781A33">
        <w:rPr>
          <w:lang w:val="en-US"/>
        </w:rPr>
        <w:t xml:space="preserve">- </w:t>
      </w:r>
      <w:r w:rsidRPr="00FC6E9A">
        <w:t>программы</w:t>
      </w:r>
      <w:r w:rsidRPr="00781A33">
        <w:rPr>
          <w:lang w:val="en-US"/>
        </w:rPr>
        <w:t xml:space="preserve"> Adobe Photoshop, Windows MovieMaker;</w:t>
      </w:r>
    </w:p>
    <w:p w:rsidR="00696E63" w:rsidRPr="00FC6E9A" w:rsidRDefault="00696E63" w:rsidP="00696E63">
      <w:pPr>
        <w:pStyle w:val="Default"/>
        <w:spacing w:line="276" w:lineRule="auto"/>
      </w:pPr>
      <w:r w:rsidRPr="00781A33">
        <w:rPr>
          <w:lang w:val="en-US"/>
        </w:rPr>
        <w:t xml:space="preserve"> </w:t>
      </w:r>
      <w:r w:rsidRPr="00FC6E9A">
        <w:t xml:space="preserve">- электронные средства образовательного назначения, реализованные на CD- , по курсу «Информатика»; 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 xml:space="preserve">- программные средства создания сайтов (конструкторы сайтов); </w:t>
      </w:r>
    </w:p>
    <w:p w:rsidR="00696E63" w:rsidRPr="00FC6E9A" w:rsidRDefault="00696E63" w:rsidP="00696E63">
      <w:pPr>
        <w:pStyle w:val="Default"/>
        <w:spacing w:line="276" w:lineRule="auto"/>
      </w:pPr>
      <w:r w:rsidRPr="00FC6E9A">
        <w:t>- программные средства автоматизации создания учебно-методических пособий, тестовые оболочки, пособий для самостоятельной работы, с</w:t>
      </w:r>
      <w:r w:rsidR="00AF61A9">
        <w:t xml:space="preserve">борников упражнений. </w:t>
      </w:r>
    </w:p>
    <w:p w:rsidR="00696E63" w:rsidRDefault="00696E63" w:rsidP="00192EFB">
      <w:pPr>
        <w:pStyle w:val="Default"/>
        <w:spacing w:line="276" w:lineRule="auto"/>
      </w:pPr>
    </w:p>
    <w:p w:rsidR="00624D06" w:rsidRPr="00FC6E9A" w:rsidRDefault="00622B77" w:rsidP="00E74621">
      <w:pPr>
        <w:pStyle w:val="Default"/>
        <w:spacing w:line="276" w:lineRule="auto"/>
      </w:pPr>
      <w:r>
        <w:t xml:space="preserve">       </w:t>
      </w:r>
    </w:p>
    <w:p w:rsidR="00624D06" w:rsidRPr="00FC6E9A" w:rsidRDefault="00624D06" w:rsidP="00AF61A9">
      <w:pPr>
        <w:pStyle w:val="Default"/>
        <w:spacing w:line="276" w:lineRule="auto"/>
      </w:pPr>
    </w:p>
    <w:p w:rsidR="00624D06" w:rsidRPr="00C01AC0" w:rsidRDefault="00624D06" w:rsidP="00C01AC0">
      <w:pPr>
        <w:pStyle w:val="Default"/>
        <w:spacing w:line="276" w:lineRule="auto"/>
        <w:rPr>
          <w:sz w:val="28"/>
          <w:szCs w:val="28"/>
        </w:rPr>
      </w:pPr>
    </w:p>
    <w:p w:rsidR="00FC6E9A" w:rsidRPr="00C01AC0" w:rsidRDefault="00624D06" w:rsidP="00C01AC0">
      <w:pPr>
        <w:pStyle w:val="Default"/>
        <w:spacing w:line="276" w:lineRule="auto"/>
        <w:rPr>
          <w:b/>
          <w:bCs/>
          <w:sz w:val="28"/>
          <w:szCs w:val="28"/>
        </w:rPr>
      </w:pPr>
      <w:r w:rsidRPr="00C01AC0">
        <w:rPr>
          <w:b/>
          <w:bCs/>
          <w:sz w:val="28"/>
          <w:szCs w:val="28"/>
        </w:rPr>
        <w:t xml:space="preserve">4.2. </w:t>
      </w:r>
      <w:r w:rsidR="00FC6E9A" w:rsidRPr="00C01AC0">
        <w:rPr>
          <w:b/>
          <w:bCs/>
          <w:sz w:val="28"/>
          <w:szCs w:val="28"/>
        </w:rPr>
        <w:t>И</w:t>
      </w:r>
      <w:r w:rsidR="00781A33" w:rsidRPr="00C01AC0">
        <w:rPr>
          <w:b/>
          <w:bCs/>
          <w:sz w:val="28"/>
          <w:szCs w:val="28"/>
        </w:rPr>
        <w:t>н</w:t>
      </w:r>
      <w:r w:rsidRPr="00C01AC0">
        <w:rPr>
          <w:b/>
          <w:bCs/>
          <w:sz w:val="28"/>
          <w:szCs w:val="28"/>
        </w:rPr>
        <w:t>формационное обеспечение обучения</w:t>
      </w:r>
    </w:p>
    <w:p w:rsidR="00624D06" w:rsidRPr="00FC6E9A" w:rsidRDefault="00FC6E9A" w:rsidP="00E74621">
      <w:pPr>
        <w:pStyle w:val="Default"/>
        <w:spacing w:line="276" w:lineRule="auto"/>
        <w:rPr>
          <w:bCs/>
        </w:rPr>
      </w:pPr>
      <w:r>
        <w:rPr>
          <w:bCs/>
        </w:rPr>
        <w:t>ОСНОВНЫЕ ИСТОЧНИКИ (ПЕЧАТНЫЕ)</w:t>
      </w:r>
    </w:p>
    <w:p w:rsidR="00624D06" w:rsidRPr="00FC6E9A" w:rsidRDefault="00624D06" w:rsidP="00E74621">
      <w:pPr>
        <w:pStyle w:val="Default"/>
        <w:spacing w:line="276" w:lineRule="auto"/>
      </w:pPr>
      <w:r w:rsidRPr="00FC6E9A">
        <w:t xml:space="preserve">1.Виноградов В.М. Организация производства технического обслуживания и текущего ремонта автомобилей. 2015(4-ое изд. ст.). ОИЦ «Академия». </w:t>
      </w:r>
    </w:p>
    <w:p w:rsidR="00624D06" w:rsidRPr="00FC6E9A" w:rsidRDefault="00857C3F" w:rsidP="00E74621">
      <w:pPr>
        <w:pStyle w:val="Default"/>
        <w:spacing w:line="276" w:lineRule="auto"/>
      </w:pPr>
      <w:r>
        <w:t>2</w:t>
      </w:r>
      <w:r w:rsidR="00624D06" w:rsidRPr="00FC6E9A">
        <w:t xml:space="preserve">.Виноградов В.М., Храмцов О.В. Техническое обслуживание и ремонт автомобилей. Основные и вспомогательные процессы. Лабораторный практикум. 2015 (6-ое изд. ст.) ОИЦ «Академия». </w:t>
      </w:r>
    </w:p>
    <w:p w:rsidR="00624D06" w:rsidRPr="00FC6E9A" w:rsidRDefault="00857C3F" w:rsidP="00E74621">
      <w:pPr>
        <w:pStyle w:val="Default"/>
        <w:spacing w:line="276" w:lineRule="auto"/>
      </w:pPr>
      <w:r>
        <w:t>3</w:t>
      </w:r>
      <w:r w:rsidR="00624D06" w:rsidRPr="00FC6E9A">
        <w:t>. Власов В.М., Жанказиев С.В. Техническое обслуживание и ремонт автомобилей. 2015 (7-ое изд. ст.) ОИЦ «Академия».</w:t>
      </w:r>
    </w:p>
    <w:p w:rsidR="00624D06" w:rsidRPr="00FC6E9A" w:rsidRDefault="00857C3F" w:rsidP="00E74621">
      <w:pPr>
        <w:pStyle w:val="Default"/>
        <w:spacing w:line="276" w:lineRule="auto"/>
      </w:pPr>
      <w:r>
        <w:t>4</w:t>
      </w:r>
      <w:r w:rsidR="00624D06" w:rsidRPr="00FC6E9A">
        <w:t>. Геленов А.А., Сочевко Т.И., Спиркин В.Г. Автомобильные эксплуатационные материалы. 2015 (4-ое изд. ст.) ОИЦ «Академия».</w:t>
      </w:r>
    </w:p>
    <w:p w:rsidR="00624D06" w:rsidRPr="00857C3F" w:rsidRDefault="00857C3F" w:rsidP="00E74621">
      <w:pPr>
        <w:pStyle w:val="Default"/>
        <w:spacing w:line="276" w:lineRule="auto"/>
        <w:rPr>
          <w:color w:val="FF0000"/>
        </w:rPr>
      </w:pPr>
      <w:r>
        <w:t>5.</w:t>
      </w:r>
      <w:r w:rsidR="00624D06" w:rsidRPr="00FC6E9A">
        <w:t xml:space="preserve"> Графкина М.В. Охрана труда. Автомобильный транспорт ППССЗ. 2015 (2-ое изд. пер.) ОИЦ «Академия».</w:t>
      </w:r>
    </w:p>
    <w:p w:rsidR="00624D06" w:rsidRPr="00FC6E9A" w:rsidRDefault="00857C3F" w:rsidP="00E74621">
      <w:pPr>
        <w:pStyle w:val="Default"/>
        <w:spacing w:line="276" w:lineRule="auto"/>
      </w:pPr>
      <w:r>
        <w:t>6.</w:t>
      </w:r>
      <w:r w:rsidR="00624D06" w:rsidRPr="00FC6E9A">
        <w:t xml:space="preserve"> Карагодин В.И., Митрохин Н.Н. Ремонт автомобилей и двигателей. 2016 (12-ое изд. ст.) ОИЦ «Академия». </w:t>
      </w:r>
    </w:p>
    <w:p w:rsidR="00624D06" w:rsidRPr="00FC6E9A" w:rsidRDefault="00857C3F" w:rsidP="00E74621">
      <w:pPr>
        <w:pStyle w:val="Default"/>
        <w:spacing w:line="276" w:lineRule="auto"/>
      </w:pPr>
      <w:r>
        <w:t>7</w:t>
      </w:r>
      <w:r w:rsidR="00624D06" w:rsidRPr="00FC6E9A">
        <w:t xml:space="preserve">. Кузнецов А.С. Слесарь по ремонту автомобилей (моторист). 2015 (10-ое изд. ст.) ОИЦ «Академия». </w:t>
      </w:r>
    </w:p>
    <w:p w:rsidR="00624D06" w:rsidRPr="00FC6E9A" w:rsidRDefault="00857C3F" w:rsidP="00E74621">
      <w:pPr>
        <w:pStyle w:val="Default"/>
        <w:spacing w:line="276" w:lineRule="auto"/>
      </w:pPr>
      <w:r>
        <w:t>8</w:t>
      </w:r>
      <w:r w:rsidR="00624D06" w:rsidRPr="00FC6E9A">
        <w:t>. Петросов В.В. Ремонт автомобилей и двигателей. 2015 (9-ое изд. ст.) ОИЦ «Академия».</w:t>
      </w:r>
    </w:p>
    <w:p w:rsidR="00624D06" w:rsidRPr="00FC6E9A" w:rsidRDefault="00857C3F" w:rsidP="00E74621">
      <w:pPr>
        <w:pStyle w:val="Default"/>
        <w:spacing w:line="276" w:lineRule="auto"/>
      </w:pPr>
      <w:r>
        <w:lastRenderedPageBreak/>
        <w:t>9</w:t>
      </w:r>
      <w:r w:rsidR="00624D06" w:rsidRPr="00FC6E9A">
        <w:t>. Ходош М.С., Бачурин А.А. Организация сервисного обслуживания на автомобильном транспорте. 2016 (1-ое изд. ст.) ОИЦ «Академия».</w:t>
      </w:r>
    </w:p>
    <w:p w:rsidR="00624D06" w:rsidRDefault="00624D06" w:rsidP="00E74621">
      <w:pPr>
        <w:pStyle w:val="Default"/>
        <w:spacing w:line="276" w:lineRule="auto"/>
      </w:pPr>
    </w:p>
    <w:p w:rsidR="00D32A2A" w:rsidRDefault="00FC6E9A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6E9A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D32A2A" w:rsidRDefault="00FC6E9A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2A2A">
        <w:rPr>
          <w:rFonts w:ascii="Times New Roman" w:hAnsi="Times New Roman" w:cs="Times New Roman"/>
          <w:sz w:val="24"/>
          <w:szCs w:val="24"/>
        </w:rPr>
        <w:t xml:space="preserve"> 1.Епифанов Л.И., Епифанова Е.А. Техническое обсл</w:t>
      </w:r>
      <w:r w:rsidR="00D32A2A">
        <w:rPr>
          <w:rFonts w:ascii="Times New Roman" w:hAnsi="Times New Roman" w:cs="Times New Roman"/>
          <w:sz w:val="24"/>
          <w:szCs w:val="24"/>
        </w:rPr>
        <w:t>уживание и ремонт автомобильного</w:t>
      </w:r>
    </w:p>
    <w:p w:rsidR="00FC6E9A" w:rsidRPr="00D32A2A" w:rsidRDefault="00FC6E9A" w:rsidP="00D32A2A">
      <w:pPr>
        <w:autoSpaceDE w:val="0"/>
        <w:autoSpaceDN w:val="0"/>
        <w:adjustRightInd w:val="0"/>
        <w:spacing w:after="68"/>
        <w:ind w:right="-284"/>
        <w:rPr>
          <w:rFonts w:ascii="Times New Roman" w:hAnsi="Times New Roman" w:cs="Times New Roman"/>
          <w:sz w:val="24"/>
          <w:szCs w:val="24"/>
        </w:rPr>
      </w:pPr>
      <w:r w:rsidRPr="00D32A2A">
        <w:rPr>
          <w:rFonts w:ascii="Times New Roman" w:hAnsi="Times New Roman" w:cs="Times New Roman"/>
          <w:sz w:val="24"/>
          <w:szCs w:val="24"/>
        </w:rPr>
        <w:t xml:space="preserve"> </w:t>
      </w:r>
      <w:r w:rsidR="00D32A2A">
        <w:rPr>
          <w:rFonts w:ascii="Times New Roman" w:hAnsi="Times New Roman" w:cs="Times New Roman"/>
          <w:sz w:val="24"/>
          <w:szCs w:val="24"/>
        </w:rPr>
        <w:t xml:space="preserve"> </w:t>
      </w:r>
      <w:r w:rsidRPr="00D32A2A">
        <w:rPr>
          <w:rFonts w:ascii="Times New Roman" w:hAnsi="Times New Roman" w:cs="Times New Roman"/>
          <w:sz w:val="24"/>
          <w:szCs w:val="24"/>
        </w:rPr>
        <w:t xml:space="preserve">транспорта – </w:t>
      </w:r>
      <w:r w:rsidR="00D32A2A">
        <w:rPr>
          <w:rFonts w:ascii="Times New Roman" w:hAnsi="Times New Roman" w:cs="Times New Roman"/>
          <w:sz w:val="24"/>
          <w:szCs w:val="24"/>
        </w:rPr>
        <w:t>М.:</w:t>
      </w:r>
      <w:r w:rsidRPr="00D32A2A">
        <w:rPr>
          <w:rFonts w:ascii="Times New Roman" w:hAnsi="Times New Roman" w:cs="Times New Roman"/>
          <w:sz w:val="24"/>
          <w:szCs w:val="24"/>
        </w:rPr>
        <w:t xml:space="preserve"> Инфра-М, 2013. </w:t>
      </w:r>
    </w:p>
    <w:p w:rsidR="00D32A2A" w:rsidRDefault="00D32A2A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9A" w:rsidRPr="00D32A2A">
        <w:rPr>
          <w:rFonts w:ascii="Times New Roman" w:hAnsi="Times New Roman" w:cs="Times New Roman"/>
          <w:sz w:val="24"/>
          <w:szCs w:val="24"/>
        </w:rPr>
        <w:t xml:space="preserve"> 2.Шец С.П. Осипов И.А. Проектирование и эксплуатация технологического оборудования</w:t>
      </w:r>
    </w:p>
    <w:p w:rsidR="00FC6E9A" w:rsidRPr="00D32A2A" w:rsidRDefault="00D32A2A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9A" w:rsidRPr="00D32A2A">
        <w:rPr>
          <w:rFonts w:ascii="Times New Roman" w:hAnsi="Times New Roman" w:cs="Times New Roman"/>
          <w:sz w:val="24"/>
          <w:szCs w:val="24"/>
        </w:rPr>
        <w:t xml:space="preserve"> для технического     сервиса автомобилей. Брянск БГТУ. 2013г.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3. Виноградов В.М. Технологические процессы ремонта автомобилей 2013 (6-ое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 4. Геленов А.А., Сочевко Т.И., Спиркин В.Г. Автомобильные эксплуатационные материалы. Контрольные материалы 2014 (2-ое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>5. Геленов А.А., Соченко Т.И. Спиркин В.Г. Контроль качества автомобильных эксплуатационных материалов: практикум. 2014 (3-ье изд. ст.) ОИЦ «Академия».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>6. Кузнецов А.С. Устройство и ремонт двигателя внутреннего сгорания. 2013 (3-е изд. ст.) ОИЦ «Академия».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7. Кузнецов А.С. Слесарь по ремонту топливной аппаратуры. 2012 (4-ое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8. Кузнецов А.С. Техническое обслуживание и диагностика двигателя внутреннего сгорания. 2013 (4-ое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>9. Кузнецов А.С. Техническое обслуживание и ремонт автомобиля. Часть 1/ Часть 2. 2013 (2-ое изд. ст.) ОИЦ «Академия».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10. Митронин В.П., Агабаев А.А. Контрольные материалы по предмету "Устройство автомобиля".2014 (4-ое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11. Нерсесян В.И. Устройство автомобиля. Лабораторно-практические работы. 2014 (3-ье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>12. Пехальский А.П., Пехальский И.А. Устройство автомобилей. 2014 (9-ое изд. ст.) ОИЦ «Академия».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 xml:space="preserve">13. Пехальский А.П., Пехальский И.А. Устройство автомобилей. Контрольные материалы. 2014 (2-ое изд. ст.) ОИЦ «Академия». </w:t>
      </w:r>
    </w:p>
    <w:p w:rsidR="00857C3F" w:rsidRPr="00C70E47" w:rsidRDefault="00C70E47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>14</w:t>
      </w:r>
      <w:r w:rsidR="00857C3F" w:rsidRPr="00C70E47">
        <w:rPr>
          <w:color w:val="auto"/>
        </w:rPr>
        <w:t xml:space="preserve">. Пехальский А.П., Пехальский И.А. Устройство автомобилей. Лабораторный практикум. 2014 (6-ое изд. ст.) ОИЦ «Академия». </w:t>
      </w:r>
    </w:p>
    <w:p w:rsidR="00857C3F" w:rsidRPr="00C70E47" w:rsidRDefault="00857C3F" w:rsidP="00857C3F">
      <w:pPr>
        <w:pStyle w:val="Default"/>
        <w:spacing w:line="276" w:lineRule="auto"/>
        <w:rPr>
          <w:color w:val="auto"/>
        </w:rPr>
      </w:pPr>
      <w:r w:rsidRPr="00C70E47">
        <w:rPr>
          <w:color w:val="auto"/>
        </w:rPr>
        <w:t>1</w:t>
      </w:r>
      <w:r w:rsidR="00C70E47" w:rsidRPr="00C70E47">
        <w:rPr>
          <w:color w:val="auto"/>
        </w:rPr>
        <w:t>5</w:t>
      </w:r>
      <w:r w:rsidRPr="00C70E47">
        <w:rPr>
          <w:color w:val="auto"/>
        </w:rPr>
        <w:t>. Пузанков А.Г. Автомобили: устройство автотранспортных средств. 2013 (8-ое изд. ст.) ОИЦ «Академия».</w:t>
      </w:r>
    </w:p>
    <w:p w:rsidR="00857C3F" w:rsidRPr="00857C3F" w:rsidRDefault="00C70E47" w:rsidP="00857C3F">
      <w:pPr>
        <w:pStyle w:val="Default"/>
        <w:spacing w:line="276" w:lineRule="auto"/>
        <w:rPr>
          <w:color w:val="FF0000"/>
        </w:rPr>
      </w:pPr>
      <w:r w:rsidRPr="00C70E47">
        <w:rPr>
          <w:color w:val="auto"/>
        </w:rPr>
        <w:t xml:space="preserve"> 16</w:t>
      </w:r>
      <w:r w:rsidR="00857C3F" w:rsidRPr="00C70E47">
        <w:rPr>
          <w:color w:val="auto"/>
        </w:rPr>
        <w:t>. Финогенова Т.Г., Митронин В.П. Эксплуатация, техническое обслуживание и ремонт автомобиля. Контрольные материалы. 2014 (4-ое изд. ст.) ОИЦ «Академия</w:t>
      </w:r>
      <w:r w:rsidR="00857C3F" w:rsidRPr="00857C3F">
        <w:rPr>
          <w:color w:val="FF0000"/>
        </w:rPr>
        <w:t xml:space="preserve">». </w:t>
      </w:r>
    </w:p>
    <w:p w:rsidR="00FC6E9A" w:rsidRPr="00E436CB" w:rsidRDefault="00FC6E9A" w:rsidP="00FC6E9A">
      <w:pPr>
        <w:autoSpaceDE w:val="0"/>
        <w:autoSpaceDN w:val="0"/>
        <w:adjustRightInd w:val="0"/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C6E9A" w:rsidRPr="00FE4CEC" w:rsidRDefault="00FC6E9A" w:rsidP="00FE4CEC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E4CEC">
        <w:rPr>
          <w:rFonts w:ascii="Times New Roman" w:hAnsi="Times New Roman" w:cs="Times New Roman"/>
          <w:sz w:val="24"/>
          <w:szCs w:val="24"/>
        </w:rPr>
        <w:t xml:space="preserve">Федеральный закон 10.12.1995 N 196-ФЗ «О безопасности дорожного движения» </w:t>
      </w:r>
    </w:p>
    <w:p w:rsidR="00D32A2A" w:rsidRDefault="00FC6E9A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E4CEC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FC6E9A" w:rsidRPr="00D32A2A" w:rsidRDefault="00FE4CEC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2A2A">
        <w:rPr>
          <w:rFonts w:ascii="Times New Roman" w:hAnsi="Times New Roman" w:cs="Times New Roman"/>
          <w:sz w:val="24"/>
          <w:szCs w:val="24"/>
        </w:rPr>
        <w:t xml:space="preserve"> 1.</w:t>
      </w:r>
      <w:r w:rsidR="00FC6E9A" w:rsidRPr="00D32A2A">
        <w:rPr>
          <w:rFonts w:ascii="Times New Roman" w:hAnsi="Times New Roman" w:cs="Times New Roman"/>
          <w:sz w:val="24"/>
          <w:szCs w:val="24"/>
        </w:rPr>
        <w:t xml:space="preserve">Табель технологического, гаражного оборудования -www.studfiles.ru/preview/1758054/ </w:t>
      </w:r>
    </w:p>
    <w:p w:rsidR="00FC6E9A" w:rsidRPr="00FE4CEC" w:rsidRDefault="00D32A2A" w:rsidP="00FE4CEC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9A" w:rsidRPr="00FE4CEC">
        <w:rPr>
          <w:rFonts w:ascii="Times New Roman" w:hAnsi="Times New Roman" w:cs="Times New Roman"/>
          <w:sz w:val="24"/>
          <w:szCs w:val="24"/>
        </w:rPr>
        <w:t xml:space="preserve">2.Правила оформления переоборудования автотранспортных средств -http://voditeliauto.ru/stati/tyuning/chto-sleduet-znat-esli-planiruete-izmenyat-konstrukciyu-avtomobilya.html </w:t>
      </w:r>
    </w:p>
    <w:p w:rsidR="00FC6E9A" w:rsidRPr="00D32A2A" w:rsidRDefault="00D32A2A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CEC" w:rsidRPr="00D32A2A">
        <w:rPr>
          <w:rFonts w:ascii="Times New Roman" w:hAnsi="Times New Roman" w:cs="Times New Roman"/>
          <w:sz w:val="24"/>
          <w:szCs w:val="24"/>
        </w:rPr>
        <w:t>3.</w:t>
      </w:r>
      <w:r w:rsidR="00FC6E9A" w:rsidRPr="00D32A2A">
        <w:rPr>
          <w:rFonts w:ascii="Times New Roman" w:hAnsi="Times New Roman" w:cs="Times New Roman"/>
          <w:sz w:val="24"/>
          <w:szCs w:val="24"/>
        </w:rPr>
        <w:t xml:space="preserve">ИКТ Портал « интернет ресурсы» - ict.edu.ru› </w:t>
      </w:r>
    </w:p>
    <w:p w:rsidR="00FC6E9A" w:rsidRPr="00D32A2A" w:rsidRDefault="00FE4CEC" w:rsidP="00D32A2A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2A2A">
        <w:rPr>
          <w:rFonts w:ascii="Times New Roman" w:hAnsi="Times New Roman" w:cs="Times New Roman"/>
          <w:sz w:val="24"/>
          <w:szCs w:val="24"/>
        </w:rPr>
        <w:t xml:space="preserve"> 4.</w:t>
      </w:r>
      <w:r w:rsidR="00FC6E9A" w:rsidRPr="00D32A2A">
        <w:rPr>
          <w:rFonts w:ascii="Times New Roman" w:hAnsi="Times New Roman" w:cs="Times New Roman"/>
          <w:sz w:val="24"/>
          <w:szCs w:val="24"/>
        </w:rPr>
        <w:t xml:space="preserve">Руководства по ТО и ТР автомобилей: www.viamobile.ru </w:t>
      </w:r>
    </w:p>
    <w:p w:rsidR="00FC6E9A" w:rsidRPr="00FE4CEC" w:rsidRDefault="00FC6E9A" w:rsidP="00FE4CEC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E4CEC">
        <w:rPr>
          <w:rFonts w:ascii="Times New Roman" w:hAnsi="Times New Roman" w:cs="Times New Roman"/>
          <w:sz w:val="24"/>
          <w:szCs w:val="24"/>
        </w:rPr>
        <w:lastRenderedPageBreak/>
        <w:t>На сайте профессиональной образовательной организации в сети Интернет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инвалидами; наличие образовательных программ, адаптированных с учетом различных нарушений функций организма человека; вида и формы сопровождения обучения; использование специальных технических и программных средств обучения, дистанционных образовательных технологий;</w:t>
      </w:r>
      <w:r w:rsidR="00AF61A9">
        <w:rPr>
          <w:rFonts w:ascii="Times New Roman" w:hAnsi="Times New Roman" w:cs="Times New Roman"/>
          <w:sz w:val="24"/>
          <w:szCs w:val="24"/>
        </w:rPr>
        <w:t xml:space="preserve"> </w:t>
      </w:r>
      <w:r w:rsidRPr="00FE4CEC">
        <w:rPr>
          <w:rFonts w:ascii="Times New Roman" w:hAnsi="Times New Roman" w:cs="Times New Roman"/>
          <w:sz w:val="24"/>
          <w:szCs w:val="24"/>
        </w:rPr>
        <w:t>наличие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E4CEC" w:rsidRPr="00FC6E9A" w:rsidRDefault="00FE4CEC" w:rsidP="00E74621">
      <w:pPr>
        <w:pStyle w:val="Default"/>
        <w:spacing w:line="276" w:lineRule="auto"/>
      </w:pPr>
    </w:p>
    <w:p w:rsidR="00FE4CEC" w:rsidRPr="00C01AC0" w:rsidRDefault="00C969B7" w:rsidP="00C01AC0">
      <w:pPr>
        <w:pStyle w:val="Default"/>
        <w:spacing w:line="276" w:lineRule="auto"/>
        <w:rPr>
          <w:b/>
          <w:bCs/>
          <w:sz w:val="28"/>
          <w:szCs w:val="28"/>
        </w:rPr>
      </w:pPr>
      <w:r w:rsidRPr="00C01AC0">
        <w:rPr>
          <w:b/>
          <w:bCs/>
          <w:sz w:val="28"/>
          <w:szCs w:val="28"/>
        </w:rPr>
        <w:t xml:space="preserve">4.3 </w:t>
      </w:r>
      <w:r w:rsidR="00624D06" w:rsidRPr="00C01AC0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7C04A6" w:rsidRDefault="00C969B7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Освоение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ПМ.04</w:t>
      </w:r>
      <w:r w:rsidRPr="00773CF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 </w:t>
      </w:r>
      <w:r w:rsidR="007C04A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Проведение кузовного ремонта</w:t>
      </w:r>
      <w:r w:rsidRPr="00773CF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, </w:t>
      </w:r>
      <w:r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производится в соответствии с учебном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планом по специальности 23.02.07 «Техническое обслуживание и ремонт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двигателей,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систем и агрегатов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автомобилей» и календарным графиком, утвержденным директором</w:t>
      </w:r>
    </w:p>
    <w:p w:rsidR="00C969B7" w:rsidRPr="00C969B7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колледжа. 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Образовательный процесс организуется строго по расписанию занятий, утвержденному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заместителем директора по УР. График освоения ПМ предполагает последовательное</w:t>
      </w:r>
    </w:p>
    <w:p w:rsidR="00D34F2C" w:rsidRDefault="007C04A6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освоение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34F2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МДК.04.01 Дефекты автомобильных кузовов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D34F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34F2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МДК.04.02 Ремонт повреждений</w:t>
      </w:r>
    </w:p>
    <w:p w:rsidR="00D34F2C" w:rsidRDefault="00D34F2C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и окраска автомобильных кузовов,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включающих в себя как теоретические, так и</w:t>
      </w:r>
    </w:p>
    <w:p w:rsidR="00C969B7" w:rsidRPr="00D34F2C" w:rsidRDefault="00D34F2C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лабораторно-</w:t>
      </w:r>
      <w:r w:rsidR="007C04A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практические занятия. </w:t>
      </w:r>
    </w:p>
    <w:p w:rsidR="007C04A6" w:rsidRPr="00773CFC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Освоению ПМ предшествует обязательное изучение учебных дисциплин: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«Инженерная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афика», «Техническая механика»,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«Электротехника и электроника»,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«Материаловедение», «Метрология, стандартизация, сертификация», «Охрана труда».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Таких профессиональных модулей как: ПМ 01 «Техническое обслуживание и ремонт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автотранспорта», ПМ 02 «Организация процессов по техническому обслуживанию и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ремонту автотранспортных средств» должно предшествовать освоению данного модуля</w:t>
      </w:r>
    </w:p>
    <w:p w:rsidR="00C969B7" w:rsidRPr="00773CFC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или изучается параллельно. </w:t>
      </w:r>
    </w:p>
    <w:p w:rsidR="00C969B7" w:rsidRPr="00773CFC" w:rsidRDefault="00C969B7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Допускается прохождение учебных практик на предприятиях города и края.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Изучение теоретического материала может проводиться как в каждой группе, так и для</w:t>
      </w:r>
    </w:p>
    <w:p w:rsidR="00C969B7" w:rsidRPr="00773CFC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нескольких групп (при наличии нескольких групп на специальности).</w:t>
      </w:r>
    </w:p>
    <w:p w:rsidR="007C04A6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проведении лабораторных работ/практических занятий (ЛР/ПЗ) проводится деление</w:t>
      </w:r>
    </w:p>
    <w:p w:rsidR="00C969B7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группы студентов на подгруппы, численностью не более 12 чел. </w:t>
      </w:r>
    </w:p>
    <w:p w:rsidR="00C969B7" w:rsidRDefault="00C969B7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69B7" w:rsidRPr="0022179D" w:rsidRDefault="007C04A6" w:rsidP="00C9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221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Лабораторные работы проводятся в специально оборудованных лабораториях:</w:t>
      </w:r>
    </w:p>
    <w:p w:rsidR="00AF61A9" w:rsidRDefault="00A95A34" w:rsidP="00A95A34">
      <w:pPr>
        <w:pStyle w:val="Default"/>
        <w:numPr>
          <w:ilvl w:val="0"/>
          <w:numId w:val="11"/>
        </w:numPr>
        <w:spacing w:line="276" w:lineRule="auto"/>
      </w:pPr>
      <w:r>
        <w:t>«</w:t>
      </w:r>
      <w:r w:rsidR="00AF61A9">
        <w:t>Техническое обслуживание и ремонт автомобилей</w:t>
      </w:r>
      <w:r>
        <w:t>»</w:t>
      </w:r>
      <w:r w:rsidR="00AF61A9">
        <w:t>.</w:t>
      </w:r>
    </w:p>
    <w:p w:rsidR="00AF61A9" w:rsidRPr="00BA023C" w:rsidRDefault="00AF61A9" w:rsidP="00A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процессе освоения ПМ предполагается проведение рубежного контроля знаний,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умений у студентов. Сдача точек рубежного контроля (ТРК) является обязательной для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969B7" w:rsidRPr="00BE28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всех обучающихся.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освоения ПМ выступают ПК, оценка которых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представляет собой создание и сбор свидетельств деятельности на основе заранее </w:t>
      </w:r>
    </w:p>
    <w:p w:rsidR="00C969B7" w:rsidRPr="00BE2851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определенных критериев.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целью оказания помощи студентам при освоении теоретического и практического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материала, выполнения самостоятельной работы разрабатываются учебно-методические</w:t>
      </w:r>
    </w:p>
    <w:p w:rsidR="00C969B7" w:rsidRPr="00773CFC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комплексы (кейсы студентов).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целью методического обеспечения прохождения учебной и/или производственной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практики, выполнения курсового проекта/курсовой работы разрабатываются</w:t>
      </w:r>
    </w:p>
    <w:p w:rsidR="00C969B7" w:rsidRPr="00773CFC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методические рекомендации для студентов.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освоении ПМ каждым преподавателем устанавливаются часы дополнительных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занятий, в рамках которых для всех желающих проводятся консультации. График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проведения консультаций размещен на входной двери каждого учебного кабинета и/или</w:t>
      </w:r>
    </w:p>
    <w:p w:rsidR="00C969B7" w:rsidRPr="00773CFC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лаборатории.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выполнении курсовой работы проводятся как групповые аудиторные консультации,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так и индивидуальные. Порядок организации и выполнения курсового проектирования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 в нормативном документе колледжа ДП «Подготовка и защита курсовой</w:t>
      </w:r>
    </w:p>
    <w:p w:rsidR="00C969B7" w:rsidRPr="00773CFC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работы (проекта)».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cr/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Обязательным условием допуска к производственной практике в рамках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ПМ.04. Проведение кузовного ремонта</w:t>
      </w:r>
      <w:r w:rsidR="00C969B7" w:rsidRPr="00773CF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,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является освоение </w:t>
      </w:r>
    </w:p>
    <w:p w:rsid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учебной практики  для получения первичных профессиональных навыков в рамках</w:t>
      </w:r>
    </w:p>
    <w:p w:rsidR="00C969B7" w:rsidRPr="007C04A6" w:rsidRDefault="007C04A6" w:rsidP="007C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профессионального модуля </w:t>
      </w:r>
      <w:r w:rsidR="00C969B7" w:rsidRPr="00773CF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ПМ.</w:t>
      </w:r>
      <w:r w:rsidR="00D34F2C" w:rsidRPr="00D34F2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D34F2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04. Проведение кузовного ремонта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34F2C" w:rsidRDefault="00D34F2C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Текущий учет результатов освоения ПМ производится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журнале по ПМ. Наличие оценок</w:t>
      </w:r>
    </w:p>
    <w:p w:rsidR="00D34F2C" w:rsidRDefault="00D34F2C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лабораторным работам/практическим занятиям (ЛР/ПЗ) и точкам рубежного контроля</w:t>
      </w:r>
    </w:p>
    <w:p w:rsidR="00D34F2C" w:rsidRDefault="00D34F2C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является для каждого студента обязательным. В случае отсутствия оценок за ЛР/ПЗ и</w:t>
      </w:r>
    </w:p>
    <w:p w:rsidR="00C969B7" w:rsidRPr="00773CFC" w:rsidRDefault="00D34F2C" w:rsidP="00D3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C969B7" w:rsidRPr="00773C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ТРК студент не допускается до сдачи квалификационного экзамена по ПМ.</w:t>
      </w:r>
    </w:p>
    <w:p w:rsidR="00D449F9" w:rsidRPr="00FC6E9A" w:rsidRDefault="00D449F9" w:rsidP="00D449F9">
      <w:pPr>
        <w:pStyle w:val="Default"/>
        <w:spacing w:line="276" w:lineRule="auto"/>
        <w:rPr>
          <w:bCs/>
        </w:rPr>
      </w:pPr>
    </w:p>
    <w:p w:rsidR="00A95A34" w:rsidRPr="00C01AC0" w:rsidRDefault="00D449F9" w:rsidP="00C01AC0">
      <w:pPr>
        <w:pStyle w:val="Default"/>
        <w:spacing w:line="276" w:lineRule="auto"/>
        <w:rPr>
          <w:b/>
          <w:bCs/>
          <w:sz w:val="28"/>
          <w:szCs w:val="28"/>
        </w:rPr>
      </w:pPr>
      <w:r w:rsidRPr="00C01AC0">
        <w:rPr>
          <w:b/>
          <w:bCs/>
          <w:sz w:val="28"/>
          <w:szCs w:val="28"/>
        </w:rPr>
        <w:t>4.4. Кадровое обеспечение образовательног</w:t>
      </w:r>
      <w:r w:rsidR="00A95A34" w:rsidRPr="00C01AC0">
        <w:rPr>
          <w:b/>
          <w:bCs/>
          <w:sz w:val="28"/>
          <w:szCs w:val="28"/>
        </w:rPr>
        <w:t>о процесса</w:t>
      </w:r>
    </w:p>
    <w:p w:rsidR="00D449F9" w:rsidRPr="00FC6E9A" w:rsidRDefault="00D449F9" w:rsidP="00D449F9">
      <w:pPr>
        <w:pStyle w:val="Default"/>
        <w:spacing w:line="276" w:lineRule="auto"/>
      </w:pPr>
      <w:r w:rsidRPr="00FC6E9A">
        <w:rPr>
          <w:b/>
          <w:bCs/>
        </w:rPr>
        <w:t xml:space="preserve"> </w:t>
      </w:r>
      <w:r w:rsidRPr="00FC6E9A">
        <w:t xml:space="preserve">Требования к квалификации педагогических кадров, обеспечивающих обучение по междисциплинарным курсам: </w:t>
      </w:r>
    </w:p>
    <w:p w:rsidR="00A95A34" w:rsidRDefault="00D449F9" w:rsidP="00D449F9">
      <w:pPr>
        <w:pStyle w:val="Default"/>
        <w:spacing w:after="197" w:line="276" w:lineRule="auto"/>
      </w:pPr>
      <w:r w:rsidRPr="00FC6E9A">
        <w:t xml:space="preserve">– наличие высшего профессионального образования соответствующего профилю преподаваемого модуля; </w:t>
      </w:r>
    </w:p>
    <w:p w:rsidR="00D449F9" w:rsidRPr="00FC6E9A" w:rsidRDefault="00D449F9" w:rsidP="00D449F9">
      <w:pPr>
        <w:pStyle w:val="Default"/>
        <w:spacing w:after="197" w:line="276" w:lineRule="auto"/>
      </w:pPr>
      <w:r w:rsidRPr="00FC6E9A">
        <w:t xml:space="preserve">– опыт работы в организациях соответствующей профессиональной сферы не менее 3 лет; </w:t>
      </w:r>
    </w:p>
    <w:p w:rsidR="00D449F9" w:rsidRPr="00FC6E9A" w:rsidRDefault="00D449F9" w:rsidP="00D449F9">
      <w:pPr>
        <w:pStyle w:val="Default"/>
        <w:spacing w:line="276" w:lineRule="auto"/>
      </w:pPr>
      <w:r w:rsidRPr="00FC6E9A">
        <w:t xml:space="preserve">– прохождение стажировки в профильных организациях не реже 1 раза в 3 года. </w:t>
      </w:r>
    </w:p>
    <w:p w:rsidR="00D449F9" w:rsidRPr="00FC6E9A" w:rsidRDefault="00D449F9" w:rsidP="00D449F9">
      <w:pPr>
        <w:pStyle w:val="Default"/>
        <w:spacing w:line="276" w:lineRule="auto"/>
      </w:pPr>
    </w:p>
    <w:p w:rsidR="00D449F9" w:rsidRPr="00FC6E9A" w:rsidRDefault="00D449F9" w:rsidP="004714F5">
      <w:pPr>
        <w:pStyle w:val="Default"/>
        <w:spacing w:line="276" w:lineRule="auto"/>
      </w:pPr>
      <w:r w:rsidRPr="00FC6E9A">
        <w:t>Требования к квалификации педагогических кадров, осуществляющих руководство практикой:</w:t>
      </w:r>
    </w:p>
    <w:p w:rsidR="004714F5" w:rsidRPr="00FC6E9A" w:rsidRDefault="004714F5" w:rsidP="004714F5">
      <w:pPr>
        <w:pStyle w:val="Default"/>
        <w:spacing w:line="276" w:lineRule="auto"/>
      </w:pPr>
    </w:p>
    <w:p w:rsidR="004714F5" w:rsidRPr="00FC6E9A" w:rsidRDefault="004714F5" w:rsidP="004714F5">
      <w:pPr>
        <w:pStyle w:val="Default"/>
        <w:spacing w:after="197" w:line="276" w:lineRule="auto"/>
      </w:pPr>
      <w:r w:rsidRPr="00FC6E9A">
        <w:t xml:space="preserve">– наличие высшего профессионального образования соответствующего профилю преподаваемого модуля; </w:t>
      </w:r>
    </w:p>
    <w:p w:rsidR="004714F5" w:rsidRPr="00FC6E9A" w:rsidRDefault="004714F5" w:rsidP="004714F5">
      <w:pPr>
        <w:pStyle w:val="Default"/>
        <w:spacing w:after="197" w:line="276" w:lineRule="auto"/>
      </w:pPr>
      <w:r w:rsidRPr="00FC6E9A">
        <w:t xml:space="preserve">– опыт работы в организациях соответствующей профессиональной сферы не менее 3 лет; </w:t>
      </w:r>
    </w:p>
    <w:p w:rsidR="004714F5" w:rsidRPr="00FC6E9A" w:rsidRDefault="004714F5" w:rsidP="004714F5">
      <w:pPr>
        <w:pStyle w:val="Default"/>
        <w:spacing w:line="276" w:lineRule="auto"/>
      </w:pPr>
      <w:r w:rsidRPr="00FC6E9A">
        <w:t>– прохождение стажировки в профильных организациях не реже 1 раза в 3 года.</w:t>
      </w:r>
    </w:p>
    <w:p w:rsidR="004714F5" w:rsidRPr="00FC6E9A" w:rsidRDefault="004714F5" w:rsidP="004714F5">
      <w:pPr>
        <w:pStyle w:val="Default"/>
        <w:spacing w:line="276" w:lineRule="auto"/>
      </w:pPr>
    </w:p>
    <w:p w:rsidR="004714F5" w:rsidRPr="00FC6E9A" w:rsidRDefault="004714F5" w:rsidP="004714F5">
      <w:pPr>
        <w:pStyle w:val="Default"/>
        <w:spacing w:line="276" w:lineRule="auto"/>
      </w:pPr>
      <w:r w:rsidRPr="00FC6E9A">
        <w:t>Наличие высшего профессионального образования, соответствующего профилю модуля и специальности «Техническое обслуживание и ремонт двигателей, систем и агрегатов автомобилей». Опыт деятельности в соответствующей профессиональной сфере.</w:t>
      </w:r>
    </w:p>
    <w:p w:rsidR="004714F5" w:rsidRPr="00FC6E9A" w:rsidRDefault="004714F5" w:rsidP="004714F5">
      <w:pPr>
        <w:pStyle w:val="Default"/>
        <w:spacing w:line="276" w:lineRule="auto"/>
      </w:pPr>
      <w:r w:rsidRPr="00FC6E9A">
        <w:rPr>
          <w:b/>
          <w:bCs/>
        </w:rPr>
        <w:t xml:space="preserve">Инженерно-педагогический состав: </w:t>
      </w:r>
      <w:r w:rsidRPr="00FC6E9A">
        <w:t xml:space="preserve">дипломированные специалисты – преподаватели междисциплинарных курсов. Опыт деятельности в соответствующей профессиональной сфере. </w:t>
      </w:r>
    </w:p>
    <w:p w:rsidR="004714F5" w:rsidRPr="00FC6E9A" w:rsidRDefault="004714F5" w:rsidP="004714F5">
      <w:pPr>
        <w:pStyle w:val="Default"/>
        <w:spacing w:line="276" w:lineRule="auto"/>
      </w:pPr>
      <w:r w:rsidRPr="00FC6E9A">
        <w:rPr>
          <w:b/>
          <w:bCs/>
        </w:rPr>
        <w:t xml:space="preserve">Мастера: </w:t>
      </w:r>
      <w:r w:rsidRPr="00FC6E9A">
        <w:t>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4714F5" w:rsidRDefault="004714F5" w:rsidP="004714F5">
      <w:pPr>
        <w:pStyle w:val="Default"/>
        <w:spacing w:line="276" w:lineRule="auto"/>
        <w:rPr>
          <w:sz w:val="28"/>
          <w:szCs w:val="28"/>
        </w:rPr>
      </w:pPr>
    </w:p>
    <w:p w:rsidR="00A95A34" w:rsidRDefault="004714F5" w:rsidP="005B2A26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 РЕЗУЛЬТАТОВ ОСВОЕНИЯ ПРОФЕССИОНАЛЬНОГО МОДУЛЯ</w:t>
      </w:r>
    </w:p>
    <w:p w:rsidR="004714F5" w:rsidRDefault="004714F5" w:rsidP="00A95A3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(ВИДА ПРОФЕССИОНАЛЬНОЙ ДЕЯТЕЛЬНОСТИ)</w:t>
      </w:r>
    </w:p>
    <w:p w:rsidR="004714F5" w:rsidRDefault="004714F5" w:rsidP="004714F5">
      <w:pPr>
        <w:pStyle w:val="Default"/>
        <w:spacing w:line="276" w:lineRule="auto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89"/>
        <w:gridCol w:w="4271"/>
        <w:gridCol w:w="2410"/>
      </w:tblGrid>
      <w:tr w:rsidR="004714F5" w:rsidTr="004714F5">
        <w:tc>
          <w:tcPr>
            <w:tcW w:w="3085" w:type="dxa"/>
          </w:tcPr>
          <w:p w:rsidR="004714F5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4961" w:type="dxa"/>
          </w:tcPr>
          <w:p w:rsidR="004714F5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233" w:type="dxa"/>
          </w:tcPr>
          <w:p w:rsidR="004714F5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 </w:t>
            </w:r>
            <w:r w:rsidRPr="004714F5">
              <w:rPr>
                <w:b/>
                <w:bCs/>
                <w:sz w:val="23"/>
                <w:szCs w:val="23"/>
              </w:rPr>
              <w:t>и методы контроля и оценки</w:t>
            </w:r>
          </w:p>
        </w:tc>
      </w:tr>
      <w:tr w:rsidR="004714F5" w:rsidTr="004714F5">
        <w:tc>
          <w:tcPr>
            <w:tcW w:w="3085" w:type="dxa"/>
          </w:tcPr>
          <w:p w:rsidR="004714F5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4.1. Выявлять дефекты автомобильных кузовов </w:t>
            </w:r>
          </w:p>
        </w:tc>
        <w:tc>
          <w:tcPr>
            <w:tcW w:w="4961" w:type="dxa"/>
          </w:tcPr>
          <w:p w:rsidR="003F37AF" w:rsidRPr="003F37AF" w:rsidRDefault="00B978B2">
            <w:pPr>
              <w:pStyle w:val="Default"/>
              <w:rPr>
                <w:bCs/>
                <w:sz w:val="23"/>
                <w:szCs w:val="23"/>
              </w:rPr>
            </w:pPr>
            <w:r w:rsidRPr="003F37AF">
              <w:rPr>
                <w:bCs/>
                <w:sz w:val="23"/>
                <w:szCs w:val="23"/>
              </w:rPr>
              <w:t>Действия</w:t>
            </w:r>
          </w:p>
          <w:p w:rsidR="003F37AF" w:rsidRDefault="003F37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="004714F5">
              <w:rPr>
                <w:sz w:val="23"/>
                <w:szCs w:val="23"/>
              </w:rPr>
              <w:t xml:space="preserve"> ремонта и окраски кузовов; </w:t>
            </w:r>
            <w:r w:rsidRPr="003F37AF">
              <w:rPr>
                <w:bCs/>
                <w:sz w:val="23"/>
                <w:szCs w:val="23"/>
              </w:rPr>
              <w:t>Знания</w:t>
            </w:r>
            <w:r w:rsidR="004714F5">
              <w:rPr>
                <w:b/>
                <w:bCs/>
                <w:sz w:val="23"/>
                <w:szCs w:val="23"/>
              </w:rPr>
              <w:t xml:space="preserve"> </w:t>
            </w:r>
          </w:p>
          <w:p w:rsidR="003F37AF" w:rsidRDefault="003F3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Классификация</w:t>
            </w:r>
            <w:r w:rsidR="004714F5">
              <w:rPr>
                <w:sz w:val="23"/>
                <w:szCs w:val="23"/>
              </w:rPr>
              <w:t>, основные характеристики и технические параметры автомобильных кузовов</w:t>
            </w:r>
          </w:p>
          <w:p w:rsidR="003F37AF" w:rsidRPr="003F37AF" w:rsidRDefault="003F37AF">
            <w:pPr>
              <w:pStyle w:val="Default"/>
              <w:rPr>
                <w:bCs/>
                <w:sz w:val="23"/>
                <w:szCs w:val="23"/>
              </w:rPr>
            </w:pPr>
            <w:r w:rsidRPr="003F37AF">
              <w:rPr>
                <w:bCs/>
                <w:sz w:val="23"/>
                <w:szCs w:val="23"/>
              </w:rPr>
              <w:t>Умения</w:t>
            </w:r>
          </w:p>
          <w:p w:rsidR="004714F5" w:rsidRPr="003F37AF" w:rsidRDefault="004714F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Выполнять работы по кузовному ремонту </w:t>
            </w:r>
          </w:p>
        </w:tc>
        <w:tc>
          <w:tcPr>
            <w:tcW w:w="223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4"/>
            </w:tblGrid>
            <w:tr w:rsidR="004714F5">
              <w:trPr>
                <w:trHeight w:val="5774"/>
              </w:trPr>
              <w:tc>
                <w:tcPr>
                  <w:tcW w:w="0" w:type="auto"/>
                </w:tcPr>
                <w:p w:rsidR="004714F5" w:rsidRDefault="004714F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Интерпретация результатов наблюдений за деятельностью обучающегося в процессе освоения образовательной программы 2. Стартовая диагностика подготовки обучающихся; выявление мотивации к изучению нового материала 3. Текущий контроль в форме: - тестирования; - отчетов по практическим занятиям; - фронтального и индивидуального опроса на занятиях; - отчета по проделанной внеаудиторной самостоятельной работе; - докладов по выбранным темам 4. Творческих работ- оформления и защиты электронных презентаций 5. Курсовая работа 6. Итоговая аттестация в форме квалификационного экзамена 7. Оформление и защита портфолио </w:t>
                  </w:r>
                </w:p>
              </w:tc>
            </w:tr>
          </w:tbl>
          <w:p w:rsidR="004714F5" w:rsidRDefault="004714F5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714F5" w:rsidTr="004714F5">
        <w:tc>
          <w:tcPr>
            <w:tcW w:w="3085" w:type="dxa"/>
          </w:tcPr>
          <w:p w:rsidR="004714F5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ПК. 4.2</w:t>
            </w:r>
            <w:r w:rsidR="003F37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Проводить ремонт повреждений автомобильных кузовов </w:t>
            </w:r>
          </w:p>
        </w:tc>
        <w:tc>
          <w:tcPr>
            <w:tcW w:w="4961" w:type="dxa"/>
          </w:tcPr>
          <w:p w:rsidR="003F37AF" w:rsidRPr="003F37AF" w:rsidRDefault="003F37AF">
            <w:pPr>
              <w:pStyle w:val="Default"/>
              <w:rPr>
                <w:bCs/>
                <w:sz w:val="23"/>
                <w:szCs w:val="23"/>
              </w:rPr>
            </w:pPr>
            <w:r w:rsidRPr="003F37AF">
              <w:rPr>
                <w:bCs/>
                <w:sz w:val="23"/>
                <w:szCs w:val="23"/>
              </w:rPr>
              <w:t>Действия</w:t>
            </w:r>
          </w:p>
          <w:p w:rsidR="003F37AF" w:rsidRDefault="003F37AF" w:rsidP="003F37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="004714F5">
              <w:rPr>
                <w:sz w:val="23"/>
                <w:szCs w:val="23"/>
              </w:rPr>
              <w:t xml:space="preserve"> ремонта и окраски кузовов; </w:t>
            </w:r>
            <w:r w:rsidRPr="003F37AF">
              <w:rPr>
                <w:bCs/>
                <w:sz w:val="23"/>
                <w:szCs w:val="23"/>
              </w:rPr>
              <w:t>Умения</w:t>
            </w:r>
          </w:p>
          <w:p w:rsidR="003F37AF" w:rsidRPr="003F37AF" w:rsidRDefault="003F37AF" w:rsidP="003F37AF">
            <w:pPr>
              <w:pStyle w:val="Default"/>
              <w:rPr>
                <w:sz w:val="22"/>
                <w:szCs w:val="22"/>
              </w:rPr>
            </w:pPr>
            <w:r w:rsidRPr="003F37AF">
              <w:rPr>
                <w:sz w:val="22"/>
                <w:szCs w:val="22"/>
              </w:rPr>
              <w:t>В</w:t>
            </w:r>
            <w:r w:rsidR="004714F5" w:rsidRPr="003F37AF">
              <w:rPr>
                <w:sz w:val="22"/>
                <w:szCs w:val="22"/>
              </w:rPr>
              <w:t xml:space="preserve">ыбирать методы и технологии кузовного ремонта; </w:t>
            </w:r>
          </w:p>
          <w:p w:rsidR="003F37AF" w:rsidRPr="003F37AF" w:rsidRDefault="003F37AF" w:rsidP="003F37AF">
            <w:pPr>
              <w:pStyle w:val="Default"/>
              <w:rPr>
                <w:sz w:val="22"/>
                <w:szCs w:val="22"/>
              </w:rPr>
            </w:pPr>
            <w:r w:rsidRPr="003F37AF">
              <w:rPr>
                <w:sz w:val="22"/>
                <w:szCs w:val="22"/>
              </w:rPr>
              <w:t>Р</w:t>
            </w:r>
            <w:r w:rsidR="004714F5" w:rsidRPr="003F37AF">
              <w:rPr>
                <w:sz w:val="22"/>
                <w:szCs w:val="22"/>
              </w:rPr>
              <w:t>азрабатывать и осуществлять технологический процесс кузовного ремонта;</w:t>
            </w:r>
          </w:p>
          <w:p w:rsidR="003F37AF" w:rsidRPr="003F37AF" w:rsidRDefault="003F37AF" w:rsidP="003F37AF">
            <w:pPr>
              <w:pStyle w:val="Default"/>
              <w:rPr>
                <w:sz w:val="22"/>
                <w:szCs w:val="22"/>
              </w:rPr>
            </w:pPr>
            <w:r w:rsidRPr="003F37AF">
              <w:rPr>
                <w:sz w:val="22"/>
                <w:szCs w:val="22"/>
              </w:rPr>
              <w:t xml:space="preserve"> В</w:t>
            </w:r>
            <w:r w:rsidR="004714F5" w:rsidRPr="003F37AF">
              <w:rPr>
                <w:sz w:val="22"/>
                <w:szCs w:val="22"/>
              </w:rPr>
              <w:t>ыполнять работы по кузовному ремонту</w:t>
            </w:r>
          </w:p>
          <w:p w:rsidR="003F37AF" w:rsidRPr="003F37AF" w:rsidRDefault="004714F5" w:rsidP="003F37A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F37AF" w:rsidRPr="003F37AF">
              <w:rPr>
                <w:bCs/>
                <w:sz w:val="23"/>
                <w:szCs w:val="23"/>
              </w:rPr>
              <w:t>Знания</w:t>
            </w:r>
          </w:p>
          <w:p w:rsidR="003F37AF" w:rsidRPr="003F37AF" w:rsidRDefault="003F37AF" w:rsidP="003F37AF">
            <w:pPr>
              <w:pStyle w:val="Default"/>
              <w:rPr>
                <w:sz w:val="22"/>
                <w:szCs w:val="22"/>
              </w:rPr>
            </w:pPr>
            <w:r w:rsidRPr="003F37AF">
              <w:rPr>
                <w:sz w:val="22"/>
                <w:szCs w:val="22"/>
              </w:rPr>
              <w:t>К</w:t>
            </w:r>
            <w:r w:rsidR="004714F5" w:rsidRPr="003F37AF">
              <w:rPr>
                <w:sz w:val="22"/>
                <w:szCs w:val="22"/>
              </w:rPr>
              <w:t>лассификацию, основные характеристики и технические параметры автомобильных кузовов</w:t>
            </w:r>
          </w:p>
          <w:p w:rsidR="003F37AF" w:rsidRPr="003F37AF" w:rsidRDefault="003F37AF" w:rsidP="003F37AF">
            <w:pPr>
              <w:pStyle w:val="Default"/>
              <w:rPr>
                <w:sz w:val="22"/>
                <w:szCs w:val="22"/>
              </w:rPr>
            </w:pPr>
            <w:r w:rsidRPr="003F37AF">
              <w:rPr>
                <w:sz w:val="22"/>
                <w:szCs w:val="22"/>
              </w:rPr>
              <w:t xml:space="preserve"> М</w:t>
            </w:r>
            <w:r w:rsidR="004714F5" w:rsidRPr="003F37AF">
              <w:rPr>
                <w:sz w:val="22"/>
                <w:szCs w:val="22"/>
              </w:rPr>
              <w:t>етоды оценки и контроля качества ремонта автомобильных кузовов</w:t>
            </w:r>
          </w:p>
          <w:p w:rsidR="004714F5" w:rsidRDefault="003F37AF" w:rsidP="003F37AF">
            <w:pPr>
              <w:pStyle w:val="Default"/>
              <w:rPr>
                <w:sz w:val="23"/>
                <w:szCs w:val="23"/>
              </w:rPr>
            </w:pPr>
            <w:r w:rsidRPr="003F37AF">
              <w:rPr>
                <w:sz w:val="22"/>
                <w:szCs w:val="22"/>
              </w:rPr>
              <w:t>П</w:t>
            </w:r>
            <w:r w:rsidR="004714F5" w:rsidRPr="003F37AF">
              <w:rPr>
                <w:sz w:val="22"/>
                <w:szCs w:val="22"/>
              </w:rPr>
              <w:t>равила оформления технической и отчетной документации</w:t>
            </w:r>
            <w:r w:rsidR="004714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3" w:type="dxa"/>
            <w:vMerge/>
          </w:tcPr>
          <w:p w:rsidR="004714F5" w:rsidRDefault="004714F5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714F5" w:rsidTr="004714F5">
        <w:tc>
          <w:tcPr>
            <w:tcW w:w="3085" w:type="dxa"/>
          </w:tcPr>
          <w:p w:rsidR="004714F5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4.3. Проводить окраску автомобильных кузовов </w:t>
            </w:r>
          </w:p>
        </w:tc>
        <w:tc>
          <w:tcPr>
            <w:tcW w:w="4961" w:type="dxa"/>
          </w:tcPr>
          <w:p w:rsidR="003F37AF" w:rsidRPr="003F37AF" w:rsidRDefault="003F37AF">
            <w:pPr>
              <w:pStyle w:val="Default"/>
              <w:rPr>
                <w:bCs/>
                <w:sz w:val="23"/>
                <w:szCs w:val="23"/>
              </w:rPr>
            </w:pPr>
            <w:r w:rsidRPr="003F37AF">
              <w:rPr>
                <w:bCs/>
                <w:sz w:val="23"/>
                <w:szCs w:val="23"/>
              </w:rPr>
              <w:t>Действия</w:t>
            </w:r>
          </w:p>
          <w:p w:rsidR="003F37AF" w:rsidRDefault="003F37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714F5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оведение</w:t>
            </w:r>
            <w:r w:rsidR="004714F5">
              <w:rPr>
                <w:sz w:val="23"/>
                <w:szCs w:val="23"/>
              </w:rPr>
              <w:t xml:space="preserve"> ремонта и окраски кузовов; </w:t>
            </w:r>
            <w:r w:rsidRPr="003F37AF">
              <w:rPr>
                <w:bCs/>
                <w:sz w:val="23"/>
                <w:szCs w:val="23"/>
              </w:rPr>
              <w:t>Умения</w:t>
            </w:r>
          </w:p>
          <w:p w:rsidR="003F37AF" w:rsidRDefault="00471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3F37AF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ыбирать методы и технологии кузовного ремонта;</w:t>
            </w:r>
          </w:p>
          <w:p w:rsidR="003F37AF" w:rsidRDefault="003F3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</w:t>
            </w:r>
            <w:r w:rsidR="004714F5">
              <w:rPr>
                <w:sz w:val="23"/>
                <w:szCs w:val="23"/>
              </w:rPr>
              <w:t>азрабатывать и осуществлять технологический процесс кузовного ремонта;</w:t>
            </w:r>
          </w:p>
          <w:p w:rsidR="003F37AF" w:rsidRDefault="003F37AF" w:rsidP="003F3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</w:t>
            </w:r>
            <w:r w:rsidR="004714F5">
              <w:rPr>
                <w:sz w:val="23"/>
                <w:szCs w:val="23"/>
              </w:rPr>
              <w:t>ыполнять работы по кузовному ремонту</w:t>
            </w:r>
          </w:p>
          <w:p w:rsidR="003F37AF" w:rsidRDefault="003F37AF" w:rsidP="003F37A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F37AF">
              <w:rPr>
                <w:bCs/>
                <w:sz w:val="23"/>
                <w:szCs w:val="23"/>
              </w:rPr>
              <w:t>Знания</w:t>
            </w:r>
          </w:p>
          <w:p w:rsidR="003F37AF" w:rsidRDefault="004714F5" w:rsidP="003F37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3F37AF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лассификацию, основные характеристики и технические параметры автомобильных кузовов</w:t>
            </w:r>
          </w:p>
          <w:p w:rsidR="003F37AF" w:rsidRDefault="003F37AF" w:rsidP="003F3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</w:t>
            </w:r>
            <w:r w:rsidR="004714F5">
              <w:rPr>
                <w:sz w:val="23"/>
                <w:szCs w:val="23"/>
              </w:rPr>
              <w:t>етоды оценки и контроля качества ремонта автомобильных кузовов</w:t>
            </w:r>
          </w:p>
          <w:p w:rsidR="004714F5" w:rsidRDefault="003F37AF" w:rsidP="003F3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714F5">
              <w:rPr>
                <w:sz w:val="23"/>
                <w:szCs w:val="23"/>
              </w:rPr>
              <w:t xml:space="preserve">равила оформления технической и отчетной документации </w:t>
            </w:r>
          </w:p>
        </w:tc>
        <w:tc>
          <w:tcPr>
            <w:tcW w:w="2233" w:type="dxa"/>
            <w:vMerge/>
          </w:tcPr>
          <w:p w:rsidR="004714F5" w:rsidRDefault="004714F5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714F5" w:rsidRDefault="004714F5" w:rsidP="004714F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2275B" w:rsidRPr="00C01AC0" w:rsidRDefault="0062275B" w:rsidP="004714F5">
      <w:pPr>
        <w:pStyle w:val="Default"/>
        <w:spacing w:line="276" w:lineRule="auto"/>
      </w:pPr>
      <w:r w:rsidRPr="00C01AC0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62275B" w:rsidRDefault="0062275B" w:rsidP="004714F5">
      <w:pPr>
        <w:pStyle w:val="Default"/>
        <w:spacing w:line="276" w:lineRule="auto"/>
        <w:rPr>
          <w:sz w:val="28"/>
          <w:szCs w:val="28"/>
        </w:rPr>
      </w:pPr>
    </w:p>
    <w:p w:rsidR="0062275B" w:rsidRDefault="0062275B" w:rsidP="004714F5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КОНТРОЛЬ И ОЦЕНКА РЕЗУЛЬТАТОВ ОСВОЕНИЯ МДК</w:t>
      </w:r>
    </w:p>
    <w:tbl>
      <w:tblPr>
        <w:tblStyle w:val="a5"/>
        <w:tblW w:w="0" w:type="auto"/>
        <w:tblLook w:val="04A0"/>
      </w:tblPr>
      <w:tblGrid>
        <w:gridCol w:w="2838"/>
        <w:gridCol w:w="4532"/>
        <w:gridCol w:w="2200"/>
      </w:tblGrid>
      <w:tr w:rsidR="0062275B" w:rsidTr="00D76826">
        <w:tc>
          <w:tcPr>
            <w:tcW w:w="2943" w:type="dxa"/>
          </w:tcPr>
          <w:p w:rsidR="0062275B" w:rsidRDefault="006227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5103" w:type="dxa"/>
          </w:tcPr>
          <w:p w:rsidR="0062275B" w:rsidRDefault="006227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233" w:type="dxa"/>
          </w:tcPr>
          <w:p w:rsidR="0062275B" w:rsidRDefault="006227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определять проблему в профессионально ориентированных ситуациях; 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- уметь прогнозировать и оценивать результат; - умение планировать поведение в профессионально ориентированных проблемных ситуациях, вносить коррективы. </w:t>
            </w:r>
          </w:p>
        </w:tc>
        <w:tc>
          <w:tcPr>
            <w:tcW w:w="223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84"/>
            </w:tblGrid>
            <w:tr w:rsidR="00D76826">
              <w:trPr>
                <w:trHeight w:val="1764"/>
              </w:trPr>
              <w:tc>
                <w:tcPr>
                  <w:tcW w:w="0" w:type="auto"/>
                </w:tcPr>
                <w:p w:rsidR="00D76826" w:rsidRDefault="00D7682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Интерпретация результатов наблюдений за деятельностью обучающегося в процессе освоения образовательной программы; анкетирование, тестирование, решение ситуационных задач, деловые игры </w:t>
                  </w:r>
                </w:p>
              </w:tc>
            </w:tr>
          </w:tbl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2. 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color w:val="auto"/>
              </w:rPr>
            </w:pP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информации, выделение главных аспектов, структурирование, презентация; 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 </w:t>
            </w:r>
          </w:p>
        </w:tc>
        <w:tc>
          <w:tcPr>
            <w:tcW w:w="2233" w:type="dxa"/>
            <w:vMerge/>
          </w:tcPr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3. Планировать и реализовывать собственное профессиональное и личностное развитие.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- владение методиками самопознания, самооценки, саморегуляции и саморазвития в целях эффективной профессиональной и личностной самореализации и развития карьеры; - умения принимать управленческие решения по совершенствованию собственной деятельности; </w:t>
            </w: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стремление расширять набор </w:t>
            </w:r>
          </w:p>
        </w:tc>
        <w:tc>
          <w:tcPr>
            <w:tcW w:w="2233" w:type="dxa"/>
            <w:vMerge/>
          </w:tcPr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согласованно трудиться для достижения цели, поставленной перед коллективом работников; - умение выстраивать позитивные коммуникаций, справляться с кризисами взаимодействия в процессе деятельности (проявление коммуникативных качеств); - умение анализировать и корректировать результаты собственной работы и работы членов команды; - проявлять </w:t>
            </w:r>
            <w:r>
              <w:rPr>
                <w:sz w:val="23"/>
                <w:szCs w:val="23"/>
              </w:rPr>
              <w:lastRenderedPageBreak/>
              <w:t xml:space="preserve">ответственность за выполнение собственной работы и работы членов команды; - умение эффективно распределять объем работы среди членов коллектива; - уметь анализировать, глубоко понимать и эффективно удовлетворять потребности клиентов. </w:t>
            </w:r>
          </w:p>
        </w:tc>
        <w:tc>
          <w:tcPr>
            <w:tcW w:w="2233" w:type="dxa"/>
            <w:vMerge/>
          </w:tcPr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color w:val="auto"/>
              </w:rPr>
            </w:pP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 </w:t>
            </w: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соблюдать нормы публичной речи и регламента; </w:t>
            </w: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создавать продукт письменной коммуникации определенной структуры, </w:t>
            </w: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стиля (жанра) на государственном языке; - уметь ясно, четко, последовательно и обоснованно излагать мысль, используя вербальные и невербальные способы коммуникации; - следовать этическим правилам, нормам и принципам в межличностном общении. </w:t>
            </w:r>
          </w:p>
        </w:tc>
        <w:tc>
          <w:tcPr>
            <w:tcW w:w="2233" w:type="dxa"/>
            <w:vMerge/>
          </w:tcPr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знание и соблюдение конституционных прав и обязанностей, законов; -осуществление деятельности на основе правопорядка и общечеловеческих ценностей; -участие в мероприятиях гражданско-патриотического характера, волонтерском движении; - осуществлять подготовку к выполнению воинского долга; - проявлять сформированную позицию гражданской идентичности, патриотизма, уважения к своему государству, народу, государственным символам. </w:t>
            </w:r>
          </w:p>
        </w:tc>
        <w:tc>
          <w:tcPr>
            <w:tcW w:w="2233" w:type="dxa"/>
            <w:vMerge/>
          </w:tcPr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76826" w:rsidTr="00D76826">
        <w:tc>
          <w:tcPr>
            <w:tcW w:w="2943" w:type="dxa"/>
          </w:tcPr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5103" w:type="dxa"/>
          </w:tcPr>
          <w:p w:rsidR="00D76826" w:rsidRDefault="00D76826">
            <w:pPr>
              <w:pStyle w:val="Default"/>
              <w:rPr>
                <w:color w:val="auto"/>
              </w:rPr>
            </w:pP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пропагандировать и соблюдать нормы экологической чистоты и безопасности; </w:t>
            </w:r>
          </w:p>
          <w:p w:rsidR="00D76826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6826">
              <w:rPr>
                <w:sz w:val="23"/>
                <w:szCs w:val="23"/>
              </w:rPr>
              <w:t xml:space="preserve"> осуществлять деятельность по сбережению ресурсов и сохранению окружающей среды, участвовать в природоохранных мероприятиях; </w:t>
            </w: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</w:p>
          <w:p w:rsidR="00D76826" w:rsidRDefault="00D768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владеть приемами эффективных действий в опасных и чрезвычайных ситуациях природного, техногенного и социального характера; - пропагандировать правила поведения в чрезвычайных ситуациях и участвовать в учебных мероприятиях, проводимых ГУ МЧС. </w:t>
            </w:r>
          </w:p>
        </w:tc>
        <w:tc>
          <w:tcPr>
            <w:tcW w:w="2233" w:type="dxa"/>
            <w:vMerge/>
          </w:tcPr>
          <w:p w:rsidR="00D76826" w:rsidRDefault="00D76826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D3009" w:rsidTr="00D76826">
        <w:tc>
          <w:tcPr>
            <w:tcW w:w="294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510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пропагандировать и соблюдать нормы здорового образа жизни с целью профилактики профессиональных заболеваний; - уметь организовывать собственную деятельность по укреплению здоровья и физической выносливости; - участвовать в спортивных мероприятиях, программе физкультурной подготовки ГТО. </w:t>
            </w:r>
          </w:p>
        </w:tc>
        <w:tc>
          <w:tcPr>
            <w:tcW w:w="2233" w:type="dxa"/>
            <w:vMerge/>
          </w:tcPr>
          <w:p w:rsidR="00AD3009" w:rsidRDefault="00AD3009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D3009" w:rsidTr="00D76826">
        <w:tc>
          <w:tcPr>
            <w:tcW w:w="294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Использовать информационные технологии в профессиональной деятельности. </w:t>
            </w:r>
          </w:p>
        </w:tc>
        <w:tc>
          <w:tcPr>
            <w:tcW w:w="510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задач; - осуществлять оперативный анализ и оценку информации с применением информационно-коммуникационных технологий; </w:t>
            </w:r>
          </w:p>
        </w:tc>
        <w:tc>
          <w:tcPr>
            <w:tcW w:w="2233" w:type="dxa"/>
            <w:vMerge/>
          </w:tcPr>
          <w:p w:rsidR="00AD3009" w:rsidRDefault="00AD3009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D3009" w:rsidTr="00D76826">
        <w:tc>
          <w:tcPr>
            <w:tcW w:w="294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10. Пользоваться профессиональной документацией на государственном и иностранном языке. </w:t>
            </w:r>
          </w:p>
        </w:tc>
        <w:tc>
          <w:tcPr>
            <w:tcW w:w="510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эффективный поиск необходимой информации в российских и зарубежных источниках: нормативно-правовой документации, стандартов, научных публикации, технической документации; </w:t>
            </w:r>
          </w:p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уметь применять лексику и грамматику иностранного языка для перевода текста, содержание которого включает профессиональную лексику;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 </w:t>
            </w:r>
          </w:p>
        </w:tc>
        <w:tc>
          <w:tcPr>
            <w:tcW w:w="2233" w:type="dxa"/>
            <w:vMerge/>
          </w:tcPr>
          <w:p w:rsidR="00AD3009" w:rsidRDefault="00AD3009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D3009" w:rsidTr="00D76826">
        <w:tc>
          <w:tcPr>
            <w:tcW w:w="2943" w:type="dxa"/>
          </w:tcPr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11 Планировать предпринимательскую деятельность в профессиональной сфере. </w:t>
            </w:r>
          </w:p>
        </w:tc>
        <w:tc>
          <w:tcPr>
            <w:tcW w:w="5103" w:type="dxa"/>
          </w:tcPr>
          <w:p w:rsidR="00AD3009" w:rsidRDefault="00AD3009">
            <w:pPr>
              <w:pStyle w:val="Default"/>
              <w:rPr>
                <w:color w:val="auto"/>
              </w:rPr>
            </w:pPr>
          </w:p>
          <w:p w:rsidR="00AD3009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D3009">
              <w:rPr>
                <w:sz w:val="23"/>
                <w:szCs w:val="23"/>
              </w:rPr>
              <w:t xml:space="preserve"> уметь анализировать конъюнктуру рынка определенной отрасли; </w:t>
            </w:r>
          </w:p>
          <w:p w:rsidR="00AD3009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D3009">
              <w:rPr>
                <w:sz w:val="23"/>
                <w:szCs w:val="23"/>
              </w:rPr>
              <w:t xml:space="preserve"> осуществлять стратегическое маркетинговое планирование и оперативное планирование предпринимательской деятельности; </w:t>
            </w:r>
          </w:p>
          <w:p w:rsidR="00AD3009" w:rsidRDefault="00AD3009">
            <w:pPr>
              <w:pStyle w:val="Default"/>
              <w:rPr>
                <w:sz w:val="23"/>
                <w:szCs w:val="23"/>
              </w:rPr>
            </w:pPr>
          </w:p>
          <w:p w:rsidR="00AD3009" w:rsidRDefault="00AD3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методы организации и управления деятельностью в профессиональной сфере; </w:t>
            </w:r>
          </w:p>
          <w:p w:rsidR="00AD3009" w:rsidRDefault="005B2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D3009">
              <w:rPr>
                <w:sz w:val="23"/>
                <w:szCs w:val="23"/>
              </w:rPr>
              <w:t xml:space="preserve"> уметь взаимодействовать с </w:t>
            </w:r>
            <w:r w:rsidR="00AD3009">
              <w:rPr>
                <w:sz w:val="23"/>
                <w:szCs w:val="23"/>
              </w:rPr>
              <w:lastRenderedPageBreak/>
              <w:t xml:space="preserve">государственными органами, регулирующими предпринимательскую деятельность. </w:t>
            </w:r>
          </w:p>
          <w:p w:rsidR="00AD3009" w:rsidRDefault="00AD3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3" w:type="dxa"/>
            <w:vMerge/>
          </w:tcPr>
          <w:p w:rsidR="00AD3009" w:rsidRDefault="00AD3009" w:rsidP="004714F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F39A7" w:rsidRPr="00DD21F5" w:rsidRDefault="00FF39A7" w:rsidP="004714F5">
      <w:pPr>
        <w:pStyle w:val="Default"/>
        <w:spacing w:line="276" w:lineRule="auto"/>
        <w:rPr>
          <w:b/>
          <w:bCs/>
          <w:sz w:val="28"/>
          <w:szCs w:val="28"/>
        </w:rPr>
      </w:pPr>
    </w:p>
    <w:sectPr w:rsidR="00FF39A7" w:rsidRPr="00DD21F5" w:rsidSect="00BA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4F" w:rsidRDefault="00EE084F" w:rsidP="005706CB">
      <w:pPr>
        <w:spacing w:after="0" w:line="240" w:lineRule="auto"/>
      </w:pPr>
      <w:r>
        <w:separator/>
      </w:r>
    </w:p>
  </w:endnote>
  <w:endnote w:type="continuationSeparator" w:id="1">
    <w:p w:rsidR="00EE084F" w:rsidRDefault="00EE084F" w:rsidP="0057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4F" w:rsidRDefault="00EE084F" w:rsidP="005706CB">
      <w:pPr>
        <w:spacing w:after="0" w:line="240" w:lineRule="auto"/>
      </w:pPr>
      <w:r>
        <w:separator/>
      </w:r>
    </w:p>
  </w:footnote>
  <w:footnote w:type="continuationSeparator" w:id="1">
    <w:p w:rsidR="00EE084F" w:rsidRDefault="00EE084F" w:rsidP="005706CB">
      <w:pPr>
        <w:spacing w:after="0" w:line="240" w:lineRule="auto"/>
      </w:pPr>
      <w:r>
        <w:continuationSeparator/>
      </w:r>
    </w:p>
  </w:footnote>
  <w:footnote w:id="2">
    <w:p w:rsidR="00167C07" w:rsidRPr="005A52A2" w:rsidRDefault="00167C07" w:rsidP="005706C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6242F71E"/>
    <w:lvl w:ilvl="0" w:tplc="4C084AD8">
      <w:start w:val="2"/>
      <w:numFmt w:val="decimal"/>
      <w:lvlText w:val="%1."/>
      <w:lvlJc w:val="left"/>
    </w:lvl>
    <w:lvl w:ilvl="1" w:tplc="A022C530">
      <w:numFmt w:val="decimal"/>
      <w:lvlText w:val=""/>
      <w:lvlJc w:val="left"/>
    </w:lvl>
    <w:lvl w:ilvl="2" w:tplc="748ED73C">
      <w:numFmt w:val="decimal"/>
      <w:lvlText w:val=""/>
      <w:lvlJc w:val="left"/>
    </w:lvl>
    <w:lvl w:ilvl="3" w:tplc="987065B6">
      <w:numFmt w:val="decimal"/>
      <w:lvlText w:val=""/>
      <w:lvlJc w:val="left"/>
    </w:lvl>
    <w:lvl w:ilvl="4" w:tplc="54A0E5F8">
      <w:numFmt w:val="decimal"/>
      <w:lvlText w:val=""/>
      <w:lvlJc w:val="left"/>
    </w:lvl>
    <w:lvl w:ilvl="5" w:tplc="005068F0">
      <w:numFmt w:val="decimal"/>
      <w:lvlText w:val=""/>
      <w:lvlJc w:val="left"/>
    </w:lvl>
    <w:lvl w:ilvl="6" w:tplc="5124567E">
      <w:numFmt w:val="decimal"/>
      <w:lvlText w:val=""/>
      <w:lvlJc w:val="left"/>
    </w:lvl>
    <w:lvl w:ilvl="7" w:tplc="7CA65178">
      <w:numFmt w:val="decimal"/>
      <w:lvlText w:val=""/>
      <w:lvlJc w:val="left"/>
    </w:lvl>
    <w:lvl w:ilvl="8" w:tplc="0386AA92">
      <w:numFmt w:val="decimal"/>
      <w:lvlText w:val=""/>
      <w:lvlJc w:val="left"/>
    </w:lvl>
  </w:abstractNum>
  <w:abstractNum w:abstractNumId="1">
    <w:nsid w:val="000066BB"/>
    <w:multiLevelType w:val="hybridMultilevel"/>
    <w:tmpl w:val="883A9354"/>
    <w:lvl w:ilvl="0" w:tplc="9F843BFC">
      <w:start w:val="1"/>
      <w:numFmt w:val="bullet"/>
      <w:lvlText w:val="-"/>
      <w:lvlJc w:val="left"/>
    </w:lvl>
    <w:lvl w:ilvl="1" w:tplc="A244B634">
      <w:start w:val="1"/>
      <w:numFmt w:val="bullet"/>
      <w:lvlText w:val="С"/>
      <w:lvlJc w:val="left"/>
    </w:lvl>
    <w:lvl w:ilvl="2" w:tplc="75CA2CB6">
      <w:numFmt w:val="decimal"/>
      <w:lvlText w:val=""/>
      <w:lvlJc w:val="left"/>
    </w:lvl>
    <w:lvl w:ilvl="3" w:tplc="B90A2AD6">
      <w:numFmt w:val="decimal"/>
      <w:lvlText w:val=""/>
      <w:lvlJc w:val="left"/>
    </w:lvl>
    <w:lvl w:ilvl="4" w:tplc="AD5640D0">
      <w:numFmt w:val="decimal"/>
      <w:lvlText w:val=""/>
      <w:lvlJc w:val="left"/>
    </w:lvl>
    <w:lvl w:ilvl="5" w:tplc="B6D4650C">
      <w:numFmt w:val="decimal"/>
      <w:lvlText w:val=""/>
      <w:lvlJc w:val="left"/>
    </w:lvl>
    <w:lvl w:ilvl="6" w:tplc="DE4C9BD2">
      <w:numFmt w:val="decimal"/>
      <w:lvlText w:val=""/>
      <w:lvlJc w:val="left"/>
    </w:lvl>
    <w:lvl w:ilvl="7" w:tplc="4CACC638">
      <w:numFmt w:val="decimal"/>
      <w:lvlText w:val=""/>
      <w:lvlJc w:val="left"/>
    </w:lvl>
    <w:lvl w:ilvl="8" w:tplc="D03C03E6">
      <w:numFmt w:val="decimal"/>
      <w:lvlText w:val=""/>
      <w:lvlJc w:val="left"/>
    </w:lvl>
  </w:abstractNum>
  <w:abstractNum w:abstractNumId="2">
    <w:nsid w:val="05D01CB7"/>
    <w:multiLevelType w:val="multilevel"/>
    <w:tmpl w:val="7D5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3">
    <w:nsid w:val="073418FD"/>
    <w:multiLevelType w:val="multilevel"/>
    <w:tmpl w:val="1636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330577DA"/>
    <w:multiLevelType w:val="hybridMultilevel"/>
    <w:tmpl w:val="825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E12D8"/>
    <w:multiLevelType w:val="multilevel"/>
    <w:tmpl w:val="AB50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>
    <w:nsid w:val="402916DD"/>
    <w:multiLevelType w:val="multilevel"/>
    <w:tmpl w:val="84846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7">
    <w:nsid w:val="444253A1"/>
    <w:multiLevelType w:val="hybridMultilevel"/>
    <w:tmpl w:val="3E885D24"/>
    <w:lvl w:ilvl="0" w:tplc="68109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83A91"/>
    <w:multiLevelType w:val="hybridMultilevel"/>
    <w:tmpl w:val="EFF4F93C"/>
    <w:lvl w:ilvl="0" w:tplc="EE1E97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7AC3C9B"/>
    <w:multiLevelType w:val="hybridMultilevel"/>
    <w:tmpl w:val="A63A8446"/>
    <w:lvl w:ilvl="0" w:tplc="A7F4B1D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57F634FF"/>
    <w:multiLevelType w:val="hybridMultilevel"/>
    <w:tmpl w:val="1FFE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E57C3"/>
    <w:multiLevelType w:val="hybridMultilevel"/>
    <w:tmpl w:val="7B1665DC"/>
    <w:lvl w:ilvl="0" w:tplc="AB348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54D"/>
    <w:rsid w:val="0000606D"/>
    <w:rsid w:val="00013E76"/>
    <w:rsid w:val="00026055"/>
    <w:rsid w:val="000327D6"/>
    <w:rsid w:val="00051579"/>
    <w:rsid w:val="00061D1A"/>
    <w:rsid w:val="00091384"/>
    <w:rsid w:val="000919E7"/>
    <w:rsid w:val="000E1703"/>
    <w:rsid w:val="00100A9F"/>
    <w:rsid w:val="001172B0"/>
    <w:rsid w:val="0012688C"/>
    <w:rsid w:val="00135AEE"/>
    <w:rsid w:val="0014607C"/>
    <w:rsid w:val="001632FD"/>
    <w:rsid w:val="00167C07"/>
    <w:rsid w:val="00173B07"/>
    <w:rsid w:val="001835EE"/>
    <w:rsid w:val="00192EFB"/>
    <w:rsid w:val="001A6A8E"/>
    <w:rsid w:val="001B5EE9"/>
    <w:rsid w:val="001C767F"/>
    <w:rsid w:val="001E3A5B"/>
    <w:rsid w:val="001E5DB1"/>
    <w:rsid w:val="00280DE2"/>
    <w:rsid w:val="002C0B2A"/>
    <w:rsid w:val="002C52B7"/>
    <w:rsid w:val="00311D0E"/>
    <w:rsid w:val="00367997"/>
    <w:rsid w:val="00376C19"/>
    <w:rsid w:val="003773B8"/>
    <w:rsid w:val="00397E39"/>
    <w:rsid w:val="003A110D"/>
    <w:rsid w:val="003B06B6"/>
    <w:rsid w:val="003B7930"/>
    <w:rsid w:val="003D731C"/>
    <w:rsid w:val="003E4D8B"/>
    <w:rsid w:val="003F37AF"/>
    <w:rsid w:val="00405F77"/>
    <w:rsid w:val="0044106E"/>
    <w:rsid w:val="004714F5"/>
    <w:rsid w:val="004B6AE0"/>
    <w:rsid w:val="004C2778"/>
    <w:rsid w:val="004C2FFD"/>
    <w:rsid w:val="004D3E32"/>
    <w:rsid w:val="004F10C8"/>
    <w:rsid w:val="00522103"/>
    <w:rsid w:val="00523A57"/>
    <w:rsid w:val="00527F53"/>
    <w:rsid w:val="00531D77"/>
    <w:rsid w:val="00537642"/>
    <w:rsid w:val="005706CB"/>
    <w:rsid w:val="00573170"/>
    <w:rsid w:val="005744A6"/>
    <w:rsid w:val="00575050"/>
    <w:rsid w:val="00575D19"/>
    <w:rsid w:val="00575E31"/>
    <w:rsid w:val="005A05A6"/>
    <w:rsid w:val="005B2762"/>
    <w:rsid w:val="005B2A26"/>
    <w:rsid w:val="005E55C7"/>
    <w:rsid w:val="00603891"/>
    <w:rsid w:val="0061400D"/>
    <w:rsid w:val="0062275B"/>
    <w:rsid w:val="00622B77"/>
    <w:rsid w:val="00624D06"/>
    <w:rsid w:val="00637DCC"/>
    <w:rsid w:val="00642EF2"/>
    <w:rsid w:val="00695C37"/>
    <w:rsid w:val="00696E63"/>
    <w:rsid w:val="006A20B1"/>
    <w:rsid w:val="006C62DC"/>
    <w:rsid w:val="006D020E"/>
    <w:rsid w:val="006F72E7"/>
    <w:rsid w:val="00714866"/>
    <w:rsid w:val="00745862"/>
    <w:rsid w:val="007566E9"/>
    <w:rsid w:val="0078054D"/>
    <w:rsid w:val="00781A33"/>
    <w:rsid w:val="007B2ED6"/>
    <w:rsid w:val="007C04A6"/>
    <w:rsid w:val="007C0E95"/>
    <w:rsid w:val="007C794E"/>
    <w:rsid w:val="007D49AB"/>
    <w:rsid w:val="007F1389"/>
    <w:rsid w:val="00810BBF"/>
    <w:rsid w:val="00823D55"/>
    <w:rsid w:val="00825B07"/>
    <w:rsid w:val="00833533"/>
    <w:rsid w:val="00857C3F"/>
    <w:rsid w:val="00865126"/>
    <w:rsid w:val="008B072E"/>
    <w:rsid w:val="008C1CE9"/>
    <w:rsid w:val="008F3EFC"/>
    <w:rsid w:val="009125CE"/>
    <w:rsid w:val="009264FA"/>
    <w:rsid w:val="009471D9"/>
    <w:rsid w:val="00982715"/>
    <w:rsid w:val="009A5906"/>
    <w:rsid w:val="009A7285"/>
    <w:rsid w:val="009B2755"/>
    <w:rsid w:val="009C319E"/>
    <w:rsid w:val="009D1AFF"/>
    <w:rsid w:val="009D4668"/>
    <w:rsid w:val="009E4026"/>
    <w:rsid w:val="00A06CDC"/>
    <w:rsid w:val="00A32F40"/>
    <w:rsid w:val="00A44A6F"/>
    <w:rsid w:val="00A50736"/>
    <w:rsid w:val="00A63F2D"/>
    <w:rsid w:val="00A928F6"/>
    <w:rsid w:val="00A95A34"/>
    <w:rsid w:val="00AA0340"/>
    <w:rsid w:val="00AA76D2"/>
    <w:rsid w:val="00AB487F"/>
    <w:rsid w:val="00AB57E1"/>
    <w:rsid w:val="00AD3009"/>
    <w:rsid w:val="00AF31BA"/>
    <w:rsid w:val="00AF61A9"/>
    <w:rsid w:val="00AF7F10"/>
    <w:rsid w:val="00B53046"/>
    <w:rsid w:val="00B978B2"/>
    <w:rsid w:val="00BA1329"/>
    <w:rsid w:val="00BA6824"/>
    <w:rsid w:val="00BB450D"/>
    <w:rsid w:val="00BC0875"/>
    <w:rsid w:val="00BD5F58"/>
    <w:rsid w:val="00BD7D88"/>
    <w:rsid w:val="00C01AC0"/>
    <w:rsid w:val="00C14DC8"/>
    <w:rsid w:val="00C218C7"/>
    <w:rsid w:val="00C31448"/>
    <w:rsid w:val="00C33721"/>
    <w:rsid w:val="00C527E8"/>
    <w:rsid w:val="00C60202"/>
    <w:rsid w:val="00C6730D"/>
    <w:rsid w:val="00C70E47"/>
    <w:rsid w:val="00C824CF"/>
    <w:rsid w:val="00C835A3"/>
    <w:rsid w:val="00C852E1"/>
    <w:rsid w:val="00C8537A"/>
    <w:rsid w:val="00C94933"/>
    <w:rsid w:val="00C969B7"/>
    <w:rsid w:val="00C97624"/>
    <w:rsid w:val="00CD0777"/>
    <w:rsid w:val="00CD190E"/>
    <w:rsid w:val="00CF6612"/>
    <w:rsid w:val="00D062EE"/>
    <w:rsid w:val="00D32A2A"/>
    <w:rsid w:val="00D34F2C"/>
    <w:rsid w:val="00D449F9"/>
    <w:rsid w:val="00D53C78"/>
    <w:rsid w:val="00D67973"/>
    <w:rsid w:val="00D76826"/>
    <w:rsid w:val="00D94D28"/>
    <w:rsid w:val="00D96FD5"/>
    <w:rsid w:val="00DB4948"/>
    <w:rsid w:val="00DD21F5"/>
    <w:rsid w:val="00DE5DCA"/>
    <w:rsid w:val="00DF27D1"/>
    <w:rsid w:val="00E039FC"/>
    <w:rsid w:val="00E16575"/>
    <w:rsid w:val="00E42670"/>
    <w:rsid w:val="00E74621"/>
    <w:rsid w:val="00E84BD4"/>
    <w:rsid w:val="00E87A20"/>
    <w:rsid w:val="00EA60D0"/>
    <w:rsid w:val="00ED1B78"/>
    <w:rsid w:val="00EE084F"/>
    <w:rsid w:val="00EE49E7"/>
    <w:rsid w:val="00EE6392"/>
    <w:rsid w:val="00EF4159"/>
    <w:rsid w:val="00F23991"/>
    <w:rsid w:val="00F40394"/>
    <w:rsid w:val="00F40699"/>
    <w:rsid w:val="00F52505"/>
    <w:rsid w:val="00F56722"/>
    <w:rsid w:val="00FB6FD1"/>
    <w:rsid w:val="00FC2B92"/>
    <w:rsid w:val="00FC6E9A"/>
    <w:rsid w:val="00FC75E9"/>
    <w:rsid w:val="00FE4CEC"/>
    <w:rsid w:val="00FE5025"/>
    <w:rsid w:val="00FF134A"/>
    <w:rsid w:val="00FF2FA0"/>
    <w:rsid w:val="00FF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57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5706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5706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706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B450D"/>
    <w:pPr>
      <w:ind w:left="720"/>
      <w:contextualSpacing/>
    </w:pPr>
  </w:style>
  <w:style w:type="paragraph" w:styleId="a7">
    <w:name w:val="No Spacing"/>
    <w:uiPriority w:val="1"/>
    <w:qFormat/>
    <w:rsid w:val="007C794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57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5706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5706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706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073F-D4F2-4059-B379-CB1BDCC2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29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</dc:creator>
  <cp:keywords/>
  <dc:description/>
  <cp:lastModifiedBy>lenovo</cp:lastModifiedBy>
  <cp:revision>81</cp:revision>
  <dcterms:created xsi:type="dcterms:W3CDTF">2018-09-26T01:59:00Z</dcterms:created>
  <dcterms:modified xsi:type="dcterms:W3CDTF">2022-01-20T05:49:00Z</dcterms:modified>
</cp:coreProperties>
</file>